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10957" w14:textId="4DA6B9EB" w:rsidR="009F3885" w:rsidRDefault="00C74F1E" w:rsidP="00C74F1E">
      <w:pPr>
        <w:jc w:val="center"/>
        <w:rPr>
          <w:b/>
          <w:bCs/>
          <w:sz w:val="32"/>
          <w:szCs w:val="36"/>
          <w:lang w:val="en-US"/>
        </w:rPr>
      </w:pPr>
      <w:r w:rsidRPr="00C74F1E">
        <w:rPr>
          <w:rFonts w:hint="cs"/>
          <w:b/>
          <w:bCs/>
          <w:sz w:val="32"/>
          <w:szCs w:val="36"/>
          <w:cs/>
          <w:lang w:val="en-US"/>
        </w:rPr>
        <w:t>สาระสรุปรัฐธรรมนูญของประเทศสหรัฐอเมริกา</w:t>
      </w:r>
      <w:r w:rsidRPr="00C74F1E">
        <w:rPr>
          <w:b/>
          <w:bCs/>
          <w:sz w:val="32"/>
          <w:szCs w:val="36"/>
          <w:lang w:val="en-US"/>
        </w:rPr>
        <w:t xml:space="preserve">: </w:t>
      </w:r>
      <w:r w:rsidRPr="00C74F1E">
        <w:rPr>
          <w:rFonts w:hint="cs"/>
          <w:b/>
          <w:bCs/>
          <w:sz w:val="32"/>
          <w:szCs w:val="36"/>
          <w:cs/>
          <w:lang w:val="en-US"/>
        </w:rPr>
        <w:t>ฉบับ</w:t>
      </w:r>
      <w:r>
        <w:rPr>
          <w:rFonts w:hint="cs"/>
          <w:b/>
          <w:bCs/>
          <w:sz w:val="32"/>
          <w:szCs w:val="36"/>
          <w:cs/>
          <w:lang w:val="en-US"/>
        </w:rPr>
        <w:t>ดั้งเดิม</w:t>
      </w:r>
    </w:p>
    <w:p w14:paraId="23117C7B" w14:textId="3F309764" w:rsidR="00C74F1E" w:rsidRDefault="00C74F1E" w:rsidP="00C74F1E">
      <w:pPr>
        <w:jc w:val="center"/>
        <w:rPr>
          <w:b/>
          <w:bCs/>
          <w:sz w:val="32"/>
          <w:szCs w:val="36"/>
          <w:lang w:val="en-US"/>
        </w:rPr>
      </w:pPr>
      <w:r>
        <w:rPr>
          <w:rFonts w:hint="cs"/>
          <w:b/>
          <w:bCs/>
          <w:sz w:val="32"/>
          <w:szCs w:val="36"/>
          <w:cs/>
          <w:lang w:val="en-US"/>
        </w:rPr>
        <w:t xml:space="preserve">ศ. ดร. สมาน อัศวภูมิ (กรกฎาคม </w:t>
      </w:r>
      <w:r>
        <w:rPr>
          <w:b/>
          <w:bCs/>
          <w:sz w:val="32"/>
          <w:szCs w:val="36"/>
          <w:lang w:val="en-US"/>
        </w:rPr>
        <w:t xml:space="preserve">2567) </w:t>
      </w:r>
    </w:p>
    <w:p w14:paraId="393FAB32" w14:textId="026380C9" w:rsidR="00C74F1E" w:rsidRPr="00C74F1E" w:rsidRDefault="00C74F1E" w:rsidP="00C74F1E">
      <w:pPr>
        <w:jc w:val="center"/>
        <w:rPr>
          <w:rFonts w:hint="cs"/>
          <w:b/>
          <w:bCs/>
          <w:sz w:val="32"/>
          <w:szCs w:val="36"/>
          <w:lang w:val="en-US"/>
        </w:rPr>
      </w:pPr>
      <w:r>
        <w:rPr>
          <w:b/>
          <w:bCs/>
          <w:sz w:val="32"/>
          <w:szCs w:val="36"/>
          <w:lang w:val="en-US"/>
        </w:rPr>
        <w:t>…………..</w:t>
      </w:r>
    </w:p>
    <w:p w14:paraId="51DE220E" w14:textId="77777777" w:rsidR="00C74F1E" w:rsidRDefault="00C74F1E">
      <w:pPr>
        <w:rPr>
          <w:sz w:val="28"/>
          <w:szCs w:val="32"/>
          <w:lang w:val="en-US"/>
        </w:rPr>
      </w:pPr>
    </w:p>
    <w:p w14:paraId="4E125A7E" w14:textId="7F3580FC" w:rsidR="00C74F1E" w:rsidRPr="002A2B9A" w:rsidRDefault="002A2B9A">
      <w:pPr>
        <w:rPr>
          <w:sz w:val="32"/>
          <w:szCs w:val="32"/>
          <w:lang w:val="en-US"/>
        </w:rPr>
      </w:pPr>
      <w:r>
        <w:rPr>
          <w:sz w:val="28"/>
          <w:szCs w:val="32"/>
          <w:lang w:val="en-US"/>
        </w:rPr>
        <w:tab/>
      </w:r>
      <w:r w:rsidRPr="002A2B9A">
        <w:rPr>
          <w:rFonts w:hint="cs"/>
          <w:sz w:val="32"/>
          <w:szCs w:val="32"/>
          <w:cs/>
          <w:lang w:val="en-US"/>
        </w:rPr>
        <w:t xml:space="preserve">วัตถุประสงค์ในการศึกษาคือเพื่อทำความเข้าใจรัฐธรรมนูญของประเทศประชาธิปไตยชั้นนำประเทศหนึ่งของโลกว่ารัฐธรรมนูญฉบับแรกของเขาบัญญัติว่าอย่างไรจึงทำให้การบริหารประเทศของเขาจึงเป็นมาและเป็นอยู่อย่างปัจจุบัน </w:t>
      </w:r>
    </w:p>
    <w:p w14:paraId="638FCB35" w14:textId="77777777" w:rsidR="002A2B9A" w:rsidRPr="002A2B9A" w:rsidRDefault="002A2B9A">
      <w:pPr>
        <w:rPr>
          <w:sz w:val="32"/>
          <w:szCs w:val="32"/>
          <w:lang w:val="en-US"/>
        </w:rPr>
      </w:pPr>
    </w:p>
    <w:p w14:paraId="1D44149E" w14:textId="2631945B" w:rsidR="002A2B9A" w:rsidRPr="003A507F" w:rsidRDefault="002A2B9A" w:rsidP="002A2B9A">
      <w:pPr>
        <w:rPr>
          <w:b/>
          <w:bCs/>
          <w:sz w:val="32"/>
          <w:szCs w:val="32"/>
          <w:lang w:val="en-US"/>
        </w:rPr>
      </w:pPr>
      <w:r w:rsidRPr="003A507F">
        <w:rPr>
          <w:b/>
          <w:bCs/>
          <w:sz w:val="32"/>
          <w:szCs w:val="32"/>
          <w:lang w:val="en-US"/>
        </w:rPr>
        <w:t xml:space="preserve">1. </w:t>
      </w:r>
      <w:r w:rsidRPr="003A507F">
        <w:rPr>
          <w:rFonts w:hint="cs"/>
          <w:b/>
          <w:bCs/>
          <w:sz w:val="32"/>
          <w:szCs w:val="32"/>
          <w:cs/>
          <w:lang w:val="en-US"/>
        </w:rPr>
        <w:t>โครงสร้างของรัฐธรรมนูญทั้งฉบับ</w:t>
      </w:r>
    </w:p>
    <w:p w14:paraId="4355951C" w14:textId="77777777" w:rsidR="00AC2D4C" w:rsidRDefault="002A2B9A" w:rsidP="002A2B9A">
      <w:pPr>
        <w:rPr>
          <w:sz w:val="32"/>
          <w:szCs w:val="32"/>
          <w:lang w:val="en-US"/>
        </w:rPr>
      </w:pPr>
      <w:r>
        <w:rPr>
          <w:sz w:val="32"/>
          <w:szCs w:val="32"/>
          <w:cs/>
          <w:lang w:val="en-US"/>
        </w:rPr>
        <w:tab/>
      </w:r>
      <w:r>
        <w:rPr>
          <w:rFonts w:hint="cs"/>
          <w:sz w:val="32"/>
          <w:szCs w:val="32"/>
          <w:cs/>
          <w:lang w:val="en-US"/>
        </w:rPr>
        <w:t xml:space="preserve">รัฐธรรมนูญของประเทศสหรัฐอเมริการประกอบด้วย </w:t>
      </w:r>
      <w:r>
        <w:rPr>
          <w:sz w:val="32"/>
          <w:szCs w:val="32"/>
          <w:lang w:val="en-US"/>
        </w:rPr>
        <w:t>3</w:t>
      </w:r>
      <w:r>
        <w:rPr>
          <w:rFonts w:hint="cs"/>
          <w:sz w:val="32"/>
          <w:szCs w:val="32"/>
          <w:cs/>
          <w:lang w:val="en-US"/>
        </w:rPr>
        <w:t xml:space="preserve"> ส่วนหลักๆ คือ ส่วนนำ ส่วนเนื้อหา และส่วนลงนามและพยาน มีสาะว่า </w:t>
      </w:r>
      <w:r>
        <w:rPr>
          <w:sz w:val="32"/>
          <w:szCs w:val="32"/>
          <w:lang w:val="en-US"/>
        </w:rPr>
        <w:t>‘</w:t>
      </w:r>
      <w:r>
        <w:rPr>
          <w:rFonts w:hint="cs"/>
          <w:sz w:val="32"/>
          <w:szCs w:val="32"/>
          <w:cs/>
          <w:lang w:val="en-US"/>
        </w:rPr>
        <w:t xml:space="preserve">ประชาชนชาวสหรัฐทุกคน เพื่อให้การรวมตัวของรัฐต่างๆ เป็นไปอย่างสมบูรณ์แบบ มีความยุติธรรม </w:t>
      </w:r>
      <w:r w:rsidR="00207046">
        <w:rPr>
          <w:rFonts w:hint="cs"/>
          <w:sz w:val="32"/>
          <w:szCs w:val="32"/>
          <w:cs/>
          <w:lang w:val="en-US"/>
        </w:rPr>
        <w:t>สร้างสันติภาพในประเทศ ปกป้องส่วนรวม สร้างความเป็นอยู่ที่ดี มีความมั่นคงทางเสรีภาพ ทั้งของ</w:t>
      </w:r>
      <w:r w:rsidR="00AC2D4C">
        <w:rPr>
          <w:rFonts w:hint="cs"/>
          <w:sz w:val="32"/>
          <w:szCs w:val="32"/>
          <w:cs/>
          <w:lang w:val="en-US"/>
        </w:rPr>
        <w:t>รุ่นปัจจุบัน</w:t>
      </w:r>
      <w:r w:rsidR="00207046">
        <w:rPr>
          <w:rFonts w:hint="cs"/>
          <w:sz w:val="32"/>
          <w:szCs w:val="32"/>
          <w:cs/>
          <w:lang w:val="en-US"/>
        </w:rPr>
        <w:t>และลูกหลาน จึง</w:t>
      </w:r>
      <w:r w:rsidR="00AC2D4C">
        <w:rPr>
          <w:rFonts w:hint="cs"/>
          <w:sz w:val="32"/>
          <w:szCs w:val="32"/>
          <w:cs/>
          <w:lang w:val="en-US"/>
        </w:rPr>
        <w:t>ได้</w:t>
      </w:r>
      <w:r w:rsidR="00207046">
        <w:rPr>
          <w:rFonts w:hint="cs"/>
          <w:sz w:val="32"/>
          <w:szCs w:val="32"/>
          <w:cs/>
          <w:lang w:val="en-US"/>
        </w:rPr>
        <w:t>ตราบทบัญญัตินี้เป็นรัฐธรรมนูญของประเทศสหรัฐมเมริกา</w:t>
      </w:r>
    </w:p>
    <w:p w14:paraId="2CDB6638" w14:textId="08E355A1" w:rsidR="00207046" w:rsidRDefault="00207046" w:rsidP="00AC2D4C">
      <w:pPr>
        <w:ind w:firstLine="720"/>
        <w:rPr>
          <w:rFonts w:hint="cs"/>
          <w:sz w:val="32"/>
          <w:szCs w:val="32"/>
          <w:cs/>
          <w:lang w:val="en-US"/>
        </w:rPr>
      </w:pPr>
      <w:r>
        <w:rPr>
          <w:sz w:val="32"/>
          <w:szCs w:val="32"/>
          <w:lang w:val="en-US"/>
        </w:rPr>
        <w:t xml:space="preserve"> </w:t>
      </w:r>
      <w:r>
        <w:rPr>
          <w:rFonts w:hint="cs"/>
          <w:sz w:val="32"/>
          <w:szCs w:val="32"/>
          <w:cs/>
          <w:lang w:val="en-US"/>
        </w:rPr>
        <w:t xml:space="preserve">สำหรับเนื้อหาของรัฐธรรมนูญนั้นมีด้วยกันทั้งหมด </w:t>
      </w:r>
      <w:r>
        <w:rPr>
          <w:sz w:val="32"/>
          <w:szCs w:val="32"/>
          <w:lang w:val="en-US"/>
        </w:rPr>
        <w:t xml:space="preserve">7 </w:t>
      </w:r>
      <w:r>
        <w:rPr>
          <w:rFonts w:hint="cs"/>
          <w:sz w:val="32"/>
          <w:szCs w:val="32"/>
          <w:cs/>
          <w:lang w:val="en-US"/>
        </w:rPr>
        <w:t>หมวด บางหมวดก็มีหลาย</w:t>
      </w:r>
      <w:r w:rsidR="00AC2D4C">
        <w:rPr>
          <w:rFonts w:hint="cs"/>
          <w:sz w:val="32"/>
          <w:szCs w:val="32"/>
          <w:cs/>
          <w:lang w:val="en-US"/>
        </w:rPr>
        <w:t xml:space="preserve">ตอน ซึ่งเรียกว่า </w:t>
      </w:r>
      <w:r w:rsidR="00AC2D4C">
        <w:rPr>
          <w:sz w:val="32"/>
          <w:szCs w:val="32"/>
          <w:lang w:val="en-US"/>
        </w:rPr>
        <w:t>‘</w:t>
      </w:r>
      <w:r w:rsidR="00AC2D4C">
        <w:rPr>
          <w:rFonts w:hint="cs"/>
          <w:sz w:val="32"/>
          <w:szCs w:val="32"/>
          <w:cs/>
          <w:lang w:val="en-US"/>
        </w:rPr>
        <w:t>ส่วน (</w:t>
      </w:r>
      <w:r w:rsidR="00AC2D4C">
        <w:rPr>
          <w:sz w:val="32"/>
          <w:szCs w:val="32"/>
          <w:lang w:val="en-US"/>
        </w:rPr>
        <w:t>section</w:t>
      </w:r>
      <w:r w:rsidR="00AC2D4C">
        <w:rPr>
          <w:rFonts w:hint="cs"/>
          <w:sz w:val="32"/>
          <w:szCs w:val="32"/>
          <w:cs/>
          <w:lang w:val="en-US"/>
        </w:rPr>
        <w:t>)</w:t>
      </w:r>
      <w:r w:rsidR="00AC2D4C">
        <w:rPr>
          <w:sz w:val="32"/>
          <w:szCs w:val="32"/>
          <w:lang w:val="en-US"/>
        </w:rPr>
        <w:t xml:space="preserve"> </w:t>
      </w:r>
      <w:r w:rsidR="00AC2D4C">
        <w:rPr>
          <w:rFonts w:hint="cs"/>
          <w:sz w:val="32"/>
          <w:szCs w:val="32"/>
          <w:cs/>
          <w:lang w:val="en-US"/>
        </w:rPr>
        <w:t xml:space="preserve">และนักวิชาการไทยบางท่านแปลว่า </w:t>
      </w:r>
      <w:r w:rsidR="00AC2D4C">
        <w:rPr>
          <w:sz w:val="32"/>
          <w:szCs w:val="32"/>
          <w:lang w:val="en-US"/>
        </w:rPr>
        <w:t>‘</w:t>
      </w:r>
      <w:r>
        <w:rPr>
          <w:rFonts w:hint="cs"/>
          <w:sz w:val="32"/>
          <w:szCs w:val="32"/>
          <w:cs/>
          <w:lang w:val="en-US"/>
        </w:rPr>
        <w:t>มาตรา</w:t>
      </w:r>
      <w:r w:rsidR="00AC2D4C">
        <w:rPr>
          <w:sz w:val="32"/>
          <w:szCs w:val="32"/>
          <w:lang w:val="en-US"/>
        </w:rPr>
        <w:t xml:space="preserve">’ </w:t>
      </w:r>
      <w:r w:rsidR="00AC2D4C">
        <w:rPr>
          <w:rFonts w:hint="cs"/>
          <w:sz w:val="32"/>
          <w:szCs w:val="32"/>
          <w:cs/>
          <w:lang w:val="en-US"/>
        </w:rPr>
        <w:t xml:space="preserve">ซึ่งก็เป็นได้ เพียงแต่รัฐธรรมนูญของประเทศสหรัฐอเมริกาจะไม่เรียงมาตราตลอดฉบับ แต่จะแยกมาตราไว้เป็นหมวดๆ และแต่ละมาตราจะมีข้อย่อย ซึ่งค้ายกับ </w:t>
      </w:r>
      <w:r w:rsidR="00AC2D4C">
        <w:rPr>
          <w:sz w:val="32"/>
          <w:szCs w:val="32"/>
          <w:lang w:val="en-US"/>
        </w:rPr>
        <w:t>‘</w:t>
      </w:r>
      <w:r w:rsidR="00AC2D4C">
        <w:rPr>
          <w:rFonts w:hint="cs"/>
          <w:sz w:val="32"/>
          <w:szCs w:val="32"/>
          <w:cs/>
          <w:lang w:val="en-US"/>
        </w:rPr>
        <w:t>วรรค</w:t>
      </w:r>
      <w:r w:rsidR="00AC2D4C">
        <w:rPr>
          <w:sz w:val="32"/>
          <w:szCs w:val="32"/>
          <w:lang w:val="en-US"/>
        </w:rPr>
        <w:t xml:space="preserve">’ </w:t>
      </w:r>
      <w:r w:rsidR="00AC2D4C">
        <w:rPr>
          <w:rFonts w:hint="cs"/>
          <w:sz w:val="32"/>
          <w:szCs w:val="32"/>
          <w:cs/>
          <w:lang w:val="en-US"/>
        </w:rPr>
        <w:t>ในรัฐธรรมนูญไทย อย่างไรก็ตามในเอกสารนี้ผมจะแปลว่า</w:t>
      </w:r>
      <w:r w:rsidR="00AC2D4C">
        <w:rPr>
          <w:sz w:val="32"/>
          <w:szCs w:val="32"/>
          <w:lang w:val="en-US"/>
        </w:rPr>
        <w:t xml:space="preserve"> section</w:t>
      </w:r>
      <w:r w:rsidR="00AC2D4C">
        <w:rPr>
          <w:rFonts w:hint="cs"/>
          <w:sz w:val="32"/>
          <w:szCs w:val="32"/>
          <w:cs/>
          <w:lang w:val="en-US"/>
        </w:rPr>
        <w:t xml:space="preserve"> เป็น </w:t>
      </w:r>
      <w:r w:rsidR="00AC2D4C">
        <w:rPr>
          <w:sz w:val="32"/>
          <w:szCs w:val="32"/>
          <w:lang w:val="en-US"/>
        </w:rPr>
        <w:t>‘</w:t>
      </w:r>
      <w:r w:rsidR="00AC2D4C">
        <w:rPr>
          <w:rFonts w:hint="cs"/>
          <w:sz w:val="32"/>
          <w:szCs w:val="32"/>
          <w:cs/>
          <w:lang w:val="en-US"/>
        </w:rPr>
        <w:t>ส่วนที่</w:t>
      </w:r>
      <w:r w:rsidR="00AC2D4C">
        <w:rPr>
          <w:sz w:val="32"/>
          <w:szCs w:val="32"/>
          <w:lang w:val="en-US"/>
        </w:rPr>
        <w:t xml:space="preserve">’ </w:t>
      </w:r>
      <w:r w:rsidR="00AC2D4C">
        <w:rPr>
          <w:rFonts w:hint="cs"/>
          <w:sz w:val="32"/>
          <w:szCs w:val="32"/>
          <w:cs/>
          <w:lang w:val="en-US"/>
        </w:rPr>
        <w:t xml:space="preserve">และข้อย่อยในแต่ละส่วน (ถ้ามี) ก็จะใช้ข้อเดิมตามต้นฉบับ </w:t>
      </w:r>
      <w:r>
        <w:rPr>
          <w:rFonts w:hint="cs"/>
          <w:sz w:val="32"/>
          <w:szCs w:val="32"/>
          <w:cs/>
          <w:lang w:val="en-US"/>
        </w:rPr>
        <w:t>และ</w:t>
      </w:r>
      <w:r w:rsidR="00EF245F">
        <w:rPr>
          <w:rFonts w:hint="cs"/>
          <w:sz w:val="32"/>
          <w:szCs w:val="32"/>
          <w:cs/>
          <w:lang w:val="en-US"/>
        </w:rPr>
        <w:t>สำหรับ</w:t>
      </w:r>
      <w:r>
        <w:rPr>
          <w:rFonts w:hint="cs"/>
          <w:sz w:val="32"/>
          <w:szCs w:val="32"/>
          <w:cs/>
          <w:lang w:val="en-US"/>
        </w:rPr>
        <w:t>ส่วนสุดท้าย</w:t>
      </w:r>
      <w:r w:rsidR="00EF245F">
        <w:rPr>
          <w:rFonts w:hint="cs"/>
          <w:sz w:val="32"/>
          <w:szCs w:val="32"/>
          <w:cs/>
          <w:lang w:val="en-US"/>
        </w:rPr>
        <w:t>ของรัฐมนูญของประทศสหรัฐอเมริกา</w:t>
      </w:r>
      <w:r>
        <w:rPr>
          <w:rFonts w:hint="cs"/>
          <w:sz w:val="32"/>
          <w:szCs w:val="32"/>
          <w:cs/>
          <w:lang w:val="en-US"/>
        </w:rPr>
        <w:t xml:space="preserve">ประกอบด้วยสองส่วนย่อยคือ </w:t>
      </w:r>
      <w:r>
        <w:rPr>
          <w:sz w:val="32"/>
          <w:szCs w:val="32"/>
          <w:lang w:val="en-US"/>
        </w:rPr>
        <w:t>‘</w:t>
      </w:r>
      <w:r>
        <w:rPr>
          <w:rFonts w:hint="cs"/>
          <w:sz w:val="32"/>
          <w:szCs w:val="32"/>
          <w:cs/>
          <w:lang w:val="en-US"/>
        </w:rPr>
        <w:t xml:space="preserve">ผู้ลงนามในรัฐธรรมนูญ และพยานหรือผู้รับรองจากรัฐต่างๆ ที่ร่วมลงนามในเบื้องต้น </w:t>
      </w:r>
    </w:p>
    <w:p w14:paraId="0742C93D" w14:textId="389BD40A" w:rsidR="002A2B9A" w:rsidRDefault="002A2B9A" w:rsidP="002A2B9A">
      <w:pPr>
        <w:rPr>
          <w:rFonts w:hint="cs"/>
          <w:sz w:val="32"/>
          <w:szCs w:val="32"/>
          <w:cs/>
          <w:lang w:val="en-US"/>
        </w:rPr>
      </w:pPr>
    </w:p>
    <w:p w14:paraId="67009CEC" w14:textId="39169F66" w:rsidR="00207046" w:rsidRPr="003A507F" w:rsidRDefault="002A2B9A" w:rsidP="002A2B9A">
      <w:pPr>
        <w:rPr>
          <w:rFonts w:hint="cs"/>
          <w:b/>
          <w:bCs/>
          <w:sz w:val="32"/>
          <w:szCs w:val="32"/>
          <w:cs/>
          <w:lang w:val="en-US"/>
        </w:rPr>
      </w:pPr>
      <w:r w:rsidRPr="003A507F">
        <w:rPr>
          <w:b/>
          <w:bCs/>
          <w:sz w:val="32"/>
          <w:szCs w:val="32"/>
          <w:lang w:val="en-US"/>
        </w:rPr>
        <w:t xml:space="preserve">2. </w:t>
      </w:r>
      <w:r w:rsidR="00F04FD6">
        <w:rPr>
          <w:rFonts w:hint="cs"/>
          <w:b/>
          <w:bCs/>
          <w:sz w:val="32"/>
          <w:szCs w:val="32"/>
          <w:cs/>
          <w:lang w:val="en-US"/>
        </w:rPr>
        <w:t>สาระของ</w:t>
      </w:r>
      <w:r w:rsidR="00207046" w:rsidRPr="003A507F">
        <w:rPr>
          <w:rFonts w:hint="cs"/>
          <w:b/>
          <w:bCs/>
          <w:sz w:val="32"/>
          <w:szCs w:val="32"/>
          <w:cs/>
          <w:lang w:val="en-US"/>
        </w:rPr>
        <w:t xml:space="preserve">หมวดที่ </w:t>
      </w:r>
      <w:r w:rsidR="00207046" w:rsidRPr="003A507F">
        <w:rPr>
          <w:b/>
          <w:bCs/>
          <w:sz w:val="32"/>
          <w:szCs w:val="32"/>
          <w:lang w:val="en-US"/>
        </w:rPr>
        <w:t xml:space="preserve">1: </w:t>
      </w:r>
      <w:r w:rsidR="009608A7" w:rsidRPr="003A507F">
        <w:rPr>
          <w:rFonts w:hint="cs"/>
          <w:b/>
          <w:bCs/>
          <w:sz w:val="32"/>
          <w:szCs w:val="32"/>
          <w:cs/>
          <w:lang w:val="en-US"/>
        </w:rPr>
        <w:t>ฝ่าย</w:t>
      </w:r>
      <w:r w:rsidR="00207046" w:rsidRPr="003A507F">
        <w:rPr>
          <w:rFonts w:hint="cs"/>
          <w:b/>
          <w:bCs/>
          <w:sz w:val="32"/>
          <w:szCs w:val="32"/>
          <w:cs/>
          <w:lang w:val="en-US"/>
        </w:rPr>
        <w:t xml:space="preserve">นิติบัญญัติ </w:t>
      </w:r>
      <w:r w:rsidR="00D75A48">
        <w:rPr>
          <w:rFonts w:hint="cs"/>
          <w:b/>
          <w:bCs/>
          <w:sz w:val="32"/>
          <w:szCs w:val="32"/>
          <w:cs/>
          <w:lang w:val="en-US"/>
        </w:rPr>
        <w:t>(</w:t>
      </w:r>
      <w:r w:rsidR="00D75A48">
        <w:rPr>
          <w:b/>
          <w:bCs/>
          <w:sz w:val="32"/>
          <w:szCs w:val="32"/>
          <w:lang w:val="en-US"/>
        </w:rPr>
        <w:t>Legislative Department</w:t>
      </w:r>
      <w:r w:rsidR="00D75A48">
        <w:rPr>
          <w:rFonts w:hint="cs"/>
          <w:b/>
          <w:bCs/>
          <w:sz w:val="32"/>
          <w:szCs w:val="32"/>
          <w:cs/>
          <w:lang w:val="en-US"/>
        </w:rPr>
        <w:t xml:space="preserve">) </w:t>
      </w:r>
    </w:p>
    <w:p w14:paraId="6CAB099D" w14:textId="77777777" w:rsidR="00207046" w:rsidRDefault="00207046" w:rsidP="002A2B9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rFonts w:hint="cs"/>
          <w:sz w:val="32"/>
          <w:szCs w:val="32"/>
          <w:cs/>
          <w:lang w:val="en-US"/>
        </w:rPr>
        <w:t xml:space="preserve">ส่วนที่ </w:t>
      </w:r>
      <w:r>
        <w:rPr>
          <w:sz w:val="32"/>
          <w:szCs w:val="32"/>
          <w:lang w:val="en-US"/>
        </w:rPr>
        <w:t xml:space="preserve">1: </w:t>
      </w:r>
      <w:r>
        <w:rPr>
          <w:rFonts w:hint="cs"/>
          <w:sz w:val="32"/>
          <w:szCs w:val="32"/>
          <w:cs/>
          <w:lang w:val="en-US"/>
        </w:rPr>
        <w:t>สภาคองเกรส (</w:t>
      </w:r>
      <w:r>
        <w:rPr>
          <w:sz w:val="32"/>
          <w:szCs w:val="32"/>
          <w:lang w:val="en-US"/>
        </w:rPr>
        <w:t>Congress</w:t>
      </w:r>
      <w:r>
        <w:rPr>
          <w:rFonts w:hint="cs"/>
          <w:sz w:val="32"/>
          <w:szCs w:val="32"/>
          <w:cs/>
          <w:lang w:val="en-US"/>
        </w:rPr>
        <w:t>)</w:t>
      </w:r>
    </w:p>
    <w:p w14:paraId="626C34D7" w14:textId="33EDD902" w:rsidR="002A2B9A" w:rsidRDefault="00207046" w:rsidP="00207046">
      <w:pPr>
        <w:tabs>
          <w:tab w:val="left" w:pos="720"/>
          <w:tab w:val="left" w:pos="1735"/>
        </w:tabs>
        <w:rPr>
          <w:sz w:val="32"/>
          <w:szCs w:val="32"/>
          <w:lang w:val="en-US"/>
        </w:rPr>
      </w:pPr>
      <w:r>
        <w:rPr>
          <w:sz w:val="32"/>
          <w:szCs w:val="32"/>
          <w:cs/>
          <w:lang w:val="en-US"/>
        </w:rPr>
        <w:tab/>
      </w:r>
      <w:r w:rsidR="002A2B9A">
        <w:rPr>
          <w:rFonts w:hint="cs"/>
          <w:sz w:val="32"/>
          <w:szCs w:val="32"/>
          <w:cs/>
          <w:lang w:val="en-US"/>
        </w:rPr>
        <w:t xml:space="preserve"> </w:t>
      </w:r>
      <w:r>
        <w:rPr>
          <w:rFonts w:hint="cs"/>
          <w:sz w:val="32"/>
          <w:szCs w:val="32"/>
          <w:cs/>
          <w:lang w:val="en-US"/>
        </w:rPr>
        <w:t>อำนาจนิติบัญญัติทั้งมวลให้ดำเนินการ</w:t>
      </w:r>
      <w:r w:rsidR="00D62CBD">
        <w:rPr>
          <w:rFonts w:hint="cs"/>
          <w:sz w:val="32"/>
          <w:szCs w:val="32"/>
          <w:cs/>
          <w:lang w:val="en-US"/>
        </w:rPr>
        <w:t xml:space="preserve">โดยสภาคองเกรสของประเทศ ซึ่งประกอบด้วยสองสภาคือ วุฒิสภา และสภาผู้แทนราษฎร </w:t>
      </w:r>
    </w:p>
    <w:p w14:paraId="15154B3A" w14:textId="4B6311BD" w:rsidR="00D62CBD" w:rsidRDefault="00D62CBD" w:rsidP="00207046">
      <w:pPr>
        <w:tabs>
          <w:tab w:val="left" w:pos="720"/>
          <w:tab w:val="left" w:pos="1735"/>
        </w:tabs>
        <w:rPr>
          <w:rFonts w:hint="cs"/>
          <w:sz w:val="32"/>
          <w:szCs w:val="32"/>
          <w:cs/>
          <w:lang w:val="en-US"/>
        </w:rPr>
      </w:pPr>
      <w:r>
        <w:rPr>
          <w:sz w:val="32"/>
          <w:szCs w:val="32"/>
          <w:cs/>
          <w:lang w:val="en-US"/>
        </w:rPr>
        <w:tab/>
      </w:r>
      <w:r>
        <w:rPr>
          <w:rFonts w:hint="cs"/>
          <w:sz w:val="32"/>
          <w:szCs w:val="32"/>
          <w:cs/>
          <w:lang w:val="en-US"/>
        </w:rPr>
        <w:t xml:space="preserve">ส่วนที่ </w:t>
      </w:r>
      <w:r>
        <w:rPr>
          <w:sz w:val="32"/>
          <w:szCs w:val="32"/>
          <w:lang w:val="en-US"/>
        </w:rPr>
        <w:t xml:space="preserve">2: </w:t>
      </w:r>
      <w:r>
        <w:rPr>
          <w:rFonts w:hint="cs"/>
          <w:sz w:val="32"/>
          <w:szCs w:val="32"/>
          <w:cs/>
          <w:lang w:val="en-US"/>
        </w:rPr>
        <w:t xml:space="preserve">สภาผู้แทนราษฎร </w:t>
      </w:r>
      <w:r w:rsidR="0030613E">
        <w:rPr>
          <w:rFonts w:hint="cs"/>
          <w:sz w:val="32"/>
          <w:szCs w:val="32"/>
          <w:cs/>
          <w:lang w:val="en-US"/>
        </w:rPr>
        <w:t>(</w:t>
      </w:r>
      <w:r w:rsidR="0030613E">
        <w:rPr>
          <w:sz w:val="32"/>
          <w:szCs w:val="32"/>
          <w:lang w:val="en-US"/>
        </w:rPr>
        <w:t>House of Representatives</w:t>
      </w:r>
      <w:r w:rsidR="0030613E">
        <w:rPr>
          <w:rFonts w:hint="cs"/>
          <w:sz w:val="32"/>
          <w:szCs w:val="32"/>
          <w:cs/>
          <w:lang w:val="en-US"/>
        </w:rPr>
        <w:t>)</w:t>
      </w:r>
    </w:p>
    <w:p w14:paraId="210B2A9B" w14:textId="659AB101" w:rsidR="00D62CBD" w:rsidRDefault="00D62CBD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sz w:val="32"/>
          <w:szCs w:val="32"/>
          <w:cs/>
          <w:lang w:val="en-US"/>
        </w:rPr>
        <w:tab/>
      </w:r>
      <w:r>
        <w:rPr>
          <w:sz w:val="32"/>
          <w:szCs w:val="32"/>
          <w:lang w:val="en-US"/>
        </w:rPr>
        <w:t xml:space="preserve">[1] </w:t>
      </w:r>
      <w:r>
        <w:rPr>
          <w:rFonts w:cs="Browallia New" w:hint="cs"/>
          <w:sz w:val="32"/>
          <w:szCs w:val="32"/>
          <w:cs/>
          <w:lang w:val="en-US"/>
        </w:rPr>
        <w:t>สภาผู้แทนราษฎรประกอบด้วยผู้แทนที่</w:t>
      </w:r>
      <w:r w:rsidR="00F04FD6">
        <w:rPr>
          <w:rFonts w:cs="Browallia New" w:hint="cs"/>
          <w:sz w:val="32"/>
          <w:szCs w:val="32"/>
          <w:cs/>
          <w:lang w:val="en-US"/>
        </w:rPr>
        <w:t>ได้รับ</w:t>
      </w:r>
      <w:r>
        <w:rPr>
          <w:rFonts w:cs="Browallia New" w:hint="cs"/>
          <w:sz w:val="32"/>
          <w:szCs w:val="32"/>
          <w:cs/>
          <w:lang w:val="en-US"/>
        </w:rPr>
        <w:t>เลือก</w:t>
      </w:r>
      <w:r w:rsidR="00F04FD6">
        <w:rPr>
          <w:rFonts w:cs="Browallia New" w:hint="cs"/>
          <w:sz w:val="32"/>
          <w:szCs w:val="32"/>
          <w:cs/>
          <w:lang w:val="en-US"/>
        </w:rPr>
        <w:t>ตั้งโดยประชาขน</w:t>
      </w:r>
      <w:r>
        <w:rPr>
          <w:rFonts w:cs="Browallia New" w:hint="cs"/>
          <w:sz w:val="32"/>
          <w:szCs w:val="32"/>
          <w:cs/>
          <w:lang w:val="en-US"/>
        </w:rPr>
        <w:t xml:space="preserve">จากรัฐต่างๆ ทุก </w:t>
      </w:r>
      <w:r>
        <w:rPr>
          <w:rFonts w:cs="Browallia New"/>
          <w:sz w:val="32"/>
          <w:szCs w:val="32"/>
          <w:lang w:val="en-US"/>
        </w:rPr>
        <w:t>2</w:t>
      </w:r>
      <w:r>
        <w:rPr>
          <w:rFonts w:cs="Browallia New" w:hint="cs"/>
          <w:sz w:val="32"/>
          <w:szCs w:val="32"/>
          <w:cs/>
          <w:lang w:val="en-US"/>
        </w:rPr>
        <w:t xml:space="preserve"> ปี</w:t>
      </w:r>
      <w:r w:rsidR="00F04FD6">
        <w:rPr>
          <w:rFonts w:cs="Browallia New" w:hint="cs"/>
          <w:sz w:val="32"/>
          <w:szCs w:val="32"/>
          <w:cs/>
          <w:lang w:val="en-US"/>
        </w:rPr>
        <w:t>สำหรับข้อข้อกำหนดเกี่ยวกับผู้</w:t>
      </w:r>
      <w:r>
        <w:rPr>
          <w:rFonts w:cs="Browallia New" w:hint="cs"/>
          <w:sz w:val="32"/>
          <w:szCs w:val="32"/>
          <w:cs/>
          <w:lang w:val="en-US"/>
        </w:rPr>
        <w:t>มีสิทธิ์เลือกตั้งต้องเป็นไปตาม</w:t>
      </w:r>
      <w:r w:rsidR="00AF3063">
        <w:rPr>
          <w:rFonts w:cs="Browallia New" w:hint="cs"/>
          <w:sz w:val="32"/>
          <w:szCs w:val="32"/>
          <w:cs/>
          <w:lang w:val="en-US"/>
        </w:rPr>
        <w:t>กฎหมาย</w:t>
      </w:r>
      <w:r>
        <w:rPr>
          <w:rFonts w:cs="Browallia New" w:hint="cs"/>
          <w:sz w:val="32"/>
          <w:szCs w:val="32"/>
          <w:cs/>
          <w:lang w:val="en-US"/>
        </w:rPr>
        <w:t>ของ</w:t>
      </w:r>
      <w:r w:rsidR="00F04FD6">
        <w:rPr>
          <w:rFonts w:cs="Browallia New" w:hint="cs"/>
          <w:sz w:val="32"/>
          <w:szCs w:val="32"/>
          <w:cs/>
          <w:lang w:val="en-US"/>
        </w:rPr>
        <w:t>มล</w:t>
      </w:r>
      <w:r>
        <w:rPr>
          <w:rFonts w:cs="Browallia New" w:hint="cs"/>
          <w:sz w:val="32"/>
          <w:szCs w:val="32"/>
          <w:cs/>
          <w:lang w:val="en-US"/>
        </w:rPr>
        <w:t xml:space="preserve">รัฐนั้นๆ </w:t>
      </w:r>
    </w:p>
    <w:p w14:paraId="7E162B43" w14:textId="77777777" w:rsidR="00EB4F96" w:rsidRDefault="00D62CBD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lang w:val="en-US"/>
        </w:rPr>
        <w:tab/>
        <w:t xml:space="preserve">[2] </w:t>
      </w:r>
      <w:r>
        <w:rPr>
          <w:rFonts w:cs="Browallia New" w:hint="cs"/>
          <w:sz w:val="32"/>
          <w:szCs w:val="32"/>
          <w:cs/>
          <w:lang w:val="en-US"/>
        </w:rPr>
        <w:t xml:space="preserve">ผู้สมัครเป็นผู้แทนราษฎรต้องอายุไม่น้อยกว่า </w:t>
      </w:r>
      <w:r>
        <w:rPr>
          <w:rFonts w:cs="Browallia New"/>
          <w:sz w:val="32"/>
          <w:szCs w:val="32"/>
          <w:lang w:val="en-US"/>
        </w:rPr>
        <w:t>25</w:t>
      </w:r>
      <w:r>
        <w:rPr>
          <w:rFonts w:cs="Browallia New" w:hint="cs"/>
          <w:sz w:val="32"/>
          <w:szCs w:val="32"/>
          <w:cs/>
          <w:lang w:val="en-US"/>
        </w:rPr>
        <w:t xml:space="preserve"> ปี เป็นพลเมืองของรัฐนั้นมาไม่น้อยกว่า </w:t>
      </w:r>
      <w:r>
        <w:rPr>
          <w:rFonts w:cs="Browallia New"/>
          <w:sz w:val="32"/>
          <w:szCs w:val="32"/>
          <w:lang w:val="en-US"/>
        </w:rPr>
        <w:t xml:space="preserve">7 </w:t>
      </w:r>
      <w:r>
        <w:rPr>
          <w:rFonts w:cs="Browallia New" w:hint="cs"/>
          <w:sz w:val="32"/>
          <w:szCs w:val="32"/>
          <w:cs/>
          <w:lang w:val="en-US"/>
        </w:rPr>
        <w:t>ปี และต้อง</w:t>
      </w:r>
      <w:r w:rsidR="00EB4F96">
        <w:rPr>
          <w:rFonts w:cs="Browallia New" w:hint="cs"/>
          <w:sz w:val="32"/>
          <w:szCs w:val="32"/>
          <w:cs/>
          <w:lang w:val="en-US"/>
        </w:rPr>
        <w:t xml:space="preserve">ต้องพำนักอยู่ในรัฐนั้นขณะลงเลือกตั้ง </w:t>
      </w:r>
    </w:p>
    <w:p w14:paraId="7761659A" w14:textId="77777777" w:rsidR="00EB4F96" w:rsidRDefault="00EB4F96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tab/>
      </w:r>
      <w:r>
        <w:rPr>
          <w:rFonts w:cs="Browallia New"/>
          <w:sz w:val="32"/>
          <w:szCs w:val="32"/>
          <w:lang w:val="en-US"/>
        </w:rPr>
        <w:t>[3]</w:t>
      </w:r>
      <w:r>
        <w:rPr>
          <w:rFonts w:cs="Browallia New" w:hint="cs"/>
          <w:sz w:val="32"/>
          <w:szCs w:val="32"/>
          <w:cs/>
          <w:lang w:val="en-US"/>
        </w:rPr>
        <w:t xml:space="preserve"> อธิบายเกี่ยวกับสัดส่วนของประชากรต่อจำนวนผู้แทนของแต่ละรัฐ </w:t>
      </w:r>
    </w:p>
    <w:p w14:paraId="0096437C" w14:textId="6DF0C51D" w:rsidR="00EB4F96" w:rsidRDefault="00EB4F96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tab/>
      </w:r>
      <w:r>
        <w:rPr>
          <w:rFonts w:cs="Browallia New"/>
          <w:sz w:val="32"/>
          <w:szCs w:val="32"/>
          <w:lang w:val="en-US"/>
        </w:rPr>
        <w:t>[4]</w:t>
      </w:r>
      <w:r>
        <w:rPr>
          <w:rFonts w:cs="Browallia New" w:hint="cs"/>
          <w:sz w:val="32"/>
          <w:szCs w:val="32"/>
          <w:cs/>
          <w:lang w:val="en-US"/>
        </w:rPr>
        <w:t xml:space="preserve"> กรณีที่ตำแหน่งของผู้แทนราษฎรของรัฐใดว่าลง ให้ผู้ว่าราชการ</w:t>
      </w:r>
      <w:r w:rsidR="00647C34">
        <w:rPr>
          <w:rFonts w:cs="Browallia New" w:hint="cs"/>
          <w:sz w:val="32"/>
          <w:szCs w:val="32"/>
          <w:cs/>
          <w:lang w:val="en-US"/>
        </w:rPr>
        <w:t>มล</w:t>
      </w:r>
      <w:r>
        <w:rPr>
          <w:rFonts w:cs="Browallia New" w:hint="cs"/>
          <w:sz w:val="32"/>
          <w:szCs w:val="32"/>
          <w:cs/>
          <w:lang w:val="en-US"/>
        </w:rPr>
        <w:t>รัฐประกาศและจัดให้มีการเลือกตั้งซ่อมได้</w:t>
      </w:r>
    </w:p>
    <w:p w14:paraId="277AC33D" w14:textId="4D8FBA10" w:rsidR="00C30451" w:rsidRDefault="00EB4F96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lastRenderedPageBreak/>
        <w:tab/>
      </w:r>
      <w:r>
        <w:rPr>
          <w:rFonts w:cs="Browallia New"/>
          <w:sz w:val="32"/>
          <w:szCs w:val="32"/>
          <w:lang w:val="en-US"/>
        </w:rPr>
        <w:t xml:space="preserve">[5] </w:t>
      </w:r>
      <w:r>
        <w:rPr>
          <w:rFonts w:cs="Browallia New" w:hint="cs"/>
          <w:sz w:val="32"/>
          <w:szCs w:val="32"/>
          <w:cs/>
          <w:lang w:val="en-US"/>
        </w:rPr>
        <w:t>สภาผู้แทนราษฎรสมารถเลือกประธานสภาผู้แทนราษฎร (</w:t>
      </w:r>
      <w:r>
        <w:rPr>
          <w:rFonts w:cs="Browallia New"/>
          <w:sz w:val="32"/>
          <w:szCs w:val="32"/>
          <w:lang w:val="en-US"/>
        </w:rPr>
        <w:t>Speaker of the house</w:t>
      </w:r>
      <w:r>
        <w:rPr>
          <w:rFonts w:cs="Browallia New" w:hint="cs"/>
          <w:sz w:val="32"/>
          <w:szCs w:val="32"/>
          <w:cs/>
          <w:lang w:val="en-US"/>
        </w:rPr>
        <w:t>)</w:t>
      </w:r>
      <w:r>
        <w:rPr>
          <w:rFonts w:cs="Browallia New"/>
          <w:sz w:val="32"/>
          <w:szCs w:val="32"/>
          <w:lang w:val="en-US"/>
        </w:rPr>
        <w:t xml:space="preserve"> </w:t>
      </w:r>
      <w:r>
        <w:rPr>
          <w:rFonts w:cs="Browallia New" w:hint="cs"/>
          <w:sz w:val="32"/>
          <w:szCs w:val="32"/>
          <w:cs/>
          <w:lang w:val="en-US"/>
        </w:rPr>
        <w:t>และตำแหน่งอื่นได้ และมีอำนาจในการ</w:t>
      </w:r>
      <w:r w:rsidR="00647C34">
        <w:rPr>
          <w:rFonts w:cs="Browallia New" w:hint="cs"/>
          <w:sz w:val="32"/>
          <w:szCs w:val="32"/>
          <w:cs/>
          <w:lang w:val="en-US"/>
        </w:rPr>
        <w:t>กล่าวหาและ</w:t>
      </w:r>
      <w:r w:rsidR="00C30451">
        <w:rPr>
          <w:rFonts w:cs="Browallia New" w:hint="cs"/>
          <w:sz w:val="32"/>
          <w:szCs w:val="32"/>
          <w:cs/>
          <w:lang w:val="en-US"/>
        </w:rPr>
        <w:t>ถอดถอน</w:t>
      </w:r>
      <w:r w:rsidR="00B935AE">
        <w:rPr>
          <w:rFonts w:cs="Browallia New" w:hint="cs"/>
          <w:sz w:val="32"/>
          <w:szCs w:val="32"/>
          <w:cs/>
          <w:lang w:val="en-US"/>
        </w:rPr>
        <w:t>บุคคล</w:t>
      </w:r>
      <w:r w:rsidR="00647C34">
        <w:rPr>
          <w:rFonts w:cs="Browallia New" w:hint="cs"/>
          <w:sz w:val="32"/>
          <w:szCs w:val="32"/>
          <w:cs/>
          <w:lang w:val="en-US"/>
        </w:rPr>
        <w:t xml:space="preserve"> </w:t>
      </w:r>
      <w:r w:rsidR="00800F9C">
        <w:rPr>
          <w:rFonts w:cs="Browallia New"/>
          <w:sz w:val="32"/>
          <w:szCs w:val="32"/>
          <w:lang w:val="en-US"/>
        </w:rPr>
        <w:t>[</w:t>
      </w:r>
      <w:r w:rsidR="00647C34">
        <w:rPr>
          <w:rFonts w:cs="Browallia New" w:hint="cs"/>
          <w:sz w:val="32"/>
          <w:szCs w:val="32"/>
          <w:cs/>
          <w:lang w:val="en-US"/>
        </w:rPr>
        <w:t>ประธานาธิบดี รองประธานาธิบดี ข้าราชการชั้นสูง ผู้พิพากษา ยกเว้นสมาชิกสภาผู้แทนและวุฒิสภา และ</w:t>
      </w:r>
      <w:r w:rsidR="00800F9C">
        <w:rPr>
          <w:rFonts w:cs="Browallia New" w:hint="cs"/>
          <w:sz w:val="32"/>
          <w:szCs w:val="32"/>
          <w:cs/>
          <w:lang w:val="en-US"/>
        </w:rPr>
        <w:t>นายทหาร</w:t>
      </w:r>
      <w:r w:rsidR="00800F9C">
        <w:rPr>
          <w:rFonts w:cs="Browallia New"/>
          <w:sz w:val="32"/>
          <w:szCs w:val="32"/>
          <w:lang w:val="en-US"/>
        </w:rPr>
        <w:t>:</w:t>
      </w:r>
      <w:r w:rsidR="00800F9C">
        <w:rPr>
          <w:rFonts w:cs="Browallia New" w:hint="cs"/>
          <w:sz w:val="32"/>
          <w:szCs w:val="32"/>
          <w:cs/>
          <w:lang w:val="en-US"/>
        </w:rPr>
        <w:t xml:space="preserve"> ไม่ได้บัญญัติไว้ แต่เป็นข้อมูลที่ได้จากการศึกษาเพิ่มเติม</w:t>
      </w:r>
      <w:r w:rsidR="00800F9C">
        <w:rPr>
          <w:rFonts w:cs="Browallia New"/>
          <w:sz w:val="32"/>
          <w:szCs w:val="32"/>
          <w:lang w:val="en-US"/>
        </w:rPr>
        <w:t>]</w:t>
      </w:r>
      <w:r w:rsidR="00800F9C">
        <w:rPr>
          <w:rFonts w:cs="Browallia New" w:hint="cs"/>
          <w:sz w:val="32"/>
          <w:szCs w:val="32"/>
          <w:cs/>
          <w:lang w:val="en-US"/>
        </w:rPr>
        <w:t xml:space="preserve"> </w:t>
      </w:r>
      <w:r w:rsidR="00C30451">
        <w:rPr>
          <w:rFonts w:cs="Browallia New" w:hint="cs"/>
          <w:sz w:val="32"/>
          <w:szCs w:val="32"/>
          <w:cs/>
          <w:lang w:val="en-US"/>
        </w:rPr>
        <w:t>ออกจากตำแหน่ง (</w:t>
      </w:r>
      <w:r w:rsidR="00C30451">
        <w:rPr>
          <w:rFonts w:cs="Browallia New"/>
          <w:sz w:val="32"/>
          <w:szCs w:val="32"/>
          <w:lang w:val="en-US"/>
        </w:rPr>
        <w:t>Impeachment</w:t>
      </w:r>
      <w:r w:rsidR="00C30451">
        <w:rPr>
          <w:rFonts w:cs="Browallia New" w:hint="cs"/>
          <w:sz w:val="32"/>
          <w:szCs w:val="32"/>
          <w:cs/>
          <w:lang w:val="en-US"/>
        </w:rPr>
        <w:t>) ได้</w:t>
      </w:r>
    </w:p>
    <w:p w14:paraId="4140A0B0" w14:textId="77777777" w:rsidR="0030613E" w:rsidRDefault="0030613E" w:rsidP="00207046">
      <w:pPr>
        <w:tabs>
          <w:tab w:val="left" w:pos="720"/>
          <w:tab w:val="left" w:pos="1735"/>
        </w:tabs>
        <w:rPr>
          <w:rFonts w:cs="Browallia New" w:hint="cs"/>
          <w:sz w:val="32"/>
          <w:szCs w:val="32"/>
          <w:lang w:val="en-US"/>
        </w:rPr>
      </w:pPr>
    </w:p>
    <w:p w14:paraId="20C58943" w14:textId="08FE4445" w:rsidR="00D62CBD" w:rsidRDefault="0030613E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lang w:val="en-US"/>
        </w:rPr>
        <w:tab/>
      </w:r>
      <w:r>
        <w:rPr>
          <w:rFonts w:cs="Browallia New" w:hint="cs"/>
          <w:sz w:val="32"/>
          <w:szCs w:val="32"/>
          <w:cs/>
          <w:lang w:val="en-US"/>
        </w:rPr>
        <w:t xml:space="preserve">ส่วนที่ </w:t>
      </w:r>
      <w:r>
        <w:rPr>
          <w:rFonts w:cs="Browallia New"/>
          <w:sz w:val="32"/>
          <w:szCs w:val="32"/>
          <w:lang w:val="en-US"/>
        </w:rPr>
        <w:t xml:space="preserve">3: </w:t>
      </w:r>
      <w:r>
        <w:rPr>
          <w:rFonts w:cs="Browallia New" w:hint="cs"/>
          <w:sz w:val="32"/>
          <w:szCs w:val="32"/>
          <w:cs/>
          <w:lang w:val="en-US"/>
        </w:rPr>
        <w:t xml:space="preserve">วุฒิสภา </w:t>
      </w:r>
      <w:r w:rsidR="004F63B6">
        <w:rPr>
          <w:rFonts w:cs="Browallia New" w:hint="cs"/>
          <w:sz w:val="32"/>
          <w:szCs w:val="32"/>
          <w:cs/>
          <w:lang w:val="en-US"/>
        </w:rPr>
        <w:t>(</w:t>
      </w:r>
      <w:r w:rsidR="004F63B6">
        <w:rPr>
          <w:rFonts w:cs="Browallia New"/>
          <w:sz w:val="32"/>
          <w:szCs w:val="32"/>
          <w:lang w:val="en-US"/>
        </w:rPr>
        <w:t>Sen</w:t>
      </w:r>
      <w:r w:rsidR="00800F9C">
        <w:rPr>
          <w:rFonts w:cs="Browallia New"/>
          <w:sz w:val="32"/>
          <w:szCs w:val="32"/>
          <w:lang w:val="en-US"/>
        </w:rPr>
        <w:t>a</w:t>
      </w:r>
      <w:r w:rsidR="004F63B6">
        <w:rPr>
          <w:rFonts w:cs="Browallia New"/>
          <w:sz w:val="32"/>
          <w:szCs w:val="32"/>
          <w:lang w:val="en-US"/>
        </w:rPr>
        <w:t>te</w:t>
      </w:r>
      <w:r w:rsidR="004F63B6">
        <w:rPr>
          <w:rFonts w:cs="Browallia New" w:hint="cs"/>
          <w:sz w:val="32"/>
          <w:szCs w:val="32"/>
          <w:cs/>
          <w:lang w:val="en-US"/>
        </w:rPr>
        <w:t>)</w:t>
      </w:r>
    </w:p>
    <w:p w14:paraId="112B6403" w14:textId="2F5DB2E3" w:rsidR="00B93C52" w:rsidRDefault="004F63B6" w:rsidP="00207046">
      <w:pPr>
        <w:tabs>
          <w:tab w:val="left" w:pos="720"/>
          <w:tab w:val="left" w:pos="1735"/>
        </w:tabs>
        <w:rPr>
          <w:rFonts w:cs="Browallia New" w:hint="cs"/>
          <w:sz w:val="32"/>
          <w:szCs w:val="32"/>
          <w:cs/>
          <w:lang w:val="en-US"/>
        </w:rPr>
      </w:pPr>
      <w:r>
        <w:rPr>
          <w:rFonts w:cs="Browallia New"/>
          <w:sz w:val="32"/>
          <w:szCs w:val="32"/>
          <w:lang w:val="en-US"/>
        </w:rPr>
        <w:tab/>
        <w:t xml:space="preserve">[1] </w:t>
      </w:r>
      <w:r>
        <w:rPr>
          <w:rFonts w:cs="Browallia New" w:hint="cs"/>
          <w:sz w:val="32"/>
          <w:szCs w:val="32"/>
          <w:cs/>
          <w:lang w:val="en-US"/>
        </w:rPr>
        <w:t>วุฒิสมาชิก</w:t>
      </w:r>
      <w:r w:rsidR="00B93C52">
        <w:rPr>
          <w:rFonts w:cs="Browallia New" w:hint="cs"/>
          <w:sz w:val="32"/>
          <w:szCs w:val="32"/>
          <w:cs/>
          <w:lang w:val="en-US"/>
        </w:rPr>
        <w:t xml:space="preserve">ประกอบด้วยสมาชิก </w:t>
      </w:r>
      <w:r w:rsidR="00B93C52">
        <w:rPr>
          <w:rFonts w:cs="Browallia New"/>
          <w:sz w:val="32"/>
          <w:szCs w:val="32"/>
          <w:lang w:val="en-US"/>
        </w:rPr>
        <w:t xml:space="preserve">2 </w:t>
      </w:r>
      <w:r w:rsidR="00B93C52">
        <w:rPr>
          <w:rFonts w:cs="Browallia New" w:hint="cs"/>
          <w:sz w:val="32"/>
          <w:szCs w:val="32"/>
          <w:cs/>
          <w:lang w:val="en-US"/>
        </w:rPr>
        <w:t>คนจากแต่ละมลรัฐ และมีระยะดำรงตำแหน่งคราวละ</w:t>
      </w:r>
      <w:r w:rsidR="00B93C52">
        <w:rPr>
          <w:rFonts w:cs="Browallia New"/>
          <w:sz w:val="32"/>
          <w:szCs w:val="32"/>
          <w:lang w:val="en-US"/>
        </w:rPr>
        <w:t xml:space="preserve"> 6 </w:t>
      </w:r>
      <w:r w:rsidR="00B93C52">
        <w:rPr>
          <w:rFonts w:cs="Browallia New" w:hint="cs"/>
          <w:sz w:val="32"/>
          <w:szCs w:val="32"/>
          <w:cs/>
          <w:lang w:val="en-US"/>
        </w:rPr>
        <w:t xml:space="preserve">ปี สมาชิกวุฒิสภาแต่ละคนมีสิทธิ์ </w:t>
      </w:r>
      <w:r w:rsidR="00B93C52">
        <w:rPr>
          <w:rFonts w:cs="Browallia New"/>
          <w:sz w:val="32"/>
          <w:szCs w:val="32"/>
          <w:lang w:val="en-US"/>
        </w:rPr>
        <w:t>1</w:t>
      </w:r>
      <w:r w:rsidR="00B93C52">
        <w:rPr>
          <w:rFonts w:cs="Browallia New" w:hint="cs"/>
          <w:sz w:val="32"/>
          <w:szCs w:val="32"/>
          <w:cs/>
          <w:lang w:val="en-US"/>
        </w:rPr>
        <w:t xml:space="preserve"> ในการโหวต</w:t>
      </w:r>
      <w:r w:rsidR="00800F9C">
        <w:rPr>
          <w:rFonts w:cs="Browallia New" w:hint="cs"/>
          <w:sz w:val="32"/>
          <w:szCs w:val="32"/>
          <w:cs/>
          <w:lang w:val="en-US"/>
        </w:rPr>
        <w:t xml:space="preserve"> </w:t>
      </w:r>
    </w:p>
    <w:p w14:paraId="0F643F5B" w14:textId="43E1D244" w:rsidR="00B93C52" w:rsidRDefault="00B93C52" w:rsidP="00207046">
      <w:pPr>
        <w:tabs>
          <w:tab w:val="left" w:pos="720"/>
          <w:tab w:val="left" w:pos="1735"/>
        </w:tabs>
        <w:rPr>
          <w:rFonts w:cs="Browallia New" w:hint="cs"/>
          <w:sz w:val="32"/>
          <w:szCs w:val="32"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tab/>
      </w:r>
      <w:r>
        <w:rPr>
          <w:rFonts w:cs="Browallia New"/>
          <w:sz w:val="32"/>
          <w:szCs w:val="32"/>
          <w:lang w:val="en-US"/>
        </w:rPr>
        <w:t xml:space="preserve">[2] </w:t>
      </w:r>
      <w:r>
        <w:rPr>
          <w:rFonts w:cs="Browallia New" w:hint="cs"/>
          <w:sz w:val="32"/>
          <w:szCs w:val="32"/>
          <w:cs/>
          <w:lang w:val="en-US"/>
        </w:rPr>
        <w:t>กำหนด</w:t>
      </w:r>
      <w:r w:rsidR="00800F9C">
        <w:rPr>
          <w:rFonts w:cs="Browallia New" w:hint="cs"/>
          <w:sz w:val="32"/>
          <w:szCs w:val="32"/>
          <w:cs/>
          <w:lang w:val="en-US"/>
        </w:rPr>
        <w:t>บทเฉพาะกาลเกี่ยวกับ</w:t>
      </w:r>
      <w:r>
        <w:rPr>
          <w:rFonts w:cs="Browallia New" w:hint="cs"/>
          <w:sz w:val="32"/>
          <w:szCs w:val="32"/>
          <w:cs/>
          <w:lang w:val="en-US"/>
        </w:rPr>
        <w:t>แนวปฏิบัติ</w:t>
      </w:r>
      <w:r w:rsidR="00800F9C">
        <w:rPr>
          <w:rFonts w:cs="Browallia New" w:hint="cs"/>
          <w:sz w:val="32"/>
          <w:szCs w:val="32"/>
          <w:cs/>
          <w:lang w:val="en-US"/>
        </w:rPr>
        <w:t>และ</w:t>
      </w:r>
      <w:r>
        <w:rPr>
          <w:rFonts w:cs="Browallia New" w:hint="cs"/>
          <w:sz w:val="32"/>
          <w:szCs w:val="32"/>
          <w:cs/>
          <w:lang w:val="en-US"/>
        </w:rPr>
        <w:t>ระยะ</w:t>
      </w:r>
      <w:r w:rsidR="00800F9C">
        <w:rPr>
          <w:rFonts w:cs="Browallia New" w:hint="cs"/>
          <w:sz w:val="32"/>
          <w:szCs w:val="32"/>
          <w:cs/>
          <w:lang w:val="en-US"/>
        </w:rPr>
        <w:t>การดำรงตำแหน่ง</w:t>
      </w:r>
      <w:r>
        <w:rPr>
          <w:rFonts w:cs="Browallia New" w:hint="cs"/>
          <w:sz w:val="32"/>
          <w:szCs w:val="32"/>
          <w:cs/>
          <w:lang w:val="en-US"/>
        </w:rPr>
        <w:t>ของสมาชิกวุฒิสภา</w:t>
      </w:r>
      <w:r w:rsidR="00800F9C">
        <w:rPr>
          <w:rFonts w:cs="Browallia New" w:hint="cs"/>
          <w:sz w:val="32"/>
          <w:szCs w:val="32"/>
          <w:cs/>
          <w:lang w:val="en-US"/>
        </w:rPr>
        <w:t>รุ่นแรก</w:t>
      </w:r>
    </w:p>
    <w:p w14:paraId="271EF0E7" w14:textId="77777777" w:rsidR="00B93C52" w:rsidRDefault="00B93C52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tab/>
      </w:r>
      <w:r>
        <w:rPr>
          <w:rFonts w:cs="Browallia New"/>
          <w:sz w:val="32"/>
          <w:szCs w:val="32"/>
          <w:lang w:val="en-US"/>
        </w:rPr>
        <w:t>[3]</w:t>
      </w:r>
      <w:r>
        <w:rPr>
          <w:rFonts w:cs="Browallia New" w:hint="cs"/>
          <w:sz w:val="32"/>
          <w:szCs w:val="32"/>
          <w:cs/>
          <w:lang w:val="en-US"/>
        </w:rPr>
        <w:t xml:space="preserve"> กำหนดคุณสมบัติพื้นฐานของวุฒิภาว่าต้องเป็นพลเมืองของประเทศสหรัฐมาแล้วไม่น้อยกว่า </w:t>
      </w:r>
      <w:r>
        <w:rPr>
          <w:rFonts w:cs="Browallia New"/>
          <w:sz w:val="32"/>
          <w:szCs w:val="32"/>
          <w:lang w:val="en-US"/>
        </w:rPr>
        <w:t xml:space="preserve">9 </w:t>
      </w:r>
      <w:r>
        <w:rPr>
          <w:rFonts w:cs="Browallia New" w:hint="cs"/>
          <w:sz w:val="32"/>
          <w:szCs w:val="32"/>
          <w:cs/>
          <w:lang w:val="en-US"/>
        </w:rPr>
        <w:t xml:space="preserve">ปี และต้องพำนักอยู่ในรัฐนั้นๆ ขณะที่ลงสมัครเลือกตั้ง </w:t>
      </w:r>
    </w:p>
    <w:p w14:paraId="76CB3654" w14:textId="77777777" w:rsidR="00B93C52" w:rsidRDefault="00B93C52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tab/>
      </w:r>
      <w:r>
        <w:rPr>
          <w:rFonts w:cs="Browallia New"/>
          <w:sz w:val="32"/>
          <w:szCs w:val="32"/>
          <w:lang w:val="en-US"/>
        </w:rPr>
        <w:t>[4]</w:t>
      </w:r>
      <w:r>
        <w:rPr>
          <w:rFonts w:cs="Browallia New" w:hint="cs"/>
          <w:sz w:val="32"/>
          <w:szCs w:val="32"/>
          <w:cs/>
          <w:lang w:val="en-US"/>
        </w:rPr>
        <w:t xml:space="preserve"> รองประธานาธิบดีเป็นประธานของวุฒิสภาโดยตำแหน่ง แต่ไม่มีสิทธิในการโหวด ยกเว้นกรณีที่เสียงโหวตเท่ากันในการโหวตครั้งนั้น </w:t>
      </w:r>
    </w:p>
    <w:p w14:paraId="29CD247D" w14:textId="569DA885" w:rsidR="00B93C52" w:rsidRDefault="00B93C52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tab/>
      </w:r>
      <w:r>
        <w:rPr>
          <w:rFonts w:cs="Browallia New"/>
          <w:sz w:val="32"/>
          <w:szCs w:val="32"/>
          <w:lang w:val="en-US"/>
        </w:rPr>
        <w:t>[5]</w:t>
      </w:r>
      <w:r>
        <w:rPr>
          <w:rFonts w:cs="Browallia New" w:hint="cs"/>
          <w:sz w:val="32"/>
          <w:szCs w:val="32"/>
          <w:cs/>
          <w:lang w:val="en-US"/>
        </w:rPr>
        <w:t xml:space="preserve"> วุฒิสภาอาจจะเลือกเจ้าหน้าที่</w:t>
      </w:r>
      <w:r w:rsidR="00800F9C">
        <w:rPr>
          <w:rFonts w:cs="Browallia New" w:hint="cs"/>
          <w:sz w:val="32"/>
          <w:szCs w:val="32"/>
          <w:cs/>
          <w:lang w:val="en-US"/>
        </w:rPr>
        <w:t>สภาใน</w:t>
      </w:r>
      <w:r>
        <w:rPr>
          <w:rFonts w:cs="Browallia New" w:hint="cs"/>
          <w:sz w:val="32"/>
          <w:szCs w:val="32"/>
          <w:cs/>
          <w:lang w:val="en-US"/>
        </w:rPr>
        <w:t xml:space="preserve">ตำแหน่งอื่น หรือประธานวุฒิสภาในกรณีที่ไม่มีรองประธานาธิบดี หรือกรณีที่รองประธานาธิบดีต้องทำหน้าที่เป็นประธานาธิบดี </w:t>
      </w:r>
    </w:p>
    <w:p w14:paraId="383860F1" w14:textId="6E7106E3" w:rsidR="004F63B6" w:rsidRDefault="00B93C52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tab/>
      </w:r>
      <w:r>
        <w:rPr>
          <w:rFonts w:cs="Browallia New"/>
          <w:sz w:val="32"/>
          <w:szCs w:val="32"/>
          <w:lang w:val="en-US"/>
        </w:rPr>
        <w:t xml:space="preserve">[6] </w:t>
      </w:r>
      <w:r w:rsidR="00B935AE">
        <w:rPr>
          <w:rFonts w:cs="Browallia New" w:hint="cs"/>
          <w:sz w:val="32"/>
          <w:szCs w:val="32"/>
          <w:cs/>
          <w:lang w:val="en-US"/>
        </w:rPr>
        <w:t>กำหนดเกี่ยวกับอำนาจการพิจารณาข้อกล่าวหาถอดถอนออกจากตำแหน่งกรณีที่สภาผู้แทนมีการตั้งข้อกล่าวหาถอดถอนบุคคลออกจากตำแหน่ง</w:t>
      </w:r>
      <w:r w:rsidR="00800F9C">
        <w:rPr>
          <w:rFonts w:cs="Browallia New" w:hint="cs"/>
          <w:sz w:val="32"/>
          <w:szCs w:val="32"/>
          <w:cs/>
          <w:lang w:val="en-US"/>
        </w:rPr>
        <w:t xml:space="preserve"> ซึ่งทำหน้าที่</w:t>
      </w:r>
      <w:r w:rsidR="00B935AE">
        <w:rPr>
          <w:rFonts w:cs="Browallia New" w:hint="cs"/>
          <w:sz w:val="32"/>
          <w:szCs w:val="32"/>
          <w:cs/>
          <w:lang w:val="en-US"/>
        </w:rPr>
        <w:t>เสมือนศาล</w:t>
      </w:r>
      <w:r w:rsidR="004F63B6">
        <w:rPr>
          <w:rFonts w:cs="Browallia New"/>
          <w:sz w:val="32"/>
          <w:szCs w:val="32"/>
          <w:cs/>
          <w:lang w:val="en-US"/>
        </w:rPr>
        <w:tab/>
      </w:r>
    </w:p>
    <w:p w14:paraId="75CAADC9" w14:textId="61FCC439" w:rsidR="00BC457E" w:rsidRDefault="00BC457E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tab/>
      </w:r>
      <w:r>
        <w:rPr>
          <w:rFonts w:cs="Browallia New"/>
          <w:sz w:val="32"/>
          <w:szCs w:val="32"/>
          <w:lang w:val="en-US"/>
        </w:rPr>
        <w:t xml:space="preserve">[7] </w:t>
      </w:r>
      <w:r>
        <w:rPr>
          <w:rFonts w:cs="Browallia New" w:hint="cs"/>
          <w:sz w:val="32"/>
          <w:szCs w:val="32"/>
          <w:cs/>
          <w:lang w:val="en-US"/>
        </w:rPr>
        <w:t xml:space="preserve">หนดขอบเขตอำนาจของการถอดถอน โดยเฉพาะอำนาจในการถอดถอนบุคคลออกจากตำแหน่งว่ามีขอบเขตเพียงให้บุคคลดังกล่าวออกจากตำแหน่งเท่านั้น </w:t>
      </w:r>
      <w:r>
        <w:rPr>
          <w:rFonts w:cs="Browallia New"/>
          <w:sz w:val="32"/>
          <w:szCs w:val="32"/>
          <w:lang w:val="en-US"/>
        </w:rPr>
        <w:t>[</w:t>
      </w:r>
      <w:r>
        <w:rPr>
          <w:rFonts w:cs="Browallia New" w:hint="cs"/>
          <w:sz w:val="32"/>
          <w:szCs w:val="32"/>
          <w:cs/>
          <w:lang w:val="en-US"/>
        </w:rPr>
        <w:t>ไม่ผูกพัน</w:t>
      </w:r>
      <w:r w:rsidR="00800F9C">
        <w:rPr>
          <w:rFonts w:cs="Browallia New" w:hint="cs"/>
          <w:sz w:val="32"/>
          <w:szCs w:val="32"/>
          <w:cs/>
          <w:lang w:val="en-US"/>
        </w:rPr>
        <w:t>กับ</w:t>
      </w:r>
      <w:r>
        <w:rPr>
          <w:rFonts w:cs="Browallia New" w:hint="cs"/>
          <w:sz w:val="32"/>
          <w:szCs w:val="32"/>
          <w:cs/>
          <w:lang w:val="en-US"/>
        </w:rPr>
        <w:t>ศาลอื่น</w:t>
      </w:r>
      <w:r w:rsidR="00800F9C">
        <w:rPr>
          <w:rFonts w:cs="Browallia New" w:hint="cs"/>
          <w:sz w:val="32"/>
          <w:szCs w:val="32"/>
          <w:cs/>
          <w:lang w:val="en-US"/>
        </w:rPr>
        <w:t xml:space="preserve"> และความผิด</w:t>
      </w:r>
      <w:r>
        <w:rPr>
          <w:rFonts w:cs="Browallia New"/>
          <w:sz w:val="32"/>
          <w:szCs w:val="32"/>
          <w:lang w:val="en-US"/>
        </w:rPr>
        <w:t xml:space="preserve">] </w:t>
      </w:r>
    </w:p>
    <w:p w14:paraId="2E153BDD" w14:textId="344C80F9" w:rsidR="00D50D9D" w:rsidRDefault="00BC457E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lang w:val="en-US"/>
        </w:rPr>
        <w:tab/>
      </w:r>
      <w:r>
        <w:rPr>
          <w:rFonts w:cs="Browallia New" w:hint="cs"/>
          <w:sz w:val="32"/>
          <w:szCs w:val="32"/>
          <w:cs/>
          <w:lang w:val="en-US"/>
        </w:rPr>
        <w:t xml:space="preserve">ส่วนที่ </w:t>
      </w:r>
      <w:r>
        <w:rPr>
          <w:rFonts w:cs="Browallia New"/>
          <w:sz w:val="32"/>
          <w:szCs w:val="32"/>
          <w:lang w:val="en-US"/>
        </w:rPr>
        <w:t xml:space="preserve">4: </w:t>
      </w:r>
      <w:r w:rsidR="00D50D9D">
        <w:rPr>
          <w:rFonts w:cs="Browallia New" w:hint="cs"/>
          <w:sz w:val="32"/>
          <w:szCs w:val="32"/>
          <w:cs/>
          <w:lang w:val="en-US"/>
        </w:rPr>
        <w:t>การเลือกตั้ง และการประชุมสภา</w:t>
      </w:r>
      <w:r w:rsidR="00AD1F41">
        <w:rPr>
          <w:rFonts w:cs="Browallia New" w:hint="cs"/>
          <w:sz w:val="32"/>
          <w:szCs w:val="32"/>
          <w:cs/>
          <w:lang w:val="en-US"/>
        </w:rPr>
        <w:t xml:space="preserve"> (</w:t>
      </w:r>
      <w:r w:rsidR="00AD1F41">
        <w:rPr>
          <w:rFonts w:cs="Browallia New"/>
          <w:sz w:val="32"/>
          <w:szCs w:val="32"/>
          <w:lang w:val="en-US"/>
        </w:rPr>
        <w:t>Elections and Meetings of Congress</w:t>
      </w:r>
      <w:r w:rsidR="00AD1F41">
        <w:rPr>
          <w:rFonts w:cs="Browallia New" w:hint="cs"/>
          <w:sz w:val="32"/>
          <w:szCs w:val="32"/>
          <w:cs/>
          <w:lang w:val="en-US"/>
        </w:rPr>
        <w:t>)</w:t>
      </w:r>
      <w:r w:rsidR="00D50D9D">
        <w:rPr>
          <w:rFonts w:cs="Browallia New" w:hint="cs"/>
          <w:sz w:val="32"/>
          <w:szCs w:val="32"/>
          <w:cs/>
          <w:lang w:val="en-US"/>
        </w:rPr>
        <w:t xml:space="preserve"> มี </w:t>
      </w:r>
      <w:r w:rsidR="00D50D9D">
        <w:rPr>
          <w:rFonts w:cs="Browallia New"/>
          <w:sz w:val="32"/>
          <w:szCs w:val="32"/>
          <w:lang w:val="en-US"/>
        </w:rPr>
        <w:t xml:space="preserve">2 </w:t>
      </w:r>
      <w:r w:rsidR="00D50D9D">
        <w:rPr>
          <w:rFonts w:cs="Browallia New" w:hint="cs"/>
          <w:sz w:val="32"/>
          <w:szCs w:val="32"/>
          <w:cs/>
          <w:lang w:val="en-US"/>
        </w:rPr>
        <w:t xml:space="preserve">ข้อ ข้อ </w:t>
      </w:r>
      <w:r w:rsidR="00D50D9D">
        <w:rPr>
          <w:rFonts w:cs="Browallia New"/>
          <w:sz w:val="32"/>
          <w:szCs w:val="32"/>
          <w:lang w:val="en-US"/>
        </w:rPr>
        <w:t xml:space="preserve">1 </w:t>
      </w:r>
      <w:r w:rsidR="00D50D9D">
        <w:rPr>
          <w:rFonts w:cs="Browallia New" w:hint="cs"/>
          <w:sz w:val="32"/>
          <w:szCs w:val="32"/>
          <w:cs/>
          <w:lang w:val="en-US"/>
        </w:rPr>
        <w:t>ว่าด้วยแนวทางการเลือกตั้ง และข้อ</w:t>
      </w:r>
      <w:r w:rsidR="00D50D9D">
        <w:rPr>
          <w:rFonts w:cs="Browallia New"/>
          <w:sz w:val="32"/>
          <w:szCs w:val="32"/>
          <w:lang w:val="en-US"/>
        </w:rPr>
        <w:t xml:space="preserve"> 2 </w:t>
      </w:r>
      <w:r w:rsidR="00D50D9D">
        <w:rPr>
          <w:rFonts w:cs="Browallia New" w:hint="cs"/>
          <w:sz w:val="32"/>
          <w:szCs w:val="32"/>
          <w:cs/>
          <w:lang w:val="en-US"/>
        </w:rPr>
        <w:t>ว่าด้วยแนวทางการประชุม</w:t>
      </w:r>
    </w:p>
    <w:p w14:paraId="760DD304" w14:textId="4860FAB0" w:rsidR="00D50D9D" w:rsidRDefault="00D50D9D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tab/>
      </w:r>
      <w:r>
        <w:rPr>
          <w:rFonts w:cs="Browallia New" w:hint="cs"/>
          <w:sz w:val="32"/>
          <w:szCs w:val="32"/>
          <w:cs/>
          <w:lang w:val="en-US"/>
        </w:rPr>
        <w:t xml:space="preserve">ส่วนที่ </w:t>
      </w:r>
      <w:r>
        <w:rPr>
          <w:rFonts w:cs="Browallia New"/>
          <w:sz w:val="32"/>
          <w:szCs w:val="32"/>
          <w:lang w:val="en-US"/>
        </w:rPr>
        <w:t xml:space="preserve">5: </w:t>
      </w:r>
      <w:r>
        <w:rPr>
          <w:rFonts w:cs="Browallia New" w:hint="cs"/>
          <w:sz w:val="32"/>
          <w:szCs w:val="32"/>
          <w:cs/>
          <w:lang w:val="en-US"/>
        </w:rPr>
        <w:t xml:space="preserve">กฎและกระบวนวิธีการดำเนินงานของสภาทั้งสองสภา </w:t>
      </w:r>
      <w:r w:rsidR="00AD1F41">
        <w:rPr>
          <w:rFonts w:cs="Browallia New" w:hint="cs"/>
          <w:sz w:val="32"/>
          <w:szCs w:val="32"/>
          <w:cs/>
          <w:lang w:val="en-US"/>
        </w:rPr>
        <w:t>(</w:t>
      </w:r>
      <w:r w:rsidR="00AD1F41">
        <w:rPr>
          <w:rFonts w:cs="Browallia New"/>
          <w:sz w:val="32"/>
          <w:szCs w:val="32"/>
          <w:lang w:val="en-US"/>
        </w:rPr>
        <w:t>Rules and Procedures of the Two Houses</w:t>
      </w:r>
      <w:r w:rsidR="00AD1F41">
        <w:rPr>
          <w:rFonts w:cs="Browallia New" w:hint="cs"/>
          <w:sz w:val="32"/>
          <w:szCs w:val="32"/>
          <w:cs/>
          <w:lang w:val="en-US"/>
        </w:rPr>
        <w:t xml:space="preserve">) </w:t>
      </w:r>
      <w:r>
        <w:rPr>
          <w:rFonts w:cs="Browallia New" w:hint="cs"/>
          <w:sz w:val="32"/>
          <w:szCs w:val="32"/>
          <w:cs/>
          <w:lang w:val="en-US"/>
        </w:rPr>
        <w:t xml:space="preserve">มี </w:t>
      </w:r>
      <w:r>
        <w:rPr>
          <w:rFonts w:cs="Browallia New"/>
          <w:sz w:val="32"/>
          <w:szCs w:val="32"/>
          <w:lang w:val="en-US"/>
        </w:rPr>
        <w:t xml:space="preserve">4 </w:t>
      </w:r>
      <w:r>
        <w:rPr>
          <w:rFonts w:cs="Browallia New" w:hint="cs"/>
          <w:sz w:val="32"/>
          <w:szCs w:val="32"/>
          <w:cs/>
          <w:lang w:val="en-US"/>
        </w:rPr>
        <w:t xml:space="preserve">ข้อ </w:t>
      </w:r>
    </w:p>
    <w:p w14:paraId="7C8C0087" w14:textId="05DF6DFA" w:rsidR="00D50D9D" w:rsidRDefault="00D50D9D" w:rsidP="00207046">
      <w:pPr>
        <w:tabs>
          <w:tab w:val="left" w:pos="720"/>
          <w:tab w:val="left" w:pos="1735"/>
        </w:tabs>
        <w:rPr>
          <w:rFonts w:cs="Browallia New" w:hint="cs"/>
          <w:sz w:val="32"/>
          <w:szCs w:val="32"/>
          <w:cs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tab/>
      </w:r>
      <w:r>
        <w:rPr>
          <w:rFonts w:cs="Browallia New" w:hint="cs"/>
          <w:sz w:val="32"/>
          <w:szCs w:val="32"/>
          <w:cs/>
          <w:lang w:val="en-US"/>
        </w:rPr>
        <w:t xml:space="preserve">ส่วนที่ </w:t>
      </w:r>
      <w:r>
        <w:rPr>
          <w:rFonts w:cs="Browallia New"/>
          <w:sz w:val="32"/>
          <w:szCs w:val="32"/>
          <w:lang w:val="en-US"/>
        </w:rPr>
        <w:t xml:space="preserve">6: </w:t>
      </w:r>
      <w:r>
        <w:rPr>
          <w:rFonts w:cs="Browallia New" w:hint="cs"/>
          <w:sz w:val="32"/>
          <w:szCs w:val="32"/>
          <w:cs/>
          <w:lang w:val="en-US"/>
        </w:rPr>
        <w:t>ข้อจัดกัดและสิทธิประโยชน์ที่พึงมาของสมาชิกสภาผู้แทน และวุฒิสภา</w:t>
      </w:r>
      <w:r w:rsidR="00AD1F41">
        <w:rPr>
          <w:rFonts w:cs="Browallia New" w:hint="cs"/>
          <w:sz w:val="32"/>
          <w:szCs w:val="32"/>
          <w:cs/>
          <w:lang w:val="en-US"/>
        </w:rPr>
        <w:t xml:space="preserve"> (</w:t>
      </w:r>
      <w:r w:rsidR="00AD1F41">
        <w:rPr>
          <w:rFonts w:cs="Browallia New"/>
          <w:sz w:val="32"/>
          <w:szCs w:val="32"/>
          <w:lang w:val="en-US"/>
        </w:rPr>
        <w:t>Members’  Privileges and Restrictions</w:t>
      </w:r>
      <w:r w:rsidR="00AD1F41">
        <w:rPr>
          <w:rFonts w:cs="Browallia New" w:hint="cs"/>
          <w:sz w:val="32"/>
          <w:szCs w:val="32"/>
          <w:cs/>
          <w:lang w:val="en-US"/>
        </w:rPr>
        <w:t xml:space="preserve">) </w:t>
      </w:r>
      <w:r>
        <w:rPr>
          <w:rFonts w:cs="Browallia New" w:hint="cs"/>
          <w:sz w:val="32"/>
          <w:szCs w:val="32"/>
          <w:cs/>
          <w:lang w:val="en-US"/>
        </w:rPr>
        <w:t xml:space="preserve"> มีสองข้อ ข้อแรกเป็นสิทธิประโยชน์ และข้อสองเป็น</w:t>
      </w:r>
      <w:r w:rsidR="00800F9C">
        <w:rPr>
          <w:rFonts w:cs="Browallia New" w:hint="cs"/>
          <w:sz w:val="32"/>
          <w:szCs w:val="32"/>
          <w:cs/>
          <w:lang w:val="en-US"/>
        </w:rPr>
        <w:t xml:space="preserve"> </w:t>
      </w:r>
      <w:r w:rsidR="00800F9C">
        <w:rPr>
          <w:rFonts w:cs="Browallia New"/>
          <w:sz w:val="32"/>
          <w:szCs w:val="32"/>
          <w:lang w:val="en-US"/>
        </w:rPr>
        <w:t>‘</w:t>
      </w:r>
      <w:r>
        <w:rPr>
          <w:rFonts w:cs="Browallia New" w:hint="cs"/>
          <w:sz w:val="32"/>
          <w:szCs w:val="32"/>
          <w:cs/>
          <w:lang w:val="en-US"/>
        </w:rPr>
        <w:t>ข้อห้า</w:t>
      </w:r>
      <w:r w:rsidR="00800F9C">
        <w:rPr>
          <w:rFonts w:cs="Browallia New" w:hint="cs"/>
          <w:sz w:val="32"/>
          <w:szCs w:val="32"/>
          <w:cs/>
          <w:lang w:val="en-US"/>
        </w:rPr>
        <w:t>ม</w:t>
      </w:r>
      <w:r w:rsidR="00800F9C">
        <w:rPr>
          <w:rFonts w:cs="Browallia New"/>
          <w:sz w:val="32"/>
          <w:szCs w:val="32"/>
          <w:lang w:val="en-US"/>
        </w:rPr>
        <w:t>’</w:t>
      </w:r>
      <w:r>
        <w:rPr>
          <w:rFonts w:cs="Browallia New" w:hint="cs"/>
          <w:sz w:val="32"/>
          <w:szCs w:val="32"/>
          <w:cs/>
          <w:lang w:val="en-US"/>
        </w:rPr>
        <w:t xml:space="preserve"> โดยเฉพาะห้ามดำรงตำแหน่ง</w:t>
      </w:r>
      <w:r w:rsidR="00800F9C">
        <w:rPr>
          <w:rFonts w:cs="Browallia New" w:hint="cs"/>
          <w:sz w:val="32"/>
          <w:szCs w:val="32"/>
          <w:cs/>
          <w:lang w:val="en-US"/>
        </w:rPr>
        <w:t>ข้า</w:t>
      </w:r>
      <w:r>
        <w:rPr>
          <w:rFonts w:cs="Browallia New" w:hint="cs"/>
          <w:sz w:val="32"/>
          <w:szCs w:val="32"/>
          <w:cs/>
          <w:lang w:val="en-US"/>
        </w:rPr>
        <w:t>ราชการอื่น</w:t>
      </w:r>
    </w:p>
    <w:p w14:paraId="0A083299" w14:textId="561077AD" w:rsidR="00D50D9D" w:rsidRDefault="00D50D9D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tab/>
      </w:r>
      <w:r>
        <w:rPr>
          <w:rFonts w:cs="Browallia New" w:hint="cs"/>
          <w:sz w:val="32"/>
          <w:szCs w:val="32"/>
          <w:cs/>
          <w:lang w:val="en-US"/>
        </w:rPr>
        <w:t xml:space="preserve">ส่วนที่ </w:t>
      </w:r>
      <w:r>
        <w:rPr>
          <w:rFonts w:cs="Browallia New"/>
          <w:sz w:val="32"/>
          <w:szCs w:val="32"/>
          <w:lang w:val="en-US"/>
        </w:rPr>
        <w:t xml:space="preserve">7: </w:t>
      </w:r>
      <w:r>
        <w:rPr>
          <w:rFonts w:cs="Browallia New" w:hint="cs"/>
          <w:sz w:val="32"/>
          <w:szCs w:val="32"/>
          <w:cs/>
          <w:lang w:val="en-US"/>
        </w:rPr>
        <w:t xml:space="preserve">กระบวนการนิติบัญญัติ </w:t>
      </w:r>
      <w:r w:rsidR="00AD1F41">
        <w:rPr>
          <w:rFonts w:cs="Browallia New" w:hint="cs"/>
          <w:sz w:val="32"/>
          <w:szCs w:val="32"/>
          <w:cs/>
          <w:lang w:val="en-US"/>
        </w:rPr>
        <w:t xml:space="preserve"> (</w:t>
      </w:r>
      <w:r w:rsidR="00AD1F41">
        <w:rPr>
          <w:rFonts w:cs="Browallia New"/>
          <w:sz w:val="32"/>
          <w:szCs w:val="32"/>
          <w:lang w:val="en-US"/>
        </w:rPr>
        <w:t xml:space="preserve">Lawmaking Procedures) </w:t>
      </w:r>
      <w:r>
        <w:rPr>
          <w:rFonts w:cs="Browallia New" w:hint="cs"/>
          <w:sz w:val="32"/>
          <w:szCs w:val="32"/>
          <w:cs/>
          <w:lang w:val="en-US"/>
        </w:rPr>
        <w:t xml:space="preserve">มี </w:t>
      </w:r>
      <w:r>
        <w:rPr>
          <w:rFonts w:cs="Browallia New"/>
          <w:sz w:val="32"/>
          <w:szCs w:val="32"/>
          <w:lang w:val="en-US"/>
        </w:rPr>
        <w:t>3</w:t>
      </w:r>
      <w:r>
        <w:rPr>
          <w:rFonts w:cs="Browallia New" w:hint="cs"/>
          <w:sz w:val="32"/>
          <w:szCs w:val="32"/>
          <w:cs/>
          <w:lang w:val="en-US"/>
        </w:rPr>
        <w:t xml:space="preserve"> ข้อ บัญญัติหน้าที่ของสภาทั้งสองระดับในการตรากฎหมาย </w:t>
      </w:r>
    </w:p>
    <w:p w14:paraId="085B09CE" w14:textId="3D5AA0B3" w:rsidR="00B7703A" w:rsidRDefault="00D50D9D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tab/>
      </w:r>
      <w:r>
        <w:rPr>
          <w:rFonts w:cs="Browallia New" w:hint="cs"/>
          <w:sz w:val="32"/>
          <w:szCs w:val="32"/>
          <w:cs/>
          <w:lang w:val="en-US"/>
        </w:rPr>
        <w:t>ส่วนที่</w:t>
      </w:r>
      <w:r>
        <w:rPr>
          <w:rFonts w:cs="Browallia New"/>
          <w:sz w:val="32"/>
          <w:szCs w:val="32"/>
          <w:lang w:val="en-US"/>
        </w:rPr>
        <w:t xml:space="preserve"> 8: </w:t>
      </w:r>
      <w:r w:rsidR="00B7703A">
        <w:rPr>
          <w:rFonts w:cs="Browallia New" w:hint="cs"/>
          <w:sz w:val="32"/>
          <w:szCs w:val="32"/>
          <w:cs/>
          <w:lang w:val="en-US"/>
        </w:rPr>
        <w:t>อำนาจของสภา (</w:t>
      </w:r>
      <w:r w:rsidR="00B7703A">
        <w:rPr>
          <w:rFonts w:cs="Browallia New"/>
          <w:sz w:val="32"/>
          <w:szCs w:val="32"/>
          <w:lang w:val="en-US"/>
        </w:rPr>
        <w:t>Power of Congress</w:t>
      </w:r>
      <w:r w:rsidR="00B7703A">
        <w:rPr>
          <w:rFonts w:cs="Browallia New" w:hint="cs"/>
          <w:sz w:val="32"/>
          <w:szCs w:val="32"/>
          <w:cs/>
          <w:lang w:val="en-US"/>
        </w:rPr>
        <w:t>)</w:t>
      </w:r>
    </w:p>
    <w:p w14:paraId="51196A4D" w14:textId="10ADA3C6" w:rsidR="00B7703A" w:rsidRDefault="00B7703A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tab/>
      </w:r>
      <w:r>
        <w:rPr>
          <w:rFonts w:cs="Browallia New" w:hint="cs"/>
          <w:sz w:val="32"/>
          <w:szCs w:val="32"/>
          <w:cs/>
          <w:lang w:val="en-US"/>
        </w:rPr>
        <w:t>สภามีอำนาจ</w:t>
      </w:r>
      <w:r w:rsidR="006947E0">
        <w:rPr>
          <w:rFonts w:cs="Browallia New" w:hint="cs"/>
          <w:sz w:val="32"/>
          <w:szCs w:val="32"/>
          <w:cs/>
          <w:lang w:val="en-US"/>
        </w:rPr>
        <w:t>โดยสรุป</w:t>
      </w:r>
      <w:r>
        <w:rPr>
          <w:rFonts w:cs="Browallia New" w:hint="cs"/>
          <w:sz w:val="32"/>
          <w:szCs w:val="32"/>
          <w:cs/>
          <w:lang w:val="en-US"/>
        </w:rPr>
        <w:t xml:space="preserve">ดังนี้ </w:t>
      </w:r>
    </w:p>
    <w:p w14:paraId="5D72AD5D" w14:textId="5530D971" w:rsidR="006947E0" w:rsidRDefault="006947E0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lang w:val="en-US"/>
        </w:rPr>
        <w:tab/>
        <w:t xml:space="preserve">[1] </w:t>
      </w:r>
      <w:r>
        <w:rPr>
          <w:rFonts w:cs="Browallia New" w:hint="cs"/>
          <w:sz w:val="32"/>
          <w:szCs w:val="32"/>
          <w:cs/>
          <w:lang w:val="en-US"/>
        </w:rPr>
        <w:t>อำนาจใ</w:t>
      </w:r>
      <w:r w:rsidR="000850A4">
        <w:rPr>
          <w:rFonts w:cs="Browallia New" w:hint="cs"/>
          <w:sz w:val="32"/>
          <w:szCs w:val="32"/>
          <w:cs/>
          <w:lang w:val="en-US"/>
        </w:rPr>
        <w:t>น</w:t>
      </w:r>
      <w:r>
        <w:rPr>
          <w:rFonts w:cs="Browallia New" w:hint="cs"/>
          <w:sz w:val="32"/>
          <w:szCs w:val="32"/>
          <w:cs/>
          <w:lang w:val="en-US"/>
        </w:rPr>
        <w:t xml:space="preserve">การเก็บภาษี การใช้หนี้ และที่เกี่ยวข้อง </w:t>
      </w:r>
    </w:p>
    <w:p w14:paraId="375DECB1" w14:textId="3EC80EE5" w:rsidR="006947E0" w:rsidRDefault="006947E0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tab/>
      </w:r>
      <w:r>
        <w:rPr>
          <w:rFonts w:cs="Browallia New"/>
          <w:sz w:val="32"/>
          <w:szCs w:val="32"/>
          <w:lang w:val="en-US"/>
        </w:rPr>
        <w:t>[2]</w:t>
      </w:r>
      <w:r>
        <w:rPr>
          <w:rFonts w:cs="Browallia New" w:hint="cs"/>
          <w:sz w:val="32"/>
          <w:szCs w:val="32"/>
          <w:cs/>
          <w:lang w:val="en-US"/>
        </w:rPr>
        <w:t xml:space="preserve"> ยืมเงินโดยเครดิตของประเทศ </w:t>
      </w:r>
    </w:p>
    <w:p w14:paraId="67DF6566" w14:textId="1B6B956D" w:rsidR="006947E0" w:rsidRDefault="006947E0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lastRenderedPageBreak/>
        <w:tab/>
      </w:r>
      <w:r>
        <w:rPr>
          <w:rFonts w:cs="Browallia New"/>
          <w:sz w:val="32"/>
          <w:szCs w:val="32"/>
          <w:lang w:val="en-US"/>
        </w:rPr>
        <w:t>[3]</w:t>
      </w:r>
      <w:r>
        <w:rPr>
          <w:rFonts w:cs="Browallia New" w:hint="cs"/>
          <w:sz w:val="32"/>
          <w:szCs w:val="32"/>
          <w:cs/>
          <w:lang w:val="en-US"/>
        </w:rPr>
        <w:t xml:space="preserve"> </w:t>
      </w:r>
      <w:r w:rsidR="000850A4">
        <w:rPr>
          <w:rFonts w:cs="Browallia New" w:hint="cs"/>
          <w:sz w:val="32"/>
          <w:szCs w:val="32"/>
          <w:cs/>
          <w:lang w:val="en-US"/>
        </w:rPr>
        <w:t>ทำการค้ากับปร</w:t>
      </w:r>
      <w:r w:rsidR="00800F9C">
        <w:rPr>
          <w:rFonts w:cs="Browallia New" w:hint="cs"/>
          <w:sz w:val="32"/>
          <w:szCs w:val="32"/>
          <w:cs/>
          <w:lang w:val="en-US"/>
        </w:rPr>
        <w:t xml:space="preserve">ะเทศต่างๆ </w:t>
      </w:r>
      <w:r w:rsidR="000850A4">
        <w:rPr>
          <w:rFonts w:cs="Browallia New" w:hint="cs"/>
          <w:sz w:val="32"/>
          <w:szCs w:val="32"/>
          <w:cs/>
          <w:lang w:val="en-US"/>
        </w:rPr>
        <w:t xml:space="preserve"> </w:t>
      </w:r>
    </w:p>
    <w:p w14:paraId="43F3383D" w14:textId="452FC63F" w:rsidR="00051BEC" w:rsidRDefault="000850A4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tab/>
      </w:r>
      <w:r>
        <w:rPr>
          <w:rFonts w:cs="Browallia New"/>
          <w:sz w:val="32"/>
          <w:szCs w:val="32"/>
          <w:lang w:val="en-US"/>
        </w:rPr>
        <w:t xml:space="preserve">[4], [5], </w:t>
      </w:r>
      <w:r>
        <w:rPr>
          <w:rFonts w:cs="Browallia New" w:hint="cs"/>
          <w:sz w:val="32"/>
          <w:szCs w:val="32"/>
          <w:cs/>
          <w:lang w:val="en-US"/>
        </w:rPr>
        <w:t xml:space="preserve">และ </w:t>
      </w:r>
      <w:r>
        <w:rPr>
          <w:rFonts w:cs="Browallia New"/>
          <w:sz w:val="32"/>
          <w:szCs w:val="32"/>
          <w:lang w:val="en-US"/>
        </w:rPr>
        <w:t>[6]</w:t>
      </w:r>
      <w:r>
        <w:rPr>
          <w:rFonts w:cs="Browallia New" w:hint="cs"/>
          <w:sz w:val="32"/>
          <w:szCs w:val="32"/>
          <w:cs/>
          <w:lang w:val="en-US"/>
        </w:rPr>
        <w:t xml:space="preserve"> </w:t>
      </w:r>
      <w:r w:rsidR="00800F9C">
        <w:rPr>
          <w:rFonts w:cs="Browallia New" w:hint="cs"/>
          <w:sz w:val="32"/>
          <w:szCs w:val="32"/>
          <w:cs/>
          <w:lang w:val="en-US"/>
        </w:rPr>
        <w:t>เป็นข้อกำหนดว่าด้วย</w:t>
      </w:r>
      <w:r w:rsidR="00051BEC">
        <w:rPr>
          <w:rFonts w:cs="Browallia New" w:hint="cs"/>
          <w:sz w:val="32"/>
          <w:szCs w:val="32"/>
          <w:cs/>
          <w:lang w:val="en-US"/>
        </w:rPr>
        <w:t xml:space="preserve">การเงินของประเทศ </w:t>
      </w:r>
    </w:p>
    <w:p w14:paraId="246C63C5" w14:textId="5BE38A6F" w:rsidR="00051BEC" w:rsidRDefault="00051BEC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tab/>
      </w:r>
      <w:r>
        <w:rPr>
          <w:rFonts w:cs="Browallia New"/>
          <w:sz w:val="32"/>
          <w:szCs w:val="32"/>
          <w:lang w:val="en-US"/>
        </w:rPr>
        <w:t xml:space="preserve">[7] </w:t>
      </w:r>
      <w:r w:rsidR="00800F9C">
        <w:rPr>
          <w:rFonts w:cs="Browallia New" w:hint="cs"/>
          <w:sz w:val="32"/>
          <w:szCs w:val="32"/>
          <w:cs/>
          <w:lang w:val="en-US"/>
        </w:rPr>
        <w:t>กำหนดเกี่ยวกับการ</w:t>
      </w:r>
      <w:r>
        <w:rPr>
          <w:rFonts w:cs="Browallia New" w:hint="cs"/>
          <w:sz w:val="32"/>
          <w:szCs w:val="32"/>
          <w:cs/>
          <w:lang w:val="en-US"/>
        </w:rPr>
        <w:t xml:space="preserve">ไปรษณีย์ </w:t>
      </w:r>
    </w:p>
    <w:p w14:paraId="107B3537" w14:textId="2CB5E32A" w:rsidR="00051BEC" w:rsidRDefault="00051BEC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tab/>
      </w:r>
      <w:r>
        <w:rPr>
          <w:rFonts w:cs="Browallia New"/>
          <w:sz w:val="32"/>
          <w:szCs w:val="32"/>
          <w:lang w:val="en-US"/>
        </w:rPr>
        <w:t xml:space="preserve">[8] </w:t>
      </w:r>
      <w:r w:rsidR="00800F9C">
        <w:rPr>
          <w:rFonts w:cs="Browallia New" w:hint="cs"/>
          <w:sz w:val="32"/>
          <w:szCs w:val="32"/>
          <w:cs/>
          <w:lang w:val="en-US"/>
        </w:rPr>
        <w:t>กำหนดเกี่ยวกับการ</w:t>
      </w:r>
      <w:r>
        <w:rPr>
          <w:rFonts w:cs="Browallia New" w:hint="cs"/>
          <w:sz w:val="32"/>
          <w:szCs w:val="32"/>
          <w:cs/>
          <w:lang w:val="en-US"/>
        </w:rPr>
        <w:t xml:space="preserve">ส่งเสริมวิทยาศาสตร์ นวัตกรรม และวิทยาการ </w:t>
      </w:r>
    </w:p>
    <w:p w14:paraId="0B75404A" w14:textId="4C421C41" w:rsidR="00051BEC" w:rsidRDefault="00051BEC" w:rsidP="00207046">
      <w:pPr>
        <w:tabs>
          <w:tab w:val="left" w:pos="720"/>
          <w:tab w:val="left" w:pos="1735"/>
        </w:tabs>
        <w:rPr>
          <w:rFonts w:cs="Browallia New" w:hint="cs"/>
          <w:sz w:val="32"/>
          <w:szCs w:val="32"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tab/>
      </w:r>
      <w:r>
        <w:rPr>
          <w:rFonts w:cs="Browallia New"/>
          <w:sz w:val="32"/>
          <w:szCs w:val="32"/>
          <w:lang w:val="en-US"/>
        </w:rPr>
        <w:t xml:space="preserve">[9] </w:t>
      </w:r>
      <w:r w:rsidR="002A3503">
        <w:rPr>
          <w:rFonts w:cs="Browallia New" w:hint="cs"/>
          <w:sz w:val="32"/>
          <w:szCs w:val="32"/>
          <w:cs/>
          <w:lang w:val="en-US"/>
        </w:rPr>
        <w:t>จัดตังตุ</w:t>
      </w:r>
      <w:r w:rsidR="008978FE">
        <w:rPr>
          <w:rFonts w:cs="Browallia New" w:hint="cs"/>
          <w:sz w:val="32"/>
          <w:szCs w:val="32"/>
          <w:cs/>
          <w:lang w:val="en-US"/>
        </w:rPr>
        <w:t>ลาการ</w:t>
      </w:r>
      <w:r>
        <w:rPr>
          <w:rFonts w:cs="Browallia New" w:hint="cs"/>
          <w:sz w:val="32"/>
          <w:szCs w:val="32"/>
          <w:cs/>
          <w:lang w:val="en-US"/>
        </w:rPr>
        <w:t>ศาลที่ต่ำกว่าศาลสูง</w:t>
      </w:r>
      <w:r w:rsidR="002A3503">
        <w:rPr>
          <w:rFonts w:cs="Browallia New" w:hint="cs"/>
          <w:sz w:val="32"/>
          <w:szCs w:val="32"/>
          <w:cs/>
          <w:lang w:val="en-US"/>
        </w:rPr>
        <w:t xml:space="preserve">สุด </w:t>
      </w:r>
    </w:p>
    <w:p w14:paraId="7021A542" w14:textId="7671A07E" w:rsidR="00051BEC" w:rsidRDefault="00051BEC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tab/>
      </w:r>
      <w:r>
        <w:rPr>
          <w:rFonts w:cs="Browallia New"/>
          <w:sz w:val="32"/>
          <w:szCs w:val="32"/>
          <w:lang w:val="en-US"/>
        </w:rPr>
        <w:t xml:space="preserve">[10] </w:t>
      </w:r>
      <w:r>
        <w:rPr>
          <w:rFonts w:cs="Browallia New" w:hint="cs"/>
          <w:sz w:val="32"/>
          <w:szCs w:val="32"/>
          <w:cs/>
          <w:lang w:val="en-US"/>
        </w:rPr>
        <w:t>กฎหมายและการดำเนินการระหว่างประเทศ</w:t>
      </w:r>
    </w:p>
    <w:p w14:paraId="716CFD9E" w14:textId="31FB03F9" w:rsidR="00051BEC" w:rsidRDefault="00051BEC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tab/>
      </w:r>
      <w:r>
        <w:rPr>
          <w:rFonts w:cs="Browallia New"/>
          <w:sz w:val="32"/>
          <w:szCs w:val="32"/>
          <w:lang w:val="en-US"/>
        </w:rPr>
        <w:t xml:space="preserve">[11] </w:t>
      </w:r>
      <w:r w:rsidR="001D17DD">
        <w:rPr>
          <w:rFonts w:cs="Browallia New" w:hint="cs"/>
          <w:sz w:val="32"/>
          <w:szCs w:val="32"/>
          <w:cs/>
          <w:lang w:val="en-US"/>
        </w:rPr>
        <w:t xml:space="preserve">การประกาศสงคราม </w:t>
      </w:r>
    </w:p>
    <w:p w14:paraId="3BD3E708" w14:textId="32F42EEE" w:rsidR="001D17DD" w:rsidRDefault="001D17DD" w:rsidP="00207046">
      <w:pPr>
        <w:tabs>
          <w:tab w:val="left" w:pos="720"/>
          <w:tab w:val="left" w:pos="1735"/>
        </w:tabs>
        <w:rPr>
          <w:rFonts w:cs="Browallia New" w:hint="cs"/>
          <w:sz w:val="32"/>
          <w:szCs w:val="32"/>
          <w:cs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tab/>
      </w:r>
      <w:r>
        <w:rPr>
          <w:rFonts w:cs="Browallia New"/>
          <w:sz w:val="32"/>
          <w:szCs w:val="32"/>
          <w:lang w:val="en-US"/>
        </w:rPr>
        <w:t>[12]</w:t>
      </w:r>
      <w:r>
        <w:rPr>
          <w:rFonts w:cs="Browallia New" w:hint="cs"/>
          <w:sz w:val="32"/>
          <w:szCs w:val="32"/>
          <w:cs/>
          <w:lang w:val="en-US"/>
        </w:rPr>
        <w:t>,</w:t>
      </w:r>
      <w:r>
        <w:rPr>
          <w:rFonts w:cs="Browallia New"/>
          <w:sz w:val="32"/>
          <w:szCs w:val="32"/>
          <w:lang w:val="en-US"/>
        </w:rPr>
        <w:t xml:space="preserve"> 13], [14], [15] </w:t>
      </w:r>
      <w:r>
        <w:rPr>
          <w:rFonts w:cs="Browallia New" w:hint="cs"/>
          <w:sz w:val="32"/>
          <w:szCs w:val="32"/>
          <w:cs/>
          <w:lang w:val="en-US"/>
        </w:rPr>
        <w:t xml:space="preserve">และ </w:t>
      </w:r>
      <w:r>
        <w:rPr>
          <w:rFonts w:cs="Browallia New"/>
          <w:sz w:val="32"/>
          <w:szCs w:val="32"/>
          <w:lang w:val="en-US"/>
        </w:rPr>
        <w:t xml:space="preserve">[16] </w:t>
      </w:r>
      <w:r>
        <w:rPr>
          <w:rFonts w:cs="Browallia New" w:hint="cs"/>
          <w:sz w:val="32"/>
          <w:szCs w:val="32"/>
          <w:cs/>
          <w:lang w:val="en-US"/>
        </w:rPr>
        <w:t xml:space="preserve">ความมั่นคง </w:t>
      </w:r>
    </w:p>
    <w:p w14:paraId="305F4B1F" w14:textId="34636568" w:rsidR="001D17DD" w:rsidRDefault="001D17DD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tab/>
      </w:r>
      <w:r>
        <w:rPr>
          <w:rFonts w:cs="Browallia New"/>
          <w:sz w:val="32"/>
          <w:szCs w:val="32"/>
          <w:lang w:val="en-US"/>
        </w:rPr>
        <w:t>[17]</w:t>
      </w:r>
      <w:r>
        <w:rPr>
          <w:rFonts w:cs="Browallia New" w:hint="cs"/>
          <w:sz w:val="32"/>
          <w:szCs w:val="32"/>
          <w:cs/>
          <w:lang w:val="en-US"/>
        </w:rPr>
        <w:t xml:space="preserve"> การบังคับกฎหมาย</w:t>
      </w:r>
    </w:p>
    <w:p w14:paraId="0B7186BB" w14:textId="4CE8B326" w:rsidR="001D17DD" w:rsidRDefault="001D17DD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tab/>
      </w:r>
      <w:r>
        <w:rPr>
          <w:rFonts w:cs="Browallia New"/>
          <w:sz w:val="32"/>
          <w:szCs w:val="32"/>
          <w:lang w:val="en-US"/>
        </w:rPr>
        <w:t xml:space="preserve">[18] </w:t>
      </w:r>
      <w:r>
        <w:rPr>
          <w:rFonts w:cs="Browallia New" w:hint="cs"/>
          <w:sz w:val="32"/>
          <w:szCs w:val="32"/>
          <w:cs/>
          <w:lang w:val="en-US"/>
        </w:rPr>
        <w:t>ออกกฎหมาย</w:t>
      </w:r>
    </w:p>
    <w:p w14:paraId="6CE3FB2C" w14:textId="77777777" w:rsidR="001D17DD" w:rsidRDefault="001D17DD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</w:p>
    <w:p w14:paraId="6BCF881A" w14:textId="3A117AD8" w:rsidR="001D17DD" w:rsidRDefault="001D17DD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 w:hint="cs"/>
          <w:sz w:val="32"/>
          <w:szCs w:val="32"/>
          <w:cs/>
          <w:lang w:val="en-US"/>
        </w:rPr>
        <w:t xml:space="preserve">ส่วนที่ </w:t>
      </w:r>
      <w:r>
        <w:rPr>
          <w:rFonts w:cs="Browallia New"/>
          <w:sz w:val="32"/>
          <w:szCs w:val="32"/>
          <w:lang w:val="en-US"/>
        </w:rPr>
        <w:t xml:space="preserve">9: </w:t>
      </w:r>
      <w:r w:rsidR="00560E21">
        <w:rPr>
          <w:rFonts w:cs="Browallia New" w:hint="cs"/>
          <w:sz w:val="32"/>
          <w:szCs w:val="32"/>
          <w:cs/>
          <w:lang w:val="en-US"/>
        </w:rPr>
        <w:t>อำนาจที่</w:t>
      </w:r>
      <w:r w:rsidR="009608A7">
        <w:rPr>
          <w:rFonts w:cs="Browallia New" w:hint="cs"/>
          <w:sz w:val="32"/>
          <w:szCs w:val="32"/>
          <w:cs/>
          <w:lang w:val="en-US"/>
        </w:rPr>
        <w:t>ไม่ให้กับ</w:t>
      </w:r>
      <w:r w:rsidR="00560E21">
        <w:rPr>
          <w:rFonts w:cs="Browallia New" w:hint="cs"/>
          <w:sz w:val="32"/>
          <w:szCs w:val="32"/>
          <w:cs/>
          <w:lang w:val="en-US"/>
        </w:rPr>
        <w:t>ฐบาลกลาง</w:t>
      </w:r>
      <w:r w:rsidR="003A4ABD">
        <w:rPr>
          <w:rFonts w:cs="Browallia New"/>
          <w:sz w:val="32"/>
          <w:szCs w:val="32"/>
          <w:lang w:val="en-US"/>
        </w:rPr>
        <w:t>(Powers Denied to the Federal Government</w:t>
      </w:r>
      <w:r w:rsidR="00560E21">
        <w:rPr>
          <w:rFonts w:cs="Browallia New" w:hint="cs"/>
          <w:sz w:val="32"/>
          <w:szCs w:val="32"/>
          <w:cs/>
          <w:lang w:val="en-US"/>
        </w:rPr>
        <w:t>)</w:t>
      </w:r>
    </w:p>
    <w:p w14:paraId="29C4A31E" w14:textId="7A135CB4" w:rsidR="00560E21" w:rsidRDefault="009608A7" w:rsidP="00207046">
      <w:pPr>
        <w:tabs>
          <w:tab w:val="left" w:pos="720"/>
          <w:tab w:val="left" w:pos="1735"/>
        </w:tabs>
        <w:rPr>
          <w:rFonts w:cs="Browallia New" w:hint="cs"/>
          <w:sz w:val="32"/>
          <w:szCs w:val="32"/>
          <w:cs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tab/>
      </w:r>
      <w:r>
        <w:rPr>
          <w:rFonts w:cs="Browallia New" w:hint="cs"/>
          <w:sz w:val="32"/>
          <w:szCs w:val="32"/>
          <w:cs/>
          <w:lang w:val="en-US"/>
        </w:rPr>
        <w:t xml:space="preserve">มี </w:t>
      </w:r>
      <w:r>
        <w:rPr>
          <w:rFonts w:cs="Browallia New"/>
          <w:sz w:val="32"/>
          <w:szCs w:val="32"/>
          <w:lang w:val="en-US"/>
        </w:rPr>
        <w:t xml:space="preserve">8 </w:t>
      </w:r>
      <w:r>
        <w:rPr>
          <w:rFonts w:cs="Browallia New" w:hint="cs"/>
          <w:sz w:val="32"/>
          <w:szCs w:val="32"/>
          <w:cs/>
          <w:lang w:val="en-US"/>
        </w:rPr>
        <w:t xml:space="preserve">ข้อ เพื่อจำกัดอำนาจของรัฐบาลกลาง </w:t>
      </w:r>
    </w:p>
    <w:p w14:paraId="157B1747" w14:textId="039C67EC" w:rsidR="00560E21" w:rsidRDefault="00560E21" w:rsidP="00207046">
      <w:pPr>
        <w:tabs>
          <w:tab w:val="left" w:pos="720"/>
          <w:tab w:val="left" w:pos="1735"/>
        </w:tabs>
        <w:rPr>
          <w:rFonts w:cs="Browallia New" w:hint="cs"/>
          <w:sz w:val="32"/>
          <w:szCs w:val="32"/>
          <w:cs/>
          <w:lang w:val="en-US"/>
        </w:rPr>
      </w:pPr>
      <w:r>
        <w:rPr>
          <w:rFonts w:cs="Browallia New" w:hint="cs"/>
          <w:sz w:val="32"/>
          <w:szCs w:val="32"/>
          <w:cs/>
          <w:lang w:val="en-US"/>
        </w:rPr>
        <w:t xml:space="preserve">ส่วนที่ </w:t>
      </w:r>
      <w:r>
        <w:rPr>
          <w:rFonts w:cs="Browallia New"/>
          <w:sz w:val="32"/>
          <w:szCs w:val="32"/>
          <w:lang w:val="en-US"/>
        </w:rPr>
        <w:t xml:space="preserve">10: </w:t>
      </w:r>
      <w:r>
        <w:rPr>
          <w:rFonts w:cs="Browallia New" w:hint="cs"/>
          <w:sz w:val="32"/>
          <w:szCs w:val="32"/>
          <w:cs/>
          <w:lang w:val="en-US"/>
        </w:rPr>
        <w:t>อำนาจที่ไม่ให้มลรั</w:t>
      </w:r>
      <w:r w:rsidR="009608A7">
        <w:rPr>
          <w:rFonts w:cs="Browallia New" w:hint="cs"/>
          <w:sz w:val="32"/>
          <w:szCs w:val="32"/>
          <w:cs/>
          <w:lang w:val="en-US"/>
        </w:rPr>
        <w:t>ฐ</w:t>
      </w:r>
      <w:r>
        <w:rPr>
          <w:rFonts w:cs="Browallia New" w:hint="cs"/>
          <w:sz w:val="32"/>
          <w:szCs w:val="32"/>
          <w:cs/>
          <w:lang w:val="en-US"/>
        </w:rPr>
        <w:t xml:space="preserve"> (</w:t>
      </w:r>
      <w:r>
        <w:rPr>
          <w:rFonts w:cs="Browallia New"/>
          <w:sz w:val="32"/>
          <w:szCs w:val="32"/>
          <w:lang w:val="en-US"/>
        </w:rPr>
        <w:t>Powers Denied to the State</w:t>
      </w:r>
      <w:r>
        <w:rPr>
          <w:rFonts w:cs="Browallia New" w:hint="cs"/>
          <w:sz w:val="32"/>
          <w:szCs w:val="32"/>
          <w:cs/>
          <w:lang w:val="en-US"/>
        </w:rPr>
        <w:t>)</w:t>
      </w:r>
    </w:p>
    <w:p w14:paraId="7B6F0EFD" w14:textId="29506BAC" w:rsidR="001D17DD" w:rsidRDefault="009608A7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tab/>
      </w:r>
      <w:r>
        <w:rPr>
          <w:rFonts w:cs="Browallia New" w:hint="cs"/>
          <w:sz w:val="32"/>
          <w:szCs w:val="32"/>
          <w:cs/>
          <w:lang w:val="en-US"/>
        </w:rPr>
        <w:t xml:space="preserve">มี </w:t>
      </w:r>
      <w:r>
        <w:rPr>
          <w:rFonts w:cs="Browallia New"/>
          <w:sz w:val="32"/>
          <w:szCs w:val="32"/>
          <w:lang w:val="en-US"/>
        </w:rPr>
        <w:t xml:space="preserve">3 </w:t>
      </w:r>
      <w:r>
        <w:rPr>
          <w:rFonts w:cs="Browallia New" w:hint="cs"/>
          <w:sz w:val="32"/>
          <w:szCs w:val="32"/>
          <w:cs/>
          <w:lang w:val="en-US"/>
        </w:rPr>
        <w:t xml:space="preserve">ข้อ </w:t>
      </w:r>
      <w:r w:rsidR="002A3503">
        <w:rPr>
          <w:rFonts w:cs="Browallia New" w:hint="cs"/>
          <w:sz w:val="32"/>
          <w:szCs w:val="32"/>
          <w:cs/>
          <w:lang w:val="en-US"/>
        </w:rPr>
        <w:t>เป็นข้อกำหนดที่</w:t>
      </w:r>
      <w:r>
        <w:rPr>
          <w:rFonts w:cs="Browallia New" w:hint="cs"/>
          <w:sz w:val="32"/>
          <w:szCs w:val="32"/>
          <w:cs/>
          <w:lang w:val="en-US"/>
        </w:rPr>
        <w:t xml:space="preserve">ไม่ให้รัฐบาลท้องถิ่นดำเนินการ </w:t>
      </w:r>
    </w:p>
    <w:p w14:paraId="7B8E5740" w14:textId="12C23439" w:rsidR="009608A7" w:rsidRDefault="002A3503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tab/>
      </w:r>
      <w:r>
        <w:rPr>
          <w:rFonts w:cs="Browallia New"/>
          <w:sz w:val="32"/>
          <w:szCs w:val="32"/>
          <w:lang w:val="en-US"/>
        </w:rPr>
        <w:t>[</w:t>
      </w:r>
      <w:r>
        <w:rPr>
          <w:rFonts w:cs="Browallia New" w:hint="cs"/>
          <w:sz w:val="32"/>
          <w:szCs w:val="32"/>
          <w:cs/>
          <w:lang w:val="en-US"/>
        </w:rPr>
        <w:t xml:space="preserve">ส่วนที่ </w:t>
      </w:r>
      <w:r>
        <w:rPr>
          <w:rFonts w:cs="Browallia New"/>
          <w:sz w:val="32"/>
          <w:szCs w:val="32"/>
          <w:lang w:val="en-US"/>
        </w:rPr>
        <w:t xml:space="preserve">9 </w:t>
      </w:r>
      <w:r>
        <w:rPr>
          <w:rFonts w:cs="Browallia New" w:hint="cs"/>
          <w:sz w:val="32"/>
          <w:szCs w:val="32"/>
          <w:cs/>
          <w:lang w:val="en-US"/>
        </w:rPr>
        <w:t xml:space="preserve">และ </w:t>
      </w:r>
      <w:r>
        <w:rPr>
          <w:rFonts w:cs="Browallia New"/>
          <w:sz w:val="32"/>
          <w:szCs w:val="32"/>
          <w:lang w:val="en-US"/>
        </w:rPr>
        <w:t>10</w:t>
      </w:r>
      <w:r>
        <w:rPr>
          <w:rFonts w:cs="Browallia New" w:hint="cs"/>
          <w:sz w:val="32"/>
          <w:szCs w:val="32"/>
          <w:cs/>
          <w:lang w:val="en-US"/>
        </w:rPr>
        <w:t xml:space="preserve"> นี้เป็นการแบ่งงาน แบ่งอำนาจ ความรับผิดรับชอบระหว่างรัฐบาลกลาง และรัฐบาลท้องถิ่น และการไม่ก้าวก่ายงานระหว่างกันและกัน เป็นหลักพื้นฐานที่สำคัญในการกระจายอำนาจแบบถ่ายโอนอำนาจที่ผมเสนอว่าเป็นรูปการกระจายอำนาจที่ดีในการบริหาร</w:t>
      </w:r>
      <w:proofErr w:type="spellStart"/>
      <w:r>
        <w:rPr>
          <w:rFonts w:cs="Browallia New" w:hint="cs"/>
          <w:sz w:val="32"/>
          <w:szCs w:val="32"/>
          <w:cs/>
          <w:lang w:val="en-US"/>
        </w:rPr>
        <w:t>รฐ</w:t>
      </w:r>
      <w:proofErr w:type="spellEnd"/>
      <w:r>
        <w:rPr>
          <w:rFonts w:cs="Browallia New" w:hint="cs"/>
          <w:sz w:val="32"/>
          <w:szCs w:val="32"/>
          <w:cs/>
          <w:lang w:val="en-US"/>
        </w:rPr>
        <w:t>กิจ</w:t>
      </w:r>
      <w:r>
        <w:rPr>
          <w:rFonts w:cs="Browallia New"/>
          <w:sz w:val="32"/>
          <w:szCs w:val="32"/>
          <w:lang w:val="en-US"/>
        </w:rPr>
        <w:t>]</w:t>
      </w:r>
    </w:p>
    <w:p w14:paraId="7ED5C2A4" w14:textId="77777777" w:rsidR="002A3503" w:rsidRDefault="002A3503" w:rsidP="00207046">
      <w:pPr>
        <w:tabs>
          <w:tab w:val="left" w:pos="720"/>
          <w:tab w:val="left" w:pos="1735"/>
        </w:tabs>
        <w:rPr>
          <w:rFonts w:cs="Browallia New" w:hint="cs"/>
          <w:sz w:val="32"/>
          <w:szCs w:val="32"/>
          <w:lang w:val="en-US"/>
        </w:rPr>
      </w:pPr>
    </w:p>
    <w:p w14:paraId="4DC8E8C0" w14:textId="3848FD9C" w:rsidR="009608A7" w:rsidRPr="003A507F" w:rsidRDefault="00A461BD" w:rsidP="00207046">
      <w:pPr>
        <w:tabs>
          <w:tab w:val="left" w:pos="720"/>
          <w:tab w:val="left" w:pos="1735"/>
        </w:tabs>
        <w:rPr>
          <w:rFonts w:cs="Browallia New" w:hint="cs"/>
          <w:b/>
          <w:bCs/>
          <w:sz w:val="32"/>
          <w:szCs w:val="32"/>
          <w:cs/>
          <w:lang w:val="en-US"/>
        </w:rPr>
      </w:pPr>
      <w:r>
        <w:rPr>
          <w:rFonts w:cs="Browallia New"/>
          <w:b/>
          <w:bCs/>
          <w:sz w:val="32"/>
          <w:szCs w:val="32"/>
          <w:lang w:val="en-US"/>
        </w:rPr>
        <w:t xml:space="preserve">3. </w:t>
      </w:r>
      <w:r w:rsidR="002A3503">
        <w:rPr>
          <w:rFonts w:cs="Browallia New" w:hint="cs"/>
          <w:b/>
          <w:bCs/>
          <w:sz w:val="32"/>
          <w:szCs w:val="32"/>
          <w:cs/>
          <w:lang w:val="en-US"/>
        </w:rPr>
        <w:t>สาระของ</w:t>
      </w:r>
      <w:r w:rsidR="009608A7" w:rsidRPr="003A507F">
        <w:rPr>
          <w:rFonts w:cs="Browallia New" w:hint="cs"/>
          <w:b/>
          <w:bCs/>
          <w:sz w:val="32"/>
          <w:szCs w:val="32"/>
          <w:cs/>
          <w:lang w:val="en-US"/>
        </w:rPr>
        <w:t xml:space="preserve">หมวดที่ </w:t>
      </w:r>
      <w:r w:rsidR="009608A7" w:rsidRPr="003A507F">
        <w:rPr>
          <w:rFonts w:cs="Browallia New"/>
          <w:b/>
          <w:bCs/>
          <w:sz w:val="32"/>
          <w:szCs w:val="32"/>
          <w:lang w:val="en-US"/>
        </w:rPr>
        <w:t xml:space="preserve">2: </w:t>
      </w:r>
      <w:r w:rsidR="009608A7" w:rsidRPr="003A507F">
        <w:rPr>
          <w:rFonts w:cs="Browallia New" w:hint="cs"/>
          <w:b/>
          <w:bCs/>
          <w:sz w:val="32"/>
          <w:szCs w:val="32"/>
          <w:cs/>
          <w:lang w:val="en-US"/>
        </w:rPr>
        <w:t>ฝ่ายบริหาร</w:t>
      </w:r>
      <w:r w:rsidR="00D75A48">
        <w:rPr>
          <w:rFonts w:cs="Browallia New" w:hint="cs"/>
          <w:b/>
          <w:bCs/>
          <w:sz w:val="32"/>
          <w:szCs w:val="32"/>
          <w:cs/>
          <w:lang w:val="en-US"/>
        </w:rPr>
        <w:t xml:space="preserve"> (</w:t>
      </w:r>
      <w:r w:rsidR="00D75A48">
        <w:rPr>
          <w:rFonts w:cs="Browallia New"/>
          <w:b/>
          <w:bCs/>
          <w:sz w:val="32"/>
          <w:szCs w:val="32"/>
          <w:lang w:val="en-US"/>
        </w:rPr>
        <w:t>Executive Department</w:t>
      </w:r>
      <w:r w:rsidR="00D75A48">
        <w:rPr>
          <w:rFonts w:cs="Browallia New" w:hint="cs"/>
          <w:b/>
          <w:bCs/>
          <w:sz w:val="32"/>
          <w:szCs w:val="32"/>
          <w:cs/>
          <w:lang w:val="en-US"/>
        </w:rPr>
        <w:t>)</w:t>
      </w:r>
    </w:p>
    <w:p w14:paraId="2975022F" w14:textId="27BCA1BE" w:rsidR="009608A7" w:rsidRDefault="008978FE" w:rsidP="00207046">
      <w:pPr>
        <w:tabs>
          <w:tab w:val="left" w:pos="720"/>
          <w:tab w:val="left" w:pos="1735"/>
        </w:tabs>
        <w:rPr>
          <w:rFonts w:cs="Browallia New" w:hint="cs"/>
          <w:sz w:val="32"/>
          <w:szCs w:val="32"/>
          <w:lang w:val="en-US"/>
        </w:rPr>
      </w:pPr>
      <w:r>
        <w:rPr>
          <w:rFonts w:cs="Browallia New" w:hint="cs"/>
          <w:sz w:val="32"/>
          <w:szCs w:val="32"/>
          <w:cs/>
          <w:lang w:val="en-US"/>
        </w:rPr>
        <w:t xml:space="preserve">ส่วนที่ </w:t>
      </w:r>
      <w:r>
        <w:rPr>
          <w:rFonts w:cs="Browallia New"/>
          <w:sz w:val="32"/>
          <w:szCs w:val="32"/>
          <w:lang w:val="en-US"/>
        </w:rPr>
        <w:t>1</w:t>
      </w:r>
      <w:r w:rsidR="00215542">
        <w:rPr>
          <w:rFonts w:cs="Browallia New"/>
          <w:sz w:val="32"/>
          <w:szCs w:val="32"/>
          <w:lang w:val="en-US"/>
        </w:rPr>
        <w:t xml:space="preserve">: </w:t>
      </w:r>
      <w:r>
        <w:rPr>
          <w:rFonts w:cs="Browallia New"/>
          <w:sz w:val="32"/>
          <w:szCs w:val="32"/>
          <w:lang w:val="en-US"/>
        </w:rPr>
        <w:t xml:space="preserve"> </w:t>
      </w:r>
      <w:r>
        <w:rPr>
          <w:rFonts w:cs="Browallia New" w:hint="cs"/>
          <w:sz w:val="32"/>
          <w:szCs w:val="32"/>
          <w:cs/>
          <w:lang w:val="en-US"/>
        </w:rPr>
        <w:t>ประธานาธิบดี และรองประธานาธิบดี (</w:t>
      </w:r>
      <w:r>
        <w:rPr>
          <w:rFonts w:cs="Browallia New"/>
          <w:sz w:val="32"/>
          <w:szCs w:val="32"/>
          <w:lang w:val="en-US"/>
        </w:rPr>
        <w:t xml:space="preserve">President and Vice President) </w:t>
      </w:r>
    </w:p>
    <w:p w14:paraId="4D6D244C" w14:textId="09E772AA" w:rsidR="009608A7" w:rsidRDefault="003A507F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tab/>
      </w:r>
      <w:r w:rsidR="008978FE">
        <w:rPr>
          <w:rFonts w:cs="Browallia New"/>
          <w:sz w:val="32"/>
          <w:szCs w:val="32"/>
          <w:lang w:val="en-US"/>
        </w:rPr>
        <w:t xml:space="preserve">[1] </w:t>
      </w:r>
      <w:r w:rsidR="00F31BA7">
        <w:rPr>
          <w:rFonts w:cs="Browallia New" w:hint="cs"/>
          <w:sz w:val="32"/>
          <w:szCs w:val="32"/>
          <w:cs/>
          <w:lang w:val="en-US"/>
        </w:rPr>
        <w:t>อำนา</w:t>
      </w:r>
      <w:r w:rsidR="002A3503">
        <w:rPr>
          <w:rFonts w:cs="Browallia New" w:hint="cs"/>
          <w:sz w:val="32"/>
          <w:szCs w:val="32"/>
          <w:cs/>
          <w:lang w:val="en-US"/>
        </w:rPr>
        <w:t>จ</w:t>
      </w:r>
      <w:r w:rsidR="00F31BA7">
        <w:rPr>
          <w:rFonts w:cs="Browallia New" w:hint="cs"/>
          <w:sz w:val="32"/>
          <w:szCs w:val="32"/>
          <w:cs/>
          <w:lang w:val="en-US"/>
        </w:rPr>
        <w:t>บริหาร</w:t>
      </w:r>
      <w:r w:rsidR="00FE261A">
        <w:rPr>
          <w:rFonts w:cs="Browallia New" w:hint="cs"/>
          <w:sz w:val="32"/>
          <w:szCs w:val="32"/>
          <w:cs/>
          <w:lang w:val="en-US"/>
        </w:rPr>
        <w:t>ทั้งมวลให้ดำเนินการ</w:t>
      </w:r>
      <w:r w:rsidR="00F31BA7">
        <w:rPr>
          <w:rFonts w:cs="Browallia New" w:hint="cs"/>
          <w:sz w:val="32"/>
          <w:szCs w:val="32"/>
          <w:cs/>
          <w:lang w:val="en-US"/>
        </w:rPr>
        <w:t>ไปภายใต้การบริหารของประธานาธิบดี วาระละ</w:t>
      </w:r>
      <w:r w:rsidR="00F31BA7">
        <w:rPr>
          <w:rFonts w:cs="Browallia New"/>
          <w:sz w:val="32"/>
          <w:szCs w:val="32"/>
          <w:lang w:val="en-US"/>
        </w:rPr>
        <w:t xml:space="preserve"> 4</w:t>
      </w:r>
      <w:r w:rsidR="00F31BA7">
        <w:rPr>
          <w:rFonts w:cs="Browallia New" w:hint="cs"/>
          <w:sz w:val="32"/>
          <w:szCs w:val="32"/>
          <w:cs/>
          <w:lang w:val="en-US"/>
        </w:rPr>
        <w:t xml:space="preserve"> ปี พร้อมรองประธานาธิบดี ซึ่งเลือกมาพร้อมกัน และดำรงตำแหน่งวาระละ</w:t>
      </w:r>
      <w:r w:rsidR="00F31BA7">
        <w:rPr>
          <w:rFonts w:cs="Browallia New"/>
          <w:sz w:val="32"/>
          <w:szCs w:val="32"/>
          <w:lang w:val="en-US"/>
        </w:rPr>
        <w:t xml:space="preserve"> 4</w:t>
      </w:r>
      <w:r w:rsidR="00F31BA7">
        <w:rPr>
          <w:rFonts w:cs="Browallia New" w:hint="cs"/>
          <w:sz w:val="32"/>
          <w:szCs w:val="32"/>
          <w:cs/>
          <w:lang w:val="en-US"/>
        </w:rPr>
        <w:t xml:space="preserve"> ปี </w:t>
      </w:r>
    </w:p>
    <w:p w14:paraId="7E33708C" w14:textId="0F26A027" w:rsidR="00F31BA7" w:rsidRDefault="003A507F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tab/>
      </w:r>
      <w:r w:rsidR="00F31BA7">
        <w:rPr>
          <w:rFonts w:cs="Browallia New"/>
          <w:sz w:val="32"/>
          <w:szCs w:val="32"/>
          <w:lang w:val="en-US"/>
        </w:rPr>
        <w:t xml:space="preserve">[2], [3], [4], </w:t>
      </w:r>
      <w:r w:rsidR="00F31BA7">
        <w:rPr>
          <w:rFonts w:cs="Browallia New" w:hint="cs"/>
          <w:sz w:val="32"/>
          <w:szCs w:val="32"/>
          <w:cs/>
          <w:lang w:val="en-US"/>
        </w:rPr>
        <w:t xml:space="preserve">และ </w:t>
      </w:r>
      <w:r w:rsidR="00F31BA7">
        <w:rPr>
          <w:rFonts w:cs="Browallia New"/>
          <w:sz w:val="32"/>
          <w:szCs w:val="32"/>
          <w:lang w:val="en-US"/>
        </w:rPr>
        <w:t xml:space="preserve">[5] </w:t>
      </w:r>
      <w:r w:rsidR="00F31BA7">
        <w:rPr>
          <w:rFonts w:cs="Browallia New" w:hint="cs"/>
          <w:sz w:val="32"/>
          <w:szCs w:val="32"/>
          <w:cs/>
          <w:lang w:val="en-US"/>
        </w:rPr>
        <w:t xml:space="preserve">ว่าด้วยการเลือกประธานาธิบดี และรองประธานาธิบดี </w:t>
      </w:r>
    </w:p>
    <w:p w14:paraId="69980C5C" w14:textId="14542046" w:rsidR="003A507F" w:rsidRDefault="003A507F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tab/>
      </w:r>
      <w:r w:rsidR="00F31BA7">
        <w:rPr>
          <w:rFonts w:cs="Browallia New"/>
          <w:sz w:val="32"/>
          <w:szCs w:val="32"/>
          <w:lang w:val="en-US"/>
        </w:rPr>
        <w:t xml:space="preserve">[6] </w:t>
      </w:r>
      <w:r w:rsidR="00F31BA7">
        <w:rPr>
          <w:rFonts w:cs="Browallia New" w:hint="cs"/>
          <w:sz w:val="32"/>
          <w:szCs w:val="32"/>
          <w:cs/>
          <w:lang w:val="en-US"/>
        </w:rPr>
        <w:t>กรณีที่ประธานาธิบดีพ้นจากตำแหน่งไม่ว่ากรณีใดๆ ให้รองประธานาธิบดีทำหน้าที่เป็นประธานาธิบดีแทน และในกรณีที่พ้นตำแหน่งทั้งประธานาธิบดี และรองประธานาธิบดี</w:t>
      </w:r>
      <w:r>
        <w:rPr>
          <w:rFonts w:cs="Browallia New" w:hint="cs"/>
          <w:sz w:val="32"/>
          <w:szCs w:val="32"/>
          <w:cs/>
          <w:lang w:val="en-US"/>
        </w:rPr>
        <w:t xml:space="preserve"> สภาครองเกสสามารถตั้งข้าราชการระดับสูงทำหน้าที่ประธานาธิบดีจนกว่าจะมีประธานาธิบดีมาทำหน้าที่ </w:t>
      </w:r>
    </w:p>
    <w:p w14:paraId="0652F215" w14:textId="2156289D" w:rsidR="003A507F" w:rsidRDefault="00215542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tab/>
      </w:r>
      <w:r>
        <w:rPr>
          <w:rFonts w:cs="Browallia New"/>
          <w:sz w:val="32"/>
          <w:szCs w:val="32"/>
          <w:lang w:val="en-US"/>
        </w:rPr>
        <w:t xml:space="preserve">[7] </w:t>
      </w:r>
      <w:r w:rsidR="00C92D04">
        <w:rPr>
          <w:rFonts w:cs="Browallia New" w:hint="cs"/>
          <w:sz w:val="32"/>
          <w:szCs w:val="32"/>
          <w:cs/>
          <w:lang w:val="en-US"/>
        </w:rPr>
        <w:t>ว่าด้วย</w:t>
      </w:r>
      <w:r>
        <w:rPr>
          <w:rFonts w:cs="Browallia New" w:hint="cs"/>
          <w:sz w:val="32"/>
          <w:szCs w:val="32"/>
          <w:cs/>
          <w:lang w:val="en-US"/>
        </w:rPr>
        <w:t>สิทธิประโยชน์ของประธานาธิบดี และรองประธานาธิบดี</w:t>
      </w:r>
    </w:p>
    <w:p w14:paraId="1838CDC6" w14:textId="7949BD27" w:rsidR="00215542" w:rsidRDefault="00215542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tab/>
      </w:r>
      <w:r>
        <w:rPr>
          <w:rFonts w:cs="Browallia New"/>
          <w:sz w:val="32"/>
          <w:szCs w:val="32"/>
          <w:lang w:val="en-US"/>
        </w:rPr>
        <w:t xml:space="preserve">[8] </w:t>
      </w:r>
      <w:r>
        <w:rPr>
          <w:rFonts w:cs="Browallia New" w:hint="cs"/>
          <w:sz w:val="32"/>
          <w:szCs w:val="32"/>
          <w:cs/>
          <w:lang w:val="en-US"/>
        </w:rPr>
        <w:t>การสาบานตนเข้ารับตำแหน่ง</w:t>
      </w:r>
    </w:p>
    <w:p w14:paraId="2CA38B63" w14:textId="77777777" w:rsidR="00215542" w:rsidRDefault="00215542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</w:p>
    <w:p w14:paraId="0E1E62C4" w14:textId="3FE41700" w:rsidR="00215542" w:rsidRPr="00215542" w:rsidRDefault="00215542" w:rsidP="00207046">
      <w:pPr>
        <w:tabs>
          <w:tab w:val="left" w:pos="720"/>
          <w:tab w:val="left" w:pos="1735"/>
        </w:tabs>
        <w:rPr>
          <w:rFonts w:cs="Browallia New"/>
          <w:b/>
          <w:bCs/>
          <w:sz w:val="32"/>
          <w:szCs w:val="32"/>
          <w:lang w:val="en-US"/>
        </w:rPr>
      </w:pPr>
      <w:r w:rsidRPr="00215542">
        <w:rPr>
          <w:rFonts w:cs="Browallia New" w:hint="cs"/>
          <w:b/>
          <w:bCs/>
          <w:sz w:val="32"/>
          <w:szCs w:val="32"/>
          <w:cs/>
          <w:lang w:val="en-US"/>
        </w:rPr>
        <w:t xml:space="preserve">ส่วนที่ </w:t>
      </w:r>
      <w:r w:rsidRPr="00215542">
        <w:rPr>
          <w:rFonts w:cs="Browallia New"/>
          <w:b/>
          <w:bCs/>
          <w:sz w:val="32"/>
          <w:szCs w:val="32"/>
          <w:lang w:val="en-US"/>
        </w:rPr>
        <w:t xml:space="preserve">2 : </w:t>
      </w:r>
      <w:r w:rsidRPr="00215542">
        <w:rPr>
          <w:rFonts w:cs="Browallia New" w:hint="cs"/>
          <w:b/>
          <w:bCs/>
          <w:sz w:val="32"/>
          <w:szCs w:val="32"/>
          <w:cs/>
          <w:lang w:val="en-US"/>
        </w:rPr>
        <w:t xml:space="preserve">อำนาจของประธานาธิบดี </w:t>
      </w:r>
      <w:r w:rsidR="004B4484">
        <w:rPr>
          <w:rFonts w:cs="Browallia New" w:hint="cs"/>
          <w:b/>
          <w:bCs/>
          <w:sz w:val="32"/>
          <w:szCs w:val="32"/>
          <w:cs/>
          <w:lang w:val="en-US"/>
        </w:rPr>
        <w:t>(</w:t>
      </w:r>
      <w:r w:rsidR="004B4484">
        <w:rPr>
          <w:rFonts w:cs="Browallia New"/>
          <w:b/>
          <w:bCs/>
          <w:sz w:val="32"/>
          <w:szCs w:val="32"/>
          <w:lang w:val="en-US"/>
        </w:rPr>
        <w:t>Powers of the President</w:t>
      </w:r>
      <w:r w:rsidR="004B4484">
        <w:rPr>
          <w:rFonts w:cs="Browallia New" w:hint="cs"/>
          <w:b/>
          <w:bCs/>
          <w:sz w:val="32"/>
          <w:szCs w:val="32"/>
          <w:cs/>
          <w:lang w:val="en-US"/>
        </w:rPr>
        <w:t>)</w:t>
      </w:r>
      <w:r w:rsidR="004B4484">
        <w:rPr>
          <w:rFonts w:cs="Browallia New"/>
          <w:b/>
          <w:bCs/>
          <w:sz w:val="32"/>
          <w:szCs w:val="32"/>
          <w:lang w:val="en-US"/>
        </w:rPr>
        <w:t xml:space="preserve"> </w:t>
      </w:r>
    </w:p>
    <w:p w14:paraId="4A3E2CE9" w14:textId="78C7882D" w:rsidR="00215542" w:rsidRDefault="00215542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tab/>
      </w:r>
      <w:r>
        <w:rPr>
          <w:rFonts w:cs="Browallia New"/>
          <w:sz w:val="32"/>
          <w:szCs w:val="32"/>
          <w:lang w:val="en-US"/>
        </w:rPr>
        <w:t xml:space="preserve">[1] </w:t>
      </w:r>
      <w:r>
        <w:rPr>
          <w:rFonts w:cs="Browallia New" w:hint="cs"/>
          <w:sz w:val="32"/>
          <w:szCs w:val="32"/>
          <w:cs/>
          <w:lang w:val="en-US"/>
        </w:rPr>
        <w:t xml:space="preserve">ประธานาธิบดีเป็นผู้บังคับบัญชาของทหารทุกสังกัด และทหากองหนุนเมื่อเรียกเข้าประจำการ </w:t>
      </w:r>
    </w:p>
    <w:p w14:paraId="40461B85" w14:textId="4E67770C" w:rsidR="00B80D7C" w:rsidRDefault="00B80D7C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lastRenderedPageBreak/>
        <w:tab/>
      </w:r>
      <w:r>
        <w:rPr>
          <w:rFonts w:cs="Browallia New"/>
          <w:sz w:val="32"/>
          <w:szCs w:val="32"/>
          <w:lang w:val="en-US"/>
        </w:rPr>
        <w:t xml:space="preserve">[2] </w:t>
      </w:r>
      <w:r>
        <w:rPr>
          <w:rFonts w:cs="Browallia New" w:hint="cs"/>
          <w:sz w:val="32"/>
          <w:szCs w:val="32"/>
          <w:cs/>
          <w:lang w:val="en-US"/>
        </w:rPr>
        <w:t>โดยคำแนะนำของ</w:t>
      </w:r>
      <w:r w:rsidR="00C92D04">
        <w:rPr>
          <w:rFonts w:cs="Browallia New" w:hint="cs"/>
          <w:sz w:val="32"/>
          <w:szCs w:val="32"/>
          <w:cs/>
          <w:lang w:val="en-US"/>
        </w:rPr>
        <w:t>วุฒิสภา</w:t>
      </w:r>
      <w:r>
        <w:rPr>
          <w:rFonts w:cs="Browallia New" w:hint="cs"/>
          <w:sz w:val="32"/>
          <w:szCs w:val="32"/>
          <w:cs/>
          <w:lang w:val="en-US"/>
        </w:rPr>
        <w:t xml:space="preserve"> ประธานาธิบดีสามารถลงนามสนธิสัญญา </w:t>
      </w:r>
      <w:r>
        <w:rPr>
          <w:rFonts w:cs="Angsana New" w:hint="cs"/>
          <w:sz w:val="32"/>
          <w:szCs w:val="32"/>
          <w:cs/>
          <w:lang w:val="en-US"/>
        </w:rPr>
        <w:t>ตั้งเอกอักราชทูต</w:t>
      </w:r>
      <w:r>
        <w:rPr>
          <w:rFonts w:cs="Browallia New" w:hint="cs"/>
          <w:sz w:val="32"/>
          <w:szCs w:val="32"/>
          <w:cs/>
          <w:lang w:val="en-US"/>
        </w:rPr>
        <w:t xml:space="preserve"> กงสุล และผู้พิพากษาสูงสุด ข้าราชการ ยกเว้นที่กฎหมายกำหนดเป็นอย่างอื่น และแต่งตั้งรัฐมนตรี </w:t>
      </w:r>
    </w:p>
    <w:p w14:paraId="32DE9FE1" w14:textId="6FBC7A61" w:rsidR="00B80D7C" w:rsidRDefault="00B80D7C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tab/>
      </w:r>
      <w:r>
        <w:rPr>
          <w:rFonts w:cs="Browallia New"/>
          <w:sz w:val="32"/>
          <w:szCs w:val="32"/>
          <w:lang w:val="en-US"/>
        </w:rPr>
        <w:t>[3]</w:t>
      </w:r>
      <w:r>
        <w:rPr>
          <w:rFonts w:cs="Browallia New" w:hint="cs"/>
          <w:sz w:val="32"/>
          <w:szCs w:val="32"/>
          <w:cs/>
          <w:lang w:val="en-US"/>
        </w:rPr>
        <w:t xml:space="preserve"> ระหว่าง</w:t>
      </w:r>
      <w:r w:rsidR="004B4484">
        <w:rPr>
          <w:rFonts w:cs="Browallia New" w:hint="cs"/>
          <w:sz w:val="32"/>
          <w:szCs w:val="32"/>
          <w:cs/>
          <w:lang w:val="en-US"/>
        </w:rPr>
        <w:t xml:space="preserve">สมัยปิดประชุม ประธานาธิบดีอาจตั้งคณะกรรมการพิจารณาบุคคลเข้ารับตำแหน่ง แทนคำแนะของวุฒิสภาได้ </w:t>
      </w:r>
    </w:p>
    <w:p w14:paraId="6F298AC0" w14:textId="77777777" w:rsidR="004B4484" w:rsidRDefault="004B4484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</w:p>
    <w:p w14:paraId="11E2526F" w14:textId="54A8965F" w:rsidR="004B4484" w:rsidRDefault="004B4484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 w:hint="cs"/>
          <w:sz w:val="32"/>
          <w:szCs w:val="32"/>
          <w:cs/>
          <w:lang w:val="en-US"/>
        </w:rPr>
        <w:t xml:space="preserve">ส่วนที่ </w:t>
      </w:r>
      <w:r>
        <w:rPr>
          <w:rFonts w:cs="Browallia New"/>
          <w:sz w:val="32"/>
          <w:szCs w:val="32"/>
          <w:lang w:val="en-US"/>
        </w:rPr>
        <w:t>3:</w:t>
      </w:r>
      <w:r>
        <w:rPr>
          <w:rFonts w:cs="Browallia New" w:hint="cs"/>
          <w:sz w:val="32"/>
          <w:szCs w:val="32"/>
          <w:cs/>
          <w:lang w:val="en-US"/>
        </w:rPr>
        <w:t xml:space="preserve"> หน้าที่และความรับผิดชอบของประธานาธิบดี </w:t>
      </w:r>
      <w:r>
        <w:rPr>
          <w:rFonts w:cs="Browallia New"/>
          <w:sz w:val="32"/>
          <w:szCs w:val="32"/>
          <w:lang w:val="en-US"/>
        </w:rPr>
        <w:t>(Duties and Responsibility of the President</w:t>
      </w:r>
      <w:r>
        <w:rPr>
          <w:rFonts w:cs="Browallia New" w:hint="cs"/>
          <w:sz w:val="32"/>
          <w:szCs w:val="32"/>
          <w:cs/>
          <w:lang w:val="en-US"/>
        </w:rPr>
        <w:t>)</w:t>
      </w:r>
    </w:p>
    <w:p w14:paraId="19811FD1" w14:textId="724EE312" w:rsidR="004301AF" w:rsidRDefault="004B4484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tab/>
      </w:r>
      <w:r>
        <w:rPr>
          <w:rFonts w:cs="Browallia New" w:hint="cs"/>
          <w:sz w:val="32"/>
          <w:szCs w:val="32"/>
          <w:cs/>
          <w:lang w:val="en-US"/>
        </w:rPr>
        <w:t>ประธานาธิบดีให้ข้อมูลการบริหารต่อสภา ขอความเห็นของสภาใดสภาหนึ่ง หรือทั้งสองสภา ต</w:t>
      </w:r>
      <w:r w:rsidR="00C92D04">
        <w:rPr>
          <w:rFonts w:cs="Browallia New" w:hint="cs"/>
          <w:sz w:val="32"/>
          <w:szCs w:val="32"/>
          <w:cs/>
          <w:lang w:val="en-US"/>
        </w:rPr>
        <w:t>้</w:t>
      </w:r>
      <w:r>
        <w:rPr>
          <w:rFonts w:cs="Browallia New" w:hint="cs"/>
          <w:sz w:val="32"/>
          <w:szCs w:val="32"/>
          <w:cs/>
          <w:lang w:val="en-US"/>
        </w:rPr>
        <w:t>อนรับทูต และแขกประเทศ ดูแลการบังคับใช้กฎหมาย</w:t>
      </w:r>
      <w:r w:rsidR="004301AF">
        <w:rPr>
          <w:rFonts w:cs="Browallia New" w:hint="cs"/>
          <w:sz w:val="32"/>
          <w:szCs w:val="32"/>
          <w:cs/>
          <w:lang w:val="en-US"/>
        </w:rPr>
        <w:t xml:space="preserve"> และแต่งตั้งข้าราชการ </w:t>
      </w:r>
    </w:p>
    <w:p w14:paraId="0038F04E" w14:textId="77777777" w:rsidR="004301AF" w:rsidRDefault="004301AF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</w:p>
    <w:p w14:paraId="5753A799" w14:textId="172F4989" w:rsidR="004301AF" w:rsidRDefault="004301AF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 w:hint="cs"/>
          <w:sz w:val="32"/>
          <w:szCs w:val="32"/>
          <w:cs/>
          <w:lang w:val="en-US"/>
        </w:rPr>
        <w:t xml:space="preserve">ส่วนที่ </w:t>
      </w:r>
      <w:r>
        <w:rPr>
          <w:rFonts w:cs="Browallia New"/>
          <w:sz w:val="32"/>
          <w:szCs w:val="32"/>
          <w:lang w:val="en-US"/>
        </w:rPr>
        <w:t xml:space="preserve">4: </w:t>
      </w:r>
      <w:r>
        <w:rPr>
          <w:rFonts w:cs="Browallia New" w:hint="cs"/>
          <w:sz w:val="32"/>
          <w:szCs w:val="32"/>
          <w:cs/>
          <w:lang w:val="en-US"/>
        </w:rPr>
        <w:t>การถอดถอนจากตำแหน่ง (</w:t>
      </w:r>
      <w:r>
        <w:rPr>
          <w:rFonts w:cs="Browallia New"/>
          <w:sz w:val="32"/>
          <w:szCs w:val="32"/>
          <w:lang w:val="en-US"/>
        </w:rPr>
        <w:t>Impeachment</w:t>
      </w:r>
      <w:r>
        <w:rPr>
          <w:rFonts w:cs="Browallia New" w:hint="cs"/>
          <w:sz w:val="32"/>
          <w:szCs w:val="32"/>
          <w:cs/>
          <w:lang w:val="en-US"/>
        </w:rPr>
        <w:t xml:space="preserve">) </w:t>
      </w:r>
    </w:p>
    <w:p w14:paraId="66A0C96A" w14:textId="4C8AAC5C" w:rsidR="00190415" w:rsidRDefault="004301AF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tab/>
      </w:r>
      <w:r>
        <w:rPr>
          <w:rFonts w:cs="Browallia New" w:hint="cs"/>
          <w:sz w:val="32"/>
          <w:szCs w:val="32"/>
          <w:cs/>
          <w:lang w:val="en-US"/>
        </w:rPr>
        <w:t xml:space="preserve">ประธานาธิบดี รองประธานาธิบดี และข้าราชการ </w:t>
      </w:r>
      <w:r w:rsidR="00A67354">
        <w:rPr>
          <w:rFonts w:cs="Browallia New"/>
          <w:sz w:val="32"/>
          <w:szCs w:val="32"/>
          <w:lang w:val="en-US"/>
        </w:rPr>
        <w:t>[</w:t>
      </w:r>
      <w:r>
        <w:rPr>
          <w:rFonts w:cs="Browallia New" w:hint="cs"/>
          <w:sz w:val="32"/>
          <w:szCs w:val="32"/>
          <w:cs/>
          <w:lang w:val="en-US"/>
        </w:rPr>
        <w:t>ข้าราชการพลเรือน  ข้าราชการบริหาร และข้าราชการตุลาการ</w:t>
      </w:r>
      <w:r>
        <w:rPr>
          <w:rFonts w:cs="Browallia New"/>
          <w:sz w:val="32"/>
          <w:szCs w:val="32"/>
          <w:lang w:val="en-US"/>
        </w:rPr>
        <w:t xml:space="preserve">, </w:t>
      </w:r>
      <w:r>
        <w:rPr>
          <w:rFonts w:cs="Browallia New" w:hint="cs"/>
          <w:sz w:val="32"/>
          <w:szCs w:val="32"/>
          <w:cs/>
          <w:lang w:val="en-US"/>
        </w:rPr>
        <w:t>ยกเว้นสมาชิกสภาคองเกรส และนายทหาร</w:t>
      </w:r>
      <w:r w:rsidR="00A67354">
        <w:rPr>
          <w:rFonts w:cs="Browallia New"/>
          <w:sz w:val="32"/>
          <w:szCs w:val="32"/>
          <w:lang w:val="en-US"/>
        </w:rPr>
        <w:t>]</w:t>
      </w:r>
      <w:r>
        <w:rPr>
          <w:rFonts w:cs="Browallia New" w:hint="cs"/>
          <w:sz w:val="32"/>
          <w:szCs w:val="32"/>
          <w:cs/>
          <w:lang w:val="en-US"/>
        </w:rPr>
        <w:t xml:space="preserve"> ที่ทำผิดเกี่ยวกับการทรยศ</w:t>
      </w:r>
      <w:r w:rsidR="00190415">
        <w:rPr>
          <w:rFonts w:cs="Browallia New" w:hint="cs"/>
          <w:sz w:val="32"/>
          <w:szCs w:val="32"/>
          <w:cs/>
          <w:lang w:val="en-US"/>
        </w:rPr>
        <w:t>ชาติ ช่อราษฎร์บังหลวง อาชญากรรมสูง หรือทำผิดทางคุณธรรม</w:t>
      </w:r>
    </w:p>
    <w:p w14:paraId="7B767E13" w14:textId="77777777" w:rsidR="00190415" w:rsidRDefault="00190415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</w:p>
    <w:p w14:paraId="02166C5B" w14:textId="49B0D374" w:rsidR="004301AF" w:rsidRPr="00B23E32" w:rsidRDefault="00A461BD" w:rsidP="00207046">
      <w:pPr>
        <w:tabs>
          <w:tab w:val="left" w:pos="720"/>
          <w:tab w:val="left" w:pos="1735"/>
        </w:tabs>
        <w:rPr>
          <w:rFonts w:cs="Browallia New" w:hint="cs"/>
          <w:b/>
          <w:bCs/>
          <w:sz w:val="32"/>
          <w:szCs w:val="32"/>
          <w:lang w:val="en-US"/>
        </w:rPr>
      </w:pPr>
      <w:r w:rsidRPr="00B23E32">
        <w:rPr>
          <w:rFonts w:cs="Browallia New"/>
          <w:b/>
          <w:bCs/>
          <w:sz w:val="32"/>
          <w:szCs w:val="32"/>
          <w:lang w:val="en-US"/>
        </w:rPr>
        <w:t xml:space="preserve">4. </w:t>
      </w:r>
      <w:r w:rsidR="000F45EA">
        <w:rPr>
          <w:rFonts w:cs="Browallia New" w:hint="cs"/>
          <w:b/>
          <w:bCs/>
          <w:sz w:val="32"/>
          <w:szCs w:val="32"/>
          <w:cs/>
          <w:lang w:val="en-US"/>
        </w:rPr>
        <w:t>สาระของ</w:t>
      </w:r>
      <w:r w:rsidR="00190415" w:rsidRPr="00B23E32">
        <w:rPr>
          <w:rFonts w:cs="Browallia New" w:hint="cs"/>
          <w:b/>
          <w:bCs/>
          <w:sz w:val="32"/>
          <w:szCs w:val="32"/>
          <w:cs/>
          <w:lang w:val="en-US"/>
        </w:rPr>
        <w:t xml:space="preserve">หมวดที่ </w:t>
      </w:r>
      <w:r w:rsidR="00D75A48" w:rsidRPr="00B23E32">
        <w:rPr>
          <w:rFonts w:cs="Browallia New"/>
          <w:b/>
          <w:bCs/>
          <w:sz w:val="32"/>
          <w:szCs w:val="32"/>
          <w:lang w:val="en-US"/>
        </w:rPr>
        <w:t>3</w:t>
      </w:r>
      <w:r w:rsidR="00190415" w:rsidRPr="00B23E32">
        <w:rPr>
          <w:rFonts w:cs="Browallia New"/>
          <w:b/>
          <w:bCs/>
          <w:sz w:val="32"/>
          <w:szCs w:val="32"/>
          <w:lang w:val="en-US"/>
        </w:rPr>
        <w:t xml:space="preserve">: </w:t>
      </w:r>
      <w:r w:rsidR="00190415" w:rsidRPr="00B23E32">
        <w:rPr>
          <w:rFonts w:cs="Browallia New" w:hint="cs"/>
          <w:b/>
          <w:bCs/>
          <w:sz w:val="32"/>
          <w:szCs w:val="32"/>
          <w:cs/>
          <w:lang w:val="en-US"/>
        </w:rPr>
        <w:t>ฝ่ายตุลาการ (</w:t>
      </w:r>
      <w:r w:rsidR="00190415" w:rsidRPr="00B23E32">
        <w:rPr>
          <w:rFonts w:cs="Browallia New"/>
          <w:b/>
          <w:bCs/>
          <w:sz w:val="32"/>
          <w:szCs w:val="32"/>
          <w:lang w:val="en-US"/>
        </w:rPr>
        <w:t>Judicial Department</w:t>
      </w:r>
      <w:r w:rsidR="00190415" w:rsidRPr="00B23E32">
        <w:rPr>
          <w:rFonts w:cs="Browallia New" w:hint="cs"/>
          <w:b/>
          <w:bCs/>
          <w:sz w:val="32"/>
          <w:szCs w:val="32"/>
          <w:cs/>
          <w:lang w:val="en-US"/>
        </w:rPr>
        <w:t>)</w:t>
      </w:r>
    </w:p>
    <w:p w14:paraId="4A8C3D75" w14:textId="1B3FCA2E" w:rsidR="00D75A48" w:rsidRDefault="00D75A48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 w:hint="cs"/>
          <w:sz w:val="32"/>
          <w:szCs w:val="32"/>
          <w:cs/>
          <w:lang w:val="en-US"/>
        </w:rPr>
        <w:t>ส่วนท</w:t>
      </w:r>
      <w:r w:rsidR="00677A55">
        <w:rPr>
          <w:rFonts w:cs="Browallia New" w:hint="cs"/>
          <w:sz w:val="32"/>
          <w:szCs w:val="32"/>
          <w:cs/>
          <w:lang w:val="en-US"/>
        </w:rPr>
        <w:t xml:space="preserve">ี่ </w:t>
      </w:r>
      <w:r>
        <w:rPr>
          <w:rFonts w:cs="Browallia New"/>
          <w:sz w:val="32"/>
          <w:szCs w:val="32"/>
          <w:lang w:val="en-US"/>
        </w:rPr>
        <w:t xml:space="preserve">1: </w:t>
      </w:r>
      <w:r>
        <w:rPr>
          <w:rFonts w:cs="Browallia New" w:hint="cs"/>
          <w:sz w:val="32"/>
          <w:szCs w:val="32"/>
          <w:cs/>
          <w:lang w:val="en-US"/>
        </w:rPr>
        <w:t>ศา</w:t>
      </w:r>
      <w:r w:rsidR="00A461BD">
        <w:rPr>
          <w:rFonts w:cs="Browallia New" w:hint="cs"/>
          <w:sz w:val="32"/>
          <w:szCs w:val="32"/>
          <w:cs/>
          <w:lang w:val="en-US"/>
        </w:rPr>
        <w:t>ลแห่งรัฐ (</w:t>
      </w:r>
      <w:r w:rsidR="00A461BD">
        <w:rPr>
          <w:rFonts w:cs="Browallia New"/>
          <w:sz w:val="32"/>
          <w:szCs w:val="32"/>
          <w:lang w:val="en-US"/>
        </w:rPr>
        <w:t>Federal Courts)</w:t>
      </w:r>
    </w:p>
    <w:p w14:paraId="1164F4F1" w14:textId="303B9D3F" w:rsidR="00A461BD" w:rsidRDefault="00A461BD" w:rsidP="00207046">
      <w:pPr>
        <w:tabs>
          <w:tab w:val="left" w:pos="720"/>
          <w:tab w:val="left" w:pos="1735"/>
        </w:tabs>
        <w:rPr>
          <w:rFonts w:cs="Angsana New"/>
          <w:sz w:val="32"/>
          <w:szCs w:val="32"/>
          <w:lang w:val="en-US"/>
        </w:rPr>
      </w:pPr>
      <w:r>
        <w:rPr>
          <w:rFonts w:cs="Browallia New" w:hint="cs"/>
          <w:sz w:val="32"/>
          <w:szCs w:val="32"/>
          <w:cs/>
          <w:lang w:val="en-US"/>
        </w:rPr>
        <w:t>อำนาจตุลาการเป็นของศาลสูงสุดของประเทศ (</w:t>
      </w:r>
      <w:r>
        <w:rPr>
          <w:rFonts w:cs="Browallia New"/>
          <w:sz w:val="32"/>
          <w:szCs w:val="32"/>
          <w:lang w:val="en-US"/>
        </w:rPr>
        <w:t>Supreme Court</w:t>
      </w:r>
      <w:r>
        <w:rPr>
          <w:rFonts w:cs="Browallia New" w:hint="cs"/>
          <w:sz w:val="32"/>
          <w:szCs w:val="32"/>
          <w:cs/>
          <w:lang w:val="en-US"/>
        </w:rPr>
        <w:t xml:space="preserve">) และศาลระดับอื่นๆ </w:t>
      </w:r>
      <w:r w:rsidR="00A67354">
        <w:rPr>
          <w:rFonts w:cs="Browallia New" w:hint="cs"/>
          <w:sz w:val="32"/>
          <w:szCs w:val="32"/>
          <w:cs/>
          <w:lang w:val="en-US"/>
        </w:rPr>
        <w:t>ต</w:t>
      </w:r>
      <w:r>
        <w:rPr>
          <w:rFonts w:cs="Browallia New" w:hint="cs"/>
          <w:sz w:val="32"/>
          <w:szCs w:val="32"/>
          <w:cs/>
          <w:lang w:val="en-US"/>
        </w:rPr>
        <w:t>ามที่สภา</w:t>
      </w:r>
      <w:r w:rsidR="00A67354">
        <w:rPr>
          <w:rFonts w:cs="Browallia New" w:hint="cs"/>
          <w:sz w:val="32"/>
          <w:szCs w:val="32"/>
          <w:cs/>
          <w:lang w:val="en-US"/>
        </w:rPr>
        <w:t>ค</w:t>
      </w:r>
      <w:r>
        <w:rPr>
          <w:rFonts w:cs="Browallia New" w:hint="cs"/>
          <w:sz w:val="32"/>
          <w:szCs w:val="32"/>
          <w:cs/>
          <w:lang w:val="en-US"/>
        </w:rPr>
        <w:t>องเกรสกำหนดและจัดตั้งขึ้น ทั้งนี้ให้ผู้พิพากษาทั้งศาลสูงสุดและศาลระดับรองลงมาดำรงตำแหน่งตราบที่มีความประพฤติไม่มีเสื่อมเสีย และ</w:t>
      </w:r>
      <w:r w:rsidR="00A67354">
        <w:rPr>
          <w:rFonts w:cs="Browallia New" w:hint="cs"/>
          <w:sz w:val="32"/>
          <w:szCs w:val="32"/>
          <w:cs/>
          <w:lang w:val="en-US"/>
        </w:rPr>
        <w:t>ใ</w:t>
      </w:r>
      <w:r>
        <w:rPr>
          <w:rFonts w:cs="Browallia New" w:hint="cs"/>
          <w:sz w:val="32"/>
          <w:szCs w:val="32"/>
          <w:cs/>
          <w:lang w:val="en-US"/>
        </w:rPr>
        <w:t xml:space="preserve">ห้รับค่าตอบแทนระหว่างการดำรงตำแหน่ง </w:t>
      </w:r>
      <w:r>
        <w:rPr>
          <w:rFonts w:cs="Angsana New" w:hint="cs"/>
          <w:sz w:val="32"/>
          <w:szCs w:val="32"/>
          <w:cs/>
          <w:lang w:val="en-US"/>
        </w:rPr>
        <w:t xml:space="preserve">โดยไม่มีการลดค่าตอบแทนลงขณะที่ดำรงตำแหน่ง </w:t>
      </w:r>
    </w:p>
    <w:p w14:paraId="11CB83A8" w14:textId="5065690A" w:rsidR="00A461BD" w:rsidRDefault="00A461BD" w:rsidP="00207046">
      <w:pPr>
        <w:tabs>
          <w:tab w:val="left" w:pos="720"/>
          <w:tab w:val="left" w:pos="1735"/>
        </w:tabs>
        <w:rPr>
          <w:rFonts w:cs="Angsana New"/>
          <w:sz w:val="32"/>
          <w:szCs w:val="32"/>
          <w:lang w:val="en-US"/>
        </w:rPr>
      </w:pPr>
      <w:r>
        <w:rPr>
          <w:rFonts w:cs="Angsana New" w:hint="cs"/>
          <w:sz w:val="32"/>
          <w:szCs w:val="32"/>
          <w:cs/>
          <w:lang w:val="en-US"/>
        </w:rPr>
        <w:t xml:space="preserve">ส่วนที่ </w:t>
      </w:r>
      <w:r>
        <w:rPr>
          <w:rFonts w:cs="Angsana New"/>
          <w:sz w:val="32"/>
          <w:szCs w:val="32"/>
          <w:lang w:val="en-US"/>
        </w:rPr>
        <w:t xml:space="preserve">2: </w:t>
      </w:r>
      <w:r w:rsidR="004B0D65">
        <w:rPr>
          <w:rFonts w:cs="Angsana New" w:hint="cs"/>
          <w:sz w:val="32"/>
          <w:szCs w:val="32"/>
          <w:cs/>
          <w:lang w:val="en-US"/>
        </w:rPr>
        <w:t>อำนาจของศาล</w:t>
      </w:r>
      <w:r w:rsidR="00A67354">
        <w:rPr>
          <w:rFonts w:cs="Angsana New" w:hint="cs"/>
          <w:sz w:val="32"/>
          <w:szCs w:val="32"/>
          <w:cs/>
          <w:lang w:val="en-US"/>
        </w:rPr>
        <w:t>แหล่งรัฐ</w:t>
      </w:r>
      <w:r w:rsidR="004B0D65">
        <w:rPr>
          <w:rFonts w:cs="Angsana New" w:hint="cs"/>
          <w:sz w:val="32"/>
          <w:szCs w:val="32"/>
          <w:cs/>
          <w:lang w:val="en-US"/>
        </w:rPr>
        <w:t xml:space="preserve"> (</w:t>
      </w:r>
      <w:r w:rsidR="004B0D65">
        <w:rPr>
          <w:rFonts w:cs="Angsana New"/>
          <w:sz w:val="32"/>
          <w:szCs w:val="32"/>
          <w:lang w:val="en-US"/>
        </w:rPr>
        <w:t>Jurisdiction of Federal Courts</w:t>
      </w:r>
      <w:r w:rsidR="004B0D65">
        <w:rPr>
          <w:rFonts w:cs="Angsana New" w:hint="cs"/>
          <w:sz w:val="32"/>
          <w:szCs w:val="32"/>
          <w:cs/>
          <w:lang w:val="en-US"/>
        </w:rPr>
        <w:t>)</w:t>
      </w:r>
    </w:p>
    <w:p w14:paraId="3A0C12AD" w14:textId="6435298B" w:rsidR="00F31BA7" w:rsidRDefault="004B0D65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Angsana New"/>
          <w:sz w:val="32"/>
          <w:szCs w:val="32"/>
          <w:lang w:val="en-US"/>
        </w:rPr>
        <w:t xml:space="preserve">[1] </w:t>
      </w:r>
      <w:r>
        <w:rPr>
          <w:rFonts w:cs="Browallia New" w:hint="cs"/>
          <w:sz w:val="32"/>
          <w:szCs w:val="32"/>
          <w:cs/>
          <w:lang w:val="en-US"/>
        </w:rPr>
        <w:t xml:space="preserve">อำนาจศาลครอบคลุ่มทุกกรณีตามบทบัญญัติในกฎหมายและความมยุติธรรมตามรัฐธรรมนูญ กฎหมายของประเทศ สนธิสัญญาที่มีอยู่หรือกำลังดำเนินการกระทำอยู่ตามอำนาจหน้าที่ ฯลฯ </w:t>
      </w:r>
    </w:p>
    <w:p w14:paraId="7E900958" w14:textId="66FEFA42" w:rsidR="004B0D65" w:rsidRDefault="004B0D65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lang w:val="en-US"/>
        </w:rPr>
        <w:t xml:space="preserve">[2] </w:t>
      </w:r>
      <w:r>
        <w:rPr>
          <w:rFonts w:cs="Browallia New" w:hint="cs"/>
          <w:sz w:val="32"/>
          <w:szCs w:val="32"/>
          <w:cs/>
          <w:lang w:val="en-US"/>
        </w:rPr>
        <w:t>บรรดาค</w:t>
      </w:r>
      <w:r w:rsidR="00C829C7">
        <w:rPr>
          <w:rFonts w:cs="Browallia New" w:hint="cs"/>
          <w:sz w:val="32"/>
          <w:szCs w:val="32"/>
          <w:cs/>
          <w:lang w:val="en-US"/>
        </w:rPr>
        <w:t xml:space="preserve">ดีความที่เกี่ยวข้องกับเอกอัครราชทูต ข้าราชการ กงสุล หรือที่มีประเด็นความกับหน่วยงานของรัฐ ศาลสูงสุดต้องได้รับฟังคดีดังเดิม </w:t>
      </w:r>
      <w:r w:rsidR="00A67354">
        <w:rPr>
          <w:rFonts w:cs="Browallia New"/>
          <w:sz w:val="32"/>
          <w:szCs w:val="32"/>
          <w:lang w:val="en-US"/>
        </w:rPr>
        <w:t>[</w:t>
      </w:r>
      <w:r w:rsidR="00C829C7">
        <w:rPr>
          <w:rFonts w:cs="Browallia New"/>
          <w:sz w:val="32"/>
          <w:szCs w:val="32"/>
          <w:lang w:val="en-US"/>
        </w:rPr>
        <w:t>original ju</w:t>
      </w:r>
      <w:r w:rsidR="00A67354">
        <w:rPr>
          <w:rFonts w:cs="Browallia New"/>
          <w:sz w:val="32"/>
          <w:szCs w:val="32"/>
          <w:lang w:val="en-US"/>
        </w:rPr>
        <w:t>r</w:t>
      </w:r>
      <w:r w:rsidR="00C829C7">
        <w:rPr>
          <w:rFonts w:cs="Browallia New"/>
          <w:sz w:val="32"/>
          <w:szCs w:val="32"/>
          <w:lang w:val="en-US"/>
        </w:rPr>
        <w:t xml:space="preserve">isdiction: </w:t>
      </w:r>
      <w:r w:rsidR="00C829C7">
        <w:rPr>
          <w:rFonts w:cs="Browallia New" w:hint="cs"/>
          <w:sz w:val="32"/>
          <w:szCs w:val="32"/>
          <w:cs/>
          <w:lang w:val="en-US"/>
        </w:rPr>
        <w:t>คือประเด็นที่ยังไม่ได้กล่าวถึงในศาลระดับอื่น</w:t>
      </w:r>
      <w:r w:rsidR="00A67354">
        <w:rPr>
          <w:rFonts w:cs="Browallia New"/>
          <w:sz w:val="32"/>
          <w:szCs w:val="32"/>
          <w:lang w:val="en-US"/>
        </w:rPr>
        <w:t>]</w:t>
      </w:r>
      <w:r w:rsidR="00C829C7">
        <w:rPr>
          <w:rFonts w:cs="Browallia New" w:hint="cs"/>
          <w:sz w:val="32"/>
          <w:szCs w:val="32"/>
          <w:cs/>
          <w:lang w:val="en-US"/>
        </w:rPr>
        <w:t xml:space="preserve"> ส่วนกรณีอื่นศาลสูงสุดมีอำนาจทบทวนประเด็นที่เคยพิจารณาในศาลระดับอื่นแล้วได้ ยกเว้นที่สภาคองเกรสได้กำหนดเป็นอย่างอื่น </w:t>
      </w:r>
    </w:p>
    <w:p w14:paraId="67390B76" w14:textId="3F979A1C" w:rsidR="00C829C7" w:rsidRDefault="00C829C7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lang w:val="en-US"/>
        </w:rPr>
        <w:t xml:space="preserve">[3] </w:t>
      </w:r>
      <w:r w:rsidR="00377ECE">
        <w:rPr>
          <w:rFonts w:cs="Browallia New" w:hint="cs"/>
          <w:sz w:val="32"/>
          <w:szCs w:val="32"/>
          <w:cs/>
          <w:lang w:val="en-US"/>
        </w:rPr>
        <w:t>ในการพิจารณาคดีทุกคดี ยกเว้นการถอดถอนบุคคลออกจากตำแหน่ง ให้พิจารณาโดยคณะลูกขุน และให้พิจารณาคดีนั้นในมลรัฐที่เกิดเหตุ ยกเว้นที่ไม่มีพื้นที่ชัดเจนว่ารัฐใด ให้เป็นไปตามที่สภาคองเกรสกำหนด</w:t>
      </w:r>
    </w:p>
    <w:p w14:paraId="7754DEAB" w14:textId="77777777" w:rsidR="000F45EA" w:rsidRDefault="000F45EA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</w:p>
    <w:p w14:paraId="30134832" w14:textId="77777777" w:rsidR="000F45EA" w:rsidRDefault="000F45EA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</w:p>
    <w:p w14:paraId="27C9EF30" w14:textId="77777777" w:rsidR="000F45EA" w:rsidRDefault="000F45EA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</w:p>
    <w:p w14:paraId="39618385" w14:textId="40459D7F" w:rsidR="00377ECE" w:rsidRDefault="00377ECE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 w:hint="cs"/>
          <w:sz w:val="32"/>
          <w:szCs w:val="32"/>
          <w:cs/>
          <w:lang w:val="en-US"/>
        </w:rPr>
        <w:lastRenderedPageBreak/>
        <w:t xml:space="preserve">ส่วนที่ </w:t>
      </w:r>
      <w:r>
        <w:rPr>
          <w:rFonts w:cs="Browallia New"/>
          <w:sz w:val="32"/>
          <w:szCs w:val="32"/>
          <w:lang w:val="en-US"/>
        </w:rPr>
        <w:t xml:space="preserve">3: </w:t>
      </w:r>
      <w:r>
        <w:rPr>
          <w:rFonts w:cs="Angsana New" w:hint="cs"/>
          <w:sz w:val="32"/>
          <w:szCs w:val="32"/>
          <w:cs/>
          <w:lang w:val="en-US"/>
        </w:rPr>
        <w:t>กบฏ</w:t>
      </w:r>
      <w:r>
        <w:rPr>
          <w:rFonts w:cs="Browallia New" w:hint="cs"/>
          <w:sz w:val="32"/>
          <w:szCs w:val="32"/>
          <w:cs/>
          <w:lang w:val="en-US"/>
        </w:rPr>
        <w:t>ต่อรัฐ (</w:t>
      </w:r>
      <w:r>
        <w:rPr>
          <w:rFonts w:cs="Browallia New"/>
          <w:sz w:val="32"/>
          <w:szCs w:val="32"/>
          <w:lang w:val="en-US"/>
        </w:rPr>
        <w:t>Treason</w:t>
      </w:r>
      <w:r>
        <w:rPr>
          <w:rFonts w:cs="Browallia New" w:hint="cs"/>
          <w:sz w:val="32"/>
          <w:szCs w:val="32"/>
          <w:cs/>
          <w:lang w:val="en-US"/>
        </w:rPr>
        <w:t>)</w:t>
      </w:r>
    </w:p>
    <w:p w14:paraId="2CF28AB2" w14:textId="59E24733" w:rsidR="00377ECE" w:rsidRDefault="00377ECE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lang w:val="en-US"/>
        </w:rPr>
        <w:t xml:space="preserve">[1] </w:t>
      </w:r>
      <w:r w:rsidR="00F2684E">
        <w:rPr>
          <w:rFonts w:cs="Browallia New" w:hint="cs"/>
          <w:sz w:val="32"/>
          <w:szCs w:val="32"/>
          <w:cs/>
          <w:lang w:val="en-US"/>
        </w:rPr>
        <w:t xml:space="preserve">ความผิดฐานก่อกบฏต่อประเทศสหรัฐอเมริกาประกอบด้วยการเกณฑ์คนเพื่อทำสงครามกับรัฐ หรือ ร่วมศัตรูของประเทศ หรือให้ความช่วยเหลือหรือที่พักพิงแก่ศัตรู </w:t>
      </w:r>
      <w:r w:rsidR="000F45EA">
        <w:rPr>
          <w:rFonts w:cs="Browallia New" w:hint="cs"/>
          <w:sz w:val="32"/>
          <w:szCs w:val="32"/>
          <w:cs/>
          <w:lang w:val="en-US"/>
        </w:rPr>
        <w:t>และใน</w:t>
      </w:r>
      <w:r w:rsidR="00F2684E">
        <w:rPr>
          <w:rFonts w:cs="Browallia New" w:hint="cs"/>
          <w:sz w:val="32"/>
          <w:szCs w:val="32"/>
          <w:cs/>
          <w:lang w:val="en-US"/>
        </w:rPr>
        <w:t>การลงโทษ</w:t>
      </w:r>
      <w:r w:rsidR="000F45EA">
        <w:rPr>
          <w:rFonts w:cs="Browallia New" w:hint="cs"/>
          <w:sz w:val="32"/>
          <w:szCs w:val="32"/>
          <w:cs/>
          <w:lang w:val="en-US"/>
        </w:rPr>
        <w:t>ผู้ต้องคดีกบฏจะ</w:t>
      </w:r>
      <w:r w:rsidR="00F2684E">
        <w:rPr>
          <w:rFonts w:cs="Browallia New" w:hint="cs"/>
          <w:sz w:val="32"/>
          <w:szCs w:val="32"/>
          <w:cs/>
          <w:lang w:val="en-US"/>
        </w:rPr>
        <w:t>ต้องมีพยานในเหตุการณ์ไม่น้อยกว่าสองคน หรือ</w:t>
      </w:r>
      <w:r w:rsidR="000F45EA">
        <w:rPr>
          <w:rFonts w:cs="Browallia New" w:hint="cs"/>
          <w:sz w:val="32"/>
          <w:szCs w:val="32"/>
          <w:cs/>
          <w:lang w:val="en-US"/>
        </w:rPr>
        <w:t>ผู้ต้องหาคดีกบฏ</w:t>
      </w:r>
      <w:r w:rsidR="00F2684E">
        <w:rPr>
          <w:rFonts w:cs="Browallia New" w:hint="cs"/>
          <w:sz w:val="32"/>
          <w:szCs w:val="32"/>
          <w:cs/>
          <w:lang w:val="en-US"/>
        </w:rPr>
        <w:t>มีการสารภาพ</w:t>
      </w:r>
      <w:r w:rsidR="000F45EA">
        <w:rPr>
          <w:rFonts w:cs="Browallia New" w:hint="cs"/>
          <w:sz w:val="32"/>
          <w:szCs w:val="32"/>
          <w:cs/>
          <w:lang w:val="en-US"/>
        </w:rPr>
        <w:t>ในการพิจารณาคดี</w:t>
      </w:r>
      <w:r w:rsidR="00F2684E">
        <w:rPr>
          <w:rFonts w:cs="Browallia New" w:hint="cs"/>
          <w:sz w:val="32"/>
          <w:szCs w:val="32"/>
          <w:cs/>
          <w:lang w:val="en-US"/>
        </w:rPr>
        <w:t xml:space="preserve">ต่อสาธารณะ </w:t>
      </w:r>
    </w:p>
    <w:p w14:paraId="58DF9B98" w14:textId="5905C9C3" w:rsidR="00F2684E" w:rsidRDefault="00F2684E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lang w:val="en-US"/>
        </w:rPr>
        <w:t>[2]</w:t>
      </w:r>
      <w:r>
        <w:rPr>
          <w:rFonts w:cs="Browallia New" w:hint="cs"/>
          <w:sz w:val="32"/>
          <w:szCs w:val="32"/>
          <w:cs/>
          <w:lang w:val="en-US"/>
        </w:rPr>
        <w:t xml:space="preserve"> สภาคองเกรสมีอำนาจในการประกาศการลงโทษกบฏ แต่จะไม่สามารถลงโทษบุคคลในสายเลือดหรือญาติ (บุตรหลาน หรือญาติ)</w:t>
      </w:r>
    </w:p>
    <w:p w14:paraId="2FF41CA6" w14:textId="77777777" w:rsidR="00C23102" w:rsidRDefault="00C23102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</w:p>
    <w:p w14:paraId="12FB54F7" w14:textId="32187AC6" w:rsidR="00C23102" w:rsidRPr="00C23102" w:rsidRDefault="00C23102" w:rsidP="00207046">
      <w:pPr>
        <w:tabs>
          <w:tab w:val="left" w:pos="720"/>
          <w:tab w:val="left" w:pos="1735"/>
        </w:tabs>
        <w:rPr>
          <w:rFonts w:cs="Browallia New"/>
          <w:b/>
          <w:bCs/>
          <w:sz w:val="32"/>
          <w:szCs w:val="32"/>
          <w:lang w:val="en-US"/>
        </w:rPr>
      </w:pPr>
      <w:r w:rsidRPr="00C23102">
        <w:rPr>
          <w:rFonts w:cs="Browallia New"/>
          <w:b/>
          <w:bCs/>
          <w:sz w:val="32"/>
          <w:szCs w:val="32"/>
          <w:lang w:val="en-US"/>
        </w:rPr>
        <w:t xml:space="preserve">5. </w:t>
      </w:r>
      <w:r w:rsidR="000F45EA">
        <w:rPr>
          <w:rFonts w:cs="Browallia New" w:hint="cs"/>
          <w:b/>
          <w:bCs/>
          <w:sz w:val="32"/>
          <w:szCs w:val="32"/>
          <w:cs/>
          <w:lang w:val="en-US"/>
        </w:rPr>
        <w:t>สาระของ</w:t>
      </w:r>
      <w:r w:rsidRPr="00C23102">
        <w:rPr>
          <w:rFonts w:cs="Browallia New" w:hint="cs"/>
          <w:b/>
          <w:bCs/>
          <w:sz w:val="32"/>
          <w:szCs w:val="32"/>
          <w:cs/>
          <w:lang w:val="en-US"/>
        </w:rPr>
        <w:t xml:space="preserve">หมวดที่ </w:t>
      </w:r>
      <w:r w:rsidRPr="00C23102">
        <w:rPr>
          <w:rFonts w:cs="Browallia New"/>
          <w:b/>
          <w:bCs/>
          <w:sz w:val="32"/>
          <w:szCs w:val="32"/>
          <w:lang w:val="en-US"/>
        </w:rPr>
        <w:t xml:space="preserve">4: </w:t>
      </w:r>
      <w:r w:rsidRPr="00C23102">
        <w:rPr>
          <w:rFonts w:cs="Browallia New" w:hint="cs"/>
          <w:b/>
          <w:bCs/>
          <w:sz w:val="32"/>
          <w:szCs w:val="32"/>
          <w:cs/>
          <w:lang w:val="en-US"/>
        </w:rPr>
        <w:t>ความสัมพันธ์ระหว่างมลรัฐ (</w:t>
      </w:r>
      <w:r w:rsidRPr="00C23102">
        <w:rPr>
          <w:rFonts w:cs="Browallia New"/>
          <w:b/>
          <w:bCs/>
          <w:sz w:val="32"/>
          <w:szCs w:val="32"/>
          <w:lang w:val="en-US"/>
        </w:rPr>
        <w:t>Interstate Relations</w:t>
      </w:r>
      <w:r w:rsidRPr="00C23102">
        <w:rPr>
          <w:rFonts w:cs="Browallia New" w:hint="cs"/>
          <w:b/>
          <w:bCs/>
          <w:sz w:val="32"/>
          <w:szCs w:val="32"/>
          <w:cs/>
          <w:lang w:val="en-US"/>
        </w:rPr>
        <w:t>)</w:t>
      </w:r>
    </w:p>
    <w:p w14:paraId="6B8C98CC" w14:textId="6B9CF24B" w:rsidR="00C23102" w:rsidRDefault="00C23102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 w:hint="cs"/>
          <w:sz w:val="32"/>
          <w:szCs w:val="32"/>
          <w:cs/>
          <w:lang w:val="en-US"/>
        </w:rPr>
        <w:t xml:space="preserve">ส่วนที่ </w:t>
      </w:r>
      <w:r>
        <w:rPr>
          <w:rFonts w:cs="Browallia New"/>
          <w:sz w:val="32"/>
          <w:szCs w:val="32"/>
          <w:lang w:val="en-US"/>
        </w:rPr>
        <w:t xml:space="preserve">1: </w:t>
      </w:r>
      <w:r w:rsidR="00247F0F">
        <w:rPr>
          <w:rFonts w:cs="Browallia New" w:hint="cs"/>
          <w:sz w:val="32"/>
          <w:szCs w:val="32"/>
          <w:cs/>
          <w:lang w:val="en-US"/>
        </w:rPr>
        <w:t xml:space="preserve">มลรัฐต่างๆ ต้องเชื่อถือและยอรับการดำเนินการโดยรัฐ กฎหมาย เอกสารราชการ และกระบวนการศาลของรัฐอื่น สภาคองเกรสสามารถตรากฎหมายรอรับการปฏิบัติดังกล่าวได้ </w:t>
      </w:r>
    </w:p>
    <w:p w14:paraId="71ED716D" w14:textId="3C6B6D8F" w:rsidR="00247F0F" w:rsidRDefault="00247F0F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 w:hint="cs"/>
          <w:sz w:val="32"/>
          <w:szCs w:val="32"/>
          <w:cs/>
          <w:lang w:val="en-US"/>
        </w:rPr>
        <w:t xml:space="preserve">ส่วนที่ </w:t>
      </w:r>
      <w:r>
        <w:rPr>
          <w:rFonts w:cs="Browallia New"/>
          <w:sz w:val="32"/>
          <w:szCs w:val="32"/>
          <w:lang w:val="en-US"/>
        </w:rPr>
        <w:t xml:space="preserve">2: </w:t>
      </w:r>
      <w:r>
        <w:rPr>
          <w:rFonts w:cs="Browallia New" w:hint="cs"/>
          <w:sz w:val="32"/>
          <w:szCs w:val="32"/>
          <w:cs/>
          <w:lang w:val="en-US"/>
        </w:rPr>
        <w:t>พันธกรณีระหว่างรัฐ (</w:t>
      </w:r>
      <w:r>
        <w:rPr>
          <w:rFonts w:cs="Browallia New"/>
          <w:sz w:val="32"/>
          <w:szCs w:val="32"/>
          <w:lang w:val="en-US"/>
        </w:rPr>
        <w:t>Mutual Obligation of States)</w:t>
      </w:r>
    </w:p>
    <w:p w14:paraId="1F455F34" w14:textId="7E8F717B" w:rsidR="00247F0F" w:rsidRDefault="00345C67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lang w:val="en-US"/>
        </w:rPr>
        <w:t xml:space="preserve">[1] </w:t>
      </w:r>
      <w:r>
        <w:rPr>
          <w:rFonts w:cs="Browallia New" w:hint="cs"/>
          <w:sz w:val="32"/>
          <w:szCs w:val="32"/>
          <w:cs/>
          <w:lang w:val="en-US"/>
        </w:rPr>
        <w:t xml:space="preserve">พลเมืองของมลรัฐหนึ่งมีศักดิ์และสิทธิ์เป็นพลเมืองของมลรัฐอื่นด้วย </w:t>
      </w:r>
    </w:p>
    <w:p w14:paraId="2D97F1CD" w14:textId="77777777" w:rsidR="00345C67" w:rsidRDefault="00345C67" w:rsidP="00207046">
      <w:pPr>
        <w:tabs>
          <w:tab w:val="left" w:pos="720"/>
          <w:tab w:val="left" w:pos="1735"/>
        </w:tabs>
        <w:rPr>
          <w:rFonts w:cs="Browallia New" w:hint="cs"/>
          <w:sz w:val="32"/>
          <w:szCs w:val="32"/>
          <w:cs/>
          <w:lang w:val="en-US"/>
        </w:rPr>
      </w:pPr>
    </w:p>
    <w:p w14:paraId="137D6EC6" w14:textId="48EEE9EC" w:rsidR="00345C67" w:rsidRDefault="00345C67" w:rsidP="00207046">
      <w:pPr>
        <w:tabs>
          <w:tab w:val="left" w:pos="720"/>
          <w:tab w:val="left" w:pos="1735"/>
        </w:tabs>
        <w:rPr>
          <w:rFonts w:cs="Browallia New" w:hint="cs"/>
          <w:sz w:val="32"/>
          <w:szCs w:val="32"/>
          <w:cs/>
          <w:lang w:val="en-US"/>
        </w:rPr>
      </w:pPr>
      <w:r>
        <w:rPr>
          <w:rFonts w:cs="Browallia New"/>
          <w:sz w:val="32"/>
          <w:szCs w:val="32"/>
          <w:lang w:val="en-US"/>
        </w:rPr>
        <w:t xml:space="preserve">[2] </w:t>
      </w:r>
      <w:r>
        <w:rPr>
          <w:rFonts w:cs="Browallia New" w:hint="cs"/>
          <w:sz w:val="32"/>
          <w:szCs w:val="32"/>
          <w:cs/>
          <w:lang w:val="en-US"/>
        </w:rPr>
        <w:t>บุคคลที่มีโทษกบฏ หรือโทษอาญา หรือ</w:t>
      </w:r>
      <w:r w:rsidR="008437CC">
        <w:rPr>
          <w:rFonts w:cs="Browallia New" w:hint="cs"/>
          <w:sz w:val="32"/>
          <w:szCs w:val="32"/>
          <w:cs/>
          <w:lang w:val="en-US"/>
        </w:rPr>
        <w:t>อาชญากรรม แม้จะหนีไปมลรัฐอื่นก็ไม่พ้น</w:t>
      </w:r>
      <w:r w:rsidR="000F45EA">
        <w:rPr>
          <w:rFonts w:cs="Browallia New" w:hint="cs"/>
          <w:sz w:val="32"/>
          <w:szCs w:val="32"/>
          <w:cs/>
          <w:lang w:val="en-US"/>
        </w:rPr>
        <w:t>ความ</w:t>
      </w:r>
      <w:r w:rsidR="008437CC">
        <w:rPr>
          <w:rFonts w:cs="Browallia New" w:hint="cs"/>
          <w:sz w:val="32"/>
          <w:szCs w:val="32"/>
          <w:cs/>
          <w:lang w:val="en-US"/>
        </w:rPr>
        <w:t>ผิด และรัฐเจ้าของคดีสามารถขอให้ส่งผู้ร้ายข้ามมลรัฐได้ และมลรัฐที่ผู้ร้ายไปอยู่อาศัยนั้นต้องส่งตัวกลับไปยังมลรัฐเจ้าของคดี</w:t>
      </w:r>
    </w:p>
    <w:p w14:paraId="053AA6CA" w14:textId="1AD8C9C2" w:rsidR="008437CC" w:rsidRDefault="00345C67" w:rsidP="008437CC">
      <w:pPr>
        <w:tabs>
          <w:tab w:val="left" w:pos="720"/>
          <w:tab w:val="left" w:pos="1735"/>
        </w:tabs>
        <w:rPr>
          <w:rFonts w:cs="Browallia New" w:hint="cs"/>
          <w:sz w:val="32"/>
          <w:szCs w:val="32"/>
          <w:cs/>
          <w:lang w:val="en-US"/>
        </w:rPr>
      </w:pPr>
      <w:r>
        <w:rPr>
          <w:rFonts w:cs="Browallia New"/>
          <w:sz w:val="32"/>
          <w:szCs w:val="32"/>
          <w:lang w:val="en-US"/>
        </w:rPr>
        <w:t>[3]</w:t>
      </w:r>
      <w:r w:rsidR="008437CC">
        <w:rPr>
          <w:rFonts w:cs="Browallia New" w:hint="cs"/>
          <w:sz w:val="32"/>
          <w:szCs w:val="32"/>
          <w:cs/>
          <w:lang w:val="en-US"/>
        </w:rPr>
        <w:t xml:space="preserve"> บุคคลที่ได้รับโทษให้รับใช้ทำงานในมลรัฐใดมลรัฐหนึ่ง แม้จะหนีไปมลรัฐอื่น </w:t>
      </w:r>
      <w:r w:rsidR="008437CC">
        <w:rPr>
          <w:rFonts w:cs="Browallia New" w:hint="cs"/>
          <w:sz w:val="32"/>
          <w:szCs w:val="32"/>
          <w:cs/>
          <w:lang w:val="en-US"/>
        </w:rPr>
        <w:t>และรัฐเจ้าของ</w:t>
      </w:r>
      <w:r w:rsidR="008437CC">
        <w:rPr>
          <w:rFonts w:cs="Browallia New" w:hint="cs"/>
          <w:sz w:val="32"/>
          <w:szCs w:val="32"/>
          <w:cs/>
          <w:lang w:val="en-US"/>
        </w:rPr>
        <w:t>เรื่อง</w:t>
      </w:r>
      <w:r w:rsidR="008437CC">
        <w:rPr>
          <w:rFonts w:cs="Browallia New" w:hint="cs"/>
          <w:sz w:val="32"/>
          <w:szCs w:val="32"/>
          <w:cs/>
          <w:lang w:val="en-US"/>
        </w:rPr>
        <w:t>สามาร</w:t>
      </w:r>
      <w:r w:rsidR="008437CC">
        <w:rPr>
          <w:rFonts w:cs="Browallia New" w:hint="cs"/>
          <w:sz w:val="32"/>
          <w:szCs w:val="32"/>
          <w:cs/>
          <w:lang w:val="en-US"/>
        </w:rPr>
        <w:t>ถ</w:t>
      </w:r>
      <w:r w:rsidR="008437CC">
        <w:rPr>
          <w:rFonts w:cs="Browallia New" w:hint="cs"/>
          <w:sz w:val="32"/>
          <w:szCs w:val="32"/>
          <w:cs/>
          <w:lang w:val="en-US"/>
        </w:rPr>
        <w:t>ขอให้ส่ง</w:t>
      </w:r>
      <w:r w:rsidR="008437CC">
        <w:rPr>
          <w:rFonts w:cs="Browallia New" w:hint="cs"/>
          <w:sz w:val="32"/>
          <w:szCs w:val="32"/>
          <w:cs/>
          <w:lang w:val="en-US"/>
        </w:rPr>
        <w:t>บุคคลดังกล่าว</w:t>
      </w:r>
      <w:r w:rsidR="008437CC">
        <w:rPr>
          <w:rFonts w:cs="Browallia New" w:hint="cs"/>
          <w:sz w:val="32"/>
          <w:szCs w:val="32"/>
          <w:cs/>
          <w:lang w:val="en-US"/>
        </w:rPr>
        <w:t>กลับไปยังมลรัฐเจ้าของ</w:t>
      </w:r>
      <w:r w:rsidR="008437CC">
        <w:rPr>
          <w:rFonts w:cs="Browallia New" w:hint="cs"/>
          <w:sz w:val="32"/>
          <w:szCs w:val="32"/>
          <w:cs/>
          <w:lang w:val="en-US"/>
        </w:rPr>
        <w:t xml:space="preserve">เรื่องได้ และมลรัฐนั้นต้องให้ความร่วมมือ </w:t>
      </w:r>
    </w:p>
    <w:p w14:paraId="0821AFC0" w14:textId="361D3C4B" w:rsidR="00345C67" w:rsidRDefault="00345C67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</w:p>
    <w:p w14:paraId="43620DE2" w14:textId="1E9745C1" w:rsidR="008437CC" w:rsidRDefault="008437CC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 w:hint="cs"/>
          <w:sz w:val="32"/>
          <w:szCs w:val="32"/>
          <w:cs/>
          <w:lang w:val="en-US"/>
        </w:rPr>
        <w:t xml:space="preserve">ส่วนที่ </w:t>
      </w:r>
      <w:r>
        <w:rPr>
          <w:rFonts w:cs="Browallia New"/>
          <w:sz w:val="32"/>
          <w:szCs w:val="32"/>
          <w:lang w:val="en-US"/>
        </w:rPr>
        <w:t xml:space="preserve">3: </w:t>
      </w:r>
      <w:r>
        <w:rPr>
          <w:rFonts w:cs="Browallia New" w:hint="cs"/>
          <w:sz w:val="32"/>
          <w:szCs w:val="32"/>
          <w:cs/>
          <w:lang w:val="en-US"/>
        </w:rPr>
        <w:t>การรับมลรัฐ หรือดินแดนใหม่เพิ่มเติม (</w:t>
      </w:r>
      <w:r>
        <w:rPr>
          <w:rFonts w:cs="Browallia New"/>
          <w:sz w:val="32"/>
          <w:szCs w:val="32"/>
          <w:lang w:val="en-US"/>
        </w:rPr>
        <w:t>New States and Territories)</w:t>
      </w:r>
    </w:p>
    <w:p w14:paraId="57A03F59" w14:textId="316C2C6F" w:rsidR="008437CC" w:rsidRDefault="008437CC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 w:hint="cs"/>
          <w:sz w:val="32"/>
          <w:szCs w:val="32"/>
          <w:cs/>
          <w:lang w:val="en-US"/>
        </w:rPr>
        <w:t xml:space="preserve">มี </w:t>
      </w:r>
      <w:r>
        <w:rPr>
          <w:rFonts w:cs="Browallia New"/>
          <w:sz w:val="32"/>
          <w:szCs w:val="32"/>
          <w:lang w:val="en-US"/>
        </w:rPr>
        <w:t xml:space="preserve">2 </w:t>
      </w:r>
      <w:r>
        <w:rPr>
          <w:rFonts w:cs="Browallia New" w:hint="cs"/>
          <w:sz w:val="32"/>
          <w:szCs w:val="32"/>
          <w:cs/>
          <w:lang w:val="en-US"/>
        </w:rPr>
        <w:t xml:space="preserve">ข้อ ซึ่งกำหนดว่าด้วยการรับมลรัฐ หรือดินแดนใหม่เข้ามาเป็นส่วนหนึ่งของประเทศสหรัฐอเมริกา </w:t>
      </w:r>
    </w:p>
    <w:p w14:paraId="5134909B" w14:textId="77777777" w:rsidR="008437CC" w:rsidRDefault="008437CC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</w:p>
    <w:p w14:paraId="52985907" w14:textId="101137F1" w:rsidR="008437CC" w:rsidRDefault="008437CC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 w:hint="cs"/>
          <w:sz w:val="32"/>
          <w:szCs w:val="32"/>
          <w:cs/>
          <w:lang w:val="en-US"/>
        </w:rPr>
        <w:t xml:space="preserve">ส่วนที่ </w:t>
      </w:r>
      <w:r>
        <w:rPr>
          <w:rFonts w:cs="Browallia New"/>
          <w:sz w:val="32"/>
          <w:szCs w:val="32"/>
          <w:lang w:val="en-US"/>
        </w:rPr>
        <w:t xml:space="preserve">4: </w:t>
      </w:r>
      <w:r w:rsidR="00E938B8">
        <w:rPr>
          <w:rFonts w:cs="Browallia New" w:hint="cs"/>
          <w:sz w:val="32"/>
          <w:szCs w:val="32"/>
          <w:cs/>
          <w:lang w:val="en-US"/>
        </w:rPr>
        <w:t>การค้ำประกันของรัฐบาลส่วนกลางกับมลราฐต่างๆ (</w:t>
      </w:r>
      <w:r w:rsidR="00E938B8">
        <w:rPr>
          <w:rFonts w:cs="Browallia New"/>
          <w:sz w:val="32"/>
          <w:szCs w:val="32"/>
          <w:lang w:val="en-US"/>
        </w:rPr>
        <w:t>Federal Guarantees to the Staters</w:t>
      </w:r>
      <w:r w:rsidR="00E938B8">
        <w:rPr>
          <w:rFonts w:cs="Browallia New" w:hint="cs"/>
          <w:sz w:val="32"/>
          <w:szCs w:val="32"/>
          <w:cs/>
          <w:lang w:val="en-US"/>
        </w:rPr>
        <w:t>)</w:t>
      </w:r>
    </w:p>
    <w:p w14:paraId="01EEB474" w14:textId="0BA5DC02" w:rsidR="00E938B8" w:rsidRDefault="00E938B8" w:rsidP="00207046">
      <w:pPr>
        <w:tabs>
          <w:tab w:val="left" w:pos="720"/>
          <w:tab w:val="left" w:pos="1735"/>
        </w:tabs>
        <w:rPr>
          <w:rFonts w:cs="Browallia New" w:hint="cs"/>
          <w:sz w:val="32"/>
          <w:szCs w:val="32"/>
          <w:lang w:val="en-US"/>
        </w:rPr>
      </w:pPr>
      <w:r>
        <w:rPr>
          <w:rFonts w:cs="Browallia New"/>
          <w:sz w:val="32"/>
          <w:szCs w:val="32"/>
          <w:lang w:val="en-US"/>
        </w:rPr>
        <w:tab/>
      </w:r>
      <w:r>
        <w:rPr>
          <w:rFonts w:cs="Browallia New" w:hint="cs"/>
          <w:sz w:val="32"/>
          <w:szCs w:val="32"/>
          <w:cs/>
          <w:lang w:val="en-US"/>
        </w:rPr>
        <w:t>ประเทศสหรัฐให้หลักค้ำประกันว่าทุกรัฐเข้าเป็นส่วนหนึ่งของสหพันธรัฐ และให้คงรูปแบบการบริหาร</w:t>
      </w:r>
      <w:r w:rsidR="0091635A">
        <w:rPr>
          <w:rFonts w:cs="Browallia New" w:hint="cs"/>
          <w:sz w:val="32"/>
          <w:szCs w:val="32"/>
          <w:cs/>
          <w:lang w:val="en-US"/>
        </w:rPr>
        <w:t>มลรัฐแ</w:t>
      </w:r>
      <w:r w:rsidR="000F45EA">
        <w:rPr>
          <w:rFonts w:cs="Browallia New" w:hint="cs"/>
          <w:sz w:val="32"/>
          <w:szCs w:val="32"/>
          <w:cs/>
          <w:lang w:val="en-US"/>
        </w:rPr>
        <w:t>บบ</w:t>
      </w:r>
      <w:r w:rsidR="0091635A">
        <w:rPr>
          <w:rFonts w:cs="Browallia New" w:hint="cs"/>
          <w:sz w:val="32"/>
          <w:szCs w:val="32"/>
          <w:cs/>
          <w:lang w:val="en-US"/>
        </w:rPr>
        <w:t xml:space="preserve">รัฐประชาชน </w:t>
      </w:r>
      <w:r w:rsidR="000F45EA">
        <w:rPr>
          <w:rFonts w:cs="Browallia New" w:hint="cs"/>
          <w:sz w:val="32"/>
          <w:szCs w:val="32"/>
          <w:cs/>
          <w:lang w:val="en-US"/>
        </w:rPr>
        <w:t xml:space="preserve">หรือประชารัฐ </w:t>
      </w:r>
      <w:r w:rsidR="0091635A">
        <w:rPr>
          <w:rFonts w:cs="Browallia New"/>
          <w:sz w:val="32"/>
          <w:szCs w:val="32"/>
          <w:lang w:val="en-US"/>
        </w:rPr>
        <w:t>(republican form of government</w:t>
      </w:r>
      <w:r w:rsidR="0091635A">
        <w:rPr>
          <w:rFonts w:cs="Browallia New" w:hint="cs"/>
          <w:sz w:val="32"/>
          <w:szCs w:val="32"/>
          <w:cs/>
          <w:lang w:val="en-US"/>
        </w:rPr>
        <w:t>)</w:t>
      </w:r>
      <w:r>
        <w:rPr>
          <w:rFonts w:cs="Browallia New" w:hint="cs"/>
          <w:sz w:val="32"/>
          <w:szCs w:val="32"/>
          <w:cs/>
          <w:lang w:val="en-US"/>
        </w:rPr>
        <w:t xml:space="preserve"> แต่พร้อมจะปกป้องทุกมลรัฐหากมีการรุกราน </w:t>
      </w:r>
      <w:r w:rsidR="003A3066">
        <w:rPr>
          <w:rFonts w:cs="Browallia New" w:hint="cs"/>
          <w:sz w:val="32"/>
          <w:szCs w:val="32"/>
          <w:cs/>
          <w:lang w:val="en-US"/>
        </w:rPr>
        <w:t>หรือมลรัฐ (ฝ่ายบริหาร หรือนิติบัญญัติของรัฐ ไม่อยู่ระหว่างวาระการ</w:t>
      </w:r>
      <w:r w:rsidR="000F45EA">
        <w:rPr>
          <w:rFonts w:cs="Browallia New" w:hint="cs"/>
          <w:sz w:val="32"/>
          <w:szCs w:val="32"/>
          <w:cs/>
          <w:lang w:val="en-US"/>
        </w:rPr>
        <w:t>ป</w:t>
      </w:r>
      <w:r w:rsidR="003A3066">
        <w:rPr>
          <w:rFonts w:cs="Browallia New" w:hint="cs"/>
          <w:sz w:val="32"/>
          <w:szCs w:val="32"/>
          <w:cs/>
          <w:lang w:val="en-US"/>
        </w:rPr>
        <w:t>ระชุม) ร้องขอมาให้ช่วยเมื่อเกิดจ</w:t>
      </w:r>
      <w:r w:rsidR="000F45EA">
        <w:rPr>
          <w:rFonts w:cs="Browallia New" w:hint="cs"/>
          <w:sz w:val="32"/>
          <w:szCs w:val="32"/>
          <w:cs/>
          <w:lang w:val="en-US"/>
        </w:rPr>
        <w:t>ร</w:t>
      </w:r>
      <w:r w:rsidR="003A3066">
        <w:rPr>
          <w:rFonts w:cs="Browallia New" w:hint="cs"/>
          <w:sz w:val="32"/>
          <w:szCs w:val="32"/>
          <w:cs/>
          <w:lang w:val="en-US"/>
        </w:rPr>
        <w:t xml:space="preserve">าจน </w:t>
      </w:r>
    </w:p>
    <w:p w14:paraId="2C83A11C" w14:textId="77777777" w:rsidR="00E938B8" w:rsidRDefault="00E938B8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</w:p>
    <w:p w14:paraId="37CCEECE" w14:textId="5A741E9D" w:rsidR="00E938B8" w:rsidRPr="00242199" w:rsidRDefault="00242199" w:rsidP="00207046">
      <w:pPr>
        <w:tabs>
          <w:tab w:val="left" w:pos="720"/>
          <w:tab w:val="left" w:pos="1735"/>
        </w:tabs>
        <w:rPr>
          <w:rFonts w:cs="Browallia New" w:hint="cs"/>
          <w:b/>
          <w:bCs/>
          <w:sz w:val="32"/>
          <w:szCs w:val="32"/>
          <w:cs/>
          <w:lang w:val="en-US"/>
        </w:rPr>
      </w:pPr>
      <w:r w:rsidRPr="00242199">
        <w:rPr>
          <w:rFonts w:cs="Browallia New"/>
          <w:b/>
          <w:bCs/>
          <w:sz w:val="32"/>
          <w:szCs w:val="32"/>
          <w:lang w:val="en-US"/>
        </w:rPr>
        <w:t>6.</w:t>
      </w:r>
      <w:r w:rsidR="000F45EA">
        <w:rPr>
          <w:rFonts w:cs="Browallia New" w:hint="cs"/>
          <w:b/>
          <w:bCs/>
          <w:sz w:val="32"/>
          <w:szCs w:val="32"/>
          <w:cs/>
          <w:lang w:val="en-US"/>
        </w:rPr>
        <w:t xml:space="preserve"> สาระของ</w:t>
      </w:r>
      <w:r w:rsidR="00E938B8" w:rsidRPr="00242199">
        <w:rPr>
          <w:rFonts w:cs="Browallia New" w:hint="cs"/>
          <w:b/>
          <w:bCs/>
          <w:sz w:val="32"/>
          <w:szCs w:val="32"/>
          <w:cs/>
          <w:lang w:val="en-US"/>
        </w:rPr>
        <w:t xml:space="preserve">หมวดที่ </w:t>
      </w:r>
      <w:r w:rsidR="00E938B8" w:rsidRPr="00242199">
        <w:rPr>
          <w:rFonts w:cs="Browallia New"/>
          <w:b/>
          <w:bCs/>
          <w:sz w:val="32"/>
          <w:szCs w:val="32"/>
          <w:lang w:val="en-US"/>
        </w:rPr>
        <w:t xml:space="preserve">5: </w:t>
      </w:r>
      <w:r w:rsidR="00E938B8" w:rsidRPr="00242199">
        <w:rPr>
          <w:rFonts w:cs="Browallia New" w:hint="cs"/>
          <w:b/>
          <w:bCs/>
          <w:sz w:val="32"/>
          <w:szCs w:val="32"/>
          <w:cs/>
          <w:lang w:val="en-US"/>
        </w:rPr>
        <w:t>การแก้ไขรัฐธรรมนูญ (</w:t>
      </w:r>
      <w:r w:rsidR="00E938B8" w:rsidRPr="00242199">
        <w:rPr>
          <w:rFonts w:cs="Browallia New"/>
          <w:b/>
          <w:bCs/>
          <w:sz w:val="32"/>
          <w:szCs w:val="32"/>
          <w:lang w:val="en-US"/>
        </w:rPr>
        <w:t>Amending the Constitution</w:t>
      </w:r>
      <w:r w:rsidR="00A33C04" w:rsidRPr="00242199">
        <w:rPr>
          <w:rFonts w:cs="Browallia New" w:hint="cs"/>
          <w:b/>
          <w:bCs/>
          <w:sz w:val="32"/>
          <w:szCs w:val="32"/>
          <w:cs/>
          <w:lang w:val="en-US"/>
        </w:rPr>
        <w:t>)</w:t>
      </w:r>
    </w:p>
    <w:p w14:paraId="35D80613" w14:textId="0AE9B988" w:rsidR="00E938B8" w:rsidRDefault="003A3066" w:rsidP="00207046">
      <w:pPr>
        <w:tabs>
          <w:tab w:val="left" w:pos="720"/>
          <w:tab w:val="left" w:pos="1735"/>
        </w:tabs>
        <w:rPr>
          <w:rFonts w:cs="Browallia New" w:hint="cs"/>
          <w:sz w:val="32"/>
          <w:szCs w:val="32"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tab/>
      </w:r>
      <w:r>
        <w:rPr>
          <w:rFonts w:cs="Browallia New" w:hint="cs"/>
          <w:sz w:val="32"/>
          <w:szCs w:val="32"/>
          <w:cs/>
          <w:lang w:val="en-US"/>
        </w:rPr>
        <w:t>กล่าวถึงแนวทางการแก้ไขรัฐธรรมนูญ</w:t>
      </w:r>
    </w:p>
    <w:p w14:paraId="7DA1F53D" w14:textId="4F0052C5" w:rsidR="00E938B8" w:rsidRPr="00A33C04" w:rsidRDefault="00242199" w:rsidP="00207046">
      <w:pPr>
        <w:tabs>
          <w:tab w:val="left" w:pos="720"/>
          <w:tab w:val="left" w:pos="1735"/>
        </w:tabs>
        <w:rPr>
          <w:rFonts w:cs="Browallia New"/>
          <w:b/>
          <w:bCs/>
          <w:sz w:val="32"/>
          <w:szCs w:val="32"/>
          <w:lang w:val="en-US"/>
        </w:rPr>
      </w:pPr>
      <w:r>
        <w:rPr>
          <w:rFonts w:cs="Browallia New"/>
          <w:b/>
          <w:bCs/>
          <w:sz w:val="32"/>
          <w:szCs w:val="32"/>
          <w:lang w:val="en-US"/>
        </w:rPr>
        <w:t>7.</w:t>
      </w:r>
      <w:r w:rsidR="000F45EA">
        <w:rPr>
          <w:rFonts w:cs="Browallia New" w:hint="cs"/>
          <w:b/>
          <w:bCs/>
          <w:sz w:val="32"/>
          <w:szCs w:val="32"/>
          <w:cs/>
          <w:lang w:val="en-US"/>
        </w:rPr>
        <w:t xml:space="preserve"> สาระของ</w:t>
      </w:r>
      <w:r w:rsidR="00E938B8" w:rsidRPr="00A33C04">
        <w:rPr>
          <w:rFonts w:cs="Browallia New" w:hint="cs"/>
          <w:b/>
          <w:bCs/>
          <w:sz w:val="32"/>
          <w:szCs w:val="32"/>
          <w:cs/>
          <w:lang w:val="en-US"/>
        </w:rPr>
        <w:t xml:space="preserve">หมวดที่ </w:t>
      </w:r>
      <w:r w:rsidR="00E938B8" w:rsidRPr="00A33C04">
        <w:rPr>
          <w:rFonts w:cs="Browallia New"/>
          <w:b/>
          <w:bCs/>
          <w:sz w:val="32"/>
          <w:szCs w:val="32"/>
          <w:lang w:val="en-US"/>
        </w:rPr>
        <w:t xml:space="preserve">6: </w:t>
      </w:r>
      <w:r w:rsidR="00A33C04" w:rsidRPr="00A33C04">
        <w:rPr>
          <w:rFonts w:cs="Browallia New" w:hint="cs"/>
          <w:b/>
          <w:bCs/>
          <w:sz w:val="32"/>
          <w:szCs w:val="32"/>
          <w:cs/>
          <w:lang w:val="en-US"/>
        </w:rPr>
        <w:t xml:space="preserve"> หนี้สาธารณะ อำนาจสูงสุด และ คำสาบาน (</w:t>
      </w:r>
      <w:r w:rsidR="00A33C04" w:rsidRPr="00A33C04">
        <w:rPr>
          <w:rFonts w:cs="Browallia New"/>
          <w:b/>
          <w:bCs/>
          <w:sz w:val="32"/>
          <w:szCs w:val="32"/>
          <w:lang w:val="en-US"/>
        </w:rPr>
        <w:t>Public Debts, Federal Supremacy;</w:t>
      </w:r>
      <w:r w:rsidR="00A33C04" w:rsidRPr="00A33C04">
        <w:rPr>
          <w:rFonts w:cs="Browallia New" w:hint="cs"/>
          <w:b/>
          <w:bCs/>
          <w:sz w:val="32"/>
          <w:szCs w:val="32"/>
          <w:cs/>
          <w:lang w:val="en-US"/>
        </w:rPr>
        <w:t xml:space="preserve"> </w:t>
      </w:r>
      <w:r w:rsidR="00A33C04" w:rsidRPr="00A33C04">
        <w:rPr>
          <w:rFonts w:cs="Browallia New"/>
          <w:b/>
          <w:bCs/>
          <w:sz w:val="32"/>
          <w:szCs w:val="32"/>
          <w:lang w:val="en-US"/>
        </w:rPr>
        <w:t>Oaths of Office</w:t>
      </w:r>
      <w:r w:rsidR="00A33C04" w:rsidRPr="00A33C04">
        <w:rPr>
          <w:rFonts w:cs="Browallia New" w:hint="cs"/>
          <w:b/>
          <w:bCs/>
          <w:sz w:val="32"/>
          <w:szCs w:val="32"/>
          <w:cs/>
          <w:lang w:val="en-US"/>
        </w:rPr>
        <w:t xml:space="preserve">) </w:t>
      </w:r>
    </w:p>
    <w:p w14:paraId="5FD5687C" w14:textId="7D377E84" w:rsidR="003A3066" w:rsidRDefault="003A3066" w:rsidP="00207046">
      <w:pPr>
        <w:tabs>
          <w:tab w:val="left" w:pos="720"/>
          <w:tab w:val="left" w:pos="1735"/>
        </w:tabs>
        <w:rPr>
          <w:rFonts w:cs="Browallia New" w:hint="cs"/>
          <w:sz w:val="32"/>
          <w:szCs w:val="32"/>
          <w:cs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lastRenderedPageBreak/>
        <w:tab/>
      </w:r>
      <w:r>
        <w:rPr>
          <w:rFonts w:cs="Browallia New" w:hint="cs"/>
          <w:sz w:val="32"/>
          <w:szCs w:val="32"/>
          <w:cs/>
          <w:lang w:val="en-US"/>
        </w:rPr>
        <w:t>กล่าวถึงหนี้และการชำระหนี้ อำนาจสูงสุดแห่งรัฐ และการสาบานตนเข้ารับตำแหน่ง</w:t>
      </w:r>
    </w:p>
    <w:p w14:paraId="12931B15" w14:textId="77777777" w:rsidR="00E938B8" w:rsidRDefault="00E938B8" w:rsidP="00207046">
      <w:pPr>
        <w:tabs>
          <w:tab w:val="left" w:pos="720"/>
          <w:tab w:val="left" w:pos="1735"/>
        </w:tabs>
        <w:rPr>
          <w:rFonts w:cs="Browallia New" w:hint="cs"/>
          <w:sz w:val="32"/>
          <w:szCs w:val="32"/>
          <w:lang w:val="en-US"/>
        </w:rPr>
      </w:pPr>
    </w:p>
    <w:p w14:paraId="200A7EE3" w14:textId="7741A5A2" w:rsidR="00E938B8" w:rsidRPr="00A33C04" w:rsidRDefault="00242199" w:rsidP="00207046">
      <w:pPr>
        <w:tabs>
          <w:tab w:val="left" w:pos="720"/>
          <w:tab w:val="left" w:pos="1735"/>
        </w:tabs>
        <w:rPr>
          <w:rFonts w:cs="Browallia New"/>
          <w:b/>
          <w:bCs/>
          <w:sz w:val="32"/>
          <w:szCs w:val="32"/>
          <w:lang w:val="en-US"/>
        </w:rPr>
      </w:pPr>
      <w:r>
        <w:rPr>
          <w:rFonts w:cs="Browallia New"/>
          <w:b/>
          <w:bCs/>
          <w:sz w:val="32"/>
          <w:szCs w:val="32"/>
          <w:lang w:val="en-US"/>
        </w:rPr>
        <w:t xml:space="preserve">8. </w:t>
      </w:r>
      <w:r w:rsidR="000F45EA">
        <w:rPr>
          <w:rFonts w:cs="Browallia New" w:hint="cs"/>
          <w:b/>
          <w:bCs/>
          <w:sz w:val="32"/>
          <w:szCs w:val="32"/>
          <w:cs/>
          <w:lang w:val="en-US"/>
        </w:rPr>
        <w:t>สาระของ</w:t>
      </w:r>
      <w:r w:rsidR="00E938B8" w:rsidRPr="00A33C04">
        <w:rPr>
          <w:rFonts w:cs="Browallia New" w:hint="cs"/>
          <w:b/>
          <w:bCs/>
          <w:sz w:val="32"/>
          <w:szCs w:val="32"/>
          <w:cs/>
          <w:lang w:val="en-US"/>
        </w:rPr>
        <w:t xml:space="preserve">หมวดที่ </w:t>
      </w:r>
      <w:r w:rsidR="00E938B8" w:rsidRPr="00A33C04">
        <w:rPr>
          <w:rFonts w:cs="Browallia New"/>
          <w:b/>
          <w:bCs/>
          <w:sz w:val="32"/>
          <w:szCs w:val="32"/>
          <w:lang w:val="en-US"/>
        </w:rPr>
        <w:t xml:space="preserve">7: </w:t>
      </w:r>
      <w:r w:rsidR="00E938B8" w:rsidRPr="00A33C04">
        <w:rPr>
          <w:rFonts w:cs="Browallia New" w:hint="cs"/>
          <w:b/>
          <w:bCs/>
          <w:sz w:val="32"/>
          <w:szCs w:val="32"/>
          <w:cs/>
          <w:lang w:val="en-US"/>
        </w:rPr>
        <w:t xml:space="preserve">การให้สัตยาบัน </w:t>
      </w:r>
      <w:r w:rsidR="00A33C04" w:rsidRPr="00A33C04">
        <w:rPr>
          <w:rFonts w:cs="Browallia New" w:hint="cs"/>
          <w:b/>
          <w:bCs/>
          <w:sz w:val="32"/>
          <w:szCs w:val="32"/>
          <w:cs/>
          <w:lang w:val="en-US"/>
        </w:rPr>
        <w:t>(</w:t>
      </w:r>
      <w:r w:rsidR="00A33C04" w:rsidRPr="00A33C04">
        <w:rPr>
          <w:rFonts w:cs="Browallia New"/>
          <w:b/>
          <w:bCs/>
          <w:sz w:val="32"/>
          <w:szCs w:val="32"/>
          <w:lang w:val="en-US"/>
        </w:rPr>
        <w:t>Ratification</w:t>
      </w:r>
      <w:r w:rsidR="00A33C04" w:rsidRPr="00A33C04">
        <w:rPr>
          <w:rFonts w:cs="Browallia New" w:hint="cs"/>
          <w:b/>
          <w:bCs/>
          <w:sz w:val="32"/>
          <w:szCs w:val="32"/>
          <w:cs/>
          <w:lang w:val="en-US"/>
        </w:rPr>
        <w:t xml:space="preserve">) </w:t>
      </w:r>
    </w:p>
    <w:p w14:paraId="795FB89C" w14:textId="4BC58B47" w:rsidR="00A33C04" w:rsidRDefault="003A3066" w:rsidP="00207046">
      <w:pPr>
        <w:tabs>
          <w:tab w:val="left" w:pos="720"/>
          <w:tab w:val="left" w:pos="1735"/>
        </w:tabs>
        <w:rPr>
          <w:rFonts w:cs="Browallia New"/>
          <w:sz w:val="32"/>
          <w:szCs w:val="32"/>
          <w:lang w:val="en-US"/>
        </w:rPr>
      </w:pPr>
      <w:r>
        <w:rPr>
          <w:rFonts w:cs="Browallia New"/>
          <w:sz w:val="32"/>
          <w:szCs w:val="32"/>
          <w:cs/>
          <w:lang w:val="en-US"/>
        </w:rPr>
        <w:tab/>
      </w:r>
      <w:r>
        <w:rPr>
          <w:rFonts w:cs="Browallia New" w:hint="cs"/>
          <w:sz w:val="32"/>
          <w:szCs w:val="32"/>
          <w:cs/>
          <w:lang w:val="en-US"/>
        </w:rPr>
        <w:t>กล่าวถึงการให้การรับรองและสัตยาบันของมลรัฐที่ร่วม</w:t>
      </w:r>
      <w:r w:rsidR="00677A55">
        <w:rPr>
          <w:rFonts w:cs="Browallia New" w:hint="cs"/>
          <w:sz w:val="32"/>
          <w:szCs w:val="32"/>
          <w:cs/>
          <w:lang w:val="en-US"/>
        </w:rPr>
        <w:t xml:space="preserve">ลงนามประกาศใช้รัฐธรรมนูญ </w:t>
      </w:r>
    </w:p>
    <w:p w14:paraId="7903E755" w14:textId="4FE512C2" w:rsidR="00677A55" w:rsidRPr="00D50D9D" w:rsidRDefault="00677A55" w:rsidP="000F45EA">
      <w:pPr>
        <w:tabs>
          <w:tab w:val="left" w:pos="720"/>
          <w:tab w:val="left" w:pos="1735"/>
        </w:tabs>
        <w:jc w:val="center"/>
        <w:rPr>
          <w:rFonts w:cs="Browallia New" w:hint="cs"/>
          <w:sz w:val="32"/>
          <w:szCs w:val="32"/>
          <w:cs/>
          <w:lang w:val="en-US"/>
        </w:rPr>
      </w:pPr>
      <w:r>
        <w:rPr>
          <w:rFonts w:cs="Browallia New" w:hint="cs"/>
          <w:sz w:val="32"/>
          <w:szCs w:val="32"/>
          <w:cs/>
          <w:lang w:val="en-US"/>
        </w:rPr>
        <w:t>...............</w:t>
      </w:r>
    </w:p>
    <w:sectPr w:rsidR="00677A55" w:rsidRPr="00D50D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0284"/>
    <w:multiLevelType w:val="hybridMultilevel"/>
    <w:tmpl w:val="9454F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05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1E"/>
    <w:rsid w:val="00036220"/>
    <w:rsid w:val="00047F9B"/>
    <w:rsid w:val="00051BEC"/>
    <w:rsid w:val="000850A4"/>
    <w:rsid w:val="000B122D"/>
    <w:rsid w:val="000F45EA"/>
    <w:rsid w:val="00190415"/>
    <w:rsid w:val="001D17DD"/>
    <w:rsid w:val="00207046"/>
    <w:rsid w:val="00215542"/>
    <w:rsid w:val="00242199"/>
    <w:rsid w:val="00247F0F"/>
    <w:rsid w:val="002A2B9A"/>
    <w:rsid w:val="002A3503"/>
    <w:rsid w:val="0030613E"/>
    <w:rsid w:val="00345C67"/>
    <w:rsid w:val="00377ECE"/>
    <w:rsid w:val="003A3066"/>
    <w:rsid w:val="003A4ABD"/>
    <w:rsid w:val="003A507F"/>
    <w:rsid w:val="004301AF"/>
    <w:rsid w:val="004B0D65"/>
    <w:rsid w:val="004B4484"/>
    <w:rsid w:val="004D35E0"/>
    <w:rsid w:val="004F63B6"/>
    <w:rsid w:val="00560E21"/>
    <w:rsid w:val="00647C34"/>
    <w:rsid w:val="00677A55"/>
    <w:rsid w:val="006947E0"/>
    <w:rsid w:val="00800F9C"/>
    <w:rsid w:val="008437CC"/>
    <w:rsid w:val="00870398"/>
    <w:rsid w:val="008978FE"/>
    <w:rsid w:val="0091635A"/>
    <w:rsid w:val="009608A7"/>
    <w:rsid w:val="009F3885"/>
    <w:rsid w:val="00A33C04"/>
    <w:rsid w:val="00A461BD"/>
    <w:rsid w:val="00A67354"/>
    <w:rsid w:val="00AC2D4C"/>
    <w:rsid w:val="00AD1F41"/>
    <w:rsid w:val="00AF3063"/>
    <w:rsid w:val="00B23E32"/>
    <w:rsid w:val="00B7703A"/>
    <w:rsid w:val="00B80D7C"/>
    <w:rsid w:val="00B935AE"/>
    <w:rsid w:val="00B93C52"/>
    <w:rsid w:val="00BC457E"/>
    <w:rsid w:val="00C23102"/>
    <w:rsid w:val="00C30451"/>
    <w:rsid w:val="00C74F1E"/>
    <w:rsid w:val="00C829C7"/>
    <w:rsid w:val="00C92D04"/>
    <w:rsid w:val="00D50D9D"/>
    <w:rsid w:val="00D62CBD"/>
    <w:rsid w:val="00D75A48"/>
    <w:rsid w:val="00E938B8"/>
    <w:rsid w:val="00EB4F96"/>
    <w:rsid w:val="00EF245F"/>
    <w:rsid w:val="00F04FD6"/>
    <w:rsid w:val="00F2684E"/>
    <w:rsid w:val="00F31BA7"/>
    <w:rsid w:val="00FE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156DE7"/>
  <w15:chartTrackingRefBased/>
  <w15:docId w15:val="{420DE6E1-A865-524B-8DC3-4F05957B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F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F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F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F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F1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F1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F1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F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F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F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F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F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F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F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74F1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F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74F1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74F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F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F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F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F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F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6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 Asawapoom</dc:creator>
  <cp:keywords/>
  <dc:description/>
  <cp:lastModifiedBy>Saman Asawapoom</cp:lastModifiedBy>
  <cp:revision>31</cp:revision>
  <dcterms:created xsi:type="dcterms:W3CDTF">2024-07-28T03:12:00Z</dcterms:created>
  <dcterms:modified xsi:type="dcterms:W3CDTF">2024-07-29T04:56:00Z</dcterms:modified>
</cp:coreProperties>
</file>