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F1" w:rsidRPr="00DD7DF1" w:rsidRDefault="00DD7DF1" w:rsidP="00DD7DF1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32"/>
          <w:szCs w:val="32"/>
          <w:lang w:bidi="lo-LA"/>
        </w:rPr>
      </w:pPr>
      <w:r w:rsidRPr="00DD7DF1">
        <w:rPr>
          <w:rFonts w:ascii="Phetsarath OT" w:eastAsia="MS Mincho" w:hAnsi="Phetsarath OT" w:cs="Phetsarath OT" w:hint="cs"/>
          <w:b/>
          <w:bCs/>
          <w:sz w:val="32"/>
          <w:szCs w:val="32"/>
          <w:cs/>
          <w:lang w:bidi="lo-LA"/>
        </w:rPr>
        <w:t xml:space="preserve">ບົດທີ </w:t>
      </w:r>
      <w:r w:rsidRPr="00DD7DF1">
        <w:rPr>
          <w:rFonts w:ascii="Phetsarath OT" w:eastAsia="MS Mincho" w:hAnsi="Phetsarath OT" w:cs="Phetsarath OT"/>
          <w:b/>
          <w:bCs/>
          <w:sz w:val="32"/>
          <w:szCs w:val="32"/>
          <w:lang w:bidi="lo-LA"/>
        </w:rPr>
        <w:t>2</w:t>
      </w:r>
    </w:p>
    <w:p w:rsidR="00DD7DF1" w:rsidRPr="00DD7DF1" w:rsidRDefault="00DD7DF1" w:rsidP="00DD7DF1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32"/>
          <w:szCs w:val="32"/>
          <w:cs/>
          <w:lang w:bidi="lo-LA"/>
        </w:rPr>
      </w:pPr>
      <w:r w:rsidRPr="00DD7DF1">
        <w:rPr>
          <w:rFonts w:ascii="Phetsarath OT" w:eastAsia="MS Mincho" w:hAnsi="Phetsarath OT" w:cs="Phetsarath OT" w:hint="cs"/>
          <w:b/>
          <w:bCs/>
          <w:sz w:val="32"/>
          <w:szCs w:val="32"/>
          <w:cs/>
          <w:lang w:bidi="lo-LA"/>
        </w:rPr>
        <w:t>ການວາງແຜນການປະເມີນໃນຫ້ອງຮຽນ</w:t>
      </w:r>
    </w:p>
    <w:p w:rsidR="001B02CA" w:rsidRDefault="00093AF9" w:rsidP="00DD7DF1">
      <w:pPr>
        <w:spacing w:after="0" w:line="240" w:lineRule="auto"/>
        <w:rPr>
          <w:rFonts w:ascii="Phetsarath OT" w:eastAsia="MS Mincho" w:hAnsi="Phetsarath OT" w:cs="Phetsarath OT"/>
          <w:b/>
          <w:bCs/>
          <w:sz w:val="28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2</w:t>
      </w:r>
      <w:r w:rsidR="00DD7DF1"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.1 </w:t>
      </w:r>
      <w:r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ການກໍານົດຈຸດປະສົງຂອງ</w:t>
      </w:r>
      <w:r w:rsidR="00DD7DF1" w:rsidRPr="005F491A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ການສຶກສາ</w:t>
      </w:r>
    </w:p>
    <w:p w:rsidR="00410ED3" w:rsidRPr="00410ED3" w:rsidRDefault="001B02CA" w:rsidP="006E7356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10ED3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 xml:space="preserve">     </w:t>
      </w:r>
      <w:r w:rsidRPr="00410ED3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ໃນປີ ຄ. ສ 1948 ໄດ້ມີການປະຊຸມຂອງຄະນະຜູ້ກວດສອບ ວິທະຍາໄລ ແລະ ມະຫາວິທະຍາໄລ </w:t>
      </w:r>
      <w:r w:rsidRPr="00716A8C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(  </w:t>
      </w:r>
      <w:r w:rsidRPr="00716A8C">
        <w:rPr>
          <w:rFonts w:ascii="Times New Roman" w:eastAsia="MS Mincho" w:hAnsi="Times New Roman" w:cs="Times New Roman"/>
          <w:sz w:val="24"/>
          <w:szCs w:val="24"/>
          <w:lang w:bidi="lo-LA"/>
        </w:rPr>
        <w:t>A</w:t>
      </w:r>
      <w:r w:rsidRPr="00410ED3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716A8C">
        <w:rPr>
          <w:rFonts w:ascii="Times New Roman" w:eastAsia="MS Mincho" w:hAnsi="Times New Roman" w:cs="Times New Roman"/>
          <w:sz w:val="24"/>
          <w:szCs w:val="24"/>
          <w:lang w:bidi="lo-LA"/>
        </w:rPr>
        <w:t>committee of college and University Examiners )</w:t>
      </w:r>
      <w:r w:rsidRPr="00410ED3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="00410ED3" w:rsidRPr="00410ED3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="00410ED3" w:rsidRPr="00410ED3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ຂອງສະມາຄົມຈິດວິທະຍາຂອງອາະມລິກາ ໃນທີ່ປະຊຸມໄດ້ສ້າງສ່ວນຕ່າງໆ ຂອງຈຸດປະສົງທາງການສຶກສາອອກເປັນ 3 ສ່ວນຄື ສ່ວນທີ່ກ່ຽວກັບສະໜອງ  </w:t>
      </w:r>
      <w:r w:rsidRPr="00410ED3">
        <w:rPr>
          <w:rFonts w:ascii="Phetsarath OT" w:eastAsia="MS Mincho" w:hAnsi="Phetsarath OT" w:cs="Phetsarath OT"/>
          <w:sz w:val="24"/>
          <w:szCs w:val="24"/>
          <w:lang w:bidi="lo-LA"/>
        </w:rPr>
        <w:t xml:space="preserve">( </w:t>
      </w:r>
      <w:r w:rsidR="00410ED3" w:rsidRPr="00410ED3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ພຸດທິພິໄສ, </w:t>
      </w:r>
      <w:r w:rsidRPr="00716A8C">
        <w:rPr>
          <w:rFonts w:ascii="Times New Roman" w:eastAsia="MS Mincho" w:hAnsi="Times New Roman" w:cs="Times New Roman"/>
          <w:sz w:val="24"/>
          <w:szCs w:val="24"/>
          <w:lang w:bidi="lo-LA"/>
        </w:rPr>
        <w:t>cognitive</w:t>
      </w:r>
      <w:r w:rsidRPr="00410ED3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</w:t>
      </w:r>
      <w:r w:rsidR="00410ED3" w:rsidRPr="00410ED3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 ສ່ວນທີ່ກ່ຽວກັບຄວາມຮູ້ສຶກ </w:t>
      </w:r>
      <w:r w:rsidRPr="00410ED3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 </w:t>
      </w:r>
      <w:r w:rsidR="00410ED3" w:rsidRPr="00410ED3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ຈິດຕະພິໄສ </w:t>
      </w:r>
      <w:r w:rsidRPr="00716A8C">
        <w:rPr>
          <w:rFonts w:ascii="Times New Roman" w:eastAsia="MS Mincho" w:hAnsi="Times New Roman" w:cs="Times New Roman"/>
          <w:sz w:val="24"/>
          <w:szCs w:val="24"/>
          <w:lang w:bidi="lo-LA"/>
        </w:rPr>
        <w:t>Affective</w:t>
      </w:r>
      <w:r w:rsidRPr="00410ED3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 </w:t>
      </w:r>
      <w:r w:rsidR="00410ED3" w:rsidRPr="00410ED3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ແລະ ສ່ວນທີ່ກ່ຽວກັບທັກສະການປະຕິບັດ</w:t>
      </w:r>
    </w:p>
    <w:p w:rsidR="001B02CA" w:rsidRDefault="001B02CA" w:rsidP="006E7356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proofErr w:type="gramStart"/>
      <w:r w:rsidRPr="00A6728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( </w:t>
      </w:r>
      <w:r w:rsidR="00A67289" w:rsidRPr="00A67289">
        <w:rPr>
          <w:rFonts w:ascii="Phetsarath OT" w:eastAsia="MS Mincho" w:hAnsi="Phetsarath OT" w:cs="Phetsarath OT"/>
          <w:sz w:val="24"/>
          <w:szCs w:val="24"/>
          <w:cs/>
          <w:lang w:bidi="lo-LA"/>
        </w:rPr>
        <w:t>ທ</w:t>
      </w:r>
      <w:proofErr w:type="gramEnd"/>
      <w:r w:rsidR="00A67289" w:rsidRPr="00A67289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ັກສະພິໄສ </w:t>
      </w:r>
      <w:r w:rsidRPr="00716A8C">
        <w:rPr>
          <w:rFonts w:ascii="Times New Roman" w:eastAsia="MS Mincho" w:hAnsi="Times New Roman" w:cs="Times New Roman"/>
          <w:sz w:val="24"/>
          <w:szCs w:val="24"/>
          <w:lang w:bidi="lo-LA"/>
        </w:rPr>
        <w:t>Psychomotor</w:t>
      </w:r>
      <w:r w:rsidRPr="00A67289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</w:t>
      </w:r>
      <w:r w:rsidR="00A6728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ຊຶ່ງ ຈຸດປະສົງທັງ 3 ສ່ວນມີຄວາມສໍາພັນ ດັ່ງຮູບພາບລຸ່ມນີ້:</w:t>
      </w:r>
    </w:p>
    <w:p w:rsidR="00A67289" w:rsidRDefault="00A67289" w:rsidP="006E7356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A67289" w:rsidRDefault="00A67289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A67289" w:rsidRDefault="00A25608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181610</wp:posOffset>
                </wp:positionV>
                <wp:extent cx="2838450" cy="26289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628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4F2580" id="Oval 8" o:spid="_x0000_s1026" style="position:absolute;margin-left:181.5pt;margin-top:14.3pt;width:223.5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" filled="f" strokecolor="black [3200]" strokeweight="1pt">
                <v:stroke joinstyle="miter"/>
              </v:oval>
            </w:pict>
          </mc:Fallback>
        </mc:AlternateContent>
      </w:r>
      <w:r>
        <w:rPr>
          <w:rFonts w:ascii="Phetsarath OT" w:eastAsia="MS Mincho" w:hAnsi="Phetsarath OT" w:cs="Phetsarath OT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E8FF9" wp14:editId="01E60B78">
                <wp:simplePos x="0" y="0"/>
                <wp:positionH relativeFrom="column">
                  <wp:posOffset>676275</wp:posOffset>
                </wp:positionH>
                <wp:positionV relativeFrom="paragraph">
                  <wp:posOffset>181610</wp:posOffset>
                </wp:positionV>
                <wp:extent cx="2838450" cy="26289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6289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5743E4" id="Oval 10" o:spid="_x0000_s1026" style="position:absolute;margin-left:53.25pt;margin-top:14.3pt;width:223.5pt;height:2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" filled="f" strokecolor="black [3200]" strokeweight="1pt">
                <v:stroke joinstyle="miter"/>
              </v:oval>
            </w:pict>
          </mc:Fallback>
        </mc:AlternateContent>
      </w:r>
    </w:p>
    <w:p w:rsidR="00A25608" w:rsidRDefault="00A25608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A25608" w:rsidRDefault="00A25608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A25608" w:rsidRDefault="00A25608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A25608" w:rsidRPr="003979BF" w:rsidRDefault="003979BF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79BF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236855</wp:posOffset>
                </wp:positionV>
                <wp:extent cx="1400175" cy="4572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02" w:rsidRPr="003979BF" w:rsidRDefault="00223602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      </w:t>
                            </w:r>
                            <w:r w:rsidRPr="003979BF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ດ້ານສະໜອງ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18.65pt;width:110.25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" stroked="f">
                <v:textbox>
                  <w:txbxContent>
                    <w:p w:rsidR="00223602" w:rsidRPr="003979BF" w:rsidRDefault="00223602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hint="cs"/>
                          <w:cs/>
                          <w:lang w:bidi="lo-LA"/>
                        </w:rPr>
                        <w:t xml:space="preserve">      </w:t>
                      </w:r>
                      <w:r w:rsidRPr="003979BF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ດ້ານສະໜອງ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</w:t>
      </w:r>
    </w:p>
    <w:p w:rsidR="003979BF" w:rsidRPr="003979BF" w:rsidRDefault="003979BF" w:rsidP="003979BF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79BF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FD33F7" wp14:editId="23BF3225">
                <wp:simplePos x="0" y="0"/>
                <wp:positionH relativeFrom="column">
                  <wp:posOffset>3562350</wp:posOffset>
                </wp:positionH>
                <wp:positionV relativeFrom="paragraph">
                  <wp:posOffset>15240</wp:posOffset>
                </wp:positionV>
                <wp:extent cx="1400175" cy="42862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02" w:rsidRPr="003979BF" w:rsidRDefault="00223602" w:rsidP="003979BF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ດ້ານຄວາມຮູ້ສຶກ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33F7" id="_x0000_s1027" type="#_x0000_t202" style="position:absolute;margin-left:280.5pt;margin-top:1.2pt;width:110.25pt;height:3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" stroked="f">
                <v:textbox>
                  <w:txbxContent>
                    <w:p w:rsidR="00223602" w:rsidRPr="003979BF" w:rsidRDefault="00223602" w:rsidP="003979BF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hint="cs"/>
                          <w:cs/>
                          <w:lang w:bidi="lo-LA"/>
                        </w:rPr>
                        <w:t xml:space="preserve">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ດ້ານຄວາມຮູ້ສຶກ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</w:t>
      </w:r>
    </w:p>
    <w:p w:rsidR="00A25608" w:rsidRPr="003979BF" w:rsidRDefault="003979BF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79BF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FD33F7" wp14:editId="23BF3225">
                <wp:simplePos x="0" y="0"/>
                <wp:positionH relativeFrom="margin">
                  <wp:posOffset>2552700</wp:posOffset>
                </wp:positionH>
                <wp:positionV relativeFrom="paragraph">
                  <wp:posOffset>41275</wp:posOffset>
                </wp:positionV>
                <wp:extent cx="781050" cy="7239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02" w:rsidRPr="001178E5" w:rsidRDefault="00223602" w:rsidP="003979BF">
                            <w:pPr>
                              <w:spacing w:after="0" w:line="240" w:lineRule="auto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 w:rsidRPr="001178E5"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ກ</w:t>
                            </w:r>
                            <w:r w:rsidRPr="001178E5"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ານພັດທະນາທີ່ເພິ່ງປະສົງ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33F7" id="_x0000_s1028" type="#_x0000_t202" style="position:absolute;margin-left:201pt;margin-top:3.25pt;width:61.5pt;height:5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tEIQIAACIEAAAOAAAAZHJzL2Uyb0RvYy54bWysU9uO2yAQfa/Uf0C8N3a8SZNYcVbbbFNV&#10;2l6k3X4AxjhGBYYCiZ1+/Q44m0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" stroked="f">
                <v:textbox>
                  <w:txbxContent>
                    <w:p w:rsidR="00223602" w:rsidRPr="001178E5" w:rsidRDefault="00223602" w:rsidP="003979BF">
                      <w:pPr>
                        <w:spacing w:after="0" w:line="240" w:lineRule="auto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 w:rsidRPr="001178E5">
                        <w:rPr>
                          <w:rFonts w:ascii="Phetsarath OT" w:hAnsi="Phetsarath OT" w:cs="Phetsarath OT"/>
                          <w:sz w:val="20"/>
                          <w:szCs w:val="20"/>
                          <w:cs/>
                          <w:lang w:bidi="lo-LA"/>
                        </w:rPr>
                        <w:t>ກ</w:t>
                      </w:r>
                      <w:r w:rsidRPr="001178E5"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ານພັດທະນາທີ່ເພິ່ງປະສົງ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Phetsarath OT" w:eastAsia="MS Mincho" w:hAnsi="Phetsarath OT" w:cs="Phetsarath OT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E8FF9" wp14:editId="01E60B78">
                <wp:simplePos x="0" y="0"/>
                <wp:positionH relativeFrom="column">
                  <wp:posOffset>1438275</wp:posOffset>
                </wp:positionH>
                <wp:positionV relativeFrom="paragraph">
                  <wp:posOffset>15875</wp:posOffset>
                </wp:positionV>
                <wp:extent cx="2838450" cy="26289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6289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7BB0CC" id="Oval 9" o:spid="_x0000_s1026" style="position:absolute;margin-left:113.25pt;margin-top:1.25pt;width:223.5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" filled="f" strokecolor="black [3200]" strokeweight="1pt">
                <v:stroke joinstyle="miter"/>
              </v:oval>
            </w:pict>
          </mc:Fallback>
        </mc:AlternateContent>
      </w:r>
    </w:p>
    <w:p w:rsidR="00A25608" w:rsidRDefault="00A25608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A25608" w:rsidRDefault="00A25608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A25608" w:rsidRDefault="00A25608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A67289" w:rsidRDefault="00A67289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A67289" w:rsidRDefault="00A67289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A67289" w:rsidRDefault="00A67289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A67289" w:rsidRDefault="001178E5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79BF">
        <w:rPr>
          <w:rFonts w:ascii="Phetsarath OT" w:eastAsia="MS Mincho" w:hAnsi="Phetsarath OT" w:cs="Phetsarath OT"/>
          <w:noProof/>
          <w:sz w:val="24"/>
          <w:szCs w:val="24"/>
          <w:cs/>
          <w:lang w:bidi="lo-L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1D69A9" wp14:editId="676B480B">
                <wp:simplePos x="0" y="0"/>
                <wp:positionH relativeFrom="column">
                  <wp:posOffset>2143125</wp:posOffset>
                </wp:positionH>
                <wp:positionV relativeFrom="paragraph">
                  <wp:posOffset>16510</wp:posOffset>
                </wp:positionV>
                <wp:extent cx="1400175" cy="42862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02" w:rsidRPr="003979BF" w:rsidRDefault="00223602" w:rsidP="001178E5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ດ້ານການປະຕິບັດ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D69A9" id="_x0000_s1029" type="#_x0000_t202" style="position:absolute;margin-left:168.75pt;margin-top:1.3pt;width:110.25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" stroked="f">
                <v:textbox>
                  <w:txbxContent>
                    <w:p w:rsidR="00223602" w:rsidRPr="003979BF" w:rsidRDefault="00223602" w:rsidP="001178E5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hint="cs"/>
                          <w:cs/>
                          <w:lang w:bidi="lo-LA"/>
                        </w:rPr>
                        <w:t xml:space="preserve">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ດ້ານການປະຕິບັດ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6766" w:rsidRDefault="005D6766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D6766" w:rsidRDefault="005D6766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D6766" w:rsidRDefault="005D6766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D6766" w:rsidRDefault="005D6766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D6766" w:rsidRPr="003777B4" w:rsidRDefault="005D6766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77B4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                                    ຮູບພາບທີ 1 ຄວາມສໍາພັນຂອງຈຸດປະສົງທັງ 3 ສ່ວນ</w:t>
      </w:r>
    </w:p>
    <w:p w:rsidR="005D6766" w:rsidRPr="003777B4" w:rsidRDefault="005D6766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77B4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ຈຸດປະສົງການສຶກສາທັງ 3 ສ່ວນ ດ້ານແນວຄວາມຄິດ ແລະ ທິດສະດີ ຂອງ ບຼູມ ມີລາຍລະອຽດດັ່ງກໍ່ໄປນີ້.</w:t>
      </w:r>
    </w:p>
    <w:p w:rsidR="00F30BCF" w:rsidRDefault="005D6766" w:rsidP="003777B4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777B4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   ດ້ານສະໜອງ ( </w:t>
      </w:r>
      <w:r w:rsidRPr="003777B4">
        <w:rPr>
          <w:rFonts w:ascii="Phetsarath OT" w:eastAsia="MS Mincho" w:hAnsi="Phetsarath OT" w:cs="Phetsarath OT"/>
          <w:sz w:val="24"/>
          <w:szCs w:val="24"/>
          <w:cs/>
        </w:rPr>
        <w:t xml:space="preserve"> </w:t>
      </w:r>
      <w:r w:rsidRPr="00716A8C">
        <w:rPr>
          <w:rFonts w:ascii="Times New Roman" w:eastAsia="MS Mincho" w:hAnsi="Times New Roman" w:cs="Times New Roman"/>
          <w:sz w:val="24"/>
          <w:szCs w:val="24"/>
        </w:rPr>
        <w:t>Cognitive domain</w:t>
      </w:r>
      <w:r w:rsidRPr="003777B4">
        <w:rPr>
          <w:rFonts w:ascii="Phetsarath OT" w:eastAsia="MS Mincho" w:hAnsi="Phetsarath OT" w:cs="Phetsarath OT"/>
          <w:sz w:val="24"/>
          <w:szCs w:val="24"/>
        </w:rPr>
        <w:t xml:space="preserve"> )</w:t>
      </w:r>
      <w:r w:rsidR="00F30BCF" w:rsidRPr="003777B4">
        <w:rPr>
          <w:rFonts w:ascii="Phetsarath OT" w:eastAsia="MS Mincho" w:hAnsi="Phetsarath OT" w:cs="Phetsarath OT"/>
          <w:sz w:val="24"/>
          <w:szCs w:val="24"/>
        </w:rPr>
        <w:t xml:space="preserve"> </w:t>
      </w:r>
      <w:r w:rsidR="00F30BCF" w:rsidRPr="003777B4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  ເປັນການ</w:t>
      </w:r>
      <w:r w:rsidR="003777B4" w:rsidRPr="003777B4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ຮຽນຮູ້ດ້ານຄວາມຮູ້ ຄວາມເຂົ້່າໃຈ ແລະ ຄວາມຄິດ ຊຶ່ງກ່ຽວກັບຄວາມສາມາດທາງສະຕິປັນຍາ ເຊັ່ນ ຄວາມຈຳ ຄວາມຄິດ ການເລືອກວິທີແກ້ບັນຫາ ການເຊື່ອມໂຍງ ຄວາມສຳພັນ </w:t>
      </w:r>
      <w:r w:rsidR="003777B4" w:rsidRPr="003777B4">
        <w:rPr>
          <w:rFonts w:ascii="Phetsarath OT" w:eastAsia="MS Mincho" w:hAnsi="Phetsarath OT" w:cs="Phetsarath OT"/>
          <w:sz w:val="24"/>
          <w:szCs w:val="24"/>
          <w:cs/>
          <w:lang w:bidi="lo-LA"/>
        </w:rPr>
        <w:lastRenderedPageBreak/>
        <w:t>ການຄິດຮູບແບບ ການຕັດສິນຄຸນຄ່າ ຂອງສິ່ງຕ່າງໆ ເປັນຕົ້ນ ເປັນການປ່ຽນແປງທີ່ເກີດຂຶ້ນໃນສ່ວນຂອງສະໜອງໂດຍບຼູມໄດ້ແບ່ງຂະບວນການທາງດ້ານສະໜອງຂອງມະນຸດ ເປັນ 6 ຂັ້ນ ລຽງລຳດັບຈາກຂັ້ນຕໍ່າ ໄປຍັງຂັ້ນສູງສຸດດັ່ງນີ້້</w:t>
      </w:r>
      <w:r w:rsidR="003777B4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:</w:t>
      </w:r>
    </w:p>
    <w:p w:rsidR="003777B4" w:rsidRPr="00580101" w:rsidRDefault="003777B4" w:rsidP="003777B4">
      <w:pPr>
        <w:pStyle w:val="ListParagraph"/>
        <w:numPr>
          <w:ilvl w:val="0"/>
          <w:numId w:val="13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3777B4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ຄວາມຮູ້-ຄວາມຈຳ  </w:t>
      </w:r>
      <w:r w:rsidRPr="00716A8C">
        <w:rPr>
          <w:rFonts w:ascii="Times New Roman" w:eastAsia="MS Mincho" w:hAnsi="Times New Roman" w:cs="Times New Roman"/>
          <w:b/>
          <w:bCs/>
          <w:sz w:val="24"/>
          <w:szCs w:val="24"/>
        </w:rPr>
        <w:t>( Knowledge</w:t>
      </w:r>
      <w:r w:rsidRPr="003777B4">
        <w:rPr>
          <w:rFonts w:ascii="Phetsarath OT" w:eastAsia="MS Mincho" w:hAnsi="Phetsarath OT" w:cs="Phetsarath OT"/>
          <w:b/>
          <w:bCs/>
          <w:sz w:val="24"/>
          <w:szCs w:val="24"/>
        </w:rPr>
        <w:t xml:space="preserve">  )</w:t>
      </w:r>
      <w:r w:rsidRPr="003777B4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3777B4">
        <w:rPr>
          <w:rFonts w:ascii="Phetsarath OT" w:eastAsia="MS Mincho" w:hAnsi="Phetsarath OT" w:cs="Phetsarath OT"/>
          <w:b/>
          <w:bCs/>
          <w:sz w:val="24"/>
          <w:szCs w:val="24"/>
        </w:rPr>
        <w:t xml:space="preserve"> </w:t>
      </w:r>
      <w:r w:rsidR="00580101" w:rsidRPr="00580101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ໝາຍເຖິງຄວາມສາມາດໃນການຈົດຈຳຈາກປະສົບການ ຫຼື ລະລຶກເຖິງສິ່ງຂອງ ເລື່ອງລາວ ຂະບວນການ ຫຼື ຫຼັກການຕ່າງໆ ຈາກທີ່ໄດ້ຮຽນມາ ອອກມາໄດ້ຖືກຕ້ອງແມ້ນຢໍາແບ່ງອອກເປັນ 3 ຂັ້ນ ຄື:</w:t>
      </w:r>
    </w:p>
    <w:p w:rsidR="00C32409" w:rsidRDefault="00580101" w:rsidP="00580101">
      <w:pPr>
        <w:pStyle w:val="ListParagraph"/>
        <w:numPr>
          <w:ilvl w:val="1"/>
          <w:numId w:val="13"/>
        </w:num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580101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ຄວາມຮູ້ໃນເນື້ອໃນຂອງບົດເລື່ອງ  </w:t>
      </w:r>
      <w:r w:rsidRPr="00716A8C">
        <w:rPr>
          <w:rFonts w:ascii="Times New Roman" w:eastAsia="MS Mincho" w:hAnsi="Times New Roman" w:cs="Times New Roman"/>
          <w:b/>
          <w:bCs/>
          <w:sz w:val="24"/>
          <w:szCs w:val="24"/>
        </w:rPr>
        <w:t>( Knowledge of specific )</w:t>
      </w:r>
      <w:r w:rsidRPr="00580101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580101" w:rsidRPr="00580101" w:rsidRDefault="00580101" w:rsidP="00C32409">
      <w:pPr>
        <w:pStyle w:val="ListParagraph"/>
        <w:spacing w:after="0" w:line="240" w:lineRule="auto"/>
        <w:ind w:left="1110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580101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ໝາຍເຖິງ </w:t>
      </w:r>
      <w:r w:rsidRPr="00580101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ການຖາມກ່ຽວກັບເລື່ອງລາວເນື້ອໃນ ຕາມເນື້ອໃນທີ່ໃຫ້ມາ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.</w:t>
      </w:r>
    </w:p>
    <w:p w:rsidR="00C32409" w:rsidRPr="00C32409" w:rsidRDefault="00580101" w:rsidP="00C25123">
      <w:pPr>
        <w:pStyle w:val="ListParagraph"/>
        <w:numPr>
          <w:ilvl w:val="2"/>
          <w:numId w:val="13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C25123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ຄວາມຮູ້ກ່ຽວກັບ</w:t>
      </w:r>
      <w:r w:rsidR="00C25123" w:rsidRPr="00C25123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ຄໍາ</w:t>
      </w:r>
      <w:r w:rsidRPr="00C25123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ສັບ</w:t>
      </w:r>
      <w:r w:rsidR="00C25123" w:rsidRPr="00C25123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ແລະ ນິຍາມ  </w:t>
      </w:r>
      <w:r w:rsidR="00F30BCF" w:rsidRPr="00716A8C">
        <w:rPr>
          <w:rFonts w:ascii="Times New Roman" w:eastAsia="MS Mincho" w:hAnsi="Times New Roman" w:cs="Times New Roman"/>
          <w:b/>
          <w:bCs/>
          <w:sz w:val="24"/>
          <w:szCs w:val="24"/>
        </w:rPr>
        <w:t>( Knowledge of terminology )</w:t>
      </w:r>
      <w:r w:rsidR="00F30BCF" w:rsidRPr="00C25123">
        <w:rPr>
          <w:rFonts w:ascii="Phetsarath OT" w:eastAsia="MS Mincho" w:hAnsi="Phetsarath OT" w:cs="Phetsarath OT"/>
          <w:b/>
          <w:bCs/>
          <w:sz w:val="24"/>
          <w:szCs w:val="24"/>
        </w:rPr>
        <w:t xml:space="preserve"> </w:t>
      </w:r>
      <w:r w:rsidR="00C25123" w:rsidRPr="00C25123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5D6766" w:rsidRPr="00C25123" w:rsidRDefault="00C25123" w:rsidP="00C32409">
      <w:pPr>
        <w:pStyle w:val="ListParagraph"/>
        <w:spacing w:after="0" w:line="240" w:lineRule="auto"/>
        <w:ind w:left="1800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C25123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ເຊັ່ນ </w:t>
      </w:r>
      <w:r w:rsidRPr="00C25123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ການວັດຜົນໝາຍເຖີງຫຍັງ ?</w:t>
      </w:r>
    </w:p>
    <w:p w:rsidR="00C32409" w:rsidRDefault="00C25123" w:rsidP="00C25123">
      <w:pPr>
        <w:pStyle w:val="ListParagraph"/>
        <w:numPr>
          <w:ilvl w:val="2"/>
          <w:numId w:val="13"/>
        </w:num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C25123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ຄວາມຮູ້ກ່ຽວກັບກົດເກນ ແລະ ຄວາມຈິງ  </w:t>
      </w:r>
      <w:r w:rsidRPr="00716A8C">
        <w:rPr>
          <w:rFonts w:ascii="Times New Roman" w:eastAsia="MS Mincho" w:hAnsi="Times New Roman" w:cs="Times New Roman"/>
          <w:b/>
          <w:bCs/>
          <w:sz w:val="24"/>
          <w:szCs w:val="24"/>
        </w:rPr>
        <w:t>( Knowledge of specific facts )</w:t>
      </w:r>
      <w:r w:rsidRPr="00C25123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C25123" w:rsidRPr="00C32409" w:rsidRDefault="00C25123" w:rsidP="00C32409">
      <w:pPr>
        <w:pStyle w:val="ListParagraph"/>
        <w:spacing w:after="0" w:line="240" w:lineRule="auto"/>
        <w:ind w:left="1800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C25123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ເຊັ່ນ  </w:t>
      </w:r>
      <w:r w:rsidRPr="00C3240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ອຸນນະພູມປົກກະຕິຂອງຮ່າງກາຍມະນຸດມີຈັກອົງສາ ?</w:t>
      </w:r>
    </w:p>
    <w:p w:rsidR="00C25123" w:rsidRPr="00716A8C" w:rsidRDefault="00C25123" w:rsidP="00C2512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25123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ຄວາມຮູ້ກ່ຽວກັບວິທີການປະຕິບັດ  </w:t>
      </w:r>
      <w:r w:rsidRPr="00716A8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( Knowledge of ways and means of dealing with </w:t>
      </w:r>
    </w:p>
    <w:p w:rsidR="00C32409" w:rsidRPr="00716A8C" w:rsidRDefault="00C25123" w:rsidP="00C25123">
      <w:pPr>
        <w:pStyle w:val="ListParagraph"/>
        <w:spacing w:after="0" w:line="240" w:lineRule="auto"/>
        <w:ind w:left="1110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proofErr w:type="gramStart"/>
      <w:r w:rsidRPr="00716A8C">
        <w:rPr>
          <w:rFonts w:ascii="Times New Roman" w:eastAsia="MS Mincho" w:hAnsi="Times New Roman" w:cs="Times New Roman"/>
          <w:b/>
          <w:bCs/>
          <w:sz w:val="24"/>
          <w:szCs w:val="24"/>
        </w:rPr>
        <w:t>specific )</w:t>
      </w:r>
      <w:proofErr w:type="gramEnd"/>
      <w:r w:rsidRPr="00716A8C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</w:p>
    <w:p w:rsidR="00C25123" w:rsidRDefault="00C25123" w:rsidP="00C25123">
      <w:pPr>
        <w:pStyle w:val="ListParagraph"/>
        <w:spacing w:after="0" w:line="240" w:lineRule="auto"/>
        <w:ind w:left="1110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ໝາຍເຖິງ </w:t>
      </w:r>
      <w:r w:rsidRPr="00E2039F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ການຖາມກ່ຽວກັບຂັ້ນຕອນຂອງກິດຈະກໍາ ວ</w:t>
      </w:r>
      <w:r w:rsidR="00E2039F" w:rsidRPr="00E2039F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ິທີດຳເນີນເລື່ອງລາວ ວິທີປະຕິບັດ</w:t>
      </w:r>
      <w:r w:rsidR="00F352B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.</w:t>
      </w:r>
    </w:p>
    <w:p w:rsidR="00C32409" w:rsidRPr="00C32409" w:rsidRDefault="00F352BD" w:rsidP="00C32409">
      <w:pPr>
        <w:pStyle w:val="ListParagraph"/>
        <w:numPr>
          <w:ilvl w:val="2"/>
          <w:numId w:val="13"/>
        </w:num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C3240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ຄວາມຮູ້ກ່ຽວກັບລະບຽບແບບແຜນ</w:t>
      </w:r>
      <w:r w:rsidR="00A36DC1" w:rsidRPr="00C3240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A36DC1" w:rsidRPr="00716A8C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="00A36DC1" w:rsidRPr="00716A8C">
        <w:rPr>
          <w:rFonts w:ascii="Times New Roman" w:eastAsia="MS Mincho" w:hAnsi="Times New Roman" w:cs="Times New Roman"/>
          <w:b/>
          <w:bCs/>
          <w:sz w:val="24"/>
          <w:szCs w:val="30"/>
          <w:lang w:bidi="lo-LA"/>
        </w:rPr>
        <w:t>knowledge of convention )</w:t>
      </w:r>
      <w:r w:rsidRPr="00C3240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F352BD" w:rsidRPr="00C32409" w:rsidRDefault="00F352BD" w:rsidP="00C32409">
      <w:pPr>
        <w:pStyle w:val="ListParagraph"/>
        <w:spacing w:after="0" w:line="240" w:lineRule="auto"/>
        <w:ind w:left="1800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C3240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ເຊັ່ນ </w:t>
      </w:r>
      <w:r w:rsidRPr="00C3240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ເວລາໄປງານສົບຄວນໃສ່ເສື້ອຜ້າສີຫຍັງ ?</w:t>
      </w:r>
    </w:p>
    <w:p w:rsidR="00C25123" w:rsidRPr="00716A8C" w:rsidRDefault="00C25123" w:rsidP="00C25123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30"/>
        </w:rPr>
      </w:pPr>
      <w:r>
        <w:rPr>
          <w:rFonts w:ascii="Phetsarath OT" w:eastAsia="MS Mincho" w:hAnsi="Phetsarath OT" w:cs="Phetsarath OT"/>
          <w:sz w:val="24"/>
          <w:szCs w:val="24"/>
        </w:rPr>
        <w:t xml:space="preserve"> </w:t>
      </w:r>
      <w:r w:rsidR="00A36DC1">
        <w:rPr>
          <w:rFonts w:ascii="Phetsarath OT" w:eastAsia="MS Mincho" w:hAnsi="Phetsarath OT" w:cs="Phetsarath OT"/>
          <w:sz w:val="24"/>
          <w:szCs w:val="24"/>
        </w:rPr>
        <w:t xml:space="preserve">      </w:t>
      </w:r>
      <w:r w:rsidR="00C3240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</w:t>
      </w:r>
      <w:r w:rsidR="00A36DC1">
        <w:rPr>
          <w:rFonts w:ascii="Phetsarath OT" w:eastAsia="MS Mincho" w:hAnsi="Phetsarath OT" w:cs="Phetsarath OT"/>
          <w:sz w:val="24"/>
          <w:szCs w:val="24"/>
        </w:rPr>
        <w:t xml:space="preserve">    </w:t>
      </w:r>
      <w:r w:rsidR="00A36DC1" w:rsidRPr="00F96186">
        <w:rPr>
          <w:rFonts w:ascii="Phetsarath OT" w:eastAsia="MS Mincho" w:hAnsi="Phetsarath OT" w:cs="Phetsarath OT"/>
          <w:b/>
          <w:bCs/>
          <w:sz w:val="24"/>
          <w:szCs w:val="24"/>
        </w:rPr>
        <w:t xml:space="preserve">1.2.2 </w:t>
      </w:r>
      <w:r w:rsidR="00C3240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ຄວາມຮູ້ກ່ຽວກັບລະດັບຂັ້ນ ແລະ ແນວໂນ້ມ </w:t>
      </w:r>
      <w:r w:rsidR="00C32409" w:rsidRPr="00716A8C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>(</w:t>
      </w:r>
      <w:r w:rsidR="00F96186"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 xml:space="preserve">knowledge of trends and </w:t>
      </w:r>
      <w:proofErr w:type="gramStart"/>
      <w:r w:rsidR="00F96186"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>sequences )</w:t>
      </w:r>
      <w:proofErr w:type="gramEnd"/>
    </w:p>
    <w:p w:rsidR="00DD0F67" w:rsidRDefault="00C32409" w:rsidP="00C25123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/>
          <w:sz w:val="24"/>
          <w:szCs w:val="30"/>
        </w:rPr>
        <w:t xml:space="preserve">    </w:t>
      </w:r>
      <w:r>
        <w:rPr>
          <w:rFonts w:ascii="Phetsarath OT" w:eastAsia="MS Mincho" w:hAnsi="Phetsarath OT" w:cs="Phetsarath OT" w:hint="cs"/>
          <w:sz w:val="24"/>
          <w:szCs w:val="30"/>
          <w:cs/>
          <w:lang w:bidi="lo-LA"/>
        </w:rPr>
        <w:t xml:space="preserve">             </w:t>
      </w:r>
      <w:r>
        <w:rPr>
          <w:rFonts w:ascii="Phetsarath OT" w:eastAsia="MS Mincho" w:hAnsi="Phetsarath OT" w:cs="Phetsarath OT"/>
          <w:sz w:val="24"/>
          <w:szCs w:val="30"/>
        </w:rPr>
        <w:t xml:space="preserve">  </w:t>
      </w:r>
      <w:r w:rsidR="00DD0F67" w:rsidRPr="00390E40">
        <w:rPr>
          <w:rFonts w:ascii="Phetsarath OT" w:eastAsia="MS Mincho" w:hAnsi="Phetsarath OT" w:cs="Phetsarath OT"/>
          <w:sz w:val="24"/>
          <w:szCs w:val="30"/>
        </w:rPr>
        <w:t xml:space="preserve"> </w:t>
      </w:r>
      <w:r w:rsidR="00DD0F67" w:rsidRPr="00390E40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ເຊັ່ນ ຂັ້ນຕອນການສ້າງຂໍ້ສອບມິຫຍັງແດ່ ?  ຄົນທີ່ສູບ</w:t>
      </w:r>
      <w:r w:rsidR="00390E40" w:rsidRPr="00390E40">
        <w:rPr>
          <w:rFonts w:ascii="Phetsarath OT" w:eastAsia="MS Mincho" w:hAnsi="Phetsarath OT" w:cs="Phetsarath OT"/>
          <w:sz w:val="24"/>
          <w:szCs w:val="24"/>
          <w:cs/>
          <w:lang w:bidi="lo-LA"/>
        </w:rPr>
        <w:t>ຢາມັກເປັນພະຍາດຫຍັງ ?</w:t>
      </w:r>
    </w:p>
    <w:p w:rsidR="00F96186" w:rsidRPr="00716A8C" w:rsidRDefault="00390E40" w:rsidP="00F96186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</w:t>
      </w:r>
      <w:r w:rsidRPr="00390E40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1.2.3 ຄວາມຮູ້ກ່ຽວກັບການຈັດປະເພດ </w:t>
      </w:r>
      <w:r w:rsidR="00F96186" w:rsidRPr="00390E40">
        <w:rPr>
          <w:rFonts w:ascii="Phetsarath OT" w:eastAsia="MS Mincho" w:hAnsi="Phetsarath OT" w:cs="Angsana New"/>
          <w:b/>
          <w:bCs/>
          <w:sz w:val="24"/>
          <w:szCs w:val="30"/>
        </w:rPr>
        <w:t xml:space="preserve"> </w:t>
      </w:r>
      <w:r w:rsidR="00F96186" w:rsidRPr="00716A8C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="00F96186"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>knowledge of classification and   catego</w:t>
      </w:r>
      <w:r w:rsidR="00DD0F67"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>ries</w:t>
      </w:r>
      <w:r w:rsidR="00F96186"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 xml:space="preserve"> )</w:t>
      </w:r>
    </w:p>
    <w:p w:rsidR="00F96186" w:rsidRDefault="00390E40" w:rsidP="00C25123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0E40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                     ເຊັ່ນ ພືດຕໍ່ໄປນີ້ຈັດຢູ່ປະເພດໃດ ?  ຂໍ້ໃດບໍ່ເຂົ້າພວກ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?</w:t>
      </w:r>
    </w:p>
    <w:p w:rsidR="00F96186" w:rsidRDefault="00390E40" w:rsidP="00F96186">
      <w:pPr>
        <w:spacing w:after="0" w:line="240" w:lineRule="auto"/>
        <w:rPr>
          <w:rFonts w:ascii="Phetsarath OT" w:eastAsia="MS Mincho" w:hAnsi="Phetsarath OT" w:cs="Angsana New"/>
          <w:b/>
          <w:bCs/>
          <w:sz w:val="24"/>
          <w:szCs w:val="30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</w:t>
      </w:r>
      <w:r w:rsidRPr="00390E40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1.2.4 ຄວາມຮູ້ກ່ຽວກັບລະດັບຄາດໝາຍ </w:t>
      </w:r>
      <w:r w:rsidR="00F96186" w:rsidRPr="00716A8C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="00F96186"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>k</w:t>
      </w:r>
      <w:r w:rsidR="00DD0F67"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>nowledge of criteria</w:t>
      </w:r>
      <w:r w:rsidR="00F96186"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 xml:space="preserve"> )</w:t>
      </w:r>
    </w:p>
    <w:p w:rsidR="00390E40" w:rsidRDefault="00C32409" w:rsidP="00F96186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                     ເປັນຂໍ້ກໍາ</w:t>
      </w:r>
      <w:r w:rsidR="00390E40" w:rsidRPr="00390E40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ນົດທີ່ຢືດເປັນຫຼັກເພື່ອໄປປຽບທຽບກັບສິ່ງໜຶ່ງ ເຊັ່ນ ແບບທົດສອບທີ່ມີຄຸນນະພາບຄວນມີ</w:t>
      </w:r>
    </w:p>
    <w:p w:rsidR="00390E40" w:rsidRDefault="00390E40" w:rsidP="00F96186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</w:t>
      </w:r>
      <w:r w:rsidRPr="00390E40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ລັກສະນະ</w:t>
      </w:r>
      <w:r w:rsidR="00C3240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ແນວ</w:t>
      </w:r>
      <w:r w:rsidRPr="00390E40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ໃດ ?</w:t>
      </w:r>
    </w:p>
    <w:p w:rsidR="00C32409" w:rsidRPr="00716A8C" w:rsidRDefault="00390E40" w:rsidP="00C32409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30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</w:t>
      </w:r>
      <w:r w:rsidR="00ED328C" w:rsidRPr="00C3240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1.2.5 </w:t>
      </w:r>
      <w:r w:rsidR="00C32409" w:rsidRPr="00C3240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ຄວາມຮູ້ກ່ຽວກັບວິທີການ  </w:t>
      </w:r>
      <w:r w:rsidR="00DD0F67" w:rsidRPr="00716A8C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="00DD0F67"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>knowledge of methodology )</w:t>
      </w:r>
    </w:p>
    <w:p w:rsidR="00C32409" w:rsidRDefault="00C32409" w:rsidP="00C3240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hint="cs"/>
          <w:b/>
          <w:bCs/>
          <w:sz w:val="24"/>
          <w:szCs w:val="24"/>
          <w:cs/>
          <w:lang w:bidi="lo-LA"/>
        </w:rPr>
        <w:t xml:space="preserve">                       </w:t>
      </w:r>
      <w:r w:rsidRPr="00C3240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ເປັນການຖາມວິທິການ ປະຕິບັດ ເຊັ່ນ ຂໍ້ໃດເປັນການເຮັດນໍ້າດື່ມທີ່ຜິດວິທີ ?</w:t>
      </w:r>
    </w:p>
    <w:p w:rsidR="00C32409" w:rsidRPr="00716A8C" w:rsidRDefault="00C32409" w:rsidP="00C32409">
      <w:pPr>
        <w:pStyle w:val="ListParagraph"/>
        <w:numPr>
          <w:ilvl w:val="1"/>
          <w:numId w:val="13"/>
        </w:numPr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</w:pPr>
      <w:r w:rsidRPr="00C3240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ຄວາມຮູ້ໃນໃຈຄວາມຂອງບົດເລື່ອງ </w:t>
      </w:r>
      <w:r w:rsidR="00DD0F67" w:rsidRPr="00716A8C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="00DD0F67"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 xml:space="preserve">knowledge of the universals and abstraction in a </w:t>
      </w:r>
      <w:r w:rsidRPr="00716A8C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</w:p>
    <w:p w:rsidR="00DD0F67" w:rsidRPr="00716A8C" w:rsidRDefault="00DD0F67" w:rsidP="00C32409">
      <w:pPr>
        <w:pStyle w:val="ListParagraph"/>
        <w:spacing w:line="240" w:lineRule="auto"/>
        <w:ind w:left="1110"/>
        <w:rPr>
          <w:rFonts w:ascii="Times New Roman" w:eastAsia="MS Mincho" w:hAnsi="Times New Roman" w:cs="Times New Roman"/>
          <w:b/>
          <w:bCs/>
          <w:sz w:val="24"/>
          <w:szCs w:val="30"/>
        </w:rPr>
      </w:pPr>
      <w:proofErr w:type="gramStart"/>
      <w:r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>field )</w:t>
      </w:r>
      <w:proofErr w:type="gramEnd"/>
    </w:p>
    <w:p w:rsidR="00C32409" w:rsidRPr="00D53096" w:rsidRDefault="00C32409" w:rsidP="00C32409">
      <w:pPr>
        <w:pStyle w:val="ListParagraph"/>
        <w:spacing w:line="240" w:lineRule="auto"/>
        <w:ind w:left="1110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D53096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ໝາຍເຖິງ ການຖາມເພື່ອໃຫ້ຄົ້ນຫາຫຼັກການ ຫຼື ຈຸດສຳຄັນຂອງ</w:t>
      </w:r>
      <w:r w:rsidR="00D53096" w:rsidRPr="00D53096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ເນື້ອໃນເລື່ອງ ເພື່ອສ້າງເປັນທິດສະດີ ຫຼື ໂຄງສ້າງຂອງເນື້ອໃນ</w:t>
      </w:r>
      <w:r w:rsidR="00D53096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.</w:t>
      </w:r>
    </w:p>
    <w:p w:rsidR="00EA04E1" w:rsidRPr="00716A8C" w:rsidRDefault="00D53096" w:rsidP="00EA04E1">
      <w:pPr>
        <w:pStyle w:val="ListParagraph"/>
        <w:numPr>
          <w:ilvl w:val="2"/>
          <w:numId w:val="13"/>
        </w:numPr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30"/>
        </w:rPr>
      </w:pPr>
      <w:r w:rsidRPr="00EA04E1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ຄວາມຮູ້ກ່ຽວກັບຫຼັກວິຊາການ ແລະ ການຂະຫຍາຍ</w:t>
      </w:r>
      <w:r w:rsidR="00EA04E1" w:rsidRPr="00EA04E1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</w:t>
      </w:r>
      <w:r w:rsidR="00DD0F67" w:rsidRPr="00716A8C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="00DD0F67"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>k</w:t>
      </w:r>
      <w:r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 xml:space="preserve">nowledge of principles and </w:t>
      </w:r>
    </w:p>
    <w:p w:rsidR="00DD0F67" w:rsidRPr="00716A8C" w:rsidRDefault="00D53096" w:rsidP="00EA04E1">
      <w:pPr>
        <w:pStyle w:val="ListParagraph"/>
        <w:spacing w:line="240" w:lineRule="auto"/>
        <w:ind w:left="1800"/>
        <w:rPr>
          <w:rFonts w:ascii="Times New Roman" w:eastAsia="MS Mincho" w:hAnsi="Times New Roman" w:cs="Times New Roman"/>
          <w:b/>
          <w:bCs/>
          <w:sz w:val="24"/>
          <w:szCs w:val="30"/>
        </w:rPr>
      </w:pPr>
      <w:proofErr w:type="gramStart"/>
      <w:r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>generaliza</w:t>
      </w:r>
      <w:r w:rsidR="00EA04E1"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>tions</w:t>
      </w:r>
      <w:r w:rsidR="00DD0F67"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 xml:space="preserve"> )</w:t>
      </w:r>
      <w:proofErr w:type="gramEnd"/>
    </w:p>
    <w:p w:rsidR="00EA04E1" w:rsidRDefault="00D44FD0" w:rsidP="00EA04E1">
      <w:pPr>
        <w:pStyle w:val="ListParagraph"/>
        <w:spacing w:line="240" w:lineRule="auto"/>
        <w:ind w:left="1800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D44FD0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ເປັນການຂະຫຍາຍອອກໄປຈາກສິ່ງໜຶ່ງເຊັ່ນ ສິງກະໂປ ໄຕ້ຫວັນ ເກົາຫຼີ ມີສິ່ງໃດທີ່ແຕກຕ່າງຈາກລາວຫຼາຍທີ່ສຸດ ?</w:t>
      </w:r>
    </w:p>
    <w:p w:rsidR="00817FF0" w:rsidRDefault="00817FF0" w:rsidP="00EA04E1">
      <w:pPr>
        <w:pStyle w:val="ListParagraph"/>
        <w:spacing w:line="240" w:lineRule="auto"/>
        <w:ind w:left="1800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D53096" w:rsidRPr="00D44FD0" w:rsidRDefault="00D44FD0" w:rsidP="00D44FD0">
      <w:pPr>
        <w:pStyle w:val="ListParagraph"/>
        <w:numPr>
          <w:ilvl w:val="2"/>
          <w:numId w:val="13"/>
        </w:numPr>
        <w:spacing w:line="240" w:lineRule="auto"/>
        <w:rPr>
          <w:rFonts w:ascii="Phetsarath OT" w:eastAsia="MS Mincho" w:hAnsi="Phetsarath OT" w:cs="Angsana New"/>
          <w:b/>
          <w:bCs/>
          <w:sz w:val="24"/>
          <w:szCs w:val="30"/>
        </w:rPr>
      </w:pPr>
      <w:r w:rsidRPr="00D44FD0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lastRenderedPageBreak/>
        <w:t xml:space="preserve">ຄວາມຮູ້ກ່ຽວກັບທິດສະດີ ແລະ ໂຄງສ້າງ </w:t>
      </w:r>
      <w:r w:rsidR="00D53096" w:rsidRPr="00716A8C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="00D53096"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>k</w:t>
      </w:r>
      <w:r w:rsidR="00EA04E1"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>nowledge of theories and structures</w:t>
      </w:r>
      <w:r w:rsidR="00D53096" w:rsidRPr="00D44FD0">
        <w:rPr>
          <w:rFonts w:ascii="Phetsarath OT" w:eastAsia="MS Mincho" w:hAnsi="Phetsarath OT" w:cs="Angsana New"/>
          <w:b/>
          <w:bCs/>
          <w:sz w:val="24"/>
          <w:szCs w:val="30"/>
        </w:rPr>
        <w:t>)</w:t>
      </w:r>
    </w:p>
    <w:p w:rsidR="00D44FD0" w:rsidRPr="00817FF0" w:rsidRDefault="00D44FD0" w:rsidP="00D44FD0">
      <w:pPr>
        <w:pStyle w:val="ListParagraph"/>
        <w:spacing w:line="240" w:lineRule="auto"/>
        <w:ind w:left="1800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817FF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ເປັນການຖາມກ່ຽວກັບຫຼັກການຂອງເນື້ອໃນທີ່ບໍ່ສຳພັນກັນ ເຊັ່ນ ພັດລົມ ເຄື່ອງຍົນ ລົດເຄື່ອງປັ່ນໄຟ ມີຫຼັກການໃດຮ່ວມກັນ ?</w:t>
      </w:r>
    </w:p>
    <w:p w:rsidR="00DD0F67" w:rsidRDefault="00817FF0" w:rsidP="00DD0F67">
      <w:pPr>
        <w:pStyle w:val="ListParagraph"/>
        <w:numPr>
          <w:ilvl w:val="0"/>
          <w:numId w:val="13"/>
        </w:numPr>
        <w:spacing w:after="0" w:line="240" w:lineRule="auto"/>
        <w:rPr>
          <w:rFonts w:ascii="Phetsarath OT" w:eastAsia="MS Mincho" w:hAnsi="Phetsarath OT" w:cs="Phetsarath OT"/>
          <w:b/>
          <w:bCs/>
          <w:sz w:val="28"/>
        </w:rPr>
      </w:pPr>
      <w:r w:rsidRPr="00817FF0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 xml:space="preserve">ຄວາມເຂົ້າໃຈ </w:t>
      </w:r>
      <w:r w:rsidR="00DD0F67" w:rsidRPr="00716A8C">
        <w:rPr>
          <w:rFonts w:ascii="Times New Roman" w:eastAsia="MS Mincho" w:hAnsi="Times New Roman" w:cs="Times New Roman"/>
          <w:b/>
          <w:bCs/>
          <w:sz w:val="28"/>
          <w:cs/>
          <w:lang w:bidi="lo-LA"/>
        </w:rPr>
        <w:t xml:space="preserve">( </w:t>
      </w:r>
      <w:r w:rsidR="00DD0F67" w:rsidRPr="00716A8C">
        <w:rPr>
          <w:rFonts w:ascii="Times New Roman" w:eastAsia="MS Mincho" w:hAnsi="Times New Roman" w:cs="Times New Roman"/>
          <w:b/>
          <w:bCs/>
          <w:sz w:val="28"/>
        </w:rPr>
        <w:t>Comprehension )</w:t>
      </w:r>
    </w:p>
    <w:p w:rsidR="00817FF0" w:rsidRDefault="00817FF0" w:rsidP="00817FF0">
      <w:pPr>
        <w:pStyle w:val="ListParagraph"/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ໝາຍເຖິງຄວາມສາມາດໃນການບອກໃຈຄວາມສຳຄັນຂອງເລື່ອງລາວຕ່າງໆ ດ້ວຍຄຳເວົ້າຂອງຕົນເອງ </w:t>
      </w:r>
      <w:r w:rsidR="00FC720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ຫຼື ປະສົມປະສານສິ່ງໃໝ່ທີ່ພົບເຫັນກັບປະສົບການເດີມ ແບ່ງອອກເປັນ 3 ຂັ້ນຄື:</w:t>
      </w:r>
    </w:p>
    <w:p w:rsidR="00DD0F67" w:rsidRDefault="00FC720D" w:rsidP="00FC720D">
      <w:pPr>
        <w:pStyle w:val="ListParagraph"/>
        <w:numPr>
          <w:ilvl w:val="1"/>
          <w:numId w:val="13"/>
        </w:numPr>
        <w:spacing w:after="0" w:line="240" w:lineRule="auto"/>
        <w:rPr>
          <w:rFonts w:ascii="Phetsarath OT" w:eastAsia="MS Mincho" w:hAnsi="Phetsarath OT" w:cs="Angsana New"/>
          <w:b/>
          <w:bCs/>
          <w:sz w:val="24"/>
          <w:szCs w:val="30"/>
        </w:rPr>
      </w:pPr>
      <w:r w:rsidRPr="00FC720D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ການແປຄວາມໝາຍ </w:t>
      </w:r>
      <w:r w:rsidR="00DD0F67" w:rsidRPr="00716A8C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="00DD0F67" w:rsidRPr="00716A8C">
        <w:rPr>
          <w:rFonts w:ascii="Times New Roman" w:eastAsia="MS Mincho" w:hAnsi="Times New Roman" w:cs="Times New Roman"/>
          <w:b/>
          <w:bCs/>
          <w:sz w:val="24"/>
          <w:szCs w:val="30"/>
          <w:lang w:bidi="lo-LA"/>
        </w:rPr>
        <w:t>Translation</w:t>
      </w:r>
      <w:r w:rsidR="00DD0F67"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 xml:space="preserve"> )</w:t>
      </w:r>
    </w:p>
    <w:p w:rsidR="00FC720D" w:rsidRDefault="00FC720D" w:rsidP="00FC720D">
      <w:pPr>
        <w:pStyle w:val="ListParagraph"/>
        <w:spacing w:after="0" w:line="240" w:lineRule="auto"/>
        <w:ind w:left="1110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ໝາຍເຖິງ ຄວາມສາມາດໃນການແປຂໍ້ຄວາມໜຶ່ງເປັນອີກພາສາໜຶ່ງ</w:t>
      </w:r>
    </w:p>
    <w:p w:rsidR="00FC720D" w:rsidRDefault="00FC720D" w:rsidP="00FC720D">
      <w:pPr>
        <w:pStyle w:val="ListParagraph"/>
        <w:spacing w:after="0" w:line="240" w:lineRule="auto"/>
        <w:ind w:left="1110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ການຖອກຄວາມ ເຊັ່ນ ຂີ່ຊ້າງຈັບຕັກແຕນມຄວາມໝາຍກົງກັບຂໍ້ໃດ ?</w:t>
      </w:r>
    </w:p>
    <w:p w:rsidR="00FC720D" w:rsidRDefault="00FC720D" w:rsidP="00FC720D">
      <w:pPr>
        <w:pStyle w:val="ListParagraph"/>
        <w:spacing w:after="0" w:line="240" w:lineRule="auto"/>
        <w:ind w:left="1110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ແປຄວາມຈາກຮູບພາບ ຕາຕະລາງ ເຂັ່ນ ຈາກຮູບເສົາ ນັກຮຽນຂັ້ນ ປ 1 ມີຈັກຄົນ ?</w:t>
      </w:r>
    </w:p>
    <w:p w:rsidR="00FC720D" w:rsidRDefault="00FC720D" w:rsidP="00FC720D">
      <w:pPr>
        <w:pStyle w:val="ListParagraph"/>
        <w:spacing w:after="0" w:line="240" w:lineRule="auto"/>
        <w:ind w:left="1110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ຮູບໃດເປັນຮູບປີລະມິດ ?</w:t>
      </w:r>
    </w:p>
    <w:p w:rsidR="00FC720D" w:rsidRDefault="00FC720D" w:rsidP="00FC720D">
      <w:pPr>
        <w:pStyle w:val="ListParagraph"/>
        <w:spacing w:after="0" w:line="240" w:lineRule="auto"/>
        <w:ind w:left="1110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C720D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       ແປຄວາມໝາຍຈາກລະດັບໜຶ່ງໄປສູ່ອີກລະດັບໜຶ່ງ ເຊັ່ນ ຈາກຂໍ້ຄວາມຂ້າງເທິງ ຄໍາວ່າ </w:t>
      </w:r>
      <w:r w:rsidRPr="00FC720D">
        <w:rPr>
          <w:rFonts w:ascii="Phetsarath OT" w:eastAsia="MS Mincho" w:hAnsi="Phetsarath OT" w:cs="Phetsarath OT"/>
          <w:sz w:val="24"/>
          <w:szCs w:val="30"/>
        </w:rPr>
        <w:t xml:space="preserve">“ </w:t>
      </w:r>
      <w:r w:rsidRPr="00FC720D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ໝູ</w:t>
      </w:r>
      <w:r w:rsidRPr="00FC720D">
        <w:rPr>
          <w:rFonts w:ascii="Phetsarath OT" w:eastAsia="MS Mincho" w:hAnsi="Phetsarath OT" w:cs="Phetsarath OT"/>
          <w:sz w:val="24"/>
          <w:szCs w:val="30"/>
        </w:rPr>
        <w:t>”</w:t>
      </w:r>
      <w:r w:rsidRPr="00FC720D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 ໝາຍເຖິງຫຍັງ ?</w:t>
      </w:r>
    </w:p>
    <w:p w:rsidR="00DD0F67" w:rsidRPr="00B75208" w:rsidRDefault="00FC720D" w:rsidP="00B75208">
      <w:pPr>
        <w:pStyle w:val="ListParagraph"/>
        <w:numPr>
          <w:ilvl w:val="1"/>
          <w:numId w:val="13"/>
        </w:numPr>
        <w:spacing w:after="0" w:line="240" w:lineRule="auto"/>
        <w:rPr>
          <w:rFonts w:ascii="Phetsarath OT" w:eastAsia="MS Mincho" w:hAnsi="Phetsarath OT" w:cs="Angsana New"/>
          <w:b/>
          <w:bCs/>
          <w:sz w:val="24"/>
          <w:szCs w:val="30"/>
        </w:rPr>
      </w:pPr>
      <w:r w:rsidRPr="00B75208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ການຕີຄວາມໝາຍ </w:t>
      </w:r>
      <w:r w:rsidR="00DD0F67" w:rsidRPr="00716A8C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="00DD0F67" w:rsidRPr="00716A8C">
        <w:rPr>
          <w:rFonts w:ascii="Times New Roman" w:eastAsia="MS Mincho" w:hAnsi="Times New Roman" w:cs="Times New Roman"/>
          <w:b/>
          <w:bCs/>
          <w:sz w:val="24"/>
          <w:szCs w:val="30"/>
          <w:lang w:bidi="lo-LA"/>
        </w:rPr>
        <w:t>interpretation</w:t>
      </w:r>
      <w:r w:rsidR="00DD0F67" w:rsidRPr="00B75208">
        <w:rPr>
          <w:rFonts w:ascii="Phetsarath OT" w:eastAsia="MS Mincho" w:hAnsi="Phetsarath OT" w:cs="Angsana New"/>
          <w:b/>
          <w:bCs/>
          <w:sz w:val="24"/>
          <w:szCs w:val="30"/>
        </w:rPr>
        <w:t xml:space="preserve"> )</w:t>
      </w:r>
    </w:p>
    <w:p w:rsidR="00D55FBC" w:rsidRDefault="00D55FBC" w:rsidP="00D55FBC">
      <w:pPr>
        <w:pStyle w:val="ListParagraph"/>
        <w:spacing w:after="0" w:line="240" w:lineRule="auto"/>
        <w:ind w:left="1110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D55FB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ໝາຍເຖິງ ການຈັບໃຈຄວາມສຳຄັນຂອງເລື່ອງ ຫຼື ການເອົາເລື່ອງລາ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ວເດີມມາຄິດໃໝ່ ເຊັ່ນ ໃຫ້ຫາຈຸດມຸ</w:t>
      </w:r>
    </w:p>
    <w:p w:rsidR="00B75208" w:rsidRPr="00D55FBC" w:rsidRDefault="00D55FBC" w:rsidP="00D55FB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</w:t>
      </w:r>
      <w:r w:rsidRPr="00D55FB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ໝາຍຂອງຜູ້ແຕ່ງ ລຽງຄວາມ ເຊັ່ນ ຈາກຂໍ້ຄວາມດັ່ງກ່າວຜູ້ແຕ່ງຕ້ອງການສື່ເຖິງຫຍັງ ?  ຈາກຄຳເວົ້້າຂອງ</w:t>
      </w:r>
    </w:p>
    <w:p w:rsidR="00D55FBC" w:rsidRDefault="00D55FBC" w:rsidP="00D55FB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</w:t>
      </w:r>
      <w:r w:rsidRPr="00D55FB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ທ້າວ ຈັນ ສະແດງວ່າທ້າວຈັນມີຄວາມຮູ້ສຶກແນວໃດ ?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.</w:t>
      </w:r>
    </w:p>
    <w:p w:rsidR="00B04506" w:rsidRDefault="00B04506" w:rsidP="00D55FB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ໃຫ້ຕີຄວາມຈາກເສັ້ນສະແດງ ສະຖິຕິ ເຊັ່ນ ຈາກເສັ້ນສະແດງຫ້ອງໃດມິຈຳນວນນັກຮຽນຫຼາຍທີ່ສຸດ</w:t>
      </w:r>
    </w:p>
    <w:p w:rsidR="008F75F3" w:rsidRDefault="00B04506" w:rsidP="00D55FB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ໃຫ້ຄົົ້ນຫາຄວາມໝາຍທີ່ຊ້ອນຢູ່ໃນຂໍ້ຄວາມນັ້ນ ເຊັ່ນ ຄົນນີ້ເປັນເພືີ່ອນສະນິດກັບໃຜ</w:t>
      </w:r>
      <w:r w:rsidR="00826F1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ເພື່ອນເຂົານັ້ນກໍ່</w:t>
      </w:r>
    </w:p>
    <w:p w:rsidR="00B04506" w:rsidRDefault="008F75F3" w:rsidP="00D55FB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</w:t>
      </w:r>
      <w:r w:rsidR="00826F1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ໜີຫາຍໄປໝົດ ສະແດງວ່າຄົນນີ້ເປັນແນວໃດ ?</w:t>
      </w:r>
    </w:p>
    <w:p w:rsidR="00DD0F67" w:rsidRPr="008F75F3" w:rsidRDefault="008F75F3" w:rsidP="008F75F3">
      <w:pPr>
        <w:pStyle w:val="ListParagraph"/>
        <w:numPr>
          <w:ilvl w:val="1"/>
          <w:numId w:val="13"/>
        </w:numPr>
        <w:spacing w:after="0" w:line="240" w:lineRule="auto"/>
        <w:jc w:val="thaiDistribute"/>
        <w:rPr>
          <w:rFonts w:ascii="Phetsarath OT" w:eastAsia="MS Mincho" w:hAnsi="Phetsarath OT" w:cs="Angsana New"/>
          <w:b/>
          <w:bCs/>
          <w:sz w:val="24"/>
          <w:szCs w:val="30"/>
        </w:rPr>
      </w:pPr>
      <w:r w:rsidRPr="008F75F3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ການຂະຫຍາຍຄວາມໝາຍ</w:t>
      </w:r>
      <w:r w:rsidRPr="008F75F3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</w:t>
      </w:r>
      <w:r w:rsidR="00DD0F67" w:rsidRPr="00716A8C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="00DD0F67"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 xml:space="preserve"> </w:t>
      </w:r>
      <w:r w:rsidRPr="00716A8C">
        <w:rPr>
          <w:rFonts w:ascii="Times New Roman" w:eastAsia="MS Mincho" w:hAnsi="Times New Roman" w:cs="Times New Roman"/>
          <w:b/>
          <w:bCs/>
          <w:sz w:val="24"/>
          <w:szCs w:val="24"/>
        </w:rPr>
        <w:t>Extrapolation</w:t>
      </w:r>
      <w:r w:rsidR="007607ED">
        <w:rPr>
          <w:rFonts w:ascii="Times New Roman" w:eastAsia="MS Mincho" w:hAnsi="Times New Roman" w:hint="cs"/>
          <w:b/>
          <w:bCs/>
          <w:sz w:val="24"/>
          <w:szCs w:val="24"/>
          <w:cs/>
          <w:lang w:bidi="lo-LA"/>
        </w:rPr>
        <w:t xml:space="preserve"> </w:t>
      </w:r>
      <w:r w:rsidR="00DD0F67"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>)</w:t>
      </w:r>
    </w:p>
    <w:p w:rsidR="008F75F3" w:rsidRPr="006E7356" w:rsidRDefault="008F75F3" w:rsidP="008F75F3">
      <w:pPr>
        <w:pStyle w:val="ListParagraph"/>
        <w:spacing w:after="0" w:line="240" w:lineRule="auto"/>
        <w:ind w:left="1110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E7356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ໝາຍເຖິງການຄາດຄະເນ ຫຼື ອາໄສ ແນວໂນ້ມສິ່ງໜຶ່ງວ່າຈະມີອາດີດ ຫຼຶ ອານາຄົດເປັນແນວໃດເຊັ່ນ ໃຫ້</w:t>
      </w:r>
    </w:p>
    <w:p w:rsidR="008F75F3" w:rsidRPr="006E7356" w:rsidRDefault="008F75F3" w:rsidP="008F75F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E7356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ຂໍ້ມູນເປັນໄລຍະເວລາ ແລ້ວໃຫ້ສະຫຼຸບມາວ່າເຫດການຕໍ່ໄປຈະເປັນແນວໃດ ເຊັ່ນ ຖ້າການ</w:t>
      </w:r>
      <w:r w:rsidR="0077113F" w:rsidRPr="006E7356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ສົ່ງອອກຂອງປະເທດບໍ່ຄ່ອຍດີອີກ 5 ປີ ຂ້າງໜ້າ ຈະເປັນແນວໃດ  ຈາກເສັ້ນສະແດງເປັນຍອກສົ່ງອອກ 5 ປີທີ່ຜ່ານມາ ແລ້ວໄປອີກ 5 ປີ ຂ້າງໜ້າແນວໂນ້ມການສົ່ງອອກເປັນແນວໃດ.</w:t>
      </w:r>
    </w:p>
    <w:p w:rsidR="0077113F" w:rsidRPr="006E7356" w:rsidRDefault="0077113F" w:rsidP="008F75F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E7356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ໃຫ້ຂໍ້ມູນເລື່ອງໜຶ່ງມາ ແລ້ວໃຫ້ຂະຫຍາຍໄປສູ່ອີກເລື່ອງໜຶ່ງ ເຊັ່ນ ຖ້ໂລກນີ້ບໍ່ມີພະອາທິດຈະເກີດຜົນແນວໃດ ?</w:t>
      </w:r>
    </w:p>
    <w:p w:rsidR="006E7356" w:rsidRDefault="00A00E49" w:rsidP="006E7356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6E7356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ການ</w:t>
      </w:r>
      <w:r w:rsidR="006E7356" w:rsidRPr="006E7356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ນນຳໃຊ້ </w:t>
      </w:r>
      <w:r w:rsidR="006E7356" w:rsidRPr="006E7356"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</w:t>
      </w:r>
      <w:r w:rsidR="006E7356" w:rsidRPr="00716A8C">
        <w:rPr>
          <w:rFonts w:ascii="Times New Roman" w:eastAsia="MS Mincho" w:hAnsi="Times New Roman" w:cs="Times New Roman"/>
          <w:b/>
          <w:bCs/>
          <w:sz w:val="28"/>
        </w:rPr>
        <w:t>( Application )</w:t>
      </w:r>
      <w:r w:rsidR="006E7356" w:rsidRPr="006E7356">
        <w:rPr>
          <w:rFonts w:ascii="Phetsarath OT" w:eastAsia="MS Mincho" w:hAnsi="Phetsarath OT" w:cs="Phetsarath OT"/>
          <w:b/>
          <w:bCs/>
          <w:sz w:val="28"/>
        </w:rPr>
        <w:t xml:space="preserve"> </w:t>
      </w:r>
    </w:p>
    <w:p w:rsidR="006E7356" w:rsidRDefault="006E7356" w:rsidP="006E7356">
      <w:pPr>
        <w:pStyle w:val="ListParagraph"/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ໝາຍເຖິງຄວາມສາມາດໃນການນຳຫຼັກການ ກົດເກນ ແລະ ວິທີ ດຳເນີນການຕ່າງໆ ຂອງເລື່ອງທີ່ໄດ້ຮູ້ມາແລ້ວ </w:t>
      </w:r>
    </w:p>
    <w:p w:rsidR="006E7356" w:rsidRDefault="006E7356" w:rsidP="006E7356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6E7356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ໄປໃຊ້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ແກ້ບັນຫາໃນສະຖານະການໃໝ່ໄດ້ເຊັ່ນ ກຳນົດສະຖານະການມາໃຫ້ ແລ້ວຖາມວ່ານຳໄປໃຊ້ແລ້ວເກີດຜົນແນວໃດ ?</w:t>
      </w:r>
    </w:p>
    <w:p w:rsidR="0028312C" w:rsidRDefault="0028312C" w:rsidP="006E7356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ໃຫ້ພິຈາລະນາຜົນການທົດລອງນັ້ນສອດຄ່ອງກັບຫຼັກການ</w:t>
      </w:r>
    </w:p>
    <w:p w:rsidR="0028312C" w:rsidRDefault="0028312C" w:rsidP="006E7356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8312C" w:rsidRDefault="0028312C" w:rsidP="006E7356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lastRenderedPageBreak/>
        <w:t xml:space="preserve">     </w:t>
      </w:r>
      <w:r w:rsidRPr="0028312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ຕົວຢ່າງ </w:t>
      </w:r>
    </w:p>
    <w:p w:rsidR="0028312C" w:rsidRPr="0028312C" w:rsidRDefault="0028312C" w:rsidP="0028312C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28312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ຄົນທີ່ເຄີຍເປັນພະຍາດມະເລັງຄວນຮັບປະທານອາຫານຊະນິດໃດ ?</w:t>
      </w:r>
    </w:p>
    <w:p w:rsidR="0028312C" w:rsidRPr="0028312C" w:rsidRDefault="0028312C" w:rsidP="0028312C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28312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ຖ້ານັກຮຽນຫຼົງປ່າ ນັກຮຽນຈະດື່ມນໍ້າຈາກທີ່ໃດຈິ່ງຈະປອດໄພ ?</w:t>
      </w:r>
    </w:p>
    <w:p w:rsidR="0028312C" w:rsidRDefault="0028312C" w:rsidP="0028312C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28312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ອ້າຍ ແລະ ນ້ອງສາວມີເງິນລວມກັນ  6000 ກີບ ຖ້າອ້າຍມີເງີນ 2310 ກີບ ນ້ອງສາວມີເທົ່າໃດ ?</w:t>
      </w:r>
    </w:p>
    <w:p w:rsidR="006E7356" w:rsidRDefault="0028312C" w:rsidP="0028312C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28312C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ການວິເຄາະ </w:t>
      </w:r>
      <w:r w:rsidR="006E7356" w:rsidRPr="00716A8C">
        <w:rPr>
          <w:rFonts w:ascii="Times New Roman" w:eastAsia="MS Mincho" w:hAnsi="Times New Roman" w:cs="Times New Roman"/>
          <w:b/>
          <w:bCs/>
          <w:sz w:val="28"/>
        </w:rPr>
        <w:t>(</w:t>
      </w:r>
      <w:r w:rsidR="00716A8C" w:rsidRPr="00716A8C">
        <w:rPr>
          <w:rFonts w:ascii="Times New Roman" w:eastAsia="MS Mincho" w:hAnsi="Times New Roman" w:cs="Times New Roman"/>
          <w:b/>
          <w:bCs/>
          <w:sz w:val="28"/>
          <w:cs/>
          <w:lang w:bidi="lo-LA"/>
        </w:rPr>
        <w:t xml:space="preserve"> </w:t>
      </w:r>
      <w:r w:rsidR="006E7356" w:rsidRPr="00716A8C">
        <w:rPr>
          <w:rFonts w:ascii="Times New Roman" w:eastAsia="MS Mincho" w:hAnsi="Times New Roman" w:cs="Times New Roman"/>
          <w:b/>
          <w:bCs/>
          <w:sz w:val="28"/>
        </w:rPr>
        <w:t>Analysis</w:t>
      </w:r>
      <w:r w:rsidR="006E7356" w:rsidRPr="0028312C">
        <w:rPr>
          <w:rFonts w:ascii="Phetsarath OT" w:eastAsia="MS Mincho" w:hAnsi="Phetsarath OT" w:cs="Phetsarath OT"/>
          <w:b/>
          <w:bCs/>
          <w:sz w:val="28"/>
        </w:rPr>
        <w:t xml:space="preserve"> )</w:t>
      </w:r>
    </w:p>
    <w:p w:rsidR="00817B4B" w:rsidRPr="00817B4B" w:rsidRDefault="00817B4B" w:rsidP="0028312C">
      <w:pPr>
        <w:pStyle w:val="ListParagraph"/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817B4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ໝາຍເຖິງ ຄວາມສາມາດໃນການໄຈ້ແຍກສ່ວນປະກອບ ຄວາມສໍາພັນ ຫຼື ຫຼັກການ ແຍກອອກຈາກກັນເປັນ</w:t>
      </w:r>
    </w:p>
    <w:p w:rsidR="00817B4B" w:rsidRPr="00817B4B" w:rsidRDefault="00817B4B" w:rsidP="00817B4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817B4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ສ່ວນປະກອບຍ່ອຍໆ ຈົນເຫັນລໍາດັບຂັ້ນຂອງຄວາມສໍາພັນລະຫວ່າງສ່ວນປະກອບຍ່ອຍໆ ຢ່າງຊັດເຈນ ແບ່ງອອກ  </w:t>
      </w:r>
    </w:p>
    <w:p w:rsidR="0028312C" w:rsidRDefault="00817B4B" w:rsidP="00817B4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817B4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ເປັນ 3 ຂັ້ນຄື:</w:t>
      </w:r>
    </w:p>
    <w:p w:rsidR="006E7356" w:rsidRPr="00817B4B" w:rsidRDefault="00817B4B" w:rsidP="00817B4B">
      <w:pPr>
        <w:pStyle w:val="ListParagraph"/>
        <w:numPr>
          <w:ilvl w:val="1"/>
          <w:numId w:val="13"/>
        </w:num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</w:rPr>
      </w:pPr>
      <w:r w:rsidRPr="00817B4B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ການວິເຄາະຄວາມສໍາຄັນ </w:t>
      </w:r>
      <w:r w:rsidR="006E7356" w:rsidRPr="00716A8C">
        <w:rPr>
          <w:rFonts w:ascii="Times New Roman" w:eastAsia="MS Mincho" w:hAnsi="Times New Roman" w:cs="Times New Roman"/>
          <w:b/>
          <w:bCs/>
          <w:sz w:val="24"/>
          <w:szCs w:val="24"/>
        </w:rPr>
        <w:t>(  Analysis of elements</w:t>
      </w:r>
      <w:r w:rsidR="006E7356" w:rsidRPr="00817B4B">
        <w:rPr>
          <w:rFonts w:ascii="Phetsarath OT" w:eastAsia="MS Mincho" w:hAnsi="Phetsarath OT" w:cs="Phetsarath OT"/>
          <w:b/>
          <w:bCs/>
          <w:sz w:val="24"/>
          <w:szCs w:val="24"/>
        </w:rPr>
        <w:t xml:space="preserve"> )</w:t>
      </w:r>
    </w:p>
    <w:p w:rsidR="00817B4B" w:rsidRPr="00817B4B" w:rsidRDefault="00817B4B" w:rsidP="00817B4B">
      <w:pPr>
        <w:pStyle w:val="ListParagraph"/>
        <w:spacing w:after="0" w:line="240" w:lineRule="auto"/>
        <w:ind w:left="1110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817B4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ໝາຍເຖິງການສຶກສາ ສິ່ງໜຶ່ງໂດຍການຈຳແນກ ໄຈ້ແຍກເປັນສ່ວນໆ ເພື່ອຫາສິ່ງທີ່ສຳຄັນທີ່ສຸດ ຫຼື ຫາຈຸດ</w:t>
      </w:r>
    </w:p>
    <w:p w:rsidR="00817B4B" w:rsidRDefault="00817B4B" w:rsidP="00817B4B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817B4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ເດັ່ນຂອງສິ່ງນັ້ນ.</w:t>
      </w:r>
    </w:p>
    <w:p w:rsidR="00817B4B" w:rsidRDefault="00817B4B" w:rsidP="00817B4B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</w:t>
      </w:r>
      <w:r w:rsidRPr="00817B4B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ຕົວຢ່າງ</w:t>
      </w:r>
    </w:p>
    <w:p w:rsidR="00817B4B" w:rsidRPr="00E55F50" w:rsidRDefault="00E55F50" w:rsidP="00817B4B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E55F5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ສີນຫ້າຂໍ້ໃດສຳຄັນທີ່ສຸດ</w:t>
      </w:r>
      <w:r w:rsidR="00817B4B" w:rsidRPr="00E55F5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?</w:t>
      </w:r>
    </w:p>
    <w:p w:rsidR="00817B4B" w:rsidRPr="00E55F50" w:rsidRDefault="00E55F50" w:rsidP="00817B4B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E55F5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ມະຫາສະໝຸດໃດມີຄວາມສໍາຄັນຫຼາຍທີ່ສຸດໃນດ້ານຄົມມະນາຄົມຂົນສົ່ງ ?</w:t>
      </w:r>
    </w:p>
    <w:p w:rsidR="00E55F50" w:rsidRDefault="00E55F50" w:rsidP="00817B4B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E55F5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ສະຫຼຸບຫຼັກການທີ່ສຳຄັນຂອງການ ວັດ ແລະ ປະເມີນຜົນໄດ້ ?</w:t>
      </w:r>
    </w:p>
    <w:p w:rsidR="006E7356" w:rsidRPr="002035CA" w:rsidRDefault="00E55F50" w:rsidP="002035CA">
      <w:pPr>
        <w:pStyle w:val="ListParagraph"/>
        <w:numPr>
          <w:ilvl w:val="1"/>
          <w:numId w:val="13"/>
        </w:num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</w:rPr>
      </w:pPr>
      <w:r w:rsidRPr="002035C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ການວິເຄາະຄວາມສໍາພັນ </w:t>
      </w:r>
      <w:r w:rsidR="006E7356" w:rsidRPr="00716A8C">
        <w:rPr>
          <w:rFonts w:ascii="Times New Roman" w:eastAsia="MS Mincho" w:hAnsi="Times New Roman" w:cs="Times New Roman"/>
          <w:b/>
          <w:bCs/>
          <w:sz w:val="24"/>
          <w:szCs w:val="24"/>
        </w:rPr>
        <w:t>( Analysis of relationships )</w:t>
      </w:r>
    </w:p>
    <w:p w:rsidR="002035CA" w:rsidRDefault="002035CA" w:rsidP="002035CA">
      <w:pPr>
        <w:pStyle w:val="ListParagraph"/>
        <w:spacing w:after="0" w:line="240" w:lineRule="auto"/>
        <w:ind w:left="1110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ໝາຍເຖິງ ການຄົ້ນຫາຄວາມກ່ຽວຂ້ອງລະຫວ່າງຄຸນລັກສະນະຂອງສິ່ງຕ່າງໆ ວ່າ ສອງຊີ້ນສ່ວນໃດສຳພັນ</w:t>
      </w:r>
    </w:p>
    <w:p w:rsidR="002035CA" w:rsidRDefault="002035CA" w:rsidP="002035C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</w:t>
      </w:r>
      <w:r w:rsidRPr="002035CA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ກັນ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.</w:t>
      </w:r>
    </w:p>
    <w:p w:rsidR="002035CA" w:rsidRDefault="002035CA" w:rsidP="002035C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</w:t>
      </w:r>
      <w:r w:rsidRPr="002035C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ຕົວຢ່າງ</w:t>
      </w:r>
    </w:p>
    <w:p w:rsidR="002035CA" w:rsidRPr="00A46EF8" w:rsidRDefault="002035CA" w:rsidP="002035CA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A46EF8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ບ້ານ : ຫ້ອງຄົວ ຕົ້ນໄມ້ : ... ?</w:t>
      </w:r>
    </w:p>
    <w:p w:rsidR="002035CA" w:rsidRPr="00A46EF8" w:rsidRDefault="002035CA" w:rsidP="002035CA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A46EF8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ຂໍ້ໃດເປັນຄູ່ທີ່ມີຄວາມສຳພັນກັນຫຼາຍທີ່ສຸດ ?</w:t>
      </w:r>
    </w:p>
    <w:p w:rsidR="002035CA" w:rsidRDefault="002035CA" w:rsidP="002035CA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A46EF8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ເຫດໃດ</w:t>
      </w:r>
      <w:r w:rsidR="00A46EF8" w:rsidRPr="00A46EF8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ເສດຖະກິດໂລກຈິ່ງຖົດຖອຍ ?</w:t>
      </w:r>
    </w:p>
    <w:p w:rsidR="006E7356" w:rsidRPr="00716A8C" w:rsidRDefault="00A46EF8" w:rsidP="00A46EF8">
      <w:pPr>
        <w:pStyle w:val="ListParagraph"/>
        <w:numPr>
          <w:ilvl w:val="1"/>
          <w:numId w:val="13"/>
        </w:numPr>
        <w:spacing w:after="0" w:line="240" w:lineRule="auto"/>
        <w:jc w:val="thaiDistribute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A46EF8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ວິເຄາະຫຼັກການ </w:t>
      </w:r>
      <w:r w:rsidR="006E7356" w:rsidRPr="00716A8C">
        <w:rPr>
          <w:rFonts w:ascii="Times New Roman" w:eastAsia="MS Mincho" w:hAnsi="Times New Roman" w:cs="Times New Roman"/>
          <w:b/>
          <w:bCs/>
          <w:sz w:val="24"/>
          <w:szCs w:val="24"/>
        </w:rPr>
        <w:t>( Analysis of organization principles )</w:t>
      </w:r>
    </w:p>
    <w:p w:rsidR="00A46EF8" w:rsidRPr="00A46EF8" w:rsidRDefault="00A46EF8" w:rsidP="00A46EF8">
      <w:pPr>
        <w:pStyle w:val="ListParagraph"/>
        <w:spacing w:after="0" w:line="240" w:lineRule="auto"/>
        <w:ind w:left="1110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A46EF8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ໝາຍເຖິງ ການພິຈາລະນາສ່ວນປິກຍ່ອຍຂອງສິ່ງນັ້ນເພື່ອເບິ່ງວ່າເຮັດວຽກໂດຍໃຊ້ຫຼັກການໃດ.</w:t>
      </w:r>
    </w:p>
    <w:p w:rsidR="006E7356" w:rsidRDefault="00EA5BB2" w:rsidP="00EA5BB2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  ຕົວຢ່າງ</w:t>
      </w:r>
    </w:p>
    <w:p w:rsidR="00EA5BB2" w:rsidRPr="00390ABC" w:rsidRDefault="00EA5BB2" w:rsidP="00EA5BB2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0AB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ມີຫຼັກການໃດໃນການອ່ານໜັງສື ?</w:t>
      </w:r>
    </w:p>
    <w:p w:rsidR="00EA5BB2" w:rsidRPr="00390ABC" w:rsidRDefault="00EA5BB2" w:rsidP="00EA5BB2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90AB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ພັດລົມໝູນໄດ້ໃຊ້ຫຼັກການໃດ ?</w:t>
      </w:r>
    </w:p>
    <w:p w:rsidR="00EA5BB2" w:rsidRDefault="00390ABC" w:rsidP="00EA5BB2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ຈາກຄຳເວົ້າຂ້າງເທິງ ຜູ້ເວົ້າຢື</w:t>
      </w:r>
      <w:r w:rsidR="00EA5BB2" w:rsidRPr="00390AB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ດຫຼັກການໃດ ?</w:t>
      </w:r>
    </w:p>
    <w:p w:rsidR="00F424D5" w:rsidRDefault="00F424D5" w:rsidP="00F424D5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F424D5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ການສັງເຄາະ </w:t>
      </w:r>
      <w:r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</w:t>
      </w:r>
      <w:r w:rsidRPr="007607ED">
        <w:rPr>
          <w:rFonts w:ascii="Times New Roman" w:eastAsia="MS Mincho" w:hAnsi="Times New Roman" w:cs="Times New Roman"/>
          <w:b/>
          <w:bCs/>
          <w:sz w:val="28"/>
          <w:lang w:bidi="lo-LA"/>
        </w:rPr>
        <w:t>( Synthesis )</w:t>
      </w:r>
    </w:p>
    <w:p w:rsidR="002B437E" w:rsidRPr="00F72057" w:rsidRDefault="002B437E" w:rsidP="002B437E">
      <w:pPr>
        <w:spacing w:after="0" w:line="240" w:lineRule="auto"/>
        <w:ind w:left="720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205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ໝາຍເຖິງ ຄວາມສາມາດໃນການປະສົ</w:t>
      </w:r>
      <w:r w:rsidR="00F7205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ມປະສານສ່ວນຍ່ອຍເຂົ້າເປັນເລື່ອງ</w:t>
      </w:r>
      <w:r w:rsidRPr="00F7205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ດຽວກັນ ໂດຍການປັບປຸງຂອງເກົ່າໃຫ້ດີຂຶ້ນ ແລະ ມີຄຸນນະພາບສູງຂຶ້ນ ແບ່ງເປັນ 3 ຂັ້ນຄື:</w:t>
      </w:r>
    </w:p>
    <w:p w:rsidR="00F424D5" w:rsidRPr="002B437E" w:rsidRDefault="002B437E" w:rsidP="002B437E">
      <w:pPr>
        <w:pStyle w:val="ListParagraph"/>
        <w:numPr>
          <w:ilvl w:val="1"/>
          <w:numId w:val="13"/>
        </w:num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2B437E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ການສັງເຄາະບົດຄວາມ 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7607ED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="00F424D5" w:rsidRPr="007607ED">
        <w:rPr>
          <w:rFonts w:ascii="Times New Roman" w:eastAsia="MS Mincho" w:hAnsi="Times New Roman" w:cs="Times New Roman"/>
          <w:b/>
          <w:bCs/>
          <w:sz w:val="28"/>
          <w:lang w:bidi="lo-LA"/>
        </w:rPr>
        <w:t xml:space="preserve">Production of </w:t>
      </w:r>
      <w:r w:rsidRPr="007607ED">
        <w:rPr>
          <w:rFonts w:ascii="Times New Roman" w:eastAsia="MS Mincho" w:hAnsi="Times New Roman" w:cs="Times New Roman"/>
          <w:b/>
          <w:bCs/>
          <w:sz w:val="28"/>
          <w:szCs w:val="35"/>
        </w:rPr>
        <w:t xml:space="preserve">a </w:t>
      </w:r>
      <w:r w:rsidR="00F424D5" w:rsidRPr="007607ED">
        <w:rPr>
          <w:rFonts w:ascii="Times New Roman" w:eastAsia="MS Mincho" w:hAnsi="Times New Roman" w:cs="Times New Roman"/>
          <w:b/>
          <w:bCs/>
          <w:sz w:val="28"/>
          <w:lang w:bidi="lo-LA"/>
        </w:rPr>
        <w:t>unique communication )</w:t>
      </w:r>
    </w:p>
    <w:p w:rsidR="002B437E" w:rsidRDefault="002B437E" w:rsidP="002B437E">
      <w:pPr>
        <w:pStyle w:val="ListParagraph"/>
        <w:spacing w:after="0" w:line="240" w:lineRule="auto"/>
        <w:ind w:left="1110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2B437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ໝາຍເຖິງ ການນຳເອົາຄວາມຮູ້ ແລະ ປະສົບການມາສ້າງເປັນຂໍ້ຄວາມຂຶ້ນໃໝ່</w:t>
      </w:r>
      <w:r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</w:p>
    <w:p w:rsidR="002B437E" w:rsidRDefault="002B437E" w:rsidP="002B437E">
      <w:pPr>
        <w:pStyle w:val="ListParagraph"/>
        <w:spacing w:after="0" w:line="240" w:lineRule="auto"/>
        <w:ind w:left="1110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2B437E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lastRenderedPageBreak/>
        <w:t>ຕົວຢ່າງ</w:t>
      </w:r>
    </w:p>
    <w:p w:rsidR="002B437E" w:rsidRPr="00B71C0B" w:rsidRDefault="00B71C0B" w:rsidP="002B437E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B71C0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ການຂຽນຄຳກອນ  ລຽງຄວາມ ຄຳຂວັນ ແຕ່ງນິທານ</w:t>
      </w:r>
    </w:p>
    <w:p w:rsidR="00B71C0B" w:rsidRPr="00B71C0B" w:rsidRDefault="00B71C0B" w:rsidP="002B437E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B71C0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ການຂຽນອະພິປາຍ</w:t>
      </w:r>
    </w:p>
    <w:p w:rsidR="00B71C0B" w:rsidRDefault="00B71C0B" w:rsidP="002B437E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B71C0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ການແຕ້ມຮຸບ</w:t>
      </w:r>
    </w:p>
    <w:p w:rsidR="00B71C0B" w:rsidRPr="00B71C0B" w:rsidRDefault="00B71C0B" w:rsidP="00B71C0B">
      <w:pPr>
        <w:pStyle w:val="ListParagraph"/>
        <w:numPr>
          <w:ilvl w:val="1"/>
          <w:numId w:val="13"/>
        </w:num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B71C0B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ການສັງເຄາະແຜນງານ </w:t>
      </w:r>
      <w:r w:rsidRPr="007607ED">
        <w:rPr>
          <w:rFonts w:ascii="Times New Roman" w:eastAsia="MS Mincho" w:hAnsi="Times New Roman" w:cs="Times New Roman"/>
          <w:b/>
          <w:bCs/>
          <w:sz w:val="28"/>
          <w:cs/>
          <w:lang w:bidi="lo-LA"/>
        </w:rPr>
        <w:t xml:space="preserve">( </w:t>
      </w:r>
      <w:r w:rsidR="00F424D5" w:rsidRPr="007607ED">
        <w:rPr>
          <w:rFonts w:ascii="Times New Roman" w:eastAsia="MS Mincho" w:hAnsi="Times New Roman" w:cs="Times New Roman"/>
          <w:b/>
          <w:bCs/>
          <w:sz w:val="28"/>
          <w:lang w:bidi="lo-LA"/>
        </w:rPr>
        <w:t>Production of plan</w:t>
      </w:r>
      <w:r w:rsidRPr="007607ED">
        <w:rPr>
          <w:rFonts w:ascii="Times New Roman" w:eastAsia="MS Mincho" w:hAnsi="Times New Roman" w:cs="Times New Roman"/>
          <w:b/>
          <w:bCs/>
          <w:sz w:val="28"/>
          <w:lang w:bidi="lo-LA"/>
        </w:rPr>
        <w:t xml:space="preserve">, </w:t>
      </w:r>
      <w:r w:rsidR="00F424D5" w:rsidRPr="007607ED">
        <w:rPr>
          <w:rFonts w:ascii="Times New Roman" w:eastAsia="MS Mincho" w:hAnsi="Times New Roman" w:cs="Times New Roman"/>
          <w:b/>
          <w:bCs/>
          <w:sz w:val="28"/>
          <w:lang w:bidi="lo-LA"/>
        </w:rPr>
        <w:t>or proposed set of operations</w:t>
      </w:r>
      <w:r w:rsidR="00F424D5" w:rsidRPr="00B71C0B"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 </w:t>
      </w:r>
      <w:r w:rsidRPr="00B71C0B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)</w:t>
      </w:r>
      <w:r w:rsidR="00F424D5" w:rsidRPr="00B71C0B"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   </w:t>
      </w:r>
    </w:p>
    <w:p w:rsidR="00A67289" w:rsidRDefault="00B71C0B" w:rsidP="00B71C0B">
      <w:pPr>
        <w:pStyle w:val="ListParagraph"/>
        <w:spacing w:after="0" w:line="240" w:lineRule="auto"/>
        <w:ind w:left="1110"/>
        <w:jc w:val="thaiDistribute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B71C0B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ໝາຍເຖິງຄວາມສາມາດໃນການຂຽນໂຄງການ ແຜນປະຕິບັດການ ວ່າມີແຜນ ແລະ ຂັ້ນຕອນແນວໃດ ?</w:t>
      </w:r>
      <w:r w:rsidR="00F424D5" w:rsidRPr="00B71C0B"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</w:t>
      </w:r>
    </w:p>
    <w:p w:rsidR="00B71C0B" w:rsidRPr="00B71C0B" w:rsidRDefault="00B71C0B" w:rsidP="00B71C0B">
      <w:pPr>
        <w:pStyle w:val="ListParagraph"/>
        <w:spacing w:after="0" w:line="240" w:lineRule="auto"/>
        <w:ind w:left="1110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B71C0B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ຕົວຢ່າງ</w:t>
      </w:r>
    </w:p>
    <w:p w:rsidR="00B71C0B" w:rsidRDefault="00B71C0B" w:rsidP="00B71C0B">
      <w:pPr>
        <w:pStyle w:val="ListParagraph"/>
        <w:numPr>
          <w:ilvl w:val="0"/>
          <w:numId w:val="20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B71C0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ຂຽນແຜນວຽກ ຂຽນໂຄງການ</w:t>
      </w:r>
    </w:p>
    <w:p w:rsidR="00F424D5" w:rsidRDefault="00B71C0B" w:rsidP="00B71C0B">
      <w:pPr>
        <w:pStyle w:val="ListParagraph"/>
        <w:numPr>
          <w:ilvl w:val="1"/>
          <w:numId w:val="13"/>
        </w:num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B71C0B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ການສັງເຄາະການພົວພັນ  </w:t>
      </w:r>
      <w:r w:rsidRPr="007607ED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="00F424D5" w:rsidRPr="007607ED">
        <w:rPr>
          <w:rFonts w:ascii="Times New Roman" w:eastAsia="MS Mincho" w:hAnsi="Times New Roman" w:cs="Times New Roman"/>
          <w:b/>
          <w:bCs/>
          <w:sz w:val="28"/>
          <w:lang w:bidi="lo-LA"/>
        </w:rPr>
        <w:t>Derivation of a</w:t>
      </w:r>
      <w:r w:rsidR="008720C0" w:rsidRPr="007607ED">
        <w:rPr>
          <w:rFonts w:ascii="Times New Roman" w:eastAsia="MS Mincho" w:hAnsi="Times New Roman" w:cs="Times New Roman"/>
          <w:b/>
          <w:bCs/>
          <w:sz w:val="28"/>
          <w:lang w:bidi="lo-LA"/>
        </w:rPr>
        <w:t xml:space="preserve"> set of abstract relation</w:t>
      </w:r>
      <w:r w:rsidRPr="00B71C0B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)</w:t>
      </w:r>
    </w:p>
    <w:p w:rsidR="00F72057" w:rsidRDefault="00F72057" w:rsidP="00B71C0B">
      <w:pPr>
        <w:pStyle w:val="ListParagraph"/>
        <w:spacing w:after="0" w:line="240" w:lineRule="auto"/>
        <w:ind w:left="1110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F7205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ໝາຍເຖິງ ຄວາມສາມາດໃນການນຳຫຼັກການຕ່າງໆ ມາປະສົມປະສານເປັນເລື່ອງໃໝ່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ທີ່ມິການພົວພັນ</w:t>
      </w:r>
    </w:p>
    <w:p w:rsidR="00F72057" w:rsidRDefault="00F72057" w:rsidP="00F72057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</w:t>
      </w:r>
      <w:r w:rsidRPr="00F7205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ແຕກຕ່າງ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ໄປຈາກເດີມ.</w:t>
      </w:r>
    </w:p>
    <w:p w:rsidR="00F72057" w:rsidRDefault="00F72057" w:rsidP="00F72057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ຕົວຢ່າງ</w:t>
      </w:r>
    </w:p>
    <w:p w:rsidR="00F72057" w:rsidRDefault="00333C27" w:rsidP="00F72057">
      <w:pPr>
        <w:pStyle w:val="ListParagraph"/>
        <w:numPr>
          <w:ilvl w:val="0"/>
          <w:numId w:val="20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ແດງສູງກວ່າດຳ ແຕ່ເຕ້ຍກວ່າ ຂຽວ ສ່ວນເຫຼືອງເຕ້ຍ</w:t>
      </w:r>
      <w:r w:rsidR="00716A8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ກວ່າຂາວແຕ່ສູງກວ່າແດງ</w:t>
      </w:r>
    </w:p>
    <w:p w:rsidR="00716A8C" w:rsidRDefault="00716A8C" w:rsidP="00F72057">
      <w:pPr>
        <w:pStyle w:val="ListParagraph"/>
        <w:numPr>
          <w:ilvl w:val="0"/>
          <w:numId w:val="20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ຂຽນ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eastAsia="MS Mincho" w:hAnsi="Phetsarath OT" w:cs="Phetsarath OT"/>
          <w:sz w:val="24"/>
          <w:szCs w:val="24"/>
        </w:rPr>
        <w:t xml:space="preserve">mind mapping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ກ່ຽວກັບເນື້ອໃນທີ່ກຳນົດໄດ້.</w:t>
      </w:r>
    </w:p>
    <w:p w:rsidR="008720C0" w:rsidRDefault="00716A8C" w:rsidP="00716A8C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716A8C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ການປະເມີນ</w:t>
      </w:r>
      <w:r w:rsidR="009E512F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ຜົນ</w:t>
      </w:r>
      <w:r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 </w:t>
      </w:r>
      <w:r w:rsidRPr="007607ED">
        <w:rPr>
          <w:rFonts w:ascii="Times New Roman" w:eastAsia="MS Mincho" w:hAnsi="Times New Roman" w:cs="Times New Roman"/>
          <w:b/>
          <w:bCs/>
          <w:sz w:val="28"/>
          <w:cs/>
          <w:lang w:bidi="lo-LA"/>
        </w:rPr>
        <w:t xml:space="preserve">( </w:t>
      </w:r>
      <w:r w:rsidR="008720C0" w:rsidRPr="007607ED">
        <w:rPr>
          <w:rFonts w:ascii="Times New Roman" w:eastAsia="MS Mincho" w:hAnsi="Times New Roman" w:cs="Times New Roman"/>
          <w:b/>
          <w:bCs/>
          <w:sz w:val="28"/>
          <w:lang w:bidi="lo-LA"/>
        </w:rPr>
        <w:t>Evaluation</w:t>
      </w:r>
      <w:r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)</w:t>
      </w:r>
      <w:r w:rsidR="007607ED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</w:t>
      </w:r>
    </w:p>
    <w:p w:rsidR="009E512F" w:rsidRDefault="009E512F" w:rsidP="009E512F">
      <w:pPr>
        <w:pStyle w:val="ListParagraph"/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9E512F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ໝາຍເຖິງ ຄວາມສາມາດໃນການວິນິດໄສ ຫຼື ຕັດສິນການກະທຳສິ່ງໜຶ່ງສິ່ງໃດລົງໄປ ໂດຍຢືດຖືເກນເປັນຫຼັກ </w:t>
      </w:r>
    </w:p>
    <w:p w:rsidR="009E512F" w:rsidRDefault="009E512F" w:rsidP="009E512F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</w:t>
      </w:r>
      <w:r w:rsidRPr="009E512F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ແບ່ງເປັນ 2 ຂັ້ນຄື:</w:t>
      </w:r>
    </w:p>
    <w:p w:rsidR="00A4010A" w:rsidRPr="00890EBC" w:rsidRDefault="009E512F" w:rsidP="00890EBC">
      <w:pPr>
        <w:pStyle w:val="ListParagraph"/>
        <w:numPr>
          <w:ilvl w:val="1"/>
          <w:numId w:val="13"/>
        </w:numPr>
        <w:spacing w:after="0" w:line="240" w:lineRule="auto"/>
        <w:jc w:val="thaiDistribute"/>
        <w:rPr>
          <w:rFonts w:ascii="Phetsarath OT" w:eastAsia="MS Mincho" w:hAnsi="Phetsarath OT" w:cs="Angsana New"/>
          <w:b/>
          <w:bCs/>
          <w:sz w:val="24"/>
          <w:szCs w:val="24"/>
        </w:rPr>
      </w:pPr>
      <w:r w:rsidRPr="00890EB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ການປະເມີນຜົນໂດຍອາໄສຄວາມຈິງພາຍໃນ</w:t>
      </w:r>
      <w:r w:rsidR="00890EB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890EB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(</w:t>
      </w:r>
      <w:r w:rsidR="008720C0" w:rsidRPr="007C0097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J</w:t>
      </w:r>
      <w:r w:rsidRPr="007C0097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udgement in terms of </w:t>
      </w:r>
      <w:r w:rsidRPr="007C0097">
        <w:rPr>
          <w:rFonts w:ascii="Times New Roman" w:eastAsia="MS Mincho" w:hAnsi="Times New Roman" w:cs="Times New Roman"/>
          <w:b/>
          <w:bCs/>
          <w:sz w:val="24"/>
          <w:szCs w:val="24"/>
        </w:rPr>
        <w:t>internal evidence</w:t>
      </w:r>
      <w:r w:rsidRPr="00890EBC">
        <w:rPr>
          <w:rFonts w:ascii="Phetsarath OT" w:eastAsia="MS Mincho" w:hAnsi="Phetsarath OT" w:cs="Angsana New"/>
          <w:b/>
          <w:bCs/>
          <w:sz w:val="24"/>
          <w:szCs w:val="24"/>
        </w:rPr>
        <w:t xml:space="preserve"> )</w:t>
      </w:r>
    </w:p>
    <w:p w:rsidR="00890EBC" w:rsidRPr="00890EBC" w:rsidRDefault="00890EBC" w:rsidP="00890EBC">
      <w:pPr>
        <w:pStyle w:val="ListParagraph"/>
        <w:spacing w:after="0" w:line="240" w:lineRule="auto"/>
        <w:ind w:left="1110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890EBC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ໝາຍເຖີງ ການປະເມີນຂໍ້ແທ້ຈິງຕ່າງໆ ຕາມເລື່ອງ.</w:t>
      </w:r>
    </w:p>
    <w:p w:rsidR="00890EBC" w:rsidRDefault="00890EBC" w:rsidP="00890EBC">
      <w:pPr>
        <w:pStyle w:val="ListParagraph"/>
        <w:spacing w:after="0" w:line="240" w:lineRule="auto"/>
        <w:ind w:left="1110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ຕົວຢ່າງ</w:t>
      </w:r>
    </w:p>
    <w:p w:rsidR="00890EBC" w:rsidRPr="00890EBC" w:rsidRDefault="00890EBC" w:rsidP="00890EBC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890EB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ອ່ານບົດຄວາມແລ້ວຕັດສິນວ່າບົດຄວາມນີ້ ດີ ຫຼື ບໍ ໂດຍພິຈາລະນາຈາກບົດຄວາມສົມເຫດສົມຜົນ.</w:t>
      </w:r>
    </w:p>
    <w:p w:rsidR="00890EBC" w:rsidRDefault="00890EBC" w:rsidP="00890EBC">
      <w:pPr>
        <w:pStyle w:val="ListParagraph"/>
        <w:numPr>
          <w:ilvl w:val="1"/>
          <w:numId w:val="13"/>
        </w:numPr>
        <w:spacing w:after="0" w:line="240" w:lineRule="auto"/>
        <w:jc w:val="thaiDistribute"/>
        <w:rPr>
          <w:rFonts w:ascii="Phetsarath OT" w:eastAsia="MS Mincho" w:hAnsi="Phetsarath OT" w:cs="Angsana New"/>
          <w:b/>
          <w:bCs/>
          <w:sz w:val="24"/>
          <w:szCs w:val="24"/>
        </w:rPr>
      </w:pPr>
      <w:r w:rsidRPr="00890EBC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ການປະເມີນຜົນໂດຍອາໄສຄວາມຈິງພາຍນອກ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Pr="007C0097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>(</w:t>
      </w:r>
      <w:r w:rsidRPr="007C0097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 xml:space="preserve">Judgement in terms of </w:t>
      </w:r>
      <w:r w:rsidRPr="007C0097">
        <w:rPr>
          <w:rFonts w:ascii="Times New Roman" w:eastAsia="MS Mincho" w:hAnsi="Times New Roman" w:cs="Times New Roman"/>
          <w:b/>
          <w:bCs/>
          <w:sz w:val="24"/>
          <w:szCs w:val="24"/>
          <w:cs/>
        </w:rPr>
        <w:t xml:space="preserve"> </w:t>
      </w:r>
      <w:r w:rsidRPr="007C0097">
        <w:rPr>
          <w:rFonts w:ascii="Times New Roman" w:eastAsia="MS Mincho" w:hAnsi="Times New Roman" w:cs="Times New Roman"/>
          <w:b/>
          <w:bCs/>
          <w:sz w:val="24"/>
          <w:szCs w:val="24"/>
        </w:rPr>
        <w:t>external criteria)</w:t>
      </w:r>
    </w:p>
    <w:p w:rsidR="007C0097" w:rsidRDefault="00890EBC" w:rsidP="00890EBC">
      <w:pPr>
        <w:pStyle w:val="ListParagraph"/>
        <w:spacing w:after="0" w:line="240" w:lineRule="auto"/>
        <w:ind w:left="1110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7C0097">
        <w:rPr>
          <w:rFonts w:ascii="Phetsarath OT" w:eastAsia="MS Mincho" w:hAnsi="Phetsarath OT" w:cs="Phetsarath OT"/>
          <w:sz w:val="24"/>
          <w:szCs w:val="24"/>
          <w:cs/>
          <w:lang w:bidi="lo-LA"/>
        </w:rPr>
        <w:t>ໝາຍເຖິງ</w:t>
      </w:r>
      <w:r w:rsidR="007C0097" w:rsidRPr="007C0097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 ການປະເມີນໂດຍໃຊ້ເກນພາບນອກເປັນຫຼັກໃນ</w:t>
      </w:r>
      <w:r w:rsidR="007C0097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ການພິຈາລະນາເຊັ່ນ : ຮີດຄອງປະເພນີ</w:t>
      </w:r>
    </w:p>
    <w:p w:rsidR="00890EBC" w:rsidRDefault="007C0097" w:rsidP="007C0097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</w:t>
      </w:r>
      <w:r w:rsidRPr="007C0097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ມາດຖານ ກົດໝາຍ ລະບຽບ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.</w:t>
      </w:r>
    </w:p>
    <w:p w:rsidR="007C0097" w:rsidRDefault="007C0097" w:rsidP="007C0097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7C0097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           ຕົວຢ່າງ</w:t>
      </w:r>
    </w:p>
    <w:p w:rsidR="007C0097" w:rsidRDefault="007C0097" w:rsidP="007C0097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7C009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ຈາກຂ່າວບຸກຄົນທີ່ຕັກເປັນຂ່າວເປັນຄົນດີ ຫຼື ບໍ ເພາະເຫດໃດ ( ຂະໂມຍຂອງໃນຕະຫຼາດເພື່ອໄປໃຫ້ແມ່ພິການ ກິນ )</w:t>
      </w:r>
    </w:p>
    <w:p w:rsidR="00A4010A" w:rsidRDefault="007C0097" w:rsidP="00CD79BD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</w:t>
      </w:r>
      <w:r w:rsidR="00CA42C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</w:t>
      </w:r>
      <w:r w:rsidR="00CA42CC" w:rsidRPr="00CD79BD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ລະບົບຈໍາແນກ</w:t>
      </w:r>
      <w:r w:rsidR="00CD79BD" w:rsidRPr="00CD79BD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ຈູດປະສົງຂອງການສຶກສາ ຂອງບຼູມທີ່ໄດ້ຮັບການປັບປຸງໃໝ່ເມື່ອໄວໆນີ້ ດ້ານສະໜອງ ( </w:t>
      </w:r>
      <w:r w:rsidR="00CD79BD" w:rsidRPr="00CD79BD">
        <w:rPr>
          <w:rFonts w:ascii="Times New Roman" w:eastAsia="MS Mincho" w:hAnsi="Times New Roman" w:cs="Times New Roman"/>
          <w:sz w:val="24"/>
          <w:szCs w:val="24"/>
          <w:lang w:bidi="lo-LA"/>
        </w:rPr>
        <w:t>Cognitive domain</w:t>
      </w:r>
      <w:r w:rsidR="00CD79BD" w:rsidRPr="00CD79B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 </w:t>
      </w:r>
      <w:r w:rsidR="00CD79BD" w:rsidRPr="00CD79BD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ຂອງລະບົບຈຳແນກຈຸດປະສົງການສືກສາຂອງບຼູມທີ່ໄດ້ຮັບການປັບປຸງໃໝ່ </w:t>
      </w:r>
      <w:r w:rsidR="00CD79BD" w:rsidRPr="00EA6D2F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(</w:t>
      </w:r>
      <w:r w:rsidR="00A4010A" w:rsidRPr="00EA6D2F">
        <w:rPr>
          <w:rFonts w:ascii="Times New Roman" w:eastAsia="MS Mincho" w:hAnsi="Times New Roman" w:cs="Times New Roman"/>
          <w:sz w:val="24"/>
          <w:szCs w:val="24"/>
          <w:lang w:bidi="lo-LA"/>
        </w:rPr>
        <w:t>Revised</w:t>
      </w:r>
      <w:r w:rsidR="00A4010A" w:rsidRPr="00CD79BD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="00A4010A" w:rsidRPr="00EA6D2F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Bloom’s Taxonomy ( Anderson &amp; </w:t>
      </w:r>
      <w:proofErr w:type="spellStart"/>
      <w:r w:rsidR="00A4010A" w:rsidRPr="00EA6D2F">
        <w:rPr>
          <w:rFonts w:ascii="Times New Roman" w:eastAsia="MS Mincho" w:hAnsi="Times New Roman" w:cs="Times New Roman"/>
          <w:sz w:val="24"/>
          <w:szCs w:val="24"/>
          <w:lang w:bidi="lo-LA"/>
        </w:rPr>
        <w:t>krathwohl</w:t>
      </w:r>
      <w:proofErr w:type="spellEnd"/>
      <w:r w:rsidR="00A4010A" w:rsidRPr="00EA6D2F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. </w:t>
      </w:r>
      <w:proofErr w:type="gramStart"/>
      <w:r w:rsidR="00A4010A" w:rsidRPr="00EA6D2F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2001 cited in </w:t>
      </w:r>
      <w:proofErr w:type="spellStart"/>
      <w:r w:rsidR="00A4010A" w:rsidRPr="00EA6D2F">
        <w:rPr>
          <w:rFonts w:ascii="Times New Roman" w:eastAsia="MS Mincho" w:hAnsi="Times New Roman" w:cs="Times New Roman"/>
          <w:sz w:val="24"/>
          <w:szCs w:val="24"/>
          <w:lang w:bidi="lo-LA"/>
        </w:rPr>
        <w:t>payne</w:t>
      </w:r>
      <w:proofErr w:type="spellEnd"/>
      <w:r w:rsidR="00A4010A" w:rsidRPr="00EA6D2F">
        <w:rPr>
          <w:rFonts w:ascii="Times New Roman" w:eastAsia="MS Mincho" w:hAnsi="Times New Roman" w:cs="Times New Roman"/>
          <w:sz w:val="24"/>
          <w:szCs w:val="24"/>
          <w:lang w:bidi="lo-LA"/>
        </w:rPr>
        <w:t>, 2003</w:t>
      </w:r>
      <w:r w:rsidR="00A4010A" w:rsidRPr="00CD79BD">
        <w:rPr>
          <w:rFonts w:ascii="Phetsarath OT" w:eastAsia="MS Mincho" w:hAnsi="Phetsarath OT" w:cs="Phetsarath OT"/>
          <w:sz w:val="24"/>
          <w:szCs w:val="24"/>
          <w:lang w:bidi="lo-LA"/>
        </w:rPr>
        <w:t>)</w:t>
      </w:r>
      <w:r w:rsidR="00CD79B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ການປັບປຸງໃໝ່ນີ້ເຮັດໃຫ້ການຈັດລະດັບຄວາມຮູ້ຄວາມຄິດຂອງຜູ້ຮຽນໃຫ້ເປັນໄປຕາມຫຼັກ ຈິດວິທະຍາຫຼາຍຂຶ້ນ ແລະ ຕອບສະໜອງຕໍ່ບັນຫາຂອງຄູ</w:t>
      </w:r>
      <w:r w:rsidR="00CD79B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lastRenderedPageBreak/>
        <w:t>ໃນດ້ານການພັດທະນາຫຼັກສູດ</w:t>
      </w:r>
      <w:r w:rsidR="004E6504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ຕະຫຼອດຈົນການ</w:t>
      </w:r>
      <w:r w:rsidR="00525FC3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ເລືອກຈັດກິດຈະກໍາການຮຽນຮູ້ ລະບົບຈຳແນກທີ່ໄດ້ຮັບການປັບປຸງນີ້ຈະເນັ້ນຂະບວນການຮຽນການສອນ ແລະ ຜົນການປະເມີນ </w:t>
      </w:r>
      <w:r w:rsidR="00525FC3">
        <w:rPr>
          <w:rFonts w:ascii="Phetsarath OT" w:eastAsia="MS Mincho" w:hAnsi="Phetsarath OT" w:cs="Phetsarath OT" w:hint="cs"/>
          <w:sz w:val="24"/>
          <w:szCs w:val="24"/>
          <w:cs/>
        </w:rPr>
        <w:t xml:space="preserve"> </w:t>
      </w:r>
      <w:r w:rsidR="00525FC3" w:rsidRPr="002E4205">
        <w:rPr>
          <w:rFonts w:ascii="Times New Roman" w:eastAsia="MS Mincho" w:hAnsi="Times New Roman" w:cs="Times New Roman"/>
          <w:sz w:val="24"/>
          <w:szCs w:val="24"/>
        </w:rPr>
        <w:t>( Assessment of results )</w:t>
      </w:r>
      <w:r w:rsidR="008D3B79" w:rsidRPr="002E4205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.</w:t>
      </w:r>
      <w:proofErr w:type="gramEnd"/>
    </w:p>
    <w:p w:rsidR="00EB4CB8" w:rsidRDefault="008D3B79" w:rsidP="00CD79BD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ສໍາລັບລັກສະນະ ລະບົບຈໍາແນກທີ່ໄດ້ຮັບການປັບປຸງໃຊ້ ຮູບແບບ 2 ວິຕິໃນການກໍານົດກອບເພື່ອຈໍາແນກ ແລະ ຂຽນຈຸດປະສົງການຮຽນຮູ້ ຄື ມິຕິຄວາມຮູ້ </w:t>
      </w:r>
      <w:r w:rsidRPr="002E4205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( </w:t>
      </w:r>
      <w:r w:rsidR="00525FC3" w:rsidRPr="002E4205">
        <w:rPr>
          <w:rFonts w:ascii="Times New Roman" w:eastAsia="MS Mincho" w:hAnsi="Times New Roman" w:cs="Times New Roman"/>
          <w:sz w:val="24"/>
          <w:szCs w:val="24"/>
        </w:rPr>
        <w:t>Knowledge dimension</w:t>
      </w:r>
      <w:r w:rsidRPr="002E4205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 )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ປະກອບດ້ວຍ 4 ລະດັບຄື ຄວາມຮູ້ທີ່ເປັນຂໍ້ແທ້ຈິງ </w:t>
      </w:r>
      <w:r w:rsidRPr="002E4205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( </w:t>
      </w:r>
      <w:r w:rsidRPr="002E4205">
        <w:rPr>
          <w:rFonts w:ascii="Times New Roman" w:eastAsia="MS Mincho" w:hAnsi="Times New Roman" w:cs="Times New Roman"/>
          <w:sz w:val="24"/>
          <w:szCs w:val="24"/>
        </w:rPr>
        <w:t>Factual knowledge</w:t>
      </w:r>
      <w:r w:rsidR="00525FC3">
        <w:rPr>
          <w:rFonts w:ascii="Phetsarath OT" w:eastAsia="MS Mincho" w:hAnsi="Phetsarath OT" w:cs="Phetsarath OT"/>
          <w:sz w:val="24"/>
          <w:szCs w:val="24"/>
        </w:rPr>
        <w:t xml:space="preserve">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) ຄວາມຮູ້ທີ່ເປັນຄວາມຄິດ</w:t>
      </w:r>
      <w:r w:rsidR="00EB4CB8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ລວມຍອດ </w:t>
      </w:r>
      <w:r w:rsidR="00EB4CB8" w:rsidRPr="002E4205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(</w:t>
      </w:r>
      <w:r w:rsidR="00525FC3" w:rsidRPr="002E4205">
        <w:rPr>
          <w:rFonts w:ascii="Times New Roman" w:eastAsia="MS Mincho" w:hAnsi="Times New Roman" w:cs="Times New Roman"/>
          <w:sz w:val="24"/>
          <w:szCs w:val="24"/>
        </w:rPr>
        <w:t xml:space="preserve"> Conceptual knowledge </w:t>
      </w:r>
      <w:r w:rsidR="00EB4CB8" w:rsidRPr="002E4205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)</w:t>
      </w:r>
    </w:p>
    <w:p w:rsidR="00EB4CB8" w:rsidRPr="00D7770E" w:rsidRDefault="00EB4CB8" w:rsidP="00CD79BD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2E4205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ຄວາມຮູ້ທີ່ເປັນຂະບວນການ </w:t>
      </w:r>
      <w:r w:rsidRPr="002E4205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(</w:t>
      </w:r>
      <w:r w:rsidR="00525FC3" w:rsidRPr="002E4205">
        <w:rPr>
          <w:rFonts w:ascii="Times New Roman" w:eastAsia="MS Mincho" w:hAnsi="Times New Roman" w:cs="Times New Roman"/>
          <w:sz w:val="24"/>
          <w:szCs w:val="24"/>
        </w:rPr>
        <w:t xml:space="preserve"> procedural knowledge</w:t>
      </w:r>
      <w:r w:rsidRPr="002E4205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 ) ແລະ ຄວາມຮູ້ທີ່ເປັນພູມປັນຍາ ( </w:t>
      </w:r>
      <w:r w:rsidRPr="002E4205">
        <w:rPr>
          <w:rFonts w:ascii="Times New Roman" w:eastAsia="MS Mincho" w:hAnsi="Times New Roman" w:cs="Times New Roman"/>
          <w:sz w:val="24"/>
          <w:szCs w:val="24"/>
          <w:lang w:bidi="lo-LA"/>
        </w:rPr>
        <w:t>Metacognitive</w:t>
      </w:r>
      <w:r w:rsidRPr="002E4205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Pr="002E4205">
        <w:rPr>
          <w:rFonts w:ascii="Times New Roman" w:eastAsia="MS Mincho" w:hAnsi="Times New Roman" w:cs="Times New Roman"/>
          <w:sz w:val="24"/>
          <w:szCs w:val="24"/>
          <w:lang w:bidi="lo-LA"/>
        </w:rPr>
        <w:t>knowledge )</w:t>
      </w:r>
      <w:r w:rsidRPr="002E4205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 </w:t>
      </w:r>
      <w:r w:rsidR="002E4205" w:rsidRPr="002E4205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ກັບອີກມິຕິໜຶ່ງຄື ມິຕິຂະບວນການຮັບຮູ້ທາງປັນຍາ</w:t>
      </w:r>
      <w:r w:rsidRPr="002E4205">
        <w:rPr>
          <w:rFonts w:ascii="Times New Roman" w:eastAsia="MS Mincho" w:hAnsi="Times New Roman" w:cs="Times New Roman"/>
          <w:sz w:val="24"/>
          <w:szCs w:val="24"/>
          <w:lang w:bidi="lo-LA"/>
        </w:rPr>
        <w:t>( Cognitive process dimension</w:t>
      </w:r>
      <w:r w:rsidRPr="002E4205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</w:t>
      </w:r>
      <w:r w:rsidR="002E4205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ປະກອບດ້ວຍ 6 ລະດັບ ຈາກລະດັບຄວາມຄິດທີ່ມີຄວາມສັບຊ້ອນນ້ອຍໄປສູ່ຄວາມຄິດທີ່ມີຄວາມສັບຊ້ອນຫຼາຍ ຄື: ລະດັບຄວາມຮູ້-</w:t>
      </w:r>
      <w:r w:rsidR="002E4205" w:rsidRPr="002E4205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ຄວາມຈຳ </w:t>
      </w:r>
      <w:r w:rsidRPr="00D7770E">
        <w:rPr>
          <w:rFonts w:ascii="Times New Roman" w:eastAsia="MS Mincho" w:hAnsi="Times New Roman" w:cs="Times New Roman"/>
          <w:sz w:val="24"/>
          <w:szCs w:val="24"/>
          <w:lang w:bidi="lo-LA"/>
        </w:rPr>
        <w:t>( Remember</w:t>
      </w:r>
      <w:r w:rsidRPr="002E4205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</w:t>
      </w:r>
      <w:r w:rsidR="002E4205">
        <w:rPr>
          <w:rFonts w:ascii="Phetsarath OT" w:eastAsia="MS Mincho" w:hAnsi="Phetsarath OT" w:cs="Phetsarath OT"/>
          <w:sz w:val="24"/>
          <w:szCs w:val="24"/>
          <w:cs/>
          <w:lang w:bidi="lo-LA"/>
        </w:rPr>
        <w:t>, ລະດັບຄວາມເຂົ້າໃ</w:t>
      </w:r>
      <w:r w:rsidR="002E4205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ຈ </w:t>
      </w:r>
      <w:r w:rsidRPr="00D7770E">
        <w:rPr>
          <w:rFonts w:ascii="Times New Roman" w:eastAsia="MS Mincho" w:hAnsi="Times New Roman" w:cs="Times New Roman"/>
          <w:sz w:val="24"/>
          <w:szCs w:val="30"/>
          <w:lang w:bidi="lo-LA"/>
        </w:rPr>
        <w:t>( Understand</w:t>
      </w:r>
      <w:r w:rsidRPr="002E4205">
        <w:rPr>
          <w:rFonts w:ascii="Times New Roman" w:eastAsia="MS Mincho" w:hAnsi="Times New Roman" w:cs="Times New Roman"/>
          <w:sz w:val="24"/>
          <w:szCs w:val="30"/>
          <w:lang w:bidi="lo-LA"/>
        </w:rPr>
        <w:t xml:space="preserve"> )</w:t>
      </w:r>
      <w:r w:rsidR="002E4205">
        <w:rPr>
          <w:rFonts w:ascii="Times New Roman" w:eastAsia="MS Mincho" w:hAnsi="Times New Roman" w:hint="cs"/>
          <w:sz w:val="24"/>
          <w:szCs w:val="30"/>
          <w:cs/>
          <w:lang w:bidi="lo-LA"/>
        </w:rPr>
        <w:t xml:space="preserve">, </w:t>
      </w:r>
      <w:r w:rsidR="002E4205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ລະດັບການນຳ</w:t>
      </w:r>
      <w:r w:rsidR="00D7770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ໄປ</w:t>
      </w:r>
      <w:r w:rsidR="002E4205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ໃຊ້ </w:t>
      </w:r>
      <w:r w:rsidRPr="00D7770E">
        <w:rPr>
          <w:rFonts w:ascii="Times New Roman" w:eastAsia="MS Mincho" w:hAnsi="Times New Roman" w:cs="Times New Roman"/>
          <w:sz w:val="24"/>
          <w:szCs w:val="30"/>
          <w:lang w:bidi="lo-LA"/>
        </w:rPr>
        <w:t>( Apply</w:t>
      </w:r>
      <w:r w:rsidRPr="002E4205">
        <w:rPr>
          <w:rFonts w:ascii="Times New Roman" w:eastAsia="MS Mincho" w:hAnsi="Times New Roman" w:cs="Times New Roman"/>
          <w:sz w:val="24"/>
          <w:szCs w:val="30"/>
          <w:lang w:bidi="lo-LA"/>
        </w:rPr>
        <w:t xml:space="preserve"> )</w:t>
      </w:r>
      <w:r w:rsidR="002E4205">
        <w:rPr>
          <w:rFonts w:ascii="Times New Roman" w:eastAsia="MS Mincho" w:hAnsi="Times New Roman" w:hint="cs"/>
          <w:sz w:val="24"/>
          <w:szCs w:val="30"/>
          <w:cs/>
          <w:lang w:bidi="lo-LA"/>
        </w:rPr>
        <w:t xml:space="preserve">, </w:t>
      </w:r>
      <w:r w:rsidR="002E4205" w:rsidRPr="00D7770E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ລະດັບການວິເຄາະ </w:t>
      </w:r>
      <w:r w:rsidRPr="00D7770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( </w:t>
      </w:r>
      <w:r w:rsidRPr="00D7770E">
        <w:rPr>
          <w:rFonts w:ascii="Times New Roman" w:eastAsia="MS Mincho" w:hAnsi="Times New Roman" w:cs="Times New Roman"/>
          <w:sz w:val="24"/>
          <w:szCs w:val="24"/>
          <w:lang w:bidi="lo-LA"/>
        </w:rPr>
        <w:t>Analysis )</w:t>
      </w:r>
      <w:r w:rsidR="00D7770E" w:rsidRPr="00D7770E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, ລະດັບການປະເມີນຜົນ </w:t>
      </w:r>
      <w:r w:rsidRPr="00D7770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( </w:t>
      </w:r>
      <w:r w:rsidRPr="00D7770E">
        <w:rPr>
          <w:rFonts w:ascii="Times New Roman" w:eastAsia="MS Mincho" w:hAnsi="Times New Roman" w:cs="Times New Roman"/>
          <w:sz w:val="24"/>
          <w:szCs w:val="24"/>
          <w:lang w:bidi="lo-LA"/>
        </w:rPr>
        <w:t>Evaluation</w:t>
      </w:r>
      <w:r w:rsidRPr="00D7770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</w:t>
      </w:r>
      <w:r w:rsidR="00D7770E" w:rsidRPr="00D7770E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 ແລະ ລະດັບການປະດິດສ້າງ</w:t>
      </w:r>
    </w:p>
    <w:p w:rsidR="00D7770E" w:rsidRDefault="00EB4CB8" w:rsidP="00EB4CB8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proofErr w:type="gramStart"/>
      <w:r w:rsidRPr="002E4205">
        <w:rPr>
          <w:rFonts w:ascii="Times New Roman" w:eastAsia="MS Mincho" w:hAnsi="Times New Roman" w:cs="Times New Roman"/>
          <w:sz w:val="24"/>
          <w:szCs w:val="30"/>
          <w:lang w:bidi="lo-LA"/>
        </w:rPr>
        <w:t>( Create</w:t>
      </w:r>
      <w:proofErr w:type="gramEnd"/>
      <w:r w:rsidRPr="002E4205">
        <w:rPr>
          <w:rFonts w:ascii="Times New Roman" w:eastAsia="MS Mincho" w:hAnsi="Times New Roman" w:cs="Times New Roman"/>
          <w:sz w:val="24"/>
          <w:szCs w:val="30"/>
          <w:lang w:bidi="lo-LA"/>
        </w:rPr>
        <w:t xml:space="preserve"> )</w:t>
      </w:r>
      <w:r w:rsidR="00D7770E">
        <w:rPr>
          <w:rFonts w:ascii="Times New Roman" w:eastAsia="MS Mincho" w:hAnsi="Times New Roman" w:hint="cs"/>
          <w:sz w:val="24"/>
          <w:szCs w:val="30"/>
          <w:cs/>
          <w:lang w:bidi="lo-LA"/>
        </w:rPr>
        <w:t xml:space="preserve"> </w:t>
      </w:r>
      <w:r w:rsidR="00D7770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ເຫດຜົນໃນການແຍກອອກເປັນ 2 ມິຕິຄື ສ້າງມິຕິໃຫ້ຄູໃນການຈຳແນກເປົ້າໝາຍການຮຽນຮູ້ໄດ້ຢ່າງເປັນທຳມະຊາດ ລາຍລະອຽດມິຕິຄວາມຮູ້ໃນຕາຕະລາງທິ 1 .</w:t>
      </w:r>
    </w:p>
    <w:p w:rsidR="00D7770E" w:rsidRDefault="00D7770E" w:rsidP="002116D4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ສ່ວນອີກມິຕິໜຶ່ງຄື ມິຕິຂະບວນການຮັບຮູ້ທາງປັນຍາ ເປັນຜົນການຮຽນຮູ້ຂອງນັກຮຽນທາງດ້ານການໃຊ້ປັນຍາ ຫຼື ຄວາມຄິດ ມີໂຄງສ້າງຕັ້ງແຕ່ລະດັບ ຄວາມຮູ້-</w:t>
      </w:r>
      <w:r w:rsidRPr="002E4205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ຄວາມຈຳ </w:t>
      </w:r>
      <w:r w:rsidRPr="00D7770E">
        <w:rPr>
          <w:rFonts w:ascii="Times New Roman" w:eastAsia="MS Mincho" w:hAnsi="Times New Roman" w:cs="Times New Roman"/>
          <w:sz w:val="24"/>
          <w:szCs w:val="24"/>
          <w:lang w:bidi="lo-LA"/>
        </w:rPr>
        <w:t>( Remember</w:t>
      </w:r>
      <w:r w:rsidRPr="002E4205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</w:t>
      </w:r>
      <w:r>
        <w:rPr>
          <w:rFonts w:ascii="Phetsarath OT" w:eastAsia="MS Mincho" w:hAnsi="Phetsarath OT" w:cs="Phetsarath OT"/>
          <w:sz w:val="24"/>
          <w:szCs w:val="24"/>
          <w:cs/>
          <w:lang w:bidi="lo-LA"/>
        </w:rPr>
        <w:t>, ຄວາມເຂົ້າໃ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ຈ </w:t>
      </w:r>
      <w:r w:rsidRPr="00D7770E">
        <w:rPr>
          <w:rFonts w:ascii="Times New Roman" w:eastAsia="MS Mincho" w:hAnsi="Times New Roman" w:cs="Times New Roman"/>
          <w:sz w:val="24"/>
          <w:szCs w:val="30"/>
          <w:lang w:bidi="lo-LA"/>
        </w:rPr>
        <w:t>( Understand</w:t>
      </w:r>
      <w:r w:rsidRPr="002E4205">
        <w:rPr>
          <w:rFonts w:ascii="Times New Roman" w:eastAsia="MS Mincho" w:hAnsi="Times New Roman" w:cs="Times New Roman"/>
          <w:sz w:val="24"/>
          <w:szCs w:val="30"/>
          <w:lang w:bidi="lo-LA"/>
        </w:rPr>
        <w:t xml:space="preserve"> )</w:t>
      </w:r>
      <w:r>
        <w:rPr>
          <w:rFonts w:ascii="Times New Roman" w:eastAsia="MS Mincho" w:hAnsi="Times New Roman" w:hint="cs"/>
          <w:sz w:val="24"/>
          <w:szCs w:val="30"/>
          <w:cs/>
          <w:lang w:bidi="lo-LA"/>
        </w:rPr>
        <w:t xml:space="preserve">,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ການນຳໄປໃຊ້ </w:t>
      </w:r>
      <w:r w:rsidRPr="00D7770E">
        <w:rPr>
          <w:rFonts w:ascii="Times New Roman" w:eastAsia="MS Mincho" w:hAnsi="Times New Roman" w:cs="Times New Roman"/>
          <w:sz w:val="24"/>
          <w:szCs w:val="30"/>
          <w:lang w:bidi="lo-LA"/>
        </w:rPr>
        <w:t>( Apply</w:t>
      </w:r>
      <w:r w:rsidRPr="002E4205">
        <w:rPr>
          <w:rFonts w:ascii="Times New Roman" w:eastAsia="MS Mincho" w:hAnsi="Times New Roman" w:cs="Times New Roman"/>
          <w:sz w:val="24"/>
          <w:szCs w:val="30"/>
          <w:lang w:bidi="lo-LA"/>
        </w:rPr>
        <w:t xml:space="preserve"> )</w:t>
      </w:r>
      <w:r>
        <w:rPr>
          <w:rFonts w:ascii="Times New Roman" w:eastAsia="MS Mincho" w:hAnsi="Times New Roman" w:hint="cs"/>
          <w:sz w:val="24"/>
          <w:szCs w:val="30"/>
          <w:cs/>
          <w:lang w:bidi="lo-LA"/>
        </w:rPr>
        <w:t xml:space="preserve">, </w:t>
      </w:r>
      <w:r w:rsidRPr="00D7770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ການວິເຄາະ</w:t>
      </w:r>
      <w:r w:rsidRPr="00D7770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( </w:t>
      </w:r>
      <w:r w:rsidRPr="00D7770E">
        <w:rPr>
          <w:rFonts w:ascii="Times New Roman" w:eastAsia="MS Mincho" w:hAnsi="Times New Roman" w:cs="Times New Roman"/>
          <w:sz w:val="24"/>
          <w:szCs w:val="24"/>
          <w:lang w:bidi="lo-LA"/>
        </w:rPr>
        <w:t>Analysis )</w:t>
      </w:r>
      <w:r w:rsidR="002116D4">
        <w:rPr>
          <w:rFonts w:ascii="Phetsarath OT" w:eastAsia="MS Mincho" w:hAnsi="Phetsarath OT" w:cs="Phetsarath OT"/>
          <w:sz w:val="24"/>
          <w:szCs w:val="24"/>
          <w:cs/>
          <w:lang w:bidi="lo-LA"/>
        </w:rPr>
        <w:t>,</w:t>
      </w:r>
      <w:r w:rsidRPr="00D7770E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ການປະເມີນຜົນ </w:t>
      </w:r>
      <w:r w:rsidRPr="00D7770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( </w:t>
      </w:r>
      <w:r w:rsidRPr="00D7770E">
        <w:rPr>
          <w:rFonts w:ascii="Times New Roman" w:eastAsia="MS Mincho" w:hAnsi="Times New Roman" w:cs="Times New Roman"/>
          <w:sz w:val="24"/>
          <w:szCs w:val="24"/>
          <w:lang w:bidi="lo-LA"/>
        </w:rPr>
        <w:t>Evaluation</w:t>
      </w:r>
      <w:r w:rsidRPr="00D7770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</w:t>
      </w:r>
      <w:r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 ແລະ </w:t>
      </w:r>
      <w:r w:rsidRPr="00D7770E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ການປະດິດສ້າງ</w:t>
      </w:r>
      <w:r w:rsidRPr="002E4205">
        <w:rPr>
          <w:rFonts w:ascii="Times New Roman" w:eastAsia="MS Mincho" w:hAnsi="Times New Roman" w:cs="Times New Roman"/>
          <w:sz w:val="24"/>
          <w:szCs w:val="30"/>
          <w:lang w:bidi="lo-LA"/>
        </w:rPr>
        <w:t>( Create )</w:t>
      </w:r>
      <w:r w:rsidR="002116D4">
        <w:rPr>
          <w:rFonts w:ascii="Times New Roman" w:eastAsia="MS Mincho" w:hAnsi="Times New Roman" w:hint="cs"/>
          <w:sz w:val="24"/>
          <w:szCs w:val="30"/>
          <w:cs/>
          <w:lang w:bidi="lo-LA"/>
        </w:rPr>
        <w:t>.</w:t>
      </w:r>
    </w:p>
    <w:p w:rsidR="00E40C2D" w:rsidRDefault="00CA798C" w:rsidP="00E40C2D">
      <w:pPr>
        <w:spacing w:after="0" w:line="240" w:lineRule="auto"/>
        <w:jc w:val="thaiDistribute"/>
        <w:rPr>
          <w:rFonts w:ascii="Times New Roman" w:eastAsia="MS Mincho" w:hAnsi="Times New Roman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ດັ່ງນັ້ນເຮົາສາມາດສະຫຼຸບຄວາມສໍາພັນລະຫວ່າງລະບົບຈໍາແນກແບບເດີມ ກັບ ແບບທີ່ໄດ້ຮັບການປັບປຸງ</w:t>
      </w:r>
      <w:r w:rsidR="00E40C2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ຮູບພາບ 2  </w:t>
      </w:r>
      <w:r w:rsidR="00E40C2D" w:rsidRPr="00E40C2D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( Anderson et al.. 2001 cited in </w:t>
      </w:r>
      <w:proofErr w:type="spellStart"/>
      <w:r w:rsidR="00E40C2D" w:rsidRPr="00E40C2D">
        <w:rPr>
          <w:rFonts w:ascii="Times New Roman" w:eastAsia="MS Mincho" w:hAnsi="Times New Roman" w:cs="Times New Roman"/>
          <w:sz w:val="24"/>
          <w:szCs w:val="24"/>
          <w:lang w:bidi="lo-LA"/>
        </w:rPr>
        <w:t>Nitko</w:t>
      </w:r>
      <w:proofErr w:type="spellEnd"/>
      <w:r w:rsidR="00E40C2D" w:rsidRPr="00E40C2D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&amp; </w:t>
      </w:r>
      <w:proofErr w:type="spellStart"/>
      <w:r w:rsidR="00E40C2D" w:rsidRPr="00E40C2D">
        <w:rPr>
          <w:rFonts w:ascii="Times New Roman" w:eastAsia="MS Mincho" w:hAnsi="Times New Roman" w:cs="Times New Roman"/>
          <w:sz w:val="24"/>
          <w:szCs w:val="24"/>
          <w:lang w:bidi="lo-LA"/>
        </w:rPr>
        <w:t>Brookhert</w:t>
      </w:r>
      <w:proofErr w:type="spellEnd"/>
      <w:r w:rsidR="00E40C2D" w:rsidRPr="00E40C2D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, </w:t>
      </w:r>
      <w:proofErr w:type="gramStart"/>
      <w:r w:rsidR="00E40C2D" w:rsidRPr="00E40C2D">
        <w:rPr>
          <w:rFonts w:ascii="Times New Roman" w:eastAsia="MS Mincho" w:hAnsi="Times New Roman" w:cs="Times New Roman"/>
          <w:sz w:val="24"/>
          <w:szCs w:val="24"/>
          <w:lang w:bidi="lo-LA"/>
        </w:rPr>
        <w:t>200</w:t>
      </w:r>
      <w:r w:rsidR="00E40C2D" w:rsidRPr="00E40C2D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>7</w:t>
      </w:r>
      <w:r w:rsidR="00E40C2D" w:rsidRPr="00E40C2D">
        <w:rPr>
          <w:rFonts w:ascii="Times New Roman" w:eastAsia="MS Mincho" w:hAnsi="Times New Roman" w:cs="Times New Roman"/>
          <w:sz w:val="24"/>
          <w:szCs w:val="24"/>
          <w:lang w:bidi="lo-LA"/>
        </w:rPr>
        <w:t xml:space="preserve"> )</w:t>
      </w:r>
      <w:proofErr w:type="gramEnd"/>
    </w:p>
    <w:p w:rsidR="00F31610" w:rsidRDefault="00E40C2D" w:rsidP="00E40C2D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E40C2D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 </w:t>
      </w:r>
    </w:p>
    <w:p w:rsidR="00E40C2D" w:rsidRDefault="00F31610" w:rsidP="00E40C2D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/>
          <w:sz w:val="24"/>
          <w:szCs w:val="24"/>
          <w:cs/>
          <w:lang w:bidi="lo-LA"/>
        </w:rPr>
        <w:t>ຕາຕະລາງທີ 1 ມິຕິຄວາມຮູ້ໃນລະບົບຈ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ໍາ</w:t>
      </w:r>
      <w:r w:rsidR="00E40C2D" w:rsidRPr="00E40C2D">
        <w:rPr>
          <w:rFonts w:ascii="Phetsarath OT" w:eastAsia="MS Mincho" w:hAnsi="Phetsarath OT" w:cs="Phetsarath OT"/>
          <w:sz w:val="24"/>
          <w:szCs w:val="24"/>
          <w:cs/>
          <w:lang w:bidi="lo-LA"/>
        </w:rPr>
        <w:t>ແນກທີ່ໄດ້ຮັບການປັບປຸງ</w:t>
      </w:r>
    </w:p>
    <w:p w:rsidR="00F31610" w:rsidRPr="00E40C2D" w:rsidRDefault="00F31610" w:rsidP="00E40C2D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0C2D" w:rsidTr="00E40C2D">
        <w:tc>
          <w:tcPr>
            <w:tcW w:w="4675" w:type="dxa"/>
          </w:tcPr>
          <w:p w:rsidR="00E40C2D" w:rsidRDefault="00E40C2D" w:rsidP="00E94CB6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ຄວາມຮູ້</w:t>
            </w:r>
          </w:p>
        </w:tc>
        <w:tc>
          <w:tcPr>
            <w:tcW w:w="4675" w:type="dxa"/>
          </w:tcPr>
          <w:p w:rsidR="00E40C2D" w:rsidRDefault="00E40C2D" w:rsidP="00D7770E">
            <w:pPr>
              <w:spacing w:after="0"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 ນິຍາມ</w:t>
            </w:r>
          </w:p>
        </w:tc>
      </w:tr>
      <w:tr w:rsidR="00E40C2D" w:rsidTr="00E40C2D">
        <w:tc>
          <w:tcPr>
            <w:tcW w:w="4675" w:type="dxa"/>
          </w:tcPr>
          <w:p w:rsidR="00E94CB6" w:rsidRDefault="00E94CB6" w:rsidP="00E94CB6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E40C2D" w:rsidRDefault="00F31610" w:rsidP="00E94CB6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ຄວາມຮູ້ທີ່ເປັນຂໍ້ແທ້ຈິງ</w:t>
            </w:r>
          </w:p>
        </w:tc>
        <w:tc>
          <w:tcPr>
            <w:tcW w:w="4675" w:type="dxa"/>
          </w:tcPr>
          <w:p w:rsidR="00E40C2D" w:rsidRPr="00F31610" w:rsidRDefault="00F31610" w:rsidP="00D7770E">
            <w:pPr>
              <w:spacing w:after="0"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ອົງປະກອບຂັ້ນພື້ນຖານທີ່ນັກຮຽນຮູ້ມາກ່ອນກ່ຽວກັບລະບຽບ ແບບແຜນ ຫຼື ການແກ້ບັນຫາ ເຊັ່ນ ຄວາມຮູ້ເລື່ອງຄຳສັບ</w:t>
            </w:r>
          </w:p>
        </w:tc>
      </w:tr>
      <w:tr w:rsidR="00E40C2D" w:rsidTr="00E40C2D">
        <w:tc>
          <w:tcPr>
            <w:tcW w:w="4675" w:type="dxa"/>
          </w:tcPr>
          <w:p w:rsidR="00E94CB6" w:rsidRDefault="00E94CB6" w:rsidP="00E94CB6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E40C2D" w:rsidRPr="00F31610" w:rsidRDefault="00F31610" w:rsidP="00E94CB6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ຄວາມຮູ້ທີ່ເປັນຄວາມຄິດລວບຍອດ</w:t>
            </w:r>
          </w:p>
        </w:tc>
        <w:tc>
          <w:tcPr>
            <w:tcW w:w="4675" w:type="dxa"/>
          </w:tcPr>
          <w:p w:rsidR="00E40C2D" w:rsidRPr="00F31610" w:rsidRDefault="00F31610" w:rsidP="00D7770E">
            <w:pPr>
              <w:spacing w:after="0"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ອົງປະກອບຂັ້ນພື້ນຖານຫຼາຍອົງປະກອບທີ່ມີຄວາມສຳພັນກັນໂດຍຢູ່ລວມພາຍໃຕ້ໂຄງສ້າງໜຶ່ງ ເຊັ່ນ ຄວາມຮູ້ໃນການຈັດປະເພດ ຫຼັກການ ທິດສະດີ ແບບ</w:t>
            </w:r>
            <w:r w:rsidR="005D4370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ແຜນ ແລະ ໂຄງການ</w:t>
            </w:r>
          </w:p>
        </w:tc>
      </w:tr>
      <w:tr w:rsidR="00E40C2D" w:rsidTr="00E40C2D">
        <w:tc>
          <w:tcPr>
            <w:tcW w:w="4675" w:type="dxa"/>
          </w:tcPr>
          <w:p w:rsidR="00E94CB6" w:rsidRDefault="00E94CB6" w:rsidP="00D7770E">
            <w:pPr>
              <w:spacing w:after="0"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E40C2D" w:rsidRPr="005D4370" w:rsidRDefault="005D4370" w:rsidP="00E94CB6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ຄວາມຮູ້ທີ່ເປັນຂະບວນການ</w:t>
            </w:r>
          </w:p>
        </w:tc>
        <w:tc>
          <w:tcPr>
            <w:tcW w:w="4675" w:type="dxa"/>
          </w:tcPr>
          <w:p w:rsidR="005D4370" w:rsidRPr="005D4370" w:rsidRDefault="005D4370" w:rsidP="005D4370">
            <w:pPr>
              <w:spacing w:after="0"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ຮູ້</w:t>
            </w:r>
            <w:r w:rsidRPr="005D4370"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  <w:t>ວ່າຈະເຮັດແນວໃດ ວິທີຊອກຫາຄວາມຮູ້ (</w:t>
            </w:r>
            <w:r w:rsidRPr="005D4370">
              <w:rPr>
                <w:rFonts w:ascii="Times New Roman" w:eastAsia="MS Mincho" w:hAnsi="Times New Roman" w:cs="Times New Roman"/>
                <w:sz w:val="24"/>
                <w:szCs w:val="24"/>
                <w:lang w:bidi="lo-LA"/>
              </w:rPr>
              <w:t>Inquiry</w:t>
            </w:r>
            <w:r w:rsidRPr="005D4370">
              <w:rPr>
                <w:rFonts w:ascii="Times New Roman" w:eastAsia="MS Mincho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5D4370"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  <w:t>)</w:t>
            </w:r>
          </w:p>
          <w:p w:rsidR="005D4370" w:rsidRPr="005D4370" w:rsidRDefault="005D4370" w:rsidP="005D4370">
            <w:pPr>
              <w:spacing w:after="0"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5D4370"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  <w:t>ເກນສຳຫຼັບການນຳທັກສະໄປໃຊ້ ຂັ້ນຕອນວິທີ ເທັກນິກ ແລະ ວິທີການຕ່າງໆ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.</w:t>
            </w:r>
          </w:p>
          <w:p w:rsidR="00E40C2D" w:rsidRPr="005D4370" w:rsidRDefault="00E40C2D" w:rsidP="00D7770E">
            <w:pPr>
              <w:spacing w:after="0"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  <w:tr w:rsidR="00E40C2D" w:rsidTr="00E40C2D">
        <w:tc>
          <w:tcPr>
            <w:tcW w:w="4675" w:type="dxa"/>
          </w:tcPr>
          <w:p w:rsidR="00E94CB6" w:rsidRDefault="00E94CB6" w:rsidP="00D7770E">
            <w:pPr>
              <w:spacing w:after="0"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E94CB6" w:rsidRDefault="00E94CB6" w:rsidP="00D7770E">
            <w:pPr>
              <w:spacing w:after="0"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E94CB6" w:rsidRDefault="00E94CB6" w:rsidP="00D7770E">
            <w:pPr>
              <w:spacing w:after="0"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E40C2D" w:rsidRPr="005D4370" w:rsidRDefault="005D4370" w:rsidP="00E94CB6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ຄວາມຮູ້ທີ່ເປັນພູມປັນຍາ</w:t>
            </w:r>
          </w:p>
        </w:tc>
        <w:tc>
          <w:tcPr>
            <w:tcW w:w="4675" w:type="dxa"/>
          </w:tcPr>
          <w:p w:rsidR="005D4370" w:rsidRPr="005D4370" w:rsidRDefault="005D4370" w:rsidP="005D4370">
            <w:pPr>
              <w:spacing w:after="0"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5D4370"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  <w:t>ຄວາມຮູ້ທີ່ເປັນການຮັບຮູ້ທາງປັນຍາ (</w:t>
            </w:r>
            <w:r w:rsidRPr="005D4370">
              <w:rPr>
                <w:rFonts w:ascii="Times New Roman" w:eastAsia="MS Mincho" w:hAnsi="Times New Roman" w:cs="Times New Roman"/>
                <w:sz w:val="24"/>
                <w:szCs w:val="24"/>
                <w:lang w:bidi="lo-LA"/>
              </w:rPr>
              <w:t>Cognition</w:t>
            </w:r>
            <w:r w:rsidRPr="005D4370">
              <w:rPr>
                <w:rFonts w:ascii="Times New Roman" w:eastAsia="MS Mincho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 w:rsidRPr="005D4370"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  <w:t>)ທົ່ວໆໄປເຊັ່ນດຽວກັບຄວາມລົງເລິກ (</w:t>
            </w:r>
            <w:r w:rsidRPr="005D4370">
              <w:rPr>
                <w:rFonts w:ascii="Times New Roman" w:eastAsia="MS Mincho" w:hAnsi="Times New Roman" w:cs="Times New Roman"/>
                <w:sz w:val="24"/>
                <w:szCs w:val="24"/>
                <w:lang w:bidi="lo-LA"/>
              </w:rPr>
              <w:t>Awareness</w:t>
            </w:r>
            <w:r w:rsidRPr="005D4370">
              <w:rPr>
                <w:rFonts w:ascii="Times New Roman" w:eastAsia="MS Mincho" w:hAnsi="Times New Roman" w:cs="Times New Roman"/>
                <w:sz w:val="24"/>
                <w:szCs w:val="24"/>
                <w:cs/>
                <w:lang w:bidi="lo-LA"/>
              </w:rPr>
              <w:t xml:space="preserve"> )</w:t>
            </w:r>
            <w:r w:rsidRPr="005D4370"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  <w:t>ຄືຮູ້ວ່າເວລາໃດ ເຫດຜົນໃດທີ່ຈະໃຊ້ຄວາມຮູ້ໃນເລື່ອງນັ້ນ ແລະ ຄວາມຮູ້ໃນດ້ານການຮັບຮູ້ທາງປັນຍາດ້ວຍຕົນເອງຄື ຮູ້ຈຸດອ່ອນ ຈຸດແຂງຂອງຕົນເອງວ່າຢູ່ໃນລະດັບໃດ.</w:t>
            </w:r>
          </w:p>
          <w:p w:rsidR="005D4370" w:rsidRPr="005D4370" w:rsidRDefault="005D4370" w:rsidP="005D4370">
            <w:pPr>
              <w:spacing w:after="0"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E40C2D" w:rsidRPr="005D4370" w:rsidRDefault="00E40C2D" w:rsidP="00D7770E">
            <w:pPr>
              <w:spacing w:after="0"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2116D4" w:rsidRPr="00E40C2D" w:rsidRDefault="002116D4" w:rsidP="00D7770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116D4" w:rsidRPr="00E40C2D" w:rsidRDefault="002116D4" w:rsidP="00D7770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E40C2D" w:rsidRDefault="00E40C2D" w:rsidP="00D7770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E40C2D" w:rsidRDefault="00E40C2D" w:rsidP="00D7770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E40C2D" w:rsidRDefault="00E554A4" w:rsidP="00D7770E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E554A4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                ລະບົບຈໍາແນກທີ່ໄດ້ຮັບການປັບປຸງ</w:t>
      </w:r>
    </w:p>
    <w:p w:rsidR="00E554A4" w:rsidRDefault="00E554A4" w:rsidP="00D7770E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240030</wp:posOffset>
                </wp:positionV>
                <wp:extent cx="2495550" cy="390525"/>
                <wp:effectExtent l="0" t="57150" r="190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1EF3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8.25pt;margin-top:18.9pt;width:196.5pt;height:30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ລະບົບຈຳແນກ                                        ມິຕິຄວາມຮູ້                 ມິຕິຂະບວນການຮັບຮູ້ທາງປັນຍາ</w:t>
      </w:r>
    </w:p>
    <w:p w:rsidR="00E554A4" w:rsidRDefault="00E554A4" w:rsidP="00D7770E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ແບບເດີມ</w:t>
      </w:r>
    </w:p>
    <w:p w:rsidR="00E554A4" w:rsidRDefault="00E554A4" w:rsidP="00D7770E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100965</wp:posOffset>
                </wp:positionV>
                <wp:extent cx="3505200" cy="47625"/>
                <wp:effectExtent l="0" t="76200" r="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8A9B8" id="Straight Arrow Connector 4" o:spid="_x0000_s1026" type="#_x0000_t32" style="position:absolute;margin-left:42.75pt;margin-top:7.95pt;width:276pt;height:3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ຄວາມຮູ້                                                                                    ຄວາມຈໍາ</w:t>
      </w:r>
    </w:p>
    <w:p w:rsidR="00E554A4" w:rsidRDefault="00E554A4" w:rsidP="00D7770E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ຄວາມເຂົ້າໃຈ                                                                              ຄວາມເຂົ້້າໃຈ</w:t>
      </w:r>
    </w:p>
    <w:p w:rsidR="00E554A4" w:rsidRDefault="00E554A4" w:rsidP="00D7770E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ການນຳໄປໃຊ້                                                                              ການນຳໄປໃຊ້</w:t>
      </w:r>
    </w:p>
    <w:p w:rsidR="00E554A4" w:rsidRDefault="00E554A4" w:rsidP="00D7770E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ການວິເຄາະ                                                                                 ການວິເຄາະ</w:t>
      </w:r>
    </w:p>
    <w:p w:rsidR="00E554A4" w:rsidRDefault="00E554A4" w:rsidP="00D7770E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147320</wp:posOffset>
                </wp:positionV>
                <wp:extent cx="3514725" cy="228600"/>
                <wp:effectExtent l="0" t="0" r="6667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ADCEC" id="Straight Arrow Connector 6" o:spid="_x0000_s1026" type="#_x0000_t32" style="position:absolute;margin-left:54pt;margin-top:11.6pt;width:276.7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Phetsarath OT" w:eastAsia="MS Mincho" w:hAnsi="Phetsarath OT" w:cs="Phetsarath OT" w:hint="cs"/>
          <w:b/>
          <w:bCs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109220</wp:posOffset>
                </wp:positionV>
                <wp:extent cx="3352800" cy="238125"/>
                <wp:effectExtent l="0" t="57150" r="190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CEEB0" id="Straight Arrow Connector 5" o:spid="_x0000_s1026" type="#_x0000_t32" style="position:absolute;margin-left:68.25pt;margin-top:8.6pt;width:264pt;height:18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ການສັງເຄາະ                                                                                ການປະເມີນຜົນ</w:t>
      </w:r>
    </w:p>
    <w:p w:rsidR="00E554A4" w:rsidRPr="00E554A4" w:rsidRDefault="00E554A4" w:rsidP="00D7770E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ການປະເມີນຜົນ                                                                             ການປະດິດສ້າງ</w:t>
      </w:r>
    </w:p>
    <w:p w:rsidR="005D4370" w:rsidRDefault="005D4370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E554A4" w:rsidRDefault="00E554A4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ຮຸບພາບທີ 2 ຄວາມສໍາພັນລະຫວ່າງລະບົບຈໍາແນກແບບເດີມ ກັບແບບທີ່ໄດ້ຮັບການປັບປຸງ</w:t>
      </w:r>
    </w:p>
    <w:p w:rsidR="00E554A4" w:rsidRDefault="00E554A4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ຈາກຮູບພາບ 2 ຈະເຫັນວ່າໃນຂັ້ນຄວາມຮູ້ ( </w:t>
      </w:r>
      <w:r w:rsidRPr="00DC5B6F">
        <w:rPr>
          <w:rFonts w:ascii="Times New Roman" w:eastAsia="MS Mincho" w:hAnsi="Times New Roman" w:cs="Times New Roman"/>
          <w:sz w:val="24"/>
          <w:szCs w:val="30"/>
          <w:lang w:bidi="lo-LA"/>
        </w:rPr>
        <w:t>knowledge)</w:t>
      </w:r>
      <w:r w:rsidR="00DC5B6F">
        <w:rPr>
          <w:rFonts w:ascii="Times New Roman" w:eastAsia="MS Mincho" w:hAnsi="Times New Roman" w:cs="Times New Roman"/>
          <w:sz w:val="24"/>
          <w:szCs w:val="30"/>
          <w:lang w:bidi="lo-LA"/>
        </w:rPr>
        <w:t xml:space="preserve"> </w:t>
      </w:r>
      <w:r w:rsidR="00DC5B6F" w:rsidRPr="00DC5B6F">
        <w:rPr>
          <w:rFonts w:ascii="Phetsarath OT" w:eastAsia="MS Mincho" w:hAnsi="Phetsarath OT" w:cs="Phetsarath OT"/>
          <w:sz w:val="24"/>
          <w:szCs w:val="24"/>
          <w:cs/>
          <w:lang w:bidi="lo-LA"/>
        </w:rPr>
        <w:t>ໄດ້ປ່ຽນຊື່ໃໝ່ເນື່ອງຈາກ ຄວາມຮູ້ ຄື ຜົນຜະລິດຈາກການຄິດ ບໍ່ແມ່ນການຄິດ ດັ່ງນັ້ນຄວາມຮູ້ຈິ່ງໃຊ້ຄຳວ່າ ຄວາມຈຳ</w:t>
      </w:r>
      <w:r w:rsidR="00DC5B6F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MS Mincho" w:hAnsi="Phetsarath OT" w:cs="Angsana New"/>
          <w:sz w:val="24"/>
          <w:szCs w:val="30"/>
          <w:lang w:bidi="lo-LA"/>
        </w:rPr>
        <w:t>(</w:t>
      </w:r>
      <w:r w:rsidRPr="00DC5B6F">
        <w:rPr>
          <w:rFonts w:ascii="Times New Roman" w:eastAsia="MS Mincho" w:hAnsi="Times New Roman" w:cs="Times New Roman"/>
          <w:sz w:val="24"/>
          <w:szCs w:val="30"/>
          <w:lang w:bidi="lo-LA"/>
        </w:rPr>
        <w:t xml:space="preserve">Remembering </w:t>
      </w:r>
      <w:r w:rsidRPr="00DC5B6F">
        <w:rPr>
          <w:rFonts w:ascii="Phetsarath OT" w:eastAsia="MS Mincho" w:hAnsi="Phetsarath OT" w:cs="Phetsarath OT"/>
          <w:sz w:val="24"/>
          <w:szCs w:val="24"/>
          <w:lang w:bidi="lo-LA"/>
        </w:rPr>
        <w:t>)</w:t>
      </w:r>
      <w:r w:rsidR="00DC5B6F" w:rsidRPr="00DC5B6F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 ແທນສ່ວນການສັງເຄາະປ່ຽນເປັນ ການປະດິດສ້າງ</w:t>
      </w:r>
      <w:r w:rsidR="00DC5B6F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.</w:t>
      </w:r>
    </w:p>
    <w:p w:rsidR="00DC5B6F" w:rsidRDefault="00DC5B6F" w:rsidP="00DD0F67">
      <w:pPr>
        <w:spacing w:after="0" w:line="240" w:lineRule="auto"/>
        <w:rPr>
          <w:rFonts w:ascii="Phetsarath OT" w:eastAsia="MS Mincho" w:hAnsi="Phetsarath OT"/>
          <w:sz w:val="24"/>
          <w:szCs w:val="30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ຈາກທີ່ໄດ້ກ່າວຂ້າງເທິງນັ້ນ ລັກສະນະລະບົບທີ່ໄດ້ຮັບການປັບປຸງໃຊ້ຮູບແບບ 2 ມິຕິ ໃນການກໍານົດກອບເພື່ອຈໍາແນກ ແລະ ຂຽນຈູດປະສົງການຮຽນຮູ້ຄືມິຕິຄວາມຮູ້ </w:t>
      </w:r>
      <w:r>
        <w:rPr>
          <w:rFonts w:ascii="Phetsarath OT" w:eastAsia="MS Mincho" w:hAnsi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MS Mincho" w:hAnsi="Phetsarath OT" w:cs="Angsana New"/>
          <w:sz w:val="24"/>
          <w:szCs w:val="30"/>
          <w:lang w:bidi="lo-LA"/>
        </w:rPr>
        <w:t xml:space="preserve">( </w:t>
      </w:r>
      <w:r w:rsidRPr="00DC5B6F">
        <w:rPr>
          <w:rFonts w:ascii="Times New Roman" w:eastAsia="MS Mincho" w:hAnsi="Times New Roman" w:cs="Times New Roman"/>
          <w:sz w:val="24"/>
          <w:szCs w:val="30"/>
          <w:lang w:bidi="lo-LA"/>
        </w:rPr>
        <w:t>Knowledge dimension</w:t>
      </w:r>
      <w:r>
        <w:rPr>
          <w:rFonts w:ascii="Phetsarath OT" w:eastAsia="MS Mincho" w:hAnsi="Phetsarath OT" w:cs="Angsana New"/>
          <w:sz w:val="24"/>
          <w:szCs w:val="30"/>
          <w:lang w:bidi="lo-LA"/>
        </w:rPr>
        <w:t xml:space="preserve"> )</w:t>
      </w:r>
      <w:r w:rsidR="00B61160">
        <w:rPr>
          <w:rFonts w:ascii="Phetsarath OT" w:eastAsia="MS Mincho" w:hAnsi="Phetsarath OT" w:hint="cs"/>
          <w:sz w:val="24"/>
          <w:szCs w:val="30"/>
          <w:cs/>
          <w:lang w:bidi="lo-LA"/>
        </w:rPr>
        <w:t xml:space="preserve"> </w:t>
      </w:r>
      <w:r w:rsidR="00B61160" w:rsidRPr="00B61160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ກັບອີກມິຕິໜຶ່ງຄື: ມິຕິຂະບວນການຮັບຮູ້ທາງປັນຍາ</w:t>
      </w:r>
      <w:r w:rsidR="00B6116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Pr="00B61160">
        <w:rPr>
          <w:rFonts w:ascii="Times New Roman" w:eastAsia="MS Mincho" w:hAnsi="Times New Roman" w:cs="Times New Roman"/>
          <w:sz w:val="24"/>
          <w:szCs w:val="30"/>
          <w:lang w:bidi="lo-LA"/>
        </w:rPr>
        <w:t>( Cognitive process dimension</w:t>
      </w:r>
      <w:r>
        <w:rPr>
          <w:rFonts w:ascii="Phetsarath OT" w:eastAsia="MS Mincho" w:hAnsi="Phetsarath OT" w:cs="Angsana New"/>
          <w:sz w:val="24"/>
          <w:szCs w:val="30"/>
          <w:lang w:bidi="lo-LA"/>
        </w:rPr>
        <w:t xml:space="preserve"> )</w:t>
      </w:r>
      <w:r w:rsidR="00B61160">
        <w:rPr>
          <w:rFonts w:ascii="Phetsarath OT" w:eastAsia="MS Mincho" w:hAnsi="Phetsarath OT" w:hint="cs"/>
          <w:sz w:val="24"/>
          <w:szCs w:val="30"/>
          <w:cs/>
          <w:lang w:bidi="lo-LA"/>
        </w:rPr>
        <w:t xml:space="preserve"> .</w:t>
      </w:r>
    </w:p>
    <w:p w:rsidR="00B61160" w:rsidRDefault="00B61160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hint="cs"/>
          <w:sz w:val="24"/>
          <w:szCs w:val="30"/>
          <w:cs/>
          <w:lang w:bidi="lo-LA"/>
        </w:rPr>
        <w:t xml:space="preserve">    </w:t>
      </w:r>
      <w:r w:rsidRPr="00B07526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ສາມາດນຳມາຂຽນເປັນຕາຕະລາງ 2 ທາງ ເພື່ອໃຊ້ໃນ</w:t>
      </w:r>
      <w:r w:rsidR="00B07526" w:rsidRPr="00B07526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ຂະບວນການຮຽນການສອນໂດຍການກໍານົດຈຸດປະສົງການຮຽນຮູ້ໃຫ້ຢູ່ໃນດ້ານໃດດ້ານໜຶ່ງຂອງມິຕິທັງສອງມິຕິ ດັ່ງຮູບພາບທີ 2</w:t>
      </w:r>
      <w:r w:rsidR="00B07526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.</w:t>
      </w:r>
    </w:p>
    <w:p w:rsidR="00010444" w:rsidRDefault="00010444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010444" w:rsidRDefault="00010444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010444" w:rsidRDefault="00010444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010444" w:rsidRDefault="003354C8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lastRenderedPageBreak/>
        <w:t xml:space="preserve">                        ຕາຕະລາງທີ 2 ຕົວຢ່າງມິຕິຄວາມຮູ້ ແລະ ມິຕິຂະບວນການຮັບຮູ້ທາງປັນຍາ</w:t>
      </w:r>
    </w:p>
    <w:p w:rsidR="003354C8" w:rsidRDefault="003354C8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1134"/>
        <w:gridCol w:w="1134"/>
        <w:gridCol w:w="1276"/>
        <w:gridCol w:w="1133"/>
      </w:tblGrid>
      <w:tr w:rsidR="00010444" w:rsidTr="00010444">
        <w:tc>
          <w:tcPr>
            <w:tcW w:w="2547" w:type="dxa"/>
            <w:vMerge w:val="restart"/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ມິຕິຄວາມຮູ້</w:t>
            </w:r>
          </w:p>
        </w:tc>
        <w:tc>
          <w:tcPr>
            <w:tcW w:w="6803" w:type="dxa"/>
            <w:gridSpan w:val="6"/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    ມິຕິຂະບວນການຮັບຮູ້ທາງປັນຍາ</w:t>
            </w:r>
          </w:p>
        </w:tc>
      </w:tr>
      <w:tr w:rsidR="00010444" w:rsidTr="00010444">
        <w:tc>
          <w:tcPr>
            <w:tcW w:w="2547" w:type="dxa"/>
            <w:vMerge/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92" w:type="dxa"/>
          </w:tcPr>
          <w:p w:rsidR="00010444" w:rsidRDefault="00010444" w:rsidP="00010444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ຈໍາ</w:t>
            </w:r>
          </w:p>
        </w:tc>
        <w:tc>
          <w:tcPr>
            <w:tcW w:w="1134" w:type="dxa"/>
          </w:tcPr>
          <w:p w:rsidR="00010444" w:rsidRDefault="00010444" w:rsidP="00010444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ເຂົ້າໃຈ</w:t>
            </w:r>
          </w:p>
        </w:tc>
        <w:tc>
          <w:tcPr>
            <w:tcW w:w="1134" w:type="dxa"/>
          </w:tcPr>
          <w:p w:rsidR="00010444" w:rsidRDefault="00010444" w:rsidP="00010444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ນໍາໄປໃຊ້</w:t>
            </w:r>
          </w:p>
        </w:tc>
        <w:tc>
          <w:tcPr>
            <w:tcW w:w="1134" w:type="dxa"/>
          </w:tcPr>
          <w:p w:rsidR="00010444" w:rsidRDefault="00010444" w:rsidP="00010444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ວິເຄາະ</w:t>
            </w:r>
          </w:p>
        </w:tc>
        <w:tc>
          <w:tcPr>
            <w:tcW w:w="1276" w:type="dxa"/>
          </w:tcPr>
          <w:p w:rsidR="00010444" w:rsidRDefault="00010444" w:rsidP="00010444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ປະເມີນຜົນ</w:t>
            </w:r>
          </w:p>
        </w:tc>
        <w:tc>
          <w:tcPr>
            <w:tcW w:w="1133" w:type="dxa"/>
          </w:tcPr>
          <w:p w:rsidR="00010444" w:rsidRDefault="00010444" w:rsidP="00010444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ປະດິດສ້າງ</w:t>
            </w:r>
          </w:p>
        </w:tc>
      </w:tr>
      <w:tr w:rsidR="00010444" w:rsidTr="00010444">
        <w:tc>
          <w:tcPr>
            <w:tcW w:w="2547" w:type="dxa"/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ຄວາມຮູ້ທີ່ເປັນຂໍ້ແທ້ຈິງ</w:t>
            </w:r>
          </w:p>
          <w:p w:rsidR="00010444" w:rsidRPr="00010444" w:rsidRDefault="00010444" w:rsidP="00DD0F67">
            <w:pPr>
              <w:spacing w:after="0" w:line="240" w:lineRule="auto"/>
              <w:rPr>
                <w:rFonts w:ascii="Phetsarath OT" w:eastAsia="MS Mincho" w:hAnsi="Phetsarath OT" w:cs="Angsana New"/>
                <w:sz w:val="24"/>
                <w:szCs w:val="30"/>
              </w:rPr>
            </w:pPr>
            <w:r>
              <w:rPr>
                <w:rFonts w:ascii="Phetsarath OT" w:eastAsia="MS Mincho" w:hAnsi="Phetsarath OT" w:cs="Angsana New"/>
                <w:sz w:val="24"/>
                <w:szCs w:val="30"/>
              </w:rPr>
              <w:t>(</w:t>
            </w:r>
            <w:r w:rsidRPr="00504B17">
              <w:rPr>
                <w:rFonts w:ascii="Times New Roman" w:eastAsia="MS Mincho" w:hAnsi="Times New Roman" w:cs="Times New Roman"/>
                <w:sz w:val="24"/>
                <w:szCs w:val="30"/>
              </w:rPr>
              <w:t>Factual Knowledge</w:t>
            </w:r>
            <w:r>
              <w:rPr>
                <w:rFonts w:ascii="Phetsarath OT" w:eastAsia="MS Mincho" w:hAnsi="Phetsarath OT" w:cs="Angsana New"/>
                <w:sz w:val="24"/>
                <w:szCs w:val="30"/>
              </w:rPr>
              <w:t>)</w:t>
            </w:r>
          </w:p>
        </w:tc>
        <w:tc>
          <w:tcPr>
            <w:tcW w:w="992" w:type="dxa"/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4" w:type="dxa"/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4" w:type="dxa"/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4" w:type="dxa"/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3" w:type="dxa"/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  <w:tr w:rsidR="00010444" w:rsidTr="00010444">
        <w:tc>
          <w:tcPr>
            <w:tcW w:w="2547" w:type="dxa"/>
          </w:tcPr>
          <w:p w:rsidR="00010444" w:rsidRDefault="006B7711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ຄວາມຮູ້ທີ່ເປັນຄວາມຄິດລວມຍອດ</w:t>
            </w:r>
          </w:p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504B17">
              <w:rPr>
                <w:rFonts w:ascii="Times New Roman" w:eastAsia="MS Mincho" w:hAnsi="Times New Roman" w:cs="Times New Roman"/>
                <w:sz w:val="24"/>
                <w:szCs w:val="24"/>
                <w:lang w:bidi="lo-LA"/>
              </w:rPr>
              <w:t>(Conceptual Knowledge</w:t>
            </w:r>
            <w: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  <w:t xml:space="preserve"> )</w:t>
            </w:r>
          </w:p>
        </w:tc>
        <w:tc>
          <w:tcPr>
            <w:tcW w:w="992" w:type="dxa"/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4" w:type="dxa"/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4" w:type="dxa"/>
          </w:tcPr>
          <w:p w:rsidR="00010444" w:rsidRPr="00A86F3C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highlight w:val="red"/>
                <w:lang w:bidi="lo-LA"/>
              </w:rPr>
            </w:pPr>
          </w:p>
        </w:tc>
        <w:tc>
          <w:tcPr>
            <w:tcW w:w="1134" w:type="dxa"/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3" w:type="dxa"/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  <w:tr w:rsidR="00010444" w:rsidTr="006B7711">
        <w:tc>
          <w:tcPr>
            <w:tcW w:w="2547" w:type="dxa"/>
            <w:tcBorders>
              <w:bottom w:val="single" w:sz="4" w:space="0" w:color="auto"/>
            </w:tcBorders>
          </w:tcPr>
          <w:p w:rsidR="00010444" w:rsidRDefault="006B7711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ຄວາມຮູ້ທີ່ເປັນຂະບວນການ</w:t>
            </w:r>
          </w:p>
          <w:p w:rsidR="006B7711" w:rsidRDefault="006B7711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  <w:t xml:space="preserve">( </w:t>
            </w:r>
            <w:r w:rsidRPr="00504B17">
              <w:rPr>
                <w:rFonts w:ascii="Times New Roman" w:eastAsia="MS Mincho" w:hAnsi="Times New Roman" w:cs="Times New Roman"/>
                <w:sz w:val="24"/>
                <w:szCs w:val="24"/>
                <w:lang w:bidi="lo-LA"/>
              </w:rPr>
              <w:t>procedural Knowledge</w:t>
            </w:r>
            <w: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  <w:t xml:space="preserve"> 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444" w:rsidRPr="00A86F3C" w:rsidRDefault="00010444" w:rsidP="00A86F3C">
            <w:pPr>
              <w:rPr>
                <w:highlight w:val="re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  <w:tr w:rsidR="00010444" w:rsidTr="006B7711">
        <w:tc>
          <w:tcPr>
            <w:tcW w:w="2547" w:type="dxa"/>
            <w:tcBorders>
              <w:bottom w:val="single" w:sz="4" w:space="0" w:color="auto"/>
            </w:tcBorders>
          </w:tcPr>
          <w:p w:rsidR="00010444" w:rsidRDefault="006B7711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ຄວາມຮູ້ທີ່ເປັນພູມປັນຍາ</w:t>
            </w:r>
          </w:p>
          <w:p w:rsidR="006B7711" w:rsidRDefault="006B7711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504B17">
              <w:rPr>
                <w:rFonts w:ascii="Times New Roman" w:eastAsia="MS Mincho" w:hAnsi="Times New Roman" w:cs="Times New Roman"/>
                <w:sz w:val="24"/>
                <w:szCs w:val="24"/>
                <w:lang w:bidi="lo-LA"/>
              </w:rPr>
              <w:t>( Meta-cognitive Knowledge</w:t>
            </w:r>
            <w: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  <w:t xml:space="preserve"> 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  <w:tr w:rsidR="00010444" w:rsidTr="006B7711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444" w:rsidRDefault="00010444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010444" w:rsidRPr="00B07526" w:rsidRDefault="00010444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D4370" w:rsidRDefault="006B7711" w:rsidP="00E94CB6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ຈາກຮູບພາບທີ 2 ຖ້າກໍານົດຈຸດປະສົງ</w:t>
      </w:r>
      <w:r w:rsidR="00696E72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ການຮຽນຮູ້ວ່າ ນັກຮຽນສາມາດນໍາເອົາຄວາມຮູ້ທີ່ໄດ້ຮຽນກ່ຽວກັບຂະບວນການສ້າງແຟ້ມສະສົມຜົນງານ ໄປໃຊ້ເຮັດ ແຟ້ມສະສົມວຽກວິຊາອື່ນໆໄດ້. ຈະເຫັນວ່າ ພື້ນທີ່ທາສິທີ່ເປັນຈຸດຕັດຂອງມິຕິຄວາມຮູ້ດ້ານຄວາມຮູ້ທີ່ເປັນຂະຍວນການ ແລະ ມິຕິຂະບວນການຮັບຮູ້ທາງປັນຍາລະດັບການນຳໄປໃຊ້ມີ ໝາຍຄວາມວ່າ ນັກຮຽນທີ່ໄດ້ຮຽນເນື້ອໃນເລື່ອງ ຂະບວນການສ້າງແຟ້ມສະສົມຜົນງານ ສາມາດນຳຂະບວນການດັ່ງກ່າວໄປປັບປຸງໃຊ້ໄດ້ໃນບົດບາດອື່ນ.</w:t>
      </w:r>
    </w:p>
    <w:p w:rsidR="00696E72" w:rsidRDefault="00696E72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ເພື່ອໃຫ້ເກີດຄວາມເຂົ້າໃຈຫຼາຍຫຍິ່ງຂຶ້ນ ຂໍຍົກຕົວຢ່າງຈຸດປະສົງການຮຽນຮູ້ຕໍ່ໄປນີ້</w:t>
      </w:r>
    </w:p>
    <w:p w:rsidR="00696E72" w:rsidRDefault="00696E72" w:rsidP="00E94CB6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ມິຕິຄວາມຮູ້ທີ່ເປັນຄວາມຄິດລວມຍອດ ກັບມິຕິຂະບວນການຮັບຮູ້ທາງປັນຍາລະດັບຄວາມເຂົ້າໃຈ ນຳມາຂຽນເປັນຈຸດປະສົງການຮຽນຮູ້ວ່າ ເມື່ອນັກຮຽນອ່ານເລື່ອງ ໃນຫຼວງ  ຊັດຕີນັກພັດທະນາ   ຈົບແລ້ວນັກຮຽນສາມາດສະຫຼຸບ ພະຈິວັດຂອງໃນຫຼວງໄດ້.</w:t>
      </w:r>
    </w:p>
    <w:p w:rsidR="00696E72" w:rsidRDefault="00696E72" w:rsidP="00E94CB6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ມິຕິຄວາມຮູ້ທີ່ເປັນຂະບວນການ ກັບມິຕິຂະບວນການຮັບຮູ້ທາງປັນຍາລະດັບປະດິດສ້າງ ນໍາມາຂຽນ</w:t>
      </w:r>
      <w:r w:rsidR="00A86F3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ເປັນຈຸດປະສົງການຮຽນຮູ້ວ່າ ເມື່ອນັກຮຽນ ຮຽນເລື່ອງ ຂັ້ນຕອນການຂຽນໂຄງການວິໄຈແລ້ວ ນັກຮຽນສາມາດອອກແບບໂຄງການວິໄຈໄດ້.</w:t>
      </w:r>
    </w:p>
    <w:p w:rsidR="00E94CB6" w:rsidRDefault="00A86F3C" w:rsidP="00E94CB6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ດ້ານຄວາມຮູ້ສຶກ ( </w:t>
      </w:r>
      <w:r>
        <w:rPr>
          <w:rFonts w:ascii="Phetsarath OT" w:eastAsia="MS Mincho" w:hAnsi="Phetsarath OT" w:cs="Phetsarath OT"/>
          <w:sz w:val="24"/>
          <w:szCs w:val="24"/>
        </w:rPr>
        <w:t xml:space="preserve"> </w:t>
      </w:r>
      <w:r w:rsidRPr="00E94CB6">
        <w:rPr>
          <w:rFonts w:ascii="Times New Roman" w:eastAsia="MS Mincho" w:hAnsi="Times New Roman" w:cs="Times New Roman"/>
          <w:sz w:val="24"/>
          <w:szCs w:val="24"/>
        </w:rPr>
        <w:t>Affective domain</w:t>
      </w:r>
      <w:r>
        <w:rPr>
          <w:rFonts w:ascii="Phetsarath OT" w:eastAsia="MS Mincho" w:hAnsi="Phetsarath OT" w:cs="Phetsarath OT"/>
          <w:sz w:val="24"/>
          <w:szCs w:val="24"/>
        </w:rPr>
        <w:t xml:space="preserve"> )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ເປັນເລື່ອງລາວທີ່ກ່ຽວກັບຄວາມຮູ້ສຶກ ໄດ້ແກ່ ເລື່ອງທີ່ກ່ຽວກັບສົນໃຈ ທັດສະນະຄະຕິ ຄວາມຊາບຊື້ງ ຄຸນຄ່າ ການປັບຕົວ ຄຸນນະທຳ ຈະລິຍະທຳ ເຈດຕະຄະຕິ ແລະ ອື່ນໆ</w:t>
      </w:r>
      <w:r w:rsidR="00E94CB6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ແຄຣໂວລ (  </w:t>
      </w:r>
      <w:proofErr w:type="spellStart"/>
      <w:r w:rsidRPr="00E94CB6">
        <w:rPr>
          <w:rFonts w:ascii="Times New Roman" w:eastAsia="MS Mincho" w:hAnsi="Times New Roman" w:cs="Times New Roman"/>
          <w:sz w:val="24"/>
          <w:szCs w:val="30"/>
        </w:rPr>
        <w:t>Krathwohl</w:t>
      </w:r>
      <w:proofErr w:type="spellEnd"/>
      <w:r>
        <w:rPr>
          <w:rFonts w:ascii="Phetsarath OT" w:eastAsia="MS Mincho" w:hAnsi="Phetsarath OT" w:cs="Angsana New"/>
          <w:sz w:val="24"/>
          <w:szCs w:val="30"/>
        </w:rPr>
        <w:t xml:space="preserve"> ),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ບຼູມ  </w:t>
      </w:r>
      <w:r w:rsidRPr="00E94CB6">
        <w:rPr>
          <w:rFonts w:ascii="Times New Roman" w:eastAsia="MS Mincho" w:hAnsi="Times New Roman" w:cs="Times New Roman"/>
          <w:sz w:val="24"/>
          <w:szCs w:val="24"/>
        </w:rPr>
        <w:t>(Bloom</w:t>
      </w:r>
      <w:r>
        <w:rPr>
          <w:rFonts w:ascii="Phetsarath OT" w:eastAsia="MS Mincho" w:hAnsi="Phetsarath OT" w:cs="Phetsarath OT"/>
          <w:sz w:val="24"/>
          <w:szCs w:val="24"/>
        </w:rPr>
        <w:t xml:space="preserve"> )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ແລະ ມາເຊຍ</w:t>
      </w:r>
      <w:r>
        <w:rPr>
          <w:rFonts w:ascii="Phetsarath OT" w:eastAsia="MS Mincho" w:hAnsi="Phetsarath OT" w:cs="Phetsarath OT"/>
          <w:sz w:val="24"/>
          <w:szCs w:val="24"/>
        </w:rPr>
        <w:t xml:space="preserve"> </w:t>
      </w:r>
      <w:r w:rsidRPr="00E94CB6">
        <w:rPr>
          <w:rFonts w:ascii="Times New Roman" w:eastAsia="MS Mincho" w:hAnsi="Times New Roman" w:cs="Times New Roman"/>
          <w:sz w:val="24"/>
          <w:szCs w:val="24"/>
        </w:rPr>
        <w:t xml:space="preserve">( </w:t>
      </w:r>
      <w:proofErr w:type="spellStart"/>
      <w:r w:rsidRPr="00E94CB6">
        <w:rPr>
          <w:rFonts w:ascii="Times New Roman" w:eastAsia="MS Mincho" w:hAnsi="Times New Roman" w:cs="Times New Roman"/>
          <w:sz w:val="24"/>
          <w:szCs w:val="24"/>
        </w:rPr>
        <w:t>Masia</w:t>
      </w:r>
      <w:proofErr w:type="spellEnd"/>
      <w:r>
        <w:rPr>
          <w:rFonts w:ascii="Phetsarath OT" w:eastAsia="MS Mincho" w:hAnsi="Phetsarath OT" w:cs="Phetsarath OT"/>
          <w:sz w:val="24"/>
          <w:szCs w:val="24"/>
        </w:rPr>
        <w:t xml:space="preserve"> )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ໄດ້ແບ່ງລະດັບການຮຽນຮູ້ດ້ານຄວາມຮູ້ສຶກທີ່ພັດທະນາຂຶ້ນ</w:t>
      </w:r>
      <w:r w:rsidR="0002751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ໃນຕົວບຸກຄົນຈາກລະດັບຕໍ່າຈົນເຖິງລະດັບສູງໄວ້ 5 ລະດັບດັ່ງນີ້.</w:t>
      </w:r>
    </w:p>
    <w:p w:rsidR="00A42F56" w:rsidRPr="00A03C75" w:rsidRDefault="00E94CB6" w:rsidP="00A03C75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A03C75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lastRenderedPageBreak/>
        <w:t xml:space="preserve">ການຮັບຮູ້ </w:t>
      </w:r>
      <w:r w:rsidR="0087474D" w:rsidRPr="00A03C75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</w:t>
      </w:r>
      <w:r w:rsidR="00A42F56" w:rsidRPr="00A03C75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( </w:t>
      </w:r>
      <w:r w:rsidR="00A42F56" w:rsidRPr="00A03C75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Receiving or attending</w:t>
      </w:r>
      <w:r w:rsidR="00A42F56" w:rsidRPr="00A03C75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)</w:t>
      </w:r>
      <w:r w:rsidR="0087474D" w:rsidRPr="00A03C75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</w:t>
      </w:r>
      <w:r w:rsidR="0087474D" w:rsidRPr="00A03C75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ຄື </w:t>
      </w:r>
      <w:r w:rsidR="0087474D" w:rsidRPr="00A03C75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ການທີ່ນັກຮຽນໄດ້ຮັບປະສົບການຈາກສະພາບແວດລ້ອມ ບໍ່ວ່າຈະເປັນສິ່ງຂອງ ຄົນ ຫຼື ຜົນງານ ຫຼື ຂໍ້ມູນຫຍັງກໍໍ່ຕາມ ແລ້ວເກີດການຮັບຮູ້ວ່າແມ່ນຫຍັງເປັນຫຍັງ ເຂົ້າໃຈເຖິງລັກສະນະສຳຄັນຂອງສິ່ງນັ້ນ ເຊັ່ນ ການຮູ້ສຶກຕໍ່ສິ່ງໜຶ່ງການຍອມຮັບຟັງຜູ້ອື່ນ ການເລືອກຮັບຟັງແຕ່ເລື່ອງທີ່ສະບາຍໃຈ.</w:t>
      </w:r>
    </w:p>
    <w:p w:rsidR="00A42F56" w:rsidRPr="00CA76E4" w:rsidRDefault="0087474D" w:rsidP="0087474D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ການຕອບສະໜອງ </w:t>
      </w:r>
      <w:r w:rsidR="00A42F56" w:rsidRPr="0087474D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( </w:t>
      </w:r>
      <w:r w:rsidR="00A42F56" w:rsidRPr="0087474D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Responding</w:t>
      </w:r>
      <w:r w:rsidR="00A42F56" w:rsidRPr="0087474D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)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ຄື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ການທີ່ນັກຮຽນໄດ້ຮັບການກະຕຸ້ນຈາກສິ່ງຄູຍ້ອງຍໍຊົມເຊິຍຈົນເກີດຄວາມສະສົນໃຈຢ່າງເຕັມທີ່ ແລະ ເລີ່ມມີປະຕິກະລິຍາໂຕ້ຕອບກັບສິ່ງແວດລ້ອມທີ່ຮັບເຂົ້າມາເຊັ່ນ: ການຫຼິ້ນກິລາ</w:t>
      </w:r>
      <w:r w:rsidR="00CA76E4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ເຕະບານ ຕາມກາຕິກາທີ່ຕັ້ງໄວ້.</w:t>
      </w:r>
    </w:p>
    <w:p w:rsidR="00CA76E4" w:rsidRPr="00AA264E" w:rsidRDefault="00CA76E4" w:rsidP="00CA76E4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CA76E4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ການໃຫ້ຄຸນຄ່າ </w:t>
      </w:r>
      <w:r w:rsidR="00A42F56" w:rsidRPr="00CA76E4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( </w:t>
      </w:r>
      <w:r w:rsidR="00A42F56" w:rsidRPr="00CA76E4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Valuing )</w:t>
      </w:r>
      <w:r>
        <w:rPr>
          <w:rFonts w:ascii="Times New Roman" w:eastAsia="MS Mincho" w:hAnsi="Times New Roman" w:hint="cs"/>
          <w:b/>
          <w:bCs/>
          <w:sz w:val="24"/>
          <w:szCs w:val="24"/>
          <w:cs/>
          <w:lang w:bidi="lo-LA"/>
        </w:rPr>
        <w:t xml:space="preserve"> </w:t>
      </w:r>
      <w:r w:rsidRPr="00CA76E4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ຄື</w:t>
      </w:r>
      <w:r w:rsidRPr="00CA76E4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 ການທີ່ນັກຮຽນ</w:t>
      </w:r>
      <w:r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ມີຄວາມເຊື່ອວ່າສິ່ງນັ້ນມີຄຸນຄ່າສໍາ</w:t>
      </w:r>
      <w:r w:rsidRPr="00CA76E4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ລັບຕົນສະແດງຄວາມມັກສິ່ງນັ້ນຫຼາຍກວ່າສິ່ງອື່ນ ແລະ ສ້າງຄວາມຜູກຜັນທີ່ຈະອຸທິດຕົນເພື່ອຄ່ານິຍົມນັ້ນ ເຊັ່ນ ໜັ່ນຝິກແອບເຕະບານ ເຊື່ອວ່າ ຫຼິ້້້ນ ເຕະບານແລ້ວດີຕໍ່ຕົນເອງ.</w:t>
      </w:r>
    </w:p>
    <w:p w:rsidR="00AA264E" w:rsidRPr="00AA264E" w:rsidRDefault="00CA76E4" w:rsidP="00AA264E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AA264E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 xml:space="preserve">ກັນຈັດລະບົບຄຸນຄ່າ ( </w:t>
      </w:r>
      <w:r w:rsidR="00A42F56" w:rsidRPr="00AA264E">
        <w:rPr>
          <w:rFonts w:ascii="Times New Roman" w:eastAsia="MS Mincho" w:hAnsi="Times New Roman" w:cs="Times New Roman"/>
          <w:sz w:val="24"/>
          <w:szCs w:val="24"/>
          <w:lang w:bidi="lo-LA"/>
        </w:rPr>
        <w:t>Organization</w:t>
      </w:r>
      <w:r w:rsidR="00A42F56" w:rsidRPr="00AA264E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)</w:t>
      </w:r>
      <w:r w:rsidRPr="00AA264E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 ຄື ນັກຮຽນຍອມຮັບ ແລະ ເຫັນຄຸນຄ່າຂອງຄ່ານິຍົມ</w:t>
      </w:r>
      <w:r w:rsidR="00AA264E" w:rsidRPr="00AA264E">
        <w:rPr>
          <w:rFonts w:ascii="Phetsarath OT" w:eastAsia="MS Mincho" w:hAnsi="Phetsarath OT" w:cs="Phetsarath OT"/>
          <w:sz w:val="24"/>
          <w:szCs w:val="24"/>
          <w:cs/>
          <w:lang w:bidi="lo-LA"/>
        </w:rPr>
        <w:t>ນັ້ນ ແລ້ວ ນັກຮຽນຈະລວບລວມຄ່ານິຍົມຕ່າງໆ ທີ່ສຳພັນກັນໃຫ້ຢູ່ໃນໝວດໝູ່ດຽວກັນ ອາດເຮັດການປຽບທຽບຈັດລຳດັບຄວາມສໍາຄັນຂອງຄ່ານິຍົມ ພ້ອມທັງກໍານົດແນວທາງຂອງພຶດຕິກຳ ຫຼື ການສະແດງອອກ ເຊັ່ນ ພະຍາຍາມຈັດລະບົບການຝຶກຊ້ອມເພື່ອໃຫ້ເໝາະສົມ.</w:t>
      </w:r>
    </w:p>
    <w:p w:rsidR="00A42F56" w:rsidRPr="00A568CF" w:rsidRDefault="00AA264E" w:rsidP="00AA264E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ການສ້າງລັກສະນະນິໄສ  (</w:t>
      </w:r>
      <w:r w:rsidR="00A42F56" w:rsidRPr="00AA264E">
        <w:rPr>
          <w:rFonts w:ascii="Times New Roman" w:eastAsia="MS Mincho" w:hAnsi="Times New Roman" w:cs="Times New Roman"/>
          <w:sz w:val="24"/>
          <w:szCs w:val="24"/>
          <w:lang w:bidi="lo-LA"/>
        </w:rPr>
        <w:t>Characterization</w:t>
      </w:r>
      <w:r>
        <w:rPr>
          <w:rFonts w:ascii="Times New Roman" w:eastAsia="MS Mincho" w:hAnsi="Times New Roman" w:hint="cs"/>
          <w:sz w:val="24"/>
          <w:szCs w:val="24"/>
          <w:cs/>
          <w:lang w:bidi="lo-LA"/>
        </w:rPr>
        <w:t xml:space="preserve"> ) </w:t>
      </w:r>
      <w:r w:rsidRPr="00A568CF">
        <w:rPr>
          <w:rFonts w:ascii="Phetsarath OT" w:eastAsia="MS Mincho" w:hAnsi="Phetsarath OT" w:cs="Phetsarath OT"/>
          <w:sz w:val="24"/>
          <w:szCs w:val="24"/>
          <w:cs/>
          <w:lang w:bidi="lo-LA"/>
        </w:rPr>
        <w:t>ຄື ນັກຮຽນນຳລະບົບຄ່ານິຍົມມາ ເປັນສິ່່ງຄວບຄຸມພຶດຕິກຳ ຊຶ່ງເຮັດໃຫ້ນັກຮຽນຄົນນັ້ນມີການສະແດງອອກຢ່າງໃດຢ່າງໜຶ່ງ ຊຶ່ງເອີ້ນວ່າ ເປັນຄົນແບບນັ້ນ</w:t>
      </w:r>
      <w:r w:rsidR="00A568CF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. ແບບນີ້ ເຊັ່ນ ເປັນຄົນທີ່ເຮັດວຽກເປັນທີມເກັ່ງ ແກ້ໄຂບັນຫາສະເພາະໄດ້ດີ.</w:t>
      </w:r>
    </w:p>
    <w:p w:rsidR="00A568CF" w:rsidRDefault="00A568CF" w:rsidP="00A568CF">
      <w:pPr>
        <w:pStyle w:val="ListParagraph"/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Pr="00C8095F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ລະບົບຈໍາແນກດ້ານຈິດຕະພິໄສທີ່ກ່າວຂ້າງເທິງ ສາມາດນໍາມາໃຊ້ປະເມີນໃນຊັ້ນຮຽນເພື່ອຊ່ວຍຄູຕັດສິນໃຈວ່າເປົ້າໝາຍທີ່ຄູຕັ້ງໄວ້ຄວນມີເປົ້າໝາຍຢູ່ໃນລະດັບໃດ ຊິ່ງເປົ້າໝາຍຈະເປັນຕົວຊີ້ແນະວ່າ</w:t>
      </w:r>
      <w:r w:rsidR="00C8095F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ນັກຮຽນຄວນມີພືດຕິກຳໃນລະດັບໃດ ຕົວຢ່າງເຊັ່ນ ຖ້າຄູຕ້ອງການໃຫ້ນັກຮຽຮມີຄວາມມັກໃນດົນຕີລາວ ຄູກໍຄວນຕັ້ງເປົ້າໝາຍນັ້ນວ່າຢູ່ລະດັບໃດ ເຊັ່ນ ນັກຮຽນມີຄວາມມັກຫຼາຍ ດົນຕິລາວຄືຫຍັງ ແລະ ມີສຽງຄ້າຍກັບຫຍັງ ( ຂັ້ນຮັບຮູ້ ) ຫຼື ນັກຮຽນມັກຄົນຕີລາວ ຫຼື ບໍ</w:t>
      </w:r>
      <w:r w:rsidR="00A03C75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( ຂັ້ນການເຫັນຄຸນຄ່າ ) ເປັນຕົ້ນ.</w:t>
      </w:r>
    </w:p>
    <w:p w:rsidR="00A42F56" w:rsidRDefault="00A03C75" w:rsidP="00A03C75">
      <w:pPr>
        <w:pStyle w:val="ListParagraph"/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A03C75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ດ້ານການປະຕິບັດ ( </w:t>
      </w:r>
      <w:r w:rsidR="00A42F56" w:rsidRPr="00A03C75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Psychomotor domain</w:t>
      </w:r>
      <w:r w:rsidRPr="00A03C75">
        <w:rPr>
          <w:rFonts w:ascii="Times New Roman" w:eastAsia="MS Mincho" w:hAnsi="Times New Roman" w:hint="cs"/>
          <w:b/>
          <w:bCs/>
          <w:sz w:val="24"/>
          <w:szCs w:val="24"/>
          <w:cs/>
          <w:lang w:bidi="lo-LA"/>
        </w:rPr>
        <w:t>)</w:t>
      </w:r>
      <w:r>
        <w:rPr>
          <w:rFonts w:ascii="Times New Roman" w:eastAsia="MS Mincho" w:hAnsi="Times New Roman" w:hint="cs"/>
          <w:b/>
          <w:bCs/>
          <w:sz w:val="24"/>
          <w:szCs w:val="24"/>
          <w:cs/>
          <w:lang w:bidi="lo-LA"/>
        </w:rPr>
        <w:t xml:space="preserve"> </w:t>
      </w:r>
      <w:r w:rsidRPr="00A03C75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ເປັນການຮຽນຮູ້ດ້ານທັກສະ</w:t>
      </w:r>
      <w:r>
        <w:rPr>
          <w:rFonts w:ascii="Times New Roman" w:eastAsia="MS Mincho" w:hAnsi="Times New Roman" w:hint="cs"/>
          <w:b/>
          <w:bCs/>
          <w:sz w:val="24"/>
          <w:szCs w:val="24"/>
          <w:cs/>
          <w:lang w:bidi="lo-LA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>/</w:t>
      </w:r>
      <w:r>
        <w:rPr>
          <w:rFonts w:ascii="Times New Roman" w:eastAsia="MS Mincho" w:hAnsi="Times New Roman" w:hint="cs"/>
          <w:b/>
          <w:bCs/>
          <w:sz w:val="24"/>
          <w:szCs w:val="24"/>
          <w:cs/>
          <w:lang w:bidi="lo-LA"/>
        </w:rPr>
        <w:t xml:space="preserve"> </w:t>
      </w:r>
      <w:r w:rsidRPr="00A03C75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ການປະຕິບັດ ທີ່ກ່ຽວຂ້ອງກັບການເຄື່ອນໄຫວກ້າມຊີ້ນສ່ວນຕ່າງໆຂອງຮ່າງກາຍ ການປະສານງານຂອງການໃຊ້ອະໄວຍະວະຕ່າງໆຊ ຊີມສັນ</w:t>
      </w:r>
      <w:r w:rsidRPr="00A03C75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(</w:t>
      </w:r>
      <w:r w:rsidRPr="00A03C75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 </w:t>
      </w:r>
      <w:r w:rsidRPr="00A03C75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Simpson )</w:t>
      </w:r>
      <w:r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ໄດ້ແບ່ງພັດທະນາການທາງທັກສະ </w:t>
      </w:r>
      <w:r>
        <w:rPr>
          <w:rFonts w:ascii="Phetsarath OT" w:eastAsia="MS Mincho" w:hAnsi="Phetsarath OT" w:cs="Phetsarath OT"/>
          <w:sz w:val="24"/>
          <w:szCs w:val="24"/>
          <w:cs/>
          <w:lang w:bidi="lo-LA"/>
        </w:rPr>
        <w:t>/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ການປະຕິບັດໄວ້ຈາກລະດັບງ່າຍໄປຈົນເຖິງລະດັບສັບຊ້ອນ 7 ລະດັບດັ່ງນີ້.</w:t>
      </w:r>
    </w:p>
    <w:p w:rsidR="00A42F56" w:rsidRDefault="00A03C75" w:rsidP="008B31DD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8B31D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ການຮັບຮູ້ຂອງລະບົບປະສາດ ແລະ ກ້າມຊີ້ນ</w:t>
      </w:r>
      <w:r w:rsidR="008B31DD" w:rsidRPr="008B31D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( </w:t>
      </w:r>
      <w:r w:rsidR="00A42F56" w:rsidRPr="008B31DD">
        <w:rPr>
          <w:rFonts w:ascii="Times New Roman" w:eastAsia="MS Mincho" w:hAnsi="Times New Roman" w:cs="Times New Roman"/>
          <w:sz w:val="24"/>
          <w:szCs w:val="24"/>
          <w:lang w:bidi="lo-LA"/>
        </w:rPr>
        <w:t>Perception</w:t>
      </w:r>
      <w:r w:rsidR="008B31DD" w:rsidRPr="008B31DD">
        <w:rPr>
          <w:rFonts w:ascii="Times New Roman" w:eastAsia="MS Mincho" w:hAnsi="Times New Roman" w:hint="cs"/>
          <w:sz w:val="24"/>
          <w:szCs w:val="24"/>
          <w:cs/>
          <w:lang w:bidi="lo-LA"/>
        </w:rPr>
        <w:t xml:space="preserve"> )</w:t>
      </w:r>
      <w:r w:rsidR="008B31DD">
        <w:rPr>
          <w:rFonts w:ascii="Times New Roman" w:eastAsia="MS Mincho" w:hAnsi="Times New Roman" w:hint="cs"/>
          <w:sz w:val="24"/>
          <w:szCs w:val="24"/>
          <w:cs/>
          <w:lang w:bidi="lo-LA"/>
        </w:rPr>
        <w:t xml:space="preserve"> </w:t>
      </w:r>
      <w:r w:rsidR="008B31DD" w:rsidRPr="008B31DD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ເປັນການໃຊ້ລະບົບປະສາດທັງ 5 ໄດ້ແກ່ ຫູ, ຕາ, ດັງ ແລະ ລີີ້ນ</w:t>
      </w:r>
      <w:r w:rsidR="008B31D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ແລະ ຜິວກາຍ ໃນການຮັບຮູ້ ແລະ ແປຄວາມໝາຍສິ່ງມັກທີ່ປະສົບ ຈັດນຳມາສຳພັນກັນເພື່ອຈະໄດ້ນຳໄປປະຕິບັດກິດຈະກຳນັ້ນໆ.</w:t>
      </w:r>
    </w:p>
    <w:p w:rsidR="00A42F56" w:rsidRDefault="008B31DD" w:rsidP="008B31DD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8B31DD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ການກຽມພ້ອມປະຕິບັດ </w:t>
      </w:r>
      <w:r w:rsidRPr="008B31DD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="00A42F56" w:rsidRPr="008B31DD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S</w:t>
      </w:r>
      <w:r w:rsidR="0087474D" w:rsidRPr="008B31DD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et</w:t>
      </w:r>
      <w:r w:rsidRPr="008B31DD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8B31DD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)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ເປັນການກຽມການປັບຕົວ ຫຼື ຄວາມພ້ອມໃນການເຮັດທີ່ຈະປະຕິບັດກິດຈະກຳນັ້ນໆ.</w:t>
      </w:r>
    </w:p>
    <w:p w:rsidR="0087474D" w:rsidRDefault="008B31DD" w:rsidP="008B31DD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8B31DD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ການປະຕິບັດຕາມຂໍ້ແນະນຳ </w:t>
      </w:r>
      <w:r w:rsidRPr="008B31DD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="0087474D" w:rsidRPr="008B31DD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Guided response</w:t>
      </w:r>
      <w:r w:rsidRPr="008B31DD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)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8B31D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ເປັນການສະແດງພືດຕິກໍາຢ່າງເປີດເຜີຍຂອງແຕ່ລະຄົນພາຍໃຕ້ຄຳແນະນຳຂອງຜູ້ສອນ ໂດຍການຮຽນແບບ ແລະ ການລອງຜິດລອງຖືກ.</w:t>
      </w:r>
    </w:p>
    <w:p w:rsidR="008B31DD" w:rsidRPr="00F2511C" w:rsidRDefault="008B31DD" w:rsidP="008B31DD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lastRenderedPageBreak/>
        <w:t xml:space="preserve">ການປະຕິຈົນເປັນນິໄສ </w:t>
      </w:r>
      <w:r w:rsidR="002946E0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2946E0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( </w:t>
      </w:r>
      <w:r w:rsidR="002946E0">
        <w:rPr>
          <w:rFonts w:ascii="Times New Roman" w:eastAsia="MS Mincho" w:hAnsi="Times New Roman" w:cs="Times New Roman"/>
          <w:b/>
          <w:bCs/>
          <w:sz w:val="24"/>
          <w:szCs w:val="24"/>
        </w:rPr>
        <w:t>Mec</w:t>
      </w:r>
      <w:r w:rsidR="002946E0">
        <w:rPr>
          <w:rFonts w:ascii="Times New Roman" w:eastAsia="MS Mincho" w:hAnsi="Times New Roman"/>
          <w:b/>
          <w:bCs/>
          <w:sz w:val="24"/>
          <w:szCs w:val="24"/>
        </w:rPr>
        <w:t>h</w:t>
      </w:r>
      <w:r w:rsidR="002946E0" w:rsidRPr="002946E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anism </w:t>
      </w:r>
      <w:r w:rsidR="002946E0">
        <w:rPr>
          <w:rFonts w:ascii="Phetsarath OT" w:eastAsia="MS Mincho" w:hAnsi="Phetsarath OT" w:cs="Phetsarath OT"/>
          <w:b/>
          <w:bCs/>
          <w:sz w:val="24"/>
          <w:szCs w:val="24"/>
        </w:rPr>
        <w:t xml:space="preserve">) </w:t>
      </w:r>
      <w:r w:rsidR="002946E0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2946E0" w:rsidRPr="00F2511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ປະຕິບັດການຕາມລໍາດັບຂັ້ນໄດ້ຢ່າງຕໍ່ເນື່ອງດ້ວຍຄວາມໜັ້ນໃຈຈົນເກີດຄວາມເຄີຍຊິນ</w:t>
      </w:r>
      <w:r w:rsidR="00F2511C" w:rsidRPr="00F2511C">
        <w:rPr>
          <w:rFonts w:ascii="Phetsarath OT" w:eastAsia="MS Mincho" w:hAnsi="Phetsarath OT" w:cs="Phetsarath OT"/>
          <w:sz w:val="24"/>
          <w:szCs w:val="24"/>
          <w:lang w:bidi="lo-LA"/>
        </w:rPr>
        <w:t xml:space="preserve"> </w:t>
      </w:r>
      <w:r w:rsidR="002946E0" w:rsidRPr="00F2511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ຈົນເປັນນິໄສ</w:t>
      </w:r>
      <w:r w:rsidR="00F2511C" w:rsidRPr="00F2511C">
        <w:rPr>
          <w:rFonts w:ascii="Phetsarath OT" w:eastAsia="MS Mincho" w:hAnsi="Phetsarath OT" w:cs="Phetsarath OT"/>
          <w:sz w:val="24"/>
          <w:szCs w:val="24"/>
          <w:lang w:bidi="lo-LA"/>
        </w:rPr>
        <w:t>.</w:t>
      </w:r>
      <w:r w:rsidR="00F2511C" w:rsidRPr="00F2511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</w:p>
    <w:p w:rsidR="002946E0" w:rsidRDefault="00F2511C" w:rsidP="008B31DD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ການປະຕິບັດທີ່ສະລັບສັບຊ້ອນ </w:t>
      </w:r>
      <w:r w:rsidRPr="00F2511C">
        <w:rPr>
          <w:rFonts w:ascii="Times New Roman" w:eastAsia="MS Mincho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="002946E0" w:rsidRPr="00F2511C">
        <w:rPr>
          <w:rFonts w:ascii="Times New Roman" w:eastAsia="MS Mincho" w:hAnsi="Times New Roman" w:cs="Times New Roman"/>
          <w:b/>
          <w:bCs/>
          <w:sz w:val="24"/>
          <w:szCs w:val="24"/>
        </w:rPr>
        <w:t>Complex  overt response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) </w:t>
      </w:r>
      <w:r w:rsidRPr="00F2511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ປະຕິບັດກິດຈະກໍາທີ່ສະລັບສັບຊ້ອນ ຂຶ້ນໂດຍບໍ່ຕ້ອງໃຊ້ຄວາມຄິດຫຼາຍ ແລະ ການເຮັດໄດ້ຢ່າງຄ່ອງແຄ້ວຊໍາຊານ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.</w:t>
      </w:r>
    </w:p>
    <w:p w:rsidR="002946E0" w:rsidRPr="002725F1" w:rsidRDefault="00F2511C" w:rsidP="008B31DD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ການປັບປ່ຽນປະຕິບັດການ ( </w:t>
      </w:r>
      <w:r w:rsidR="002946E0">
        <w:rPr>
          <w:rFonts w:ascii="Phetsarath OT" w:eastAsia="MS Mincho" w:hAnsi="Phetsarath OT" w:cs="Phetsarath OT"/>
          <w:b/>
          <w:bCs/>
          <w:sz w:val="24"/>
          <w:szCs w:val="24"/>
        </w:rPr>
        <w:t>Adaptation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) </w:t>
      </w:r>
      <w:r w:rsidRPr="002725F1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ປັບປ່ຽນ ຫຼື </w:t>
      </w:r>
      <w:r w:rsidR="002725F1" w:rsidRPr="002725F1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ປ່ຽນແປງປະຕິບັດການໃຫ້ເຂົ້າກັບສະຖານນະການໄດ້ຢ່າງເໝາະສົມ.</w:t>
      </w:r>
    </w:p>
    <w:p w:rsidR="002946E0" w:rsidRPr="002725F1" w:rsidRDefault="002725F1" w:rsidP="008B31DD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ການສ້າງປະຕິບັດການໃໝ່ ( </w:t>
      </w:r>
      <w:r w:rsidR="002946E0">
        <w:rPr>
          <w:rFonts w:ascii="Phetsarath OT" w:eastAsia="MS Mincho" w:hAnsi="Phetsarath OT" w:cs="Phetsarath OT"/>
          <w:b/>
          <w:bCs/>
          <w:sz w:val="24"/>
          <w:szCs w:val="24"/>
        </w:rPr>
        <w:t>origination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) </w:t>
      </w:r>
      <w:r w:rsidRPr="002725F1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ການສ້າງປະຕິບັດການຂຶ້ນມາໃໝ່ດ້ວຍຕົນເອງໂດຍອາໄສການປັບປຸງປະຕິບັດການເກົ່າທີ່ເຄີຍເຮັດມາ.</w:t>
      </w:r>
    </w:p>
    <w:p w:rsidR="00A86F3C" w:rsidRDefault="002725F1" w:rsidP="00DD0F67">
      <w:pPr>
        <w:spacing w:after="0" w:line="240" w:lineRule="auto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2725F1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</w:t>
      </w:r>
      <w:r w:rsidR="001D7251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2.2 </w:t>
      </w:r>
      <w:r w:rsidRPr="002725F1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ການກໍານົດຈຸດປະສົງການຮຽນຮູ້</w:t>
      </w:r>
    </w:p>
    <w:p w:rsidR="002725F1" w:rsidRDefault="002725F1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   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ຈຸດປະສົງການຮຽນຮູ້ ໝາຍເຖິງ ເປົ້າໝາຍທີ່ຕ້ອງການໃຫ້ນັກຮຽນສະແດງພືດຕິກຳທີ່ເກີດຈາກການຮຽນຮູ້ຈາກບົດຮຽນທີ່ຕ້ອງສະແດງອອກໃຫ້ເຫັນ ຫຼື ວັດໄດ້ ພາຍໃຕ້ເງື່ອນໄຂ ແລະ ເກນທີ່ກໍານົດ.</w:t>
      </w:r>
    </w:p>
    <w:p w:rsidR="002725F1" w:rsidRDefault="002725F1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ອົງປະກອບຂອງຈຸດປະສົງການຮຽນຮູ້</w:t>
      </w:r>
    </w:p>
    <w:p w:rsidR="002725F1" w:rsidRDefault="002725F1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751EED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2.1 ພຶດຕິກໍາທີ່ຄາດຫວັງ</w:t>
      </w:r>
      <w:r w:rsidR="00751EED" w:rsidRPr="00751EED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751EED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ຄື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ພຶດຕິກໍາທີ່ຄວນຈະເປັນຂອງນັກຮຽນ ເມື່ອໄດ້ຮຽນເນື້ອໃນນັ້ນຈົບແລ້ວ ພຶດຕິກໍາທີ່ສະແດງອອກດັ່ງກ່າວສາມາດສັງເກດໄດ້ ແລະ ວັດໄດ້ ເພື່ອຈະໄດ້ຮັບຮູ້ວ່ານັກຮຽນໄດ້ເກີດການ</w:t>
      </w:r>
      <w:r w:rsidR="00BA5F04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ຮຽນຮູ້ຕາມເປົ້າໝາຍທີ່ຕັ້ງໄວ້ ຫຼື ບໍ.</w:t>
      </w:r>
    </w:p>
    <w:p w:rsidR="00BA5F04" w:rsidRDefault="00BA5F04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ສໍາລັບຄໍາກໍາມະທີ່ສະແດງພຶດຕິກໍາໃນການຂຽນຈຸດປະສົງທາງດ້ານພຶດຕິກໍາສາມາດຈໍາແນກຕາມຈຸດມຸ່ງໝາຍການທົດສອບດັ່ງນີ້:</w:t>
      </w:r>
    </w:p>
    <w:p w:rsidR="00BA5F04" w:rsidRDefault="00BA5F04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138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( 1 </w:t>
      </w:r>
      <w:r w:rsidRPr="004138D9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 xml:space="preserve">) ຜົນການຮຽນຮູ້ດ້ານສະໜອງ ( </w:t>
      </w:r>
      <w:r w:rsidRPr="004138D9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cognitive</w:t>
      </w:r>
      <w:r w:rsidRPr="004138D9"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  <w:t xml:space="preserve"> )</w:t>
      </w:r>
      <w:r w:rsidRPr="00BA5F04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 ເປັນພຶດຕິກຳດ້ານຄວາມຮູ້ ຄວາມຄິດ ໂດຍມີຄຳກຳມະແຕ່ລະຂັ້ນດັ່ງນີ້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:</w:t>
      </w:r>
    </w:p>
    <w:p w:rsidR="005134EB" w:rsidRDefault="00BA5F04" w:rsidP="00524D47">
      <w:pPr>
        <w:pStyle w:val="ListParagraph"/>
        <w:numPr>
          <w:ilvl w:val="0"/>
          <w:numId w:val="24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524D47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ຄວາມຮູ້-ຄວາມຈໍາ</w:t>
      </w:r>
      <w:r w:rsidRPr="00524D47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 </w:t>
      </w:r>
      <w:r w:rsidR="00524D4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: </w:t>
      </w:r>
      <w:r w:rsidRPr="00524D47">
        <w:rPr>
          <w:rFonts w:ascii="Phetsarath OT" w:eastAsia="MS Mincho" w:hAnsi="Phetsarath OT" w:cs="Phetsarath OT"/>
          <w:sz w:val="24"/>
          <w:szCs w:val="24"/>
          <w:cs/>
          <w:lang w:bidi="lo-LA"/>
        </w:rPr>
        <w:t>ໃຫ້ຄຳນິຍາມ, ບັນ</w:t>
      </w:r>
      <w:r w:rsidR="005134EB" w:rsidRPr="00524D47">
        <w:rPr>
          <w:rFonts w:ascii="Phetsarath OT" w:eastAsia="MS Mincho" w:hAnsi="Phetsarath OT" w:cs="Phetsarath OT"/>
          <w:sz w:val="24"/>
          <w:szCs w:val="24"/>
          <w:cs/>
          <w:lang w:bidi="lo-LA"/>
        </w:rPr>
        <w:t>ລະ</w:t>
      </w:r>
      <w:r w:rsidRPr="00524D47">
        <w:rPr>
          <w:rFonts w:ascii="Phetsarath OT" w:eastAsia="MS Mincho" w:hAnsi="Phetsarath OT" w:cs="Phetsarath OT"/>
          <w:sz w:val="24"/>
          <w:szCs w:val="24"/>
          <w:cs/>
          <w:lang w:bidi="lo-LA"/>
        </w:rPr>
        <w:t>ຍາຍ,ບອກ, ຊີ້ບົ່ງ</w:t>
      </w:r>
      <w:r w:rsidR="005134EB" w:rsidRPr="00524D47">
        <w:rPr>
          <w:rFonts w:ascii="Phetsarath OT" w:eastAsia="MS Mincho" w:hAnsi="Phetsarath OT" w:cs="Phetsarath OT"/>
          <w:sz w:val="24"/>
          <w:szCs w:val="24"/>
          <w:cs/>
          <w:lang w:bidi="lo-LA"/>
        </w:rPr>
        <w:t>,ບັນຍັດ,ເລືອກ, ຈັບຄູ່,ເອິ້ນຊື,</w:t>
      </w:r>
      <w:r w:rsidR="00524D4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="00524D47">
        <w:rPr>
          <w:rFonts w:ascii="Phetsarath OT" w:eastAsia="MS Mincho" w:hAnsi="Phetsarath OT" w:cs="Phetsarath OT"/>
          <w:sz w:val="24"/>
          <w:szCs w:val="24"/>
          <w:cs/>
          <w:lang w:bidi="lo-LA"/>
        </w:rPr>
        <w:t>ຍົກລາຍການ,ໃຫ້</w:t>
      </w:r>
      <w:r w:rsidR="00524D47" w:rsidRPr="00524D47">
        <w:rPr>
          <w:rFonts w:ascii="Phetsarath OT" w:eastAsia="MS Mincho" w:hAnsi="Phetsarath OT" w:cs="Phetsarath OT"/>
          <w:sz w:val="24"/>
          <w:szCs w:val="24"/>
          <w:cs/>
          <w:lang w:bidi="lo-LA"/>
        </w:rPr>
        <w:t>ຫົວຂໍ້, ກ່າວ</w:t>
      </w:r>
      <w:r w:rsidR="00524D4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.</w:t>
      </w:r>
    </w:p>
    <w:p w:rsidR="00524D47" w:rsidRDefault="00524D47" w:rsidP="00524D47">
      <w:pPr>
        <w:pStyle w:val="ListParagraph"/>
        <w:numPr>
          <w:ilvl w:val="0"/>
          <w:numId w:val="24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ຄວາມເຂົ້າໃຈ </w:t>
      </w:r>
      <w:r w:rsidRPr="00524D4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: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ປ່ຽນຮູບ, ຍົກຂໍ້ອ້າງ, ບອກຄວາມແຕກຕ່າງ, ຄາດໝາຍ, ອະທິບາຍ, ຂະຫຍາຍຄວາມ, ອ້າງເຖິງ, ຍົກຕົວຢ່າງ, ຈັດເລື່ອງໃໝ່, ທຳນາຍ ( ເດົາ ), ຕີຄວາມໝາຍ, ສະຫຼຸບ, ຮຽບຮຽງໃໝ່ ຫຍໍ້ຄວາມ.</w:t>
      </w:r>
    </w:p>
    <w:p w:rsidR="00524D47" w:rsidRDefault="00524D47" w:rsidP="00524D47">
      <w:pPr>
        <w:pStyle w:val="ListParagraph"/>
        <w:numPr>
          <w:ilvl w:val="0"/>
          <w:numId w:val="24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ການນຳໄປໃຊ້ </w:t>
      </w:r>
      <w:r w:rsidRPr="00524D4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: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ປ່ຽນ, ຄໍານວນ, ສາທິດ, ຄົ້ນພົບ, ໃຊ້ເຄື່ອງມື, ປັບປຸງ, ປະຕິບັດການ, ທໍານາຍ ( ເດົາ ),ກຽມ,ຜະລິດ, ຕັດຕໍ່, ສະແດງ, ສະເໜີ,ແກ້ບັນຫາ, ໃຊ້.</w:t>
      </w:r>
    </w:p>
    <w:p w:rsidR="00524D47" w:rsidRDefault="00524D47" w:rsidP="00524D47">
      <w:pPr>
        <w:pStyle w:val="ListParagraph"/>
        <w:numPr>
          <w:ilvl w:val="0"/>
          <w:numId w:val="24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ການວິເຄາະ </w:t>
      </w:r>
      <w:r w:rsidRPr="00524D4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: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ອ້າງເຖິງ, ຍົກລາຍການ, ສາທິດ, ຊີ້ແຈງໃຫ້ເຫັນຂໍ້ແຕກຕ່າງຈາກສິ່ງທີ່ຄ້າຍຄືກັນ,</w:t>
      </w:r>
      <w:r w:rsidR="002F685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ຊີ້ບົ່ງ,ແຍກ,ຕັດອອກ,ຕິດຕໍ່, ແບ່ງຍ່ອຍ, ຫາອົງປະກອບ, ຫາຫຼັກການ, ຫາຄວາມສຳພັນ,ເຮັດເປັນຮູບພາບ,</w:t>
      </w:r>
    </w:p>
    <w:p w:rsidR="002F6850" w:rsidRDefault="002F6850" w:rsidP="00524D47">
      <w:pPr>
        <w:pStyle w:val="ListParagraph"/>
        <w:numPr>
          <w:ilvl w:val="0"/>
          <w:numId w:val="24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ການສັງເຄາະ</w:t>
      </w:r>
      <w:r w:rsidRPr="002F685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: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ຈັດກຸ່ມ, ລວບລວມ, ແຕ່ງ, ອອກແບບ, ສ້າງ, ຂຽນໃໝ່, ສະຫຼຸບ, ຂຽນ,ປະດິດ, ວາງໂຄງການ,ປັບປຸງ.</w:t>
      </w:r>
    </w:p>
    <w:p w:rsidR="002F6850" w:rsidRDefault="002F6850" w:rsidP="00524D47">
      <w:pPr>
        <w:pStyle w:val="ListParagraph"/>
        <w:numPr>
          <w:ilvl w:val="0"/>
          <w:numId w:val="24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ການປະເມີນຜົນ </w:t>
      </w:r>
      <w:r w:rsidRPr="002F685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: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ປຽບທຽບ, ປະເມີນ, ໂຕ້ແຍ້ງ, ວິຈານ, ບັນລະຍາຍ, ສະຫຼຸບ, ອະທິບາຍ,ຈໍາແນກ, ສະຫຼຸບຄວາມ, ສະໜັບສະໝູນ, ຕິດຕໍ່, ແປຄວາມໝາຍ, ໃຫ້ເຫດຜົນ.</w:t>
      </w:r>
    </w:p>
    <w:p w:rsidR="00BA5F04" w:rsidRDefault="002F6850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2F6850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(2) ຜົນການຮຽນຮູ້ດ້ານຄວາມຮູ້ສຶກ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="00BA5F04" w:rsidRPr="002F6850">
        <w:rPr>
          <w:rFonts w:ascii="Times New Roman" w:eastAsia="MS Mincho" w:hAnsi="Times New Roman" w:cs="Times New Roman"/>
          <w:b/>
          <w:bCs/>
          <w:sz w:val="24"/>
          <w:szCs w:val="30"/>
          <w:lang w:bidi="lo-LA"/>
        </w:rPr>
        <w:t>( Affective</w:t>
      </w:r>
      <w:r w:rsidR="00BA5F04">
        <w:rPr>
          <w:rFonts w:ascii="Phetsarath OT" w:eastAsia="MS Mincho" w:hAnsi="Phetsarath OT" w:cs="Angsana New"/>
          <w:sz w:val="24"/>
          <w:szCs w:val="30"/>
          <w:lang w:bidi="lo-LA"/>
        </w:rPr>
        <w:t xml:space="preserve"> )</w:t>
      </w:r>
      <w:r>
        <w:rPr>
          <w:rFonts w:ascii="Phetsarath OT" w:eastAsia="MS Mincho" w:hAnsi="Phetsarath OT" w:hint="cs"/>
          <w:sz w:val="24"/>
          <w:szCs w:val="30"/>
          <w:cs/>
          <w:lang w:bidi="lo-LA"/>
        </w:rPr>
        <w:t xml:space="preserve"> </w:t>
      </w:r>
      <w:r w:rsidRPr="002F6850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ເປັນພຶດຕິກຳກ່ຽວກັບທັດສະນະຄະຕິ,ເຈດຄະຕິ,ຄວາມສົນໃຈ, ຄຸນຄ່າ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eastAsia="MS Mincho" w:hAnsi="Phetsarath OT" w:cs="Phetsarath OT"/>
          <w:sz w:val="24"/>
          <w:szCs w:val="24"/>
          <w:cs/>
          <w:lang w:bidi="lo-LA"/>
        </w:rPr>
        <w:t>ໂດຍມີຄຳກຳມະແຕ່ລະຂັ້ນດັ່ງນີ້</w:t>
      </w:r>
    </w:p>
    <w:p w:rsidR="002F6850" w:rsidRDefault="002F6850" w:rsidP="002F6850">
      <w:pPr>
        <w:pStyle w:val="ListParagraph"/>
        <w:numPr>
          <w:ilvl w:val="0"/>
          <w:numId w:val="25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83240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lastRenderedPageBreak/>
        <w:t>ການຮັບຮູ້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: ຖາມ, ເລືອກ, ບັນລະຍາຍ, ຕິດຕາມ ໃຫ້,ຢືດ,ຊີ້ບົ່ງ,ບອກທີ່ຕັ້ງ, ໃຫ້ຊື່, ຊິ້,ຕອບ,ຄັດເລືອກ, ໃຊ້</w:t>
      </w:r>
      <w:r w:rsidR="00AF3C0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.</w:t>
      </w:r>
    </w:p>
    <w:p w:rsidR="00AF3C0D" w:rsidRDefault="00AF3C0D" w:rsidP="002F6850">
      <w:pPr>
        <w:pStyle w:val="ListParagraph"/>
        <w:numPr>
          <w:ilvl w:val="0"/>
          <w:numId w:val="25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383240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ການຕອບສະໜອງ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: ຕອບ, ຊ່ວຍເຫຼືອ,ເຮັດໃຫ້ເໝືອນກັນ,ຍອມຕາມ,ອະພິປາຍ,ຊ່ວຍ,ຫຼິ້ນ,ປະຕິບັດ,ສະແດງ</w:t>
      </w:r>
      <w:r w:rsidR="0038324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,ອ່ານ,ລາຍງານ,ຕອບໂຕ້,ຄັດເລືອກ,ບອກ,ຂຽນ,ຕ້ອນຮັບ.</w:t>
      </w:r>
    </w:p>
    <w:p w:rsidR="00383240" w:rsidRDefault="00383240" w:rsidP="002F6850">
      <w:pPr>
        <w:pStyle w:val="ListParagraph"/>
        <w:numPr>
          <w:ilvl w:val="0"/>
          <w:numId w:val="25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ການໃຫ້ຄຸນຄ່າ</w:t>
      </w:r>
      <w:r w:rsidRPr="0038324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: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="005E6CE5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ເຮັດໃຫ້ສົມບຸນ, ສາທິດ, ບັນລະຍາຍ,ຊີ້ແຈງໃຫ້ເຫັນຂໍ້ແຕກຕ່າງ,ອະທິບາຍ,ຕິດຕາມ,ຊີ້ນຮູບ,ເຊື້ອເຊີນ,ຮ່ວມດ້ວຍ,ໃຫ້ເຫດຜົນ,ອ່ານ,ສະເໜີ,ຈັດແບບໃໝ່,ລາຍງານ,ຄັດເລືອກ, ແບ່ງ, ຂຽນ,ເຮັດວຽກ,ສຶກສາ,ເລີ່ມຕົ້ນ.</w:t>
      </w:r>
    </w:p>
    <w:p w:rsidR="005E6CE5" w:rsidRDefault="005E6CE5" w:rsidP="002F6850">
      <w:pPr>
        <w:pStyle w:val="ListParagraph"/>
        <w:numPr>
          <w:ilvl w:val="0"/>
          <w:numId w:val="25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ການຈັດລະບົບຄຸນຄ່າ </w:t>
      </w:r>
      <w:r w:rsidRPr="005E6CE5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: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ສະລັບ,ຈັດແຈງ,ລວມ,ປຽບທຽບ,ເຮັດໃຫ້ສົມບູນ,ປ້ອງກັນ,ອະທິບາຍ,ອ້າງອີງ,ປັບປຸງ,ປະສານລະບົບ,ສັ່ງ,ສັງເຄາະ,ກຽມ,ຕິດຕໍ່</w:t>
      </w:r>
    </w:p>
    <w:p w:rsidR="0040612C" w:rsidRDefault="0040612C" w:rsidP="002F6850">
      <w:pPr>
        <w:pStyle w:val="ListParagraph"/>
        <w:numPr>
          <w:ilvl w:val="0"/>
          <w:numId w:val="25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ການສ້າງລັກສະນະນິໄສ</w:t>
      </w:r>
      <w:r w:rsidRPr="0040612C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: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ສະແດງທ່າທາງ,ຈໍາແນກ, ຈັດສະເໜີ, ປັບປຸງ, ປະຕິບັດ, ຫຼິ້ນ, ສະເໜີ, ສະແດງອອກ, ຊື່ງ ຄວາມສົງໄສ,ໃຊ້, ແກ້ບັນຫາ,  ກວດສອບໃຫ້ເຫັນຈິງ, ຮັບໃຊ້, ປັບປຸງໃໝ່, ຟັງ.</w:t>
      </w:r>
    </w:p>
    <w:p w:rsidR="004138D9" w:rsidRDefault="0040612C" w:rsidP="004138D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4138D9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(3). ຜົນການຮຽນຮູ້ດ້ານປະຕິບັດ</w:t>
      </w:r>
      <w:r w:rsidR="004138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="004138D9" w:rsidRPr="00A03C75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( </w:t>
      </w:r>
      <w:r w:rsidR="004138D9">
        <w:rPr>
          <w:rFonts w:ascii="Times New Roman" w:eastAsia="MS Mincho" w:hAnsi="Times New Roman" w:cs="Times New Roman"/>
          <w:b/>
          <w:bCs/>
          <w:sz w:val="24"/>
          <w:szCs w:val="24"/>
          <w:lang w:bidi="lo-LA"/>
        </w:rPr>
        <w:t>Psychomotor</w:t>
      </w:r>
      <w:r w:rsidR="004138D9" w:rsidRPr="004138D9">
        <w:rPr>
          <w:rFonts w:ascii="Times New Roman" w:eastAsia="MS Mincho" w:hAnsi="Times New Roman" w:hint="cs"/>
          <w:sz w:val="24"/>
          <w:szCs w:val="24"/>
          <w:cs/>
          <w:lang w:bidi="lo-LA"/>
        </w:rPr>
        <w:t xml:space="preserve">) </w:t>
      </w:r>
      <w:r w:rsidR="004138D9" w:rsidRPr="004138D9">
        <w:rPr>
          <w:rFonts w:ascii="Phetsarath OT" w:eastAsia="MS Mincho" w:hAnsi="Phetsarath OT" w:cs="Phetsarath OT"/>
          <w:sz w:val="24"/>
          <w:szCs w:val="24"/>
          <w:cs/>
          <w:lang w:bidi="lo-LA"/>
        </w:rPr>
        <w:t>ເປັນພິດຕິກຳກ່ຽວກັບກິດຈະກຳທາງກ້າມຊື້ນ ແລະ ລະບົບ</w:t>
      </w:r>
      <w:r w:rsidR="004138D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</w:t>
      </w:r>
    </w:p>
    <w:p w:rsidR="004138D9" w:rsidRDefault="004138D9" w:rsidP="004138D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</w:t>
      </w:r>
      <w:r>
        <w:rPr>
          <w:rFonts w:ascii="Phetsarath OT" w:eastAsia="MS Mincho" w:hAnsi="Phetsarath OT" w:cs="Phetsarath OT"/>
          <w:sz w:val="24"/>
          <w:szCs w:val="24"/>
          <w:cs/>
          <w:lang w:bidi="lo-LA"/>
        </w:rPr>
        <w:t>ປະສາດທາງກ້າມຊິ້ນມີຄໍາກໍາ</w:t>
      </w:r>
      <w:r w:rsidRPr="004138D9">
        <w:rPr>
          <w:rFonts w:ascii="Phetsarath OT" w:eastAsia="MS Mincho" w:hAnsi="Phetsarath OT" w:cs="Phetsarath OT"/>
          <w:sz w:val="24"/>
          <w:szCs w:val="24"/>
          <w:cs/>
          <w:lang w:bidi="lo-LA"/>
        </w:rPr>
        <w:t>ມະດັ່ງນີ້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: ປະກອບ, ກໍ່, ແຕ່ງ, ປ່ຽນ, ເຮັດຄວາມສະອາດ, ສ້າງ, ປະດິດ, ອອກແບບ, </w:t>
      </w:r>
    </w:p>
    <w:p w:rsidR="0040612C" w:rsidRDefault="004138D9" w:rsidP="004138D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ຝຶກ, ຮ່າງ, ຂັດກະດາດຊາຍ, ເລື່ອຍ, ປະສົມ, ຫຍິບ, ເຮັດ. ໃຊ້, ບອກທີ່ຕັ້ງ.</w:t>
      </w:r>
    </w:p>
    <w:p w:rsidR="00751EED" w:rsidRDefault="00751EED" w:rsidP="004138D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751EED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2.2 ສະຖານະການ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ຄື ສະພາບການ ຫຼື ເງື່ອນໄຂທີ່ຈັດໃຫ້ນັກຮຽນສະແດງພຶດຕິກໍາເປົ້່າໝາຍອອກມາ ຂໍຍົກຕົວຢ່າງ</w:t>
      </w:r>
    </w:p>
    <w:p w:rsidR="00751EED" w:rsidRDefault="00751EED" w:rsidP="004138D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ສະຖານະການດັ່ງນີ້</w:t>
      </w:r>
    </w:p>
    <w:p w:rsidR="00751EED" w:rsidRDefault="00751EED" w:rsidP="00751EED">
      <w:pPr>
        <w:pStyle w:val="ListParagraph"/>
        <w:numPr>
          <w:ilvl w:val="0"/>
          <w:numId w:val="26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ເມື່ອກໍານົດບົດຄວາມ ເລື່ອງການໂຮມ ມາໃຫ້...</w:t>
      </w:r>
    </w:p>
    <w:p w:rsidR="00751EED" w:rsidRDefault="00751EED" w:rsidP="00751EED">
      <w:pPr>
        <w:pStyle w:val="ListParagraph"/>
        <w:numPr>
          <w:ilvl w:val="0"/>
          <w:numId w:val="26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ເມີ່ອກຳນົດໂຈບັນຫາເລື່ອງ ສົມຜົນສອງຕົວປ່ຽນມາໃຫ້...</w:t>
      </w:r>
    </w:p>
    <w:p w:rsidR="00751EED" w:rsidRDefault="00751EED" w:rsidP="00751EED">
      <w:pPr>
        <w:pStyle w:val="ListParagraph"/>
        <w:numPr>
          <w:ilvl w:val="0"/>
          <w:numId w:val="26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ເມື່ອຂຽນຊື່ຕົ້ນໄມ້ມາໃຫ້...</w:t>
      </w:r>
    </w:p>
    <w:p w:rsidR="0000048B" w:rsidRPr="0000048B" w:rsidRDefault="00751EED" w:rsidP="00751EE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751EED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2.3 ເກນ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ຄື </w:t>
      </w:r>
      <w:r w:rsidRPr="0000048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ຂໍ້ຄວາມທີ່ສະແດງຄວາມມຸ່ງຫວັງທີ່ຕ້ອງການໃຫ້ນັກຮຽນບັນລຸຜົນການຮຽນຮູ້ຕາມທີ່ກໍານົດໄວ້ ຂໍຍົກ</w:t>
      </w:r>
    </w:p>
    <w:p w:rsidR="00751EED" w:rsidRDefault="0000048B" w:rsidP="00751EED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00048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</w:t>
      </w:r>
      <w:r w:rsidR="00751EED" w:rsidRPr="0000048B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ຕົວຢ່າງເກນດັ່ງນີ້</w:t>
      </w:r>
    </w:p>
    <w:p w:rsidR="0000048B" w:rsidRDefault="0000048B" w:rsidP="0000048B">
      <w:pPr>
        <w:pStyle w:val="ListParagraph"/>
        <w:numPr>
          <w:ilvl w:val="0"/>
          <w:numId w:val="28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.......... ບໍ່ນ້ອຍກວ່າ 8 ຂໍ້ ຈາກ 10 ຂໍ້</w:t>
      </w:r>
    </w:p>
    <w:p w:rsidR="0000048B" w:rsidRDefault="0000048B" w:rsidP="0000048B">
      <w:pPr>
        <w:pStyle w:val="ListParagraph"/>
        <w:numPr>
          <w:ilvl w:val="0"/>
          <w:numId w:val="28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.......... ແກ້ໂຈດບັນຫາໄດ້ຢ່າງຖືກຕ້ອງ ( 100% )</w:t>
      </w:r>
    </w:p>
    <w:p w:rsidR="0000048B" w:rsidRDefault="0000048B" w:rsidP="0000048B">
      <w:pPr>
        <w:pStyle w:val="ListParagraph"/>
        <w:numPr>
          <w:ilvl w:val="0"/>
          <w:numId w:val="28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.......... ບອກຊື່ສັດໄດ້ຖືກຕ້ອງຢ່າງນ້ອຍ 80%</w:t>
      </w:r>
    </w:p>
    <w:p w:rsidR="0000048B" w:rsidRPr="0000048B" w:rsidRDefault="0000048B" w:rsidP="0000048B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00048B" w:rsidRPr="0000048B" w:rsidRDefault="0000048B" w:rsidP="0000048B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00048B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 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</w:t>
      </w:r>
      <w:r w:rsidRPr="0000048B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ຕົວຢ່າງຈຸດປະສົງລັກສະນະພຶດຕິກໍາ</w:t>
      </w:r>
    </w:p>
    <w:p w:rsidR="004138D9" w:rsidRDefault="0000048B" w:rsidP="004138D9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ຕົວຢ່າງ 1</w:t>
      </w:r>
    </w:p>
    <w:p w:rsidR="0000048B" w:rsidRPr="008C01C0" w:rsidRDefault="0000048B" w:rsidP="004138D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      </w:t>
      </w:r>
      <w:r w:rsidRPr="008C01C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ເມື່ອບອກຄໍາສັບມາໃຫ້ 20 ຄໍາ ນັກຮຽນສາມາດສະກົດຄໍາສັບໄດ້ຖືກຕ້ອງບໍ່ໜ້ອຍກວ່າ 15 ຄໍາ</w:t>
      </w:r>
    </w:p>
    <w:p w:rsidR="0000048B" w:rsidRPr="008C01C0" w:rsidRDefault="0000048B" w:rsidP="004138D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8C01C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ພືດທິກໍາທີ່ຄາດຫວັງ : ສະກົດຄໍາສັບ</w:t>
      </w:r>
    </w:p>
    <w:p w:rsidR="0000048B" w:rsidRPr="008C01C0" w:rsidRDefault="0000048B" w:rsidP="004138D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8C01C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ສະຖານະການ :  ບອກຄໍາສັບມາໃຫ້ 20 ຄໍາ</w:t>
      </w:r>
    </w:p>
    <w:p w:rsidR="0000048B" w:rsidRPr="008C01C0" w:rsidRDefault="0000048B" w:rsidP="004138D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8C01C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ເກນ        : ໄດ້ຢ່າງຖືກຕ້ອງບໍ່ໜ້ອຍກວ່າ 15 ຄໍາ</w:t>
      </w:r>
    </w:p>
    <w:p w:rsidR="008C01C0" w:rsidRDefault="008C01C0" w:rsidP="004138D9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ຕົວຢ່າງ 2</w:t>
      </w:r>
    </w:p>
    <w:p w:rsidR="008C01C0" w:rsidRPr="008C01C0" w:rsidRDefault="008C01C0" w:rsidP="004138D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8C01C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ເມື່ອກໍານົດຂໍ້ມູນມາໃຫ້ໜຶ່ງຊຸດ ນັກຮຽນສາມາດຄໍານວນຫາຄ່າສະເລ່ຍໄດ້ຢ່າງຖືກຕ້ອງ</w:t>
      </w:r>
    </w:p>
    <w:p w:rsidR="008C01C0" w:rsidRPr="008C01C0" w:rsidRDefault="008C01C0" w:rsidP="004138D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8C01C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ພຶດຕິກໍາທີ່ຄາດຫວັງ : ຄໍານວນຫາຄ່າສະເລ່ຍ</w:t>
      </w:r>
    </w:p>
    <w:p w:rsidR="008C01C0" w:rsidRPr="008C01C0" w:rsidRDefault="008C01C0" w:rsidP="004138D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8C01C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ສະຖານະການ        :  ກໍານົດຂໍ້ມູນມາໃຫ້ໜຶ່ງຊຸດ</w:t>
      </w:r>
    </w:p>
    <w:p w:rsidR="008C01C0" w:rsidRPr="008C01C0" w:rsidRDefault="008C01C0" w:rsidP="004138D9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lastRenderedPageBreak/>
        <w:t xml:space="preserve">                       </w:t>
      </w:r>
      <w:r w:rsidRPr="008C01C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ເກນ  : ໄດ້ຢ່າງຖືກຕ້ອງ</w:t>
      </w:r>
    </w:p>
    <w:p w:rsidR="0040612C" w:rsidRDefault="008C01C0" w:rsidP="008C01C0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8C01C0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ຕົວຢ່າງ 3</w:t>
      </w:r>
    </w:p>
    <w:p w:rsidR="008C01C0" w:rsidRDefault="008C01C0" w:rsidP="008C01C0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       ເມື່ອນໍາເອົາອຸປະກອນເຮັດວຽກ ໄມ້ມາໃຫ້ ນັກຮຽນສາມາດອອກແບບ ແລະ ສ້າງງານໄມ້ຈໍານວນ 1 ແຜ່ນ ເສັດພາຍໃນ 2 ຊົ່ວໂມງດ້ວຍຄວາມລະອຽດອ່ອນ.</w:t>
      </w:r>
    </w:p>
    <w:p w:rsidR="008C01C0" w:rsidRDefault="008C01C0" w:rsidP="008C01C0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</w:p>
    <w:p w:rsidR="008C01C0" w:rsidRPr="008C01C0" w:rsidRDefault="008C01C0" w:rsidP="008C01C0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</w:t>
      </w:r>
      <w:r w:rsidRPr="008C01C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ພຶດຕິກ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ໍາທີ່ຄາດຫວັງ : ອອກແບບ ແລະ ສ້າງວຽກໄມ້ຈໍານວນ 1 ແຜ່ນ</w:t>
      </w:r>
    </w:p>
    <w:p w:rsidR="008C01C0" w:rsidRDefault="008C01C0" w:rsidP="008C01C0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8C01C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ສະຖານະການ  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:  </w:t>
      </w:r>
      <w:r w:rsidR="00AA58A4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ເມື່ອນໍາອຸປະກອນເຮັດວຽກ ໄມ້ມາໃຫ້</w:t>
      </w:r>
    </w:p>
    <w:p w:rsidR="001D7251" w:rsidRDefault="00AA58A4" w:rsidP="008C01C0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ເກນ                 :  ສໍາເລັດພາຍໃນ 2 ຊົ່ວໂມງດ້ວຍຄວາມລະອຽດອ່ອນ</w:t>
      </w:r>
    </w:p>
    <w:p w:rsidR="001D7251" w:rsidRDefault="001D7251" w:rsidP="008C01C0">
      <w:pPr>
        <w:spacing w:after="0" w:line="240" w:lineRule="auto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1D7251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2.3 ການກໍານົດໂຄງສ້າງຂອງເນື້ອໃນທີ່ຈະສອບເສັງ</w:t>
      </w:r>
    </w:p>
    <w:p w:rsidR="001D7251" w:rsidRPr="00B54E1D" w:rsidRDefault="001D7251" w:rsidP="008C01C0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     </w:t>
      </w:r>
      <w:r w:rsidRPr="00B54E1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ການວາງແຜນການວັດ ແລະ ປະເມີນ ຂັ້ນຕອນໜຶ່ງທີ່ຄວນມືຄືການກໍານົດໂຄງສ້າງຂອງເນື້ອໃນທີ່ຈະສອບເສັງ ໂດຍການແຕກຍ່ອຍເນື້ອໃນອອກເປັນຫົວຂໍ້ຍ່ອຍໆ ດັ່ງຕົວຢ່າງຕໍ່ໄປນີ້</w:t>
      </w:r>
    </w:p>
    <w:p w:rsidR="001D7251" w:rsidRPr="00B54E1D" w:rsidRDefault="001D7251" w:rsidP="008C01C0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B54E1D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ຕົວຢ່າງ  </w:t>
      </w:r>
    </w:p>
    <w:p w:rsidR="001D7251" w:rsidRDefault="001D7251" w:rsidP="008C01C0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B54E1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ເນື້ອໃນຄະນິດສາດ</w:t>
      </w:r>
      <w:r w:rsidR="00B54E1D" w:rsidRPr="00B54E1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ຊັ້ນມັດທະຍົມສຶກສາປີທີ 3 ພາກຮຽນທີ 1​ </w:t>
      </w:r>
    </w:p>
    <w:p w:rsidR="00B54E1D" w:rsidRDefault="00B54E1D" w:rsidP="00B54E1D">
      <w:pPr>
        <w:pStyle w:val="ListParagraph"/>
        <w:numPr>
          <w:ilvl w:val="0"/>
          <w:numId w:val="29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ເນືຶ້ອທີ່ພື້ນ ແລະ ບໍລິມາດ</w:t>
      </w:r>
    </w:p>
    <w:p w:rsidR="00B54E1D" w:rsidRDefault="00B54E1D" w:rsidP="00B54E1D">
      <w:pPr>
        <w:pStyle w:val="ListParagraph"/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ຮູບເລຂາຄະນິດສາມມິຕິ</w:t>
      </w:r>
    </w:p>
    <w:p w:rsidR="00B54E1D" w:rsidRDefault="00B54E1D" w:rsidP="00B54E1D">
      <w:pPr>
        <w:pStyle w:val="ListParagraph"/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ບໍລິມາດຂອງຮູບທໍ່ຫຼຽມ ແລະ ຮູບທໍ່</w:t>
      </w:r>
    </w:p>
    <w:p w:rsidR="00B54E1D" w:rsidRDefault="00B54E1D" w:rsidP="00B54E1D">
      <w:pPr>
        <w:pStyle w:val="ListParagraph"/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ບໍລິມາດຂອງຮູບທາດລ່ຽມ ແລະ ຮູບຈວຍ</w:t>
      </w:r>
    </w:p>
    <w:p w:rsidR="00B54E1D" w:rsidRDefault="00B54E1D" w:rsidP="00B54E1D">
      <w:pPr>
        <w:pStyle w:val="ListParagraph"/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ບໍລິມາດຂອງຮູບທໍ່ຫຼຽມ</w:t>
      </w:r>
    </w:p>
    <w:p w:rsidR="00B54E1D" w:rsidRDefault="00B54E1D" w:rsidP="00B54E1D">
      <w:pPr>
        <w:pStyle w:val="ListParagraph"/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ເນື້ອທີ່ພື້ນຂອງຮູບທໍ່ຫຼ່ຽມ ແລະ ຮູບທໍ່</w:t>
      </w:r>
    </w:p>
    <w:p w:rsidR="00B54E1D" w:rsidRDefault="00B54E1D" w:rsidP="00B54E1D">
      <w:pPr>
        <w:pStyle w:val="ListParagraph"/>
        <w:numPr>
          <w:ilvl w:val="0"/>
          <w:numId w:val="29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ເສັ້ນສະແດງ</w:t>
      </w:r>
    </w:p>
    <w:p w:rsidR="00B54E1D" w:rsidRDefault="00B54E1D" w:rsidP="00B54E1D">
      <w:pPr>
        <w:pStyle w:val="ListParagraph"/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ເສັ້ນສະແດງຄວາມສໍາພັນລະຫວ່າງບໍລິມາດທີ່ມີຄວາມສຳພັນລັກສະນະເສັ້ນສະແດງຂອງສົມຜົນ</w:t>
      </w:r>
      <w:r w:rsidR="001A68F2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ສອງຕົວປ່ຽນ</w:t>
      </w:r>
    </w:p>
    <w:p w:rsidR="001A68F2" w:rsidRDefault="001A68F2" w:rsidP="00B54E1D">
      <w:pPr>
        <w:pStyle w:val="ListParagraph"/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ເສັ້ນສະແດງກັບການນຳໄປໃຊ້</w:t>
      </w:r>
    </w:p>
    <w:p w:rsidR="001A68F2" w:rsidRDefault="001A68F2" w:rsidP="001A68F2">
      <w:pPr>
        <w:pStyle w:val="ListParagraph"/>
        <w:numPr>
          <w:ilvl w:val="0"/>
          <w:numId w:val="29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ລະບົບສົມຜົນເສັ້ນສະແດງ</w:t>
      </w:r>
    </w:p>
    <w:p w:rsidR="001A68F2" w:rsidRDefault="001A68F2" w:rsidP="001A68F2">
      <w:pPr>
        <w:pStyle w:val="ListParagraph"/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ລະບົບສົມຜົນເສັ້ນສະແດງສອງຕົວປ່ຽນ</w:t>
      </w:r>
    </w:p>
    <w:p w:rsidR="001A68F2" w:rsidRDefault="001A68F2" w:rsidP="001A68F2">
      <w:pPr>
        <w:pStyle w:val="ListParagraph"/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ການແກ້ລະບົບສົມຜົນສອງຕົວປ່ຽນ ແລະ ເສັ້ນສະແດງ</w:t>
      </w:r>
    </w:p>
    <w:p w:rsidR="001A68F2" w:rsidRDefault="001A68F2" w:rsidP="001A68F2">
      <w:pPr>
        <w:pStyle w:val="ListParagraph"/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ໂຈດສົມຜົນລັກສະນະເສັ້ນສະແດງສອງຕົວປ່ຽນ</w:t>
      </w:r>
    </w:p>
    <w:p w:rsidR="001A68F2" w:rsidRDefault="001A68F2" w:rsidP="001A68F2">
      <w:pPr>
        <w:pStyle w:val="ListParagraph"/>
        <w:numPr>
          <w:ilvl w:val="0"/>
          <w:numId w:val="29"/>
        </w:num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ຄວາມຄ້າຍ</w:t>
      </w:r>
    </w:p>
    <w:p w:rsidR="001A68F2" w:rsidRDefault="001A68F2" w:rsidP="001A68F2">
      <w:pPr>
        <w:pStyle w:val="ListParagraph"/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ຮູບເລຂາຄະນິດທີ່ຄ້າຍຄືກັນ</w:t>
      </w:r>
    </w:p>
    <w:p w:rsidR="001A68F2" w:rsidRDefault="001A68F2" w:rsidP="001A68F2">
      <w:pPr>
        <w:pStyle w:val="ListParagraph"/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ຮູບສາມແຈທີ່ຄ້າຍຄືກັນ</w:t>
      </w:r>
    </w:p>
    <w:p w:rsidR="001A68F2" w:rsidRDefault="001A68F2" w:rsidP="001A68F2">
      <w:pPr>
        <w:pStyle w:val="ListParagraph"/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ການນໍາໄປໃຊ້</w:t>
      </w:r>
    </w:p>
    <w:p w:rsidR="00DD7921" w:rsidRDefault="00DD7921" w:rsidP="001A68F2">
      <w:pPr>
        <w:pStyle w:val="ListParagraph"/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04B17" w:rsidRDefault="00504B17" w:rsidP="001A68F2">
      <w:pPr>
        <w:pStyle w:val="ListParagraph"/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04B17" w:rsidRDefault="00504B17" w:rsidP="001A68F2">
      <w:pPr>
        <w:pStyle w:val="ListParagraph"/>
        <w:spacing w:after="0" w:line="240" w:lineRule="auto"/>
        <w:rPr>
          <w:rFonts w:ascii="Phetsarath OT" w:eastAsia="MS Mincho" w:hAnsi="Phetsarath OT" w:cs="Phetsarath OT" w:hint="cs"/>
          <w:sz w:val="24"/>
          <w:szCs w:val="24"/>
          <w:lang w:bidi="lo-LA"/>
        </w:rPr>
      </w:pPr>
      <w:bookmarkStart w:id="0" w:name="_GoBack"/>
      <w:bookmarkEnd w:id="0"/>
    </w:p>
    <w:p w:rsidR="00B5069F" w:rsidRDefault="00B5069F" w:rsidP="00B5069F">
      <w:pPr>
        <w:spacing w:after="0" w:line="240" w:lineRule="auto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B5069F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lastRenderedPageBreak/>
        <w:t xml:space="preserve">2.4 </w:t>
      </w:r>
      <w:r w:rsidR="00E64650">
        <w:rPr>
          <w:rFonts w:ascii="Phetsarath OT" w:eastAsia="MS Mincho" w:hAnsi="Phetsarath OT" w:cs="Phetsarath OT"/>
          <w:b/>
          <w:bCs/>
          <w:sz w:val="28"/>
          <w:lang w:bidi="lo-LA"/>
        </w:rPr>
        <w:t xml:space="preserve"> </w:t>
      </w:r>
      <w:r w:rsidRPr="00B5069F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ການເລືອກເທັກນິກການປະເມີນທີ່ເໝາະສົມ</w:t>
      </w:r>
    </w:p>
    <w:p w:rsidR="00332BDD" w:rsidRDefault="00B5069F" w:rsidP="00B5069F">
      <w:pPr>
        <w:spacing w:after="0" w:line="240" w:lineRule="auto"/>
        <w:rPr>
          <w:rFonts w:ascii="Phetsarath OT" w:eastAsia="MS Mincho" w:hAnsi="Phetsarath OT"/>
          <w:sz w:val="24"/>
          <w:szCs w:val="30"/>
          <w:lang w:bidi="lo-LA"/>
        </w:rPr>
      </w:pPr>
      <w:r w:rsidRPr="00E64650">
        <w:rPr>
          <w:rFonts w:ascii="Phetsarath OT" w:eastAsia="MS Mincho" w:hAnsi="Phetsarath OT" w:cs="Phetsarath OT" w:hint="cs"/>
          <w:sz w:val="28"/>
          <w:cs/>
          <w:lang w:bidi="lo-LA"/>
        </w:rPr>
        <w:t xml:space="preserve">      </w:t>
      </w:r>
      <w:r w:rsidR="00E64650" w:rsidRPr="00E6465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ຂັ້ນຕອນໃນການເລືອກເທັກນິກການປະເມີນທີ່ເໝາະສົມມີ 5 ຂັ້ນຕອນດັ່ງນີ້ ( </w:t>
      </w:r>
      <w:r w:rsidR="00E64650" w:rsidRPr="00967EF6">
        <w:rPr>
          <w:rFonts w:ascii="Times New Roman" w:eastAsia="MS Mincho" w:hAnsi="Times New Roman" w:cs="Times New Roman"/>
          <w:sz w:val="24"/>
          <w:szCs w:val="30"/>
          <w:lang w:bidi="lo-LA"/>
        </w:rPr>
        <w:t xml:space="preserve">Murray – ward </w:t>
      </w:r>
      <w:r w:rsidR="00AF429A" w:rsidRPr="00967EF6">
        <w:rPr>
          <w:rFonts w:ascii="Times New Roman" w:eastAsia="MS Mincho" w:hAnsi="Times New Roman" w:cs="Times New Roman"/>
          <w:sz w:val="24"/>
          <w:szCs w:val="30"/>
          <w:lang w:bidi="lo-LA"/>
        </w:rPr>
        <w:t>and Ward,</w:t>
      </w:r>
      <w:r w:rsidR="00AF429A">
        <w:rPr>
          <w:rFonts w:ascii="Phetsarath OT" w:eastAsia="MS Mincho" w:hAnsi="Phetsarath OT" w:cs="Angsana New"/>
          <w:sz w:val="24"/>
          <w:szCs w:val="30"/>
          <w:lang w:bidi="lo-LA"/>
        </w:rPr>
        <w:t xml:space="preserve"> </w:t>
      </w:r>
    </w:p>
    <w:p w:rsidR="00AF429A" w:rsidRDefault="00332BDD" w:rsidP="00B5069F">
      <w:pPr>
        <w:spacing w:after="0" w:line="240" w:lineRule="auto"/>
        <w:rPr>
          <w:rFonts w:ascii="Phetsarath OT" w:eastAsia="MS Mincho" w:hAnsi="Phetsarath OT"/>
          <w:sz w:val="24"/>
          <w:szCs w:val="30"/>
          <w:lang w:bidi="lo-LA"/>
        </w:rPr>
      </w:pPr>
      <w:r>
        <w:rPr>
          <w:rFonts w:ascii="Phetsarath OT" w:eastAsia="MS Mincho" w:hAnsi="Phetsarath OT" w:hint="cs"/>
          <w:sz w:val="24"/>
          <w:szCs w:val="30"/>
          <w:cs/>
          <w:lang w:bidi="lo-LA"/>
        </w:rPr>
        <w:t xml:space="preserve">      </w:t>
      </w:r>
      <w:proofErr w:type="gramStart"/>
      <w:r w:rsidR="00AF429A" w:rsidRPr="00967EF6">
        <w:rPr>
          <w:rFonts w:ascii="Times New Roman" w:eastAsia="MS Mincho" w:hAnsi="Times New Roman" w:cs="Times New Roman"/>
          <w:sz w:val="24"/>
          <w:szCs w:val="30"/>
          <w:lang w:bidi="lo-LA"/>
        </w:rPr>
        <w:t>1999</w:t>
      </w:r>
      <w:r w:rsidR="00AF429A">
        <w:rPr>
          <w:rFonts w:ascii="Phetsarath OT" w:eastAsia="MS Mincho" w:hAnsi="Phetsarath OT" w:cs="Angsana New"/>
          <w:sz w:val="24"/>
          <w:szCs w:val="30"/>
          <w:lang w:bidi="lo-LA"/>
        </w:rPr>
        <w:t xml:space="preserve"> )</w:t>
      </w:r>
      <w:proofErr w:type="gramEnd"/>
    </w:p>
    <w:p w:rsidR="00E64650" w:rsidRDefault="00E64650" w:rsidP="00B5069F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proofErr w:type="gramStart"/>
      <w:r w:rsidRPr="00AF429A">
        <w:rPr>
          <w:rFonts w:ascii="Phetsarath OT" w:eastAsia="MS Mincho" w:hAnsi="Phetsarath OT" w:cs="Angsana New"/>
          <w:b/>
          <w:bCs/>
          <w:sz w:val="24"/>
          <w:szCs w:val="30"/>
          <w:lang w:bidi="lo-LA"/>
        </w:rPr>
        <w:t>2.4.</w:t>
      </w:r>
      <w:r w:rsidRPr="00AF429A">
        <w:rPr>
          <w:rFonts w:ascii="Phetsarath OT" w:eastAsia="MS Mincho" w:hAnsi="Phetsarath OT" w:cs="Phetsarath OT"/>
          <w:b/>
          <w:bCs/>
          <w:sz w:val="24"/>
          <w:szCs w:val="30"/>
          <w:lang w:bidi="lo-LA"/>
        </w:rPr>
        <w:t xml:space="preserve">1 </w:t>
      </w:r>
      <w:r w:rsidR="00AF429A" w:rsidRPr="00AF429A">
        <w:rPr>
          <w:rFonts w:ascii="Phetsarath OT" w:eastAsia="MS Mincho" w:hAnsi="Phetsarath OT" w:cs="Phetsarath OT"/>
          <w:b/>
          <w:bCs/>
          <w:sz w:val="24"/>
          <w:szCs w:val="30"/>
          <w:cs/>
        </w:rPr>
        <w:t xml:space="preserve"> </w:t>
      </w:r>
      <w:r w:rsidR="00AF429A" w:rsidRPr="00AF429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ພ</w:t>
      </w:r>
      <w:proofErr w:type="gramEnd"/>
      <w:r w:rsidR="00AF429A" w:rsidRPr="00AF429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ິຈາ</w:t>
      </w:r>
      <w:r w:rsidR="00AF429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 xml:space="preserve">ລະນາຈາກຈຸດປະສົງການປະເມີນ ແລະ </w:t>
      </w:r>
      <w:r w:rsidR="00AF429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ຊັບ</w:t>
      </w:r>
      <w:r w:rsidR="00AF429A" w:rsidRPr="00AF429A"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  <w:t>ພະຍາກອນທີ່ມີຢູ່</w:t>
      </w:r>
      <w:r w:rsidR="00AF429A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.</w:t>
      </w:r>
    </w:p>
    <w:p w:rsidR="00967EF6" w:rsidRDefault="00967EF6" w:rsidP="00B5069F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    </w:t>
      </w:r>
      <w:r w:rsidRPr="0010214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ເທັກນິກ</w:t>
      </w:r>
      <w:r w:rsidR="006167C3" w:rsidRPr="0010214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ປະເມີນທີ່ເໝາະສົມທີ່ໃຊ້ໃນຫ້ອງຮຽນນັ້ນຂື້ນຢູ່ກັບຈຸດປະສົງຂອງການປະເມີນໂດຍພິຈາລະນາຈາກຄໍາຖາມຕໍ່ໄປນີ້</w:t>
      </w:r>
      <w:r w:rsidR="00102149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:</w:t>
      </w:r>
    </w:p>
    <w:p w:rsidR="00102149" w:rsidRDefault="00102149" w:rsidP="002011D0">
      <w:pPr>
        <w:pStyle w:val="ListParagraph"/>
        <w:numPr>
          <w:ilvl w:val="0"/>
          <w:numId w:val="30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ຈະໃຊ້ການປະເມີນແນວໃດ ເນື່ອງຈາກຈຸດປະສົງຂອງການປະເມີນມີ 2 ຢ່າງຄຶ: ປະເມີນລະຫວ່າງການຮຽນເພື່ອກວດສອບຂະບວນການຮຽນການສອນ ແລະ ເພື່ອກໍານົດວ່າການຮຽນຮູ້ທີ່ເກີດຂື້ນນໍາມາວາງແຜນການຣຽນການສອນໄດ້ ຫຼື ບໍ ກັບປະເມີນຫຼັງການຮຽນການສອນເພື່ອຕັດສິນການຮຽນຮູ້ຂອງນັກຮຽນ ຊຶ່ງບາງເທັກນິກການປະເມີນນັ້ນຈະນໍາຈຸດປະສົງທັງສອງຢ່າງມາໃຊ້ເພື່ອກໍານົດການຕັດສິນໃຈ ແລະ ຜົນຂອງການປະເມີນທີ່ໄດ້ກໍ່ນຳມາໃຊ້ວາງແຜນການຮຽນການສອນໃຫ້ກັບນັກຮຽນຕໍ່ໄປ</w:t>
      </w:r>
      <w:r w:rsidR="002011D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.</w:t>
      </w:r>
    </w:p>
    <w:p w:rsidR="002011D0" w:rsidRDefault="002011D0" w:rsidP="002011D0">
      <w:pPr>
        <w:pStyle w:val="ListParagraph"/>
        <w:numPr>
          <w:ilvl w:val="0"/>
          <w:numId w:val="30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ການປະເມີນທີ່ມີຕຸນນະພາບເປັນແນວໃດ  ແບບສອບຈະມີຄວາມເໜາະສົມທີ່ສຸດໃນການນໍາມາປະເມີນຄວາມຮູ້ຄວາມຈໍາເຊັ່ນ ຫຼັກການ ທິດສະດີ ແລະ ມາດຕະຖານ ແຕ່ການຕັດສິນການຮຽນຮູ້ຂອງນັກຮຽນຈະສົມບູນໄດ້ຄວນມີການປະເມີນຂະບວນການປະກອບດ້ວຍເຊັ່ນ ມີການສັງເກດພືດຕິກໍາໃນການເຮັດຜົນງານເປັນຕົ້ນ.</w:t>
      </w:r>
    </w:p>
    <w:p w:rsidR="002011D0" w:rsidRDefault="002011D0" w:rsidP="002011D0">
      <w:pPr>
        <w:pStyle w:val="ListParagraph"/>
        <w:numPr>
          <w:ilvl w:val="0"/>
          <w:numId w:val="30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ນັກຮຽນທີ່ຮຽນຢູ່ມີຈຳນວນເທົ່າໃດ ຖ້ານັກຮຽນໃນຫ້ອງຮຽນມີຈຳນວນຫຼາຍກໍ່ຈະເປັນຂໍ້ຈໍາກັດໃນການເລືອກວິທີການປະເມີນເຊັ່ນ ການສັງເກດປະຕິບັດວຽກຂອງນັກຮຽນ ແລະ ການກວດຜົນງານນັກຮຽນຈະໃຊ້ເວລາຂ້ອນຂ້າງຫຼາຍໃນການປະເມີນນັກຮຽນແຕ່ລະຄົນ ດັ່ງນັ້ນ ຈິງເປັນການຍາກທີ່ຈະເຮັດໃຫ້ການຕັດສິນມີຄວາມເປັນປາລະໄນ ແລະ ມີຄວາມທ່ຽງສູງໄດ້ ເມື່ອຕ້ອງປະເມີ</w:t>
      </w:r>
      <w:r w:rsidR="00285798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ນຂະບວນການເຮັດ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ວຽກຂອງນັກຮຽນໃນກຸ່ມທີ່ໃຫຍ່ ຊິ່ງມັກຈະເສີຍເວລາກັບການກວດໃຫ້ຄະແນນ ແລະ ໃນທາງກົງກັນຂ້າມບາງຫ້ອງຮຽນມີນັກຮຽນນ້ອຍຫຼາຍກໍມີຜົນເຮັດໃຫ</w:t>
      </w:r>
      <w:r w:rsidR="00285798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້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ເແບບສອບທີ່ພັດທະນາຂຶ້ນບໍ່ຄອບມີຄວາມແມ່ນຍໍາໃນການວັດເທົ່າໃດ.</w:t>
      </w:r>
    </w:p>
    <w:p w:rsidR="00F41305" w:rsidRDefault="00F41305" w:rsidP="002011D0">
      <w:pPr>
        <w:pStyle w:val="ListParagraph"/>
        <w:numPr>
          <w:ilvl w:val="0"/>
          <w:numId w:val="30"/>
        </w:num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ຊັບພະຍາກອນຫຍັງທີ່ເໝາະສົມເພື່ອນໍາໄປໃຊ້ກຽມການປະເມີນ ແລະ ຝິກຜົນ ການປະເມີນ ການກຽມການປະເມີນຄວນມີຄວາມລະມັດລະວັງ ຖ້າການປະເມີນນັ້ນເປັນການສອບຄັດເລືອກ ແບບສອບແບບເລືອກຕອບຈະເສີຍເວລາໃນການສ້າງຂໍ້ສອບ ແຕ່ຈະກວດໃຫ້ຄະແນນງ່າຍ ແລະ ໃຊ້ເວລາໝ້ອຍ ສ່ວນຂໍ້ສອບແບບປາຍເປີດ ຫຼື ຂໍ້ສອບອັດຕະໄນ ການສັງເກດ ແລະ ກວດຜົນງານຕ້ອງໃຊ້ເວລາໃນການກວດໃຫ້ຄະແນນຫຼາຍ ແລະ ຜູ້ກວດໃຫ້ຄະແນນຄວນໄດ້ຮັບການຝືກຜົນມາຢ່າງດີ ໃນຂະນະທີ່ແບບປະເມີນຜົນ ແລະ ປະເມີນຕົນເອງສ້າງ ແລະ ໃຫ້ຄະແນນງ່າຍ ແຕ່ບໍ່ຄ່ອຍມີຄວາມຕົງ.</w:t>
      </w:r>
    </w:p>
    <w:p w:rsidR="00F41305" w:rsidRDefault="00F41305" w:rsidP="00F41305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 w:rsidRPr="00F41305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2.4.2 ສຶກສາທາງເລືອກການປະເມີນ</w:t>
      </w:r>
    </w:p>
    <w:p w:rsidR="0082117F" w:rsidRPr="00DD7921" w:rsidRDefault="0082117F" w:rsidP="00F41305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    </w:t>
      </w:r>
      <w:r w:rsidRPr="00DD7921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ສຶກສາເທັກນິກການປະເມີນແຕ່ລະວິທີທີ່ເໝາະສົມກັບສະຖານະການທີ່ກໍານົດຂຶ້ນເຊັ່ນ ບາງວິຊາແບບສອບຂຽນຕອບໃຫ້ຂໍ້ມູນການປະເມີນທີ່ບໍ່ພຽງພໍແຕ່ຕ້ອງນໍາວິທີການປະເມີນຫຼາຍໆວິທີມາເປັນຂໍ້ມູນເພື່ອໃຊ້ໃນການປະເມີນ</w:t>
      </w:r>
    </w:p>
    <w:p w:rsidR="0082117F" w:rsidRDefault="0082117F" w:rsidP="00F41305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2.4.3 ພິຈາລະນາຂໍ້ດີ ແລະ ຂໍ້ບົກຜ່ອງຂອງແຕ່ລະທາງເລືອກ</w:t>
      </w:r>
    </w:p>
    <w:p w:rsidR="0082117F" w:rsidRPr="00DD7921" w:rsidRDefault="0082117F" w:rsidP="00F41305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DD7921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ຂໍ້ດີ ແລະ ຂໍ້ບົກຜ່ອງຂອງເທັກນິກການປະເມີນແຕ່ລະວິທີສ</w:t>
      </w:r>
      <w:r w:rsidR="00DD7921" w:rsidRPr="00DD7921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າມາດນໍາມາຂຽນໃນຮູບຕາຕະລາງທີ 3 ໄດ້</w:t>
      </w:r>
      <w:r w:rsidRPr="00DD7921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ດັ່ງນິ້</w:t>
      </w:r>
    </w:p>
    <w:p w:rsidR="00AF429A" w:rsidRPr="00F41305" w:rsidRDefault="00AF429A" w:rsidP="00B5069F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cs/>
          <w:lang w:bidi="lo-LA"/>
        </w:rPr>
      </w:pPr>
      <w:r w:rsidRPr="00F41305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 xml:space="preserve">         </w:t>
      </w:r>
    </w:p>
    <w:p w:rsidR="008C01C0" w:rsidRPr="008C01C0" w:rsidRDefault="008C01C0" w:rsidP="008C01C0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</w:p>
    <w:p w:rsidR="005D4370" w:rsidRDefault="00DD7921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lastRenderedPageBreak/>
        <w:t xml:space="preserve">     ຕາຕະລາງທີ 3  ຂໍ້ດີ ແລະ ຂໍ້ບົກຜ່ອງຂອງເທັກນິກການປະເມີນແຕ່ລະວິທີ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7921" w:rsidTr="00DD7921">
        <w:tc>
          <w:tcPr>
            <w:tcW w:w="3116" w:type="dxa"/>
          </w:tcPr>
          <w:p w:rsidR="00DD7921" w:rsidRDefault="00DD7921" w:rsidP="00AB08E3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ເທັກນິກປະເມີນ</w:t>
            </w:r>
          </w:p>
        </w:tc>
        <w:tc>
          <w:tcPr>
            <w:tcW w:w="3117" w:type="dxa"/>
          </w:tcPr>
          <w:p w:rsidR="00DD7921" w:rsidRDefault="00DD7921" w:rsidP="00AB08E3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ຂໍ້ດິ</w:t>
            </w:r>
          </w:p>
        </w:tc>
        <w:tc>
          <w:tcPr>
            <w:tcW w:w="3117" w:type="dxa"/>
          </w:tcPr>
          <w:p w:rsidR="00DD7921" w:rsidRDefault="00DD7921" w:rsidP="00AB08E3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ຂໍ້ບົກຜ່ອງ</w:t>
            </w:r>
          </w:p>
        </w:tc>
      </w:tr>
      <w:tr w:rsidR="00DD7921" w:rsidTr="00DD7921">
        <w:tc>
          <w:tcPr>
            <w:tcW w:w="3116" w:type="dxa"/>
          </w:tcPr>
          <w:p w:rsidR="00DD7921" w:rsidRPr="00DD7921" w:rsidRDefault="00DD7921" w:rsidP="00DD792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DD7921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ແບບສອບ</w:t>
            </w:r>
          </w:p>
          <w:p w:rsidR="00DD7921" w:rsidRDefault="00DD7921" w:rsidP="00DD7921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DD7921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ແບບຂຽນ</w:t>
            </w:r>
          </w:p>
          <w:p w:rsidR="00DD7921" w:rsidRDefault="00DD7921" w:rsidP="00DD792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ມີຄຳຕອບໃຫ້ເລືອກ</w:t>
            </w:r>
          </w:p>
          <w:p w:rsidR="00DD7921" w:rsidRPr="00DD7921" w:rsidRDefault="00DD7921" w:rsidP="00DD7921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( ເຊັ່ນ: ແບບເລືອກຫຼາຍຄໍາຕອບ,ຈັບຄູ່, ຖືກ ຜິດ )</w:t>
            </w:r>
          </w:p>
          <w:p w:rsidR="00DD7921" w:rsidRDefault="00DD7921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AB08E3" w:rsidRDefault="00AB08E3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AB08E3" w:rsidRDefault="00AB08E3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AB08E3" w:rsidRDefault="00AB08E3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AB08E3" w:rsidRDefault="00AB08E3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AB08E3" w:rsidRDefault="00AB08E3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AB08E3" w:rsidRDefault="00AB08E3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AB08E3" w:rsidRDefault="00AB08E3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AB08E3" w:rsidRDefault="00AB08E3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 ອັດຕະໄນ</w:t>
            </w:r>
          </w:p>
        </w:tc>
        <w:tc>
          <w:tcPr>
            <w:tcW w:w="3117" w:type="dxa"/>
          </w:tcPr>
          <w:p w:rsidR="00DD7921" w:rsidRDefault="00DD7921" w:rsidP="00DD7921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</w:t>
            </w:r>
            <w:r w:rsidRPr="00DD7921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ປະຫຍັດງົບປະມານ ແລະ ມີປະສິດຕິພາບ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.</w:t>
            </w:r>
          </w:p>
          <w:p w:rsidR="00DD7921" w:rsidRDefault="00DD7921" w:rsidP="00DD7921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-ສາມາດ</w:t>
            </w:r>
            <w:r w:rsidR="00DC2921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ສຸມເນື້ອໃນ ແລະ ທັກສະໄດ້ພາຍໃນໄລຍະເວລາອັນສັ້ນ</w:t>
            </w:r>
          </w:p>
          <w:p w:rsidR="00DC2921" w:rsidRDefault="00DC2921" w:rsidP="00DD7921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 ສົ່ງເສີມໃຫ້ຜູ້ຮຽນພັດທະນາຄວາມຮູ້ ແລະ ທັກສະທີ່ມີຢູ່ແລ້ວ.</w:t>
            </w:r>
          </w:p>
          <w:p w:rsidR="00DC2921" w:rsidRDefault="00DC2921" w:rsidP="00DD7921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 ວັດທັກສະລະດັບຕໍ່າໄດ້ຢ່າງມີປະສິດຕິພາບ.</w:t>
            </w:r>
          </w:p>
          <w:p w:rsidR="00DC2921" w:rsidRDefault="00DC2921" w:rsidP="00DD7921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-ສາມາດວັດທັກສະການຄິດຂັ້ນສູງ</w:t>
            </w:r>
          </w:p>
          <w:p w:rsidR="00DC2921" w:rsidRDefault="00DC2921" w:rsidP="00DD7921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-ຄະແນນມີຄວາມເປັນປາລະໄນ</w:t>
            </w:r>
          </w:p>
          <w:p w:rsidR="00DC2921" w:rsidRDefault="00DC2921" w:rsidP="00DD7921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ກວດໃຫ້ຄະແນນໄດ້ໄວວາ ແລະ ມີປະສິດທິພາບ</w:t>
            </w:r>
          </w:p>
          <w:p w:rsidR="00AB08E3" w:rsidRDefault="00AB08E3" w:rsidP="00DD7921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AB08E3" w:rsidRDefault="00AB08E3" w:rsidP="00DD7921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-ສົ່ງເສີມໃຫ້ນັກຮຽນຮູ້ຈັກການຈັດລະບົບຄວາມຄິດ</w:t>
            </w:r>
          </w:p>
          <w:p w:rsidR="00AB08E3" w:rsidRPr="00DD7921" w:rsidRDefault="00AB08E3" w:rsidP="00DD7921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-ການສ້າງຂໍ້ສອບບໍ່ໃຊ້ເວລາຫຼາຍ</w:t>
            </w:r>
          </w:p>
        </w:tc>
        <w:tc>
          <w:tcPr>
            <w:tcW w:w="3117" w:type="dxa"/>
          </w:tcPr>
          <w:p w:rsidR="00DD7921" w:rsidRDefault="00DD7921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 ອາດບໍ່ມີຄວາມກົງທຸກຈຸດປະສົງ</w:t>
            </w:r>
          </w:p>
          <w:p w:rsidR="00DC2921" w:rsidRDefault="00DC2921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DC2921" w:rsidRDefault="00DC2921" w:rsidP="00DC292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ຕ້ອງໃຊ້ໄລຍະເວລາໃນການສ້າງຂໍ້ສອບຫຼາຍ</w:t>
            </w:r>
          </w:p>
          <w:p w:rsidR="00DC2921" w:rsidRDefault="00DC2921" w:rsidP="00DC292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ການທີ່ຈະຂຽນຂໍ້ສອບໃຫ້ມີຄຸນະພາບຕ້ອງຮູ້ເທັກນິກການສ້າງຂໍ້ສອບ</w:t>
            </w:r>
          </w:p>
          <w:p w:rsidR="00DC2921" w:rsidRDefault="00DC2921" w:rsidP="00DC292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ຂໍ້ສອບທີ່ບໍ່ມີຄຸນະພາບອາດເປັນສາເຫດໃຫ້ການແປຜົນຜິດພາດໄດ້</w:t>
            </w:r>
          </w:p>
          <w:p w:rsidR="00AB08E3" w:rsidRDefault="00AB08E3" w:rsidP="00AB08E3">
            <w:pPr>
              <w:pStyle w:val="ListParagraph"/>
              <w:spacing w:after="0" w:line="240" w:lineRule="auto"/>
              <w:ind w:left="1005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AB08E3" w:rsidRPr="00AB08E3" w:rsidRDefault="00AB08E3" w:rsidP="00AB08E3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-ມີຂໍ້ຈໍາກັດທີ່ຈະສ້າງຂໍ້ສອບໃຫ້ຄອບຄຸມເນື້ອໃນ</w:t>
            </w:r>
          </w:p>
        </w:tc>
      </w:tr>
      <w:tr w:rsidR="00DD7921" w:rsidTr="00DD7921">
        <w:tc>
          <w:tcPr>
            <w:tcW w:w="3116" w:type="dxa"/>
          </w:tcPr>
          <w:p w:rsidR="00DD7921" w:rsidRDefault="0017046E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1.2 ແບບສອບປາກເປົ່າ</w:t>
            </w:r>
          </w:p>
        </w:tc>
        <w:tc>
          <w:tcPr>
            <w:tcW w:w="3117" w:type="dxa"/>
          </w:tcPr>
          <w:p w:rsidR="00DD7921" w:rsidRDefault="0017046E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ທັກສະການປະເມີນອາດຈະບໍ່ໄດ້ຖືກກ່າວໄວ້ໃນວິທີການປະເມີນອື່ນໆ</w:t>
            </w:r>
          </w:p>
        </w:tc>
        <w:tc>
          <w:tcPr>
            <w:tcW w:w="3117" w:type="dxa"/>
          </w:tcPr>
          <w:p w:rsidR="00DD7921" w:rsidRDefault="0017046E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-ບໍ່ຄອບຄຸມຂອບເຂດ</w:t>
            </w:r>
          </w:p>
          <w:p w:rsidR="0017046E" w:rsidRPr="0017046E" w:rsidRDefault="0017046E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-ຄະແນນທີ່ໄດ້ອາດຈະບໍ່ມີຄວາມທ່ຽງ ແລະ ຄວາມກົງ</w:t>
            </w:r>
          </w:p>
        </w:tc>
      </w:tr>
      <w:tr w:rsidR="00DD7921" w:rsidTr="00DD7921">
        <w:tc>
          <w:tcPr>
            <w:tcW w:w="3116" w:type="dxa"/>
          </w:tcPr>
          <w:p w:rsidR="00DD7921" w:rsidRDefault="00850E5C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1.3 ແບບສອບສະຖານະການ</w:t>
            </w:r>
          </w:p>
        </w:tc>
        <w:tc>
          <w:tcPr>
            <w:tcW w:w="3117" w:type="dxa"/>
          </w:tcPr>
          <w:p w:rsidR="00DD7921" w:rsidRDefault="00850E5C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ສາມາດຈຳລອງສະຖານະການໃຫ້ໃກ້ຄຽງຄວາມເປັນຈິງໄດ້.</w:t>
            </w:r>
          </w:p>
        </w:tc>
        <w:tc>
          <w:tcPr>
            <w:tcW w:w="3117" w:type="dxa"/>
          </w:tcPr>
          <w:p w:rsidR="00DD7921" w:rsidRDefault="00850E5C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-ມີຂໍ້ຈໍາກັດທີ່ຈະປະເມີນໄດ້ຄວບຄຸມຂອບເຂດ.</w:t>
            </w:r>
          </w:p>
          <w:p w:rsidR="00850E5C" w:rsidRDefault="00850E5C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-ຖ້າແບບສອບບໍ່ໄດ້ໃຊ້ແບບມີຄໍາຕອບໃຫ້ເລືອກແລ້ວ ຈະເຮັດໃຫ້ການໃຫ້ຄະແນນຄ້ອນຂ້າງຍາກ ຕ້ອງໃຊ້ເວລາຈັດການຫຼາຍ.</w:t>
            </w:r>
          </w:p>
          <w:p w:rsidR="00850E5C" w:rsidRDefault="00850E5C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-ການໃຫ້ຄະແນນຖ້າຕ້ອງການໃຫ້ມີຄວາມກົງ ຕ້ອງໄດ້ຮັບການຝຶກຜົນ.</w:t>
            </w:r>
          </w:p>
          <w:p w:rsidR="00850E5C" w:rsidRPr="00850E5C" w:rsidRDefault="00850E5C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-ການໃຊ້ການສັງເກດຄວນມີທັກສະການຈົດບັນທຶກທີ່ດີ</w:t>
            </w:r>
            <w:r w:rsidR="00D601C9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.</w:t>
            </w:r>
          </w:p>
        </w:tc>
      </w:tr>
      <w:tr w:rsidR="0009581A" w:rsidTr="00DD7921">
        <w:tc>
          <w:tcPr>
            <w:tcW w:w="3116" w:type="dxa"/>
          </w:tcPr>
          <w:p w:rsidR="0009581A" w:rsidRDefault="0009581A" w:rsidP="0009581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ການປະເມີນວິທີອື່ນໆ</w:t>
            </w:r>
          </w:p>
          <w:p w:rsidR="0009581A" w:rsidRPr="0009581A" w:rsidRDefault="0009581A" w:rsidP="0009581A">
            <w:pPr>
              <w:spacing w:after="0" w:line="240" w:lineRule="auto"/>
              <w:ind w:left="360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2.1 ການສັງເກດ </w:t>
            </w:r>
            <w:r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  <w:t>/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ແບບສອບພາກປະຕິບັດ</w:t>
            </w:r>
          </w:p>
        </w:tc>
        <w:tc>
          <w:tcPr>
            <w:tcW w:w="3117" w:type="dxa"/>
          </w:tcPr>
          <w:p w:rsidR="0009581A" w:rsidRDefault="0009581A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-ເປັນວິທີທີ່ຈະໄດ້ຂໍ້ມູນໂດຍກົງ</w:t>
            </w:r>
          </w:p>
        </w:tc>
        <w:tc>
          <w:tcPr>
            <w:tcW w:w="3117" w:type="dxa"/>
          </w:tcPr>
          <w:p w:rsidR="0009581A" w:rsidRDefault="0009581A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-ໃຊ້ເວລາ ແລະ ງົບປະມານຫຼາຍ.</w:t>
            </w:r>
          </w:p>
          <w:p w:rsidR="0009581A" w:rsidRDefault="0009581A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-ການກຽມຕົວ ແລະ ການໃຫ້ຄະແນນຕ້ອງໃຊ້ທັກສະລະດັບສູງ</w:t>
            </w:r>
          </w:p>
        </w:tc>
      </w:tr>
      <w:tr w:rsidR="0009581A" w:rsidTr="00DD7921">
        <w:tc>
          <w:tcPr>
            <w:tcW w:w="3116" w:type="dxa"/>
          </w:tcPr>
          <w:p w:rsidR="0009581A" w:rsidRDefault="0009581A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 xml:space="preserve">2.2 ແບບສອບພູມຫຼັງ ( </w:t>
            </w:r>
            <w:r w:rsidRPr="00332BDD">
              <w:rPr>
                <w:rFonts w:ascii="Times New Roman" w:eastAsia="MS Mincho" w:hAnsi="Times New Roman" w:cs="Times New Roman"/>
                <w:sz w:val="24"/>
                <w:szCs w:val="24"/>
              </w:rPr>
              <w:t>Ret-</w:t>
            </w:r>
            <w:proofErr w:type="spellStart"/>
            <w:r w:rsidRPr="00332BDD">
              <w:rPr>
                <w:rFonts w:ascii="Times New Roman" w:eastAsia="MS Mincho" w:hAnsi="Times New Roman" w:cs="Times New Roman"/>
                <w:sz w:val="24"/>
                <w:szCs w:val="24"/>
              </w:rPr>
              <w:t>rospective</w:t>
            </w:r>
            <w:proofErr w:type="spellEnd"/>
            <w:r w:rsidRPr="00332BD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DD">
              <w:rPr>
                <w:rFonts w:ascii="Times New Roman" w:eastAsia="MS Mincho" w:hAnsi="Times New Roman" w:cs="Times New Roman"/>
                <w:sz w:val="24"/>
                <w:szCs w:val="24"/>
              </w:rPr>
              <w:t>reting</w:t>
            </w:r>
            <w:proofErr w:type="spellEnd"/>
            <w:r>
              <w:rPr>
                <w:rFonts w:ascii="Phetsarath OT" w:eastAsia="MS Mincho" w:hAnsi="Phetsarath OT" w:cs="Phetsarath OT"/>
                <w:sz w:val="24"/>
                <w:szCs w:val="24"/>
              </w:rPr>
              <w:t xml:space="preserve"> )</w:t>
            </w:r>
          </w:p>
        </w:tc>
        <w:tc>
          <w:tcPr>
            <w:tcW w:w="3117" w:type="dxa"/>
          </w:tcPr>
          <w:p w:rsidR="0009581A" w:rsidRDefault="0009581A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 ສາມາດຊ່ວຍລວບລວມຈັດລະບົບປະສົບການທີ່ຜ່ານມາ</w:t>
            </w:r>
          </w:p>
        </w:tc>
        <w:tc>
          <w:tcPr>
            <w:tcW w:w="3117" w:type="dxa"/>
          </w:tcPr>
          <w:p w:rsidR="0009581A" w:rsidRDefault="0009581A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-ການກວດຜູ້ກວດອາດບໍ່ກົງຕາມຄວາມເປັນຈິງ.</w:t>
            </w:r>
          </w:p>
        </w:tc>
      </w:tr>
      <w:tr w:rsidR="0009581A" w:rsidTr="00DD7921">
        <w:tc>
          <w:tcPr>
            <w:tcW w:w="3116" w:type="dxa"/>
          </w:tcPr>
          <w:p w:rsidR="0009581A" w:rsidRDefault="0009581A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  <w:t>2.3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ການສອບຜົນງານ ( ເຊັ່ນ ແຟ້ມສະສົມຜົນງານ )</w:t>
            </w:r>
          </w:p>
        </w:tc>
        <w:tc>
          <w:tcPr>
            <w:tcW w:w="3117" w:type="dxa"/>
          </w:tcPr>
          <w:p w:rsidR="0009581A" w:rsidRDefault="0009581A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-ສາມາດຈໍາລອງສະຖານະການໃຫ້ຄ້າຍຊີວິດຈິງໄດ້.</w:t>
            </w:r>
          </w:p>
        </w:tc>
        <w:tc>
          <w:tcPr>
            <w:tcW w:w="3117" w:type="dxa"/>
          </w:tcPr>
          <w:p w:rsidR="0009581A" w:rsidRDefault="0009581A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-ມີຂໍ້ຈໍາກັດໃນການປະເມີນໃຫ້ຄວບຄຸມຂອບເຂດ ແລະ ອາດຈະມີຄວາມແຕກຕ່າງລະຫວ່າງຜູ້ສອບແຕ່ລະຄົນ</w:t>
            </w:r>
          </w:p>
        </w:tc>
      </w:tr>
      <w:tr w:rsidR="0009581A" w:rsidTr="00DD7921">
        <w:tc>
          <w:tcPr>
            <w:tcW w:w="3116" w:type="dxa"/>
          </w:tcPr>
          <w:p w:rsidR="0009581A" w:rsidRDefault="0009581A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  <w:t>2.4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ແບບປະເມີນຕົນເອງ</w:t>
            </w:r>
            <w: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332BDD">
              <w:rPr>
                <w:rFonts w:ascii="Times New Roman" w:eastAsia="MS Mincho" w:hAnsi="Times New Roman" w:cs="Times New Roman"/>
                <w:sz w:val="24"/>
                <w:szCs w:val="24"/>
                <w:lang w:bidi="lo-LA"/>
              </w:rPr>
              <w:t>( Self</w:t>
            </w:r>
            <w: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  <w:t>-</w:t>
            </w:r>
            <w:r w:rsidRPr="00332BDD">
              <w:rPr>
                <w:rFonts w:ascii="Times New Roman" w:eastAsia="MS Mincho" w:hAnsi="Times New Roman" w:cs="Times New Roman"/>
                <w:sz w:val="24"/>
                <w:szCs w:val="24"/>
                <w:lang w:bidi="lo-LA"/>
              </w:rPr>
              <w:t xml:space="preserve">reports </w:t>
            </w:r>
            <w:r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  <w:t>)</w:t>
            </w:r>
          </w:p>
        </w:tc>
        <w:tc>
          <w:tcPr>
            <w:tcW w:w="3117" w:type="dxa"/>
          </w:tcPr>
          <w:p w:rsidR="0009581A" w:rsidRDefault="0009581A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-ປະຫຍັດຄ່າໃຊ້ຈ່າຍ</w:t>
            </w:r>
          </w:p>
        </w:tc>
        <w:tc>
          <w:tcPr>
            <w:tcW w:w="3117" w:type="dxa"/>
          </w:tcPr>
          <w:p w:rsidR="0009581A" w:rsidRDefault="0009581A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-ຄໍາຕອບທີ່ໄດ້ອາດບໍ່ກົງຄວາມເປັນຈິງ</w:t>
            </w:r>
          </w:p>
        </w:tc>
      </w:tr>
      <w:tr w:rsidR="0009581A" w:rsidTr="00DD7921">
        <w:tc>
          <w:tcPr>
            <w:tcW w:w="3116" w:type="dxa"/>
          </w:tcPr>
          <w:p w:rsidR="0009581A" w:rsidRDefault="0009581A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2.5 ແບບສໍາພາດ</w:t>
            </w:r>
          </w:p>
        </w:tc>
        <w:tc>
          <w:tcPr>
            <w:tcW w:w="3117" w:type="dxa"/>
          </w:tcPr>
          <w:p w:rsidR="0009581A" w:rsidRDefault="0009581A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-ໄດ້ນໍາທັກສະການສັງເກດມາໃຊ້ປະກອບ</w:t>
            </w:r>
          </w:p>
        </w:tc>
        <w:tc>
          <w:tcPr>
            <w:tcW w:w="3117" w:type="dxa"/>
          </w:tcPr>
          <w:p w:rsidR="0009581A" w:rsidRDefault="00131BBB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-ຍາກທີ່ຈະໃຫ້ມີຄວາມເປັນມາດຕະຖານ.</w:t>
            </w:r>
          </w:p>
          <w:p w:rsidR="00131BBB" w:rsidRDefault="00131BBB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-ການໃຫ້ຄະແນນເຮັດໃຫ້ເປັນປາລະໄນໄດ້ຍາກ.</w:t>
            </w:r>
          </w:p>
        </w:tc>
      </w:tr>
    </w:tbl>
    <w:p w:rsidR="00DD7921" w:rsidRDefault="00DD7921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D4370" w:rsidRDefault="005D4370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5D4370" w:rsidRDefault="005D4370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D4370" w:rsidRDefault="00EF7005" w:rsidP="00DD0F67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2.4.</w:t>
      </w:r>
      <w:r w:rsidRPr="00EF7005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4  ເຮັດການເລືອກຮູບແບບການປະເມີນທີ່ໃຊ້ໄວ້ສໍາຮອງຫຼາຍແບບ</w:t>
      </w:r>
    </w:p>
    <w:p w:rsidR="00EF7005" w:rsidRPr="00EF7005" w:rsidRDefault="00EF7005" w:rsidP="00EF7005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</w:t>
      </w:r>
      <w:r w:rsidRPr="00EF7005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ການຕັກສິນໃຈທີ່ຈະເລືອກໃຊ້ແບບຮູບທີ່ປະເມີນຜົນສໍາເລັດທາງການຮຽນໃນເນື້ອໃນວິຊານັ້ນໆ ຮູບແບບທໍາອິດ ທີ່ໃຊ້ກັນຄື ການທົດສອບ ການປະເມີນພາກປະຕິບັດ ການກວດເບິ່ງຜົນງານ ການສັງເກດ ແລະ ແຟ້ມສະສົມຜົນງານ ຂະນະດຽວກັນກໍ່ຄວນມີທາງເລືອກອື່ນສຳຮອງໄວ້ດ້ວຍ ຕົວຢ່າງ ເຊັ່ນ ຖ້າຕັດສິນໃຈເລືອກໃຊ້ການທົດສອບພຽງວິທີດຽວ ຮູບແບບທີ່ໃຊ້ຄວນເປັນ ການສອບປາກເປົ່າ ຕົວຢ່າງເຊັ່ນ ຖ້າຕັດສິນໃຈເລືອກໃຊ້ການທົດສອບພຽງວິທີດຽວ ຮູບແບບທີ່ໃຊ້ຄວນເປັນ ການສອບປາກເປົ່າ ຫຼື ແບບສອບການຂຽນ ຫຼື ແບບເລືອກຫຼາຍຄຳຕອບ ເມື່ອມີທາງເລືອກຂັ້ນຕໍ່ໄປຄູຕ້ອງຕັດສິນໃຈເລືອກໃຊ້ໃຫ້ເໝາະກັບສະຖານະການຕໍ່ໄປ.</w:t>
      </w:r>
    </w:p>
    <w:p w:rsidR="005D4370" w:rsidRDefault="00295E96" w:rsidP="00DD0F67">
      <w:pPr>
        <w:spacing w:after="0" w:line="240" w:lineRule="auto"/>
        <w:rPr>
          <w:rFonts w:ascii="Phetsarath OT" w:eastAsia="MS Mincho" w:hAnsi="Phetsarath OT" w:cs="Phetsarath OT"/>
          <w:b/>
          <w:bCs/>
          <w:sz w:val="28"/>
        </w:rPr>
      </w:pPr>
      <w:r w:rsidRPr="00295E96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2.5 ການສ້າງຕາຕະລາງແຜນການປະເມີນ.</w:t>
      </w:r>
      <w:r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</w:t>
      </w:r>
      <w:r>
        <w:rPr>
          <w:rFonts w:ascii="Phetsarath OT" w:eastAsia="MS Mincho" w:hAnsi="Phetsarath OT" w:cs="Phetsarath OT" w:hint="cs"/>
          <w:b/>
          <w:bCs/>
          <w:sz w:val="28"/>
          <w:cs/>
        </w:rPr>
        <w:t xml:space="preserve"> </w:t>
      </w:r>
      <w:proofErr w:type="gramStart"/>
      <w:r>
        <w:rPr>
          <w:rFonts w:ascii="Phetsarath OT" w:eastAsia="MS Mincho" w:hAnsi="Phetsarath OT" w:cs="Phetsarath OT"/>
          <w:b/>
          <w:bCs/>
          <w:sz w:val="28"/>
        </w:rPr>
        <w:t xml:space="preserve">( </w:t>
      </w:r>
      <w:r w:rsidRPr="00332BDD">
        <w:rPr>
          <w:rFonts w:ascii="Times New Roman" w:eastAsia="MS Mincho" w:hAnsi="Times New Roman" w:cs="Times New Roman"/>
          <w:b/>
          <w:bCs/>
          <w:sz w:val="28"/>
        </w:rPr>
        <w:t>Assessment</w:t>
      </w:r>
      <w:proofErr w:type="gramEnd"/>
      <w:r w:rsidRPr="00332BDD">
        <w:rPr>
          <w:rFonts w:ascii="Times New Roman" w:eastAsia="MS Mincho" w:hAnsi="Times New Roman" w:cs="Times New Roman"/>
          <w:b/>
          <w:bCs/>
          <w:sz w:val="28"/>
        </w:rPr>
        <w:t xml:space="preserve"> blueprint</w:t>
      </w:r>
      <w:r>
        <w:rPr>
          <w:rFonts w:ascii="Phetsarath OT" w:eastAsia="MS Mincho" w:hAnsi="Phetsarath OT" w:cs="Phetsarath OT"/>
          <w:b/>
          <w:bCs/>
          <w:sz w:val="28"/>
        </w:rPr>
        <w:t xml:space="preserve"> )</w:t>
      </w:r>
    </w:p>
    <w:p w:rsidR="00295E96" w:rsidRDefault="00295E96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/>
          <w:b/>
          <w:bCs/>
          <w:sz w:val="28"/>
        </w:rPr>
        <w:t xml:space="preserve">     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ຕາຕະລາງແຜນການປະເມີນປະກອບດ້ວຍສ່ວນທີ່ເປັນເນື້ອໃນຫຼັກ ແລະ ເນື້ອໃນຍ່ອຍ ສ່ວນເປັນພຶດຕິກໍາທີ່ຕ້ອງການວັດ ແລະ ສ່ວນທີ່ເປັນເທັກນິກການປະເມີນດັ່ງ ຕາຕະລາງທີ 4</w:t>
      </w:r>
    </w:p>
    <w:p w:rsidR="00CF4937" w:rsidRDefault="00CF4937" w:rsidP="00DD0F67">
      <w:pPr>
        <w:spacing w:after="0" w:line="240" w:lineRule="auto"/>
        <w:rPr>
          <w:rFonts w:ascii="Phetsarath OT" w:eastAsia="MS Mincho" w:hAnsi="Phetsarath OT" w:cs="Phetsarath OT" w:hint="cs"/>
          <w:sz w:val="24"/>
          <w:szCs w:val="24"/>
          <w:lang w:bidi="lo-LA"/>
        </w:rPr>
      </w:pPr>
    </w:p>
    <w:p w:rsidR="00CF4937" w:rsidRDefault="00CF4937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ຕາຕະລາງ 4 ຕາຕະລາງແຜນການປະເມີນວິຊາຄະນິດສາດ ຊັ້ນມັດທະຍົມສຶກສາປີທີ 3 ພາກຮຽນທີ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67"/>
        <w:gridCol w:w="567"/>
        <w:gridCol w:w="567"/>
        <w:gridCol w:w="567"/>
        <w:gridCol w:w="789"/>
        <w:gridCol w:w="1336"/>
      </w:tblGrid>
      <w:tr w:rsidR="00CF4937" w:rsidTr="00223602">
        <w:tc>
          <w:tcPr>
            <w:tcW w:w="4957" w:type="dxa"/>
            <w:vMerge w:val="restart"/>
          </w:tcPr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ເນື້ອໃນ</w:t>
            </w:r>
          </w:p>
        </w:tc>
        <w:tc>
          <w:tcPr>
            <w:tcW w:w="3057" w:type="dxa"/>
            <w:gridSpan w:val="5"/>
          </w:tcPr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ລະດັບພຶດຕິກໍາ (% )</w:t>
            </w:r>
          </w:p>
        </w:tc>
        <w:tc>
          <w:tcPr>
            <w:tcW w:w="1336" w:type="dxa"/>
            <w:vMerge w:val="restart"/>
          </w:tcPr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ເທັກນຶກການ</w:t>
            </w: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ປະເມິນ</w:t>
            </w:r>
          </w:p>
        </w:tc>
      </w:tr>
      <w:tr w:rsidR="00CF4937" w:rsidTr="00CF4937">
        <w:tc>
          <w:tcPr>
            <w:tcW w:w="4957" w:type="dxa"/>
            <w:vMerge/>
          </w:tcPr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 w:hint="cs"/>
                <w:sz w:val="24"/>
                <w:szCs w:val="24"/>
                <w:lang w:bidi="lo-LA"/>
              </w:rPr>
            </w:pPr>
          </w:p>
        </w:tc>
        <w:tc>
          <w:tcPr>
            <w:tcW w:w="567" w:type="dxa"/>
          </w:tcPr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567" w:type="dxa"/>
          </w:tcPr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567" w:type="dxa"/>
          </w:tcPr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567" w:type="dxa"/>
          </w:tcPr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789" w:type="dxa"/>
          </w:tcPr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1336" w:type="dxa"/>
            <w:vMerge/>
          </w:tcPr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 w:hint="cs"/>
                <w:sz w:val="24"/>
                <w:szCs w:val="24"/>
                <w:lang w:bidi="lo-LA"/>
              </w:rPr>
            </w:pPr>
          </w:p>
        </w:tc>
      </w:tr>
      <w:tr w:rsidR="00CF4937" w:rsidTr="00CF4937">
        <w:tc>
          <w:tcPr>
            <w:tcW w:w="4957" w:type="dxa"/>
          </w:tcPr>
          <w:p w:rsidR="00CF4937" w:rsidRDefault="00CF4937" w:rsidP="00CF493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ເນື້ອທີ່ພື້້ນ ແລະ ບໍລິມາດ</w:t>
            </w:r>
          </w:p>
          <w:p w:rsidR="00CF4937" w:rsidRDefault="00CF4937" w:rsidP="00CF4937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ຮູບເລຂາຄະນິດສາມມິຕິ</w:t>
            </w:r>
          </w:p>
          <w:p w:rsidR="00CF4937" w:rsidRDefault="00CF4937" w:rsidP="00CF4937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ບໍລິມາດຂອງຮູບທໍ່ລ່ຽມ ແລະ ຮູບທໍ່</w:t>
            </w:r>
          </w:p>
          <w:p w:rsidR="00CF4937" w:rsidRDefault="00CF4937" w:rsidP="00CF4937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ບໍລິມາດຂອງຮູບທາດລ່ຽມ ແລະ ຮູບຈວຍ</w:t>
            </w:r>
          </w:p>
          <w:p w:rsidR="00CF4937" w:rsidRDefault="00CF4937" w:rsidP="00CF4937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ບໍລິມາດຂອງຮູບທໍ່ລ່ຽມ</w:t>
            </w:r>
          </w:p>
          <w:p w:rsidR="00CF4937" w:rsidRDefault="00CF4937" w:rsidP="00CF4937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ເນື້ອທີ່ພື້ນຂອງຮູບທໍ່ລ່ຽມ ແລະ ຮູບທໍ່</w:t>
            </w:r>
          </w:p>
          <w:p w:rsidR="00CF4937" w:rsidRDefault="00CF4937" w:rsidP="00CF493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ເສັ້ນສະແດງ</w:t>
            </w:r>
          </w:p>
          <w:p w:rsidR="00CF4937" w:rsidRDefault="00CF4937" w:rsidP="00CF4937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ເສັ້ນສະແດງ ສະແດງຄວາມສໍາພັນລະຫວ່າງ</w:t>
            </w:r>
          </w:p>
          <w:p w:rsidR="00CF4937" w:rsidRDefault="00CF4937" w:rsidP="00CF4937">
            <w:pPr>
              <w:pStyle w:val="ListParagraph"/>
              <w:spacing w:after="0" w:line="240" w:lineRule="auto"/>
              <w:ind w:left="1080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ບໍລິມາດທີ່ມີຄວາມສໍາພັນ ເສັ້ນສະແດງ</w:t>
            </w:r>
          </w:p>
          <w:p w:rsidR="00CF4937" w:rsidRPr="00CF4937" w:rsidRDefault="00CF4937" w:rsidP="00CF4937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CF4937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ເສັ້ນສະແດງສົມຜົນສອງຕົວປ່ຽນ</w:t>
            </w:r>
          </w:p>
          <w:p w:rsidR="00CF4937" w:rsidRDefault="00CF4937" w:rsidP="00CF4937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ເສັ້ນສະແດງກັບການນຳໄປໃຊ້</w:t>
            </w:r>
          </w:p>
          <w:p w:rsidR="00CF4937" w:rsidRDefault="00CF4937" w:rsidP="00CF493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3.ລະບົບສົມຜົນເສັ້ນສະແດງ</w:t>
            </w:r>
          </w:p>
          <w:p w:rsidR="00CF4937" w:rsidRDefault="00CF4937" w:rsidP="00CF493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3.1 ລະບົບສົມຜົນເສັ້ນສະແດງສອງຕົວປ່ຽນ</w:t>
            </w:r>
          </w:p>
          <w:p w:rsidR="00CF4937" w:rsidRDefault="00CF4937" w:rsidP="00CF493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3.2  ການແກ້ລະບົບສົມຜົນດ້ວຍເສັ້ນສະແດງ  </w:t>
            </w:r>
          </w:p>
          <w:p w:rsidR="00CF4937" w:rsidRDefault="00CF4937" w:rsidP="00CF493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       ສອງຕົວ ປ່ຽນ ແລະ ເສັ້ນສະແດງ</w:t>
            </w:r>
          </w:p>
          <w:p w:rsidR="00CF4937" w:rsidRDefault="00CF4937" w:rsidP="00CF493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 3.3  ໂຈດສົມຜົນການແກ້ເລກດ້ວຍເສັ້ນສະແດງ  </w:t>
            </w:r>
          </w:p>
          <w:p w:rsidR="00CF4937" w:rsidRDefault="00CF4937" w:rsidP="00CF493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        ທີ່ມີສອງຕົວປ໋ຽນ</w:t>
            </w:r>
          </w:p>
          <w:p w:rsidR="00CF4937" w:rsidRDefault="00CF4937" w:rsidP="00CF493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4.</w:t>
            </w:r>
            <w:r w:rsidRPr="00CF4937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ຮູບຄ້າຍຄືກັນ</w:t>
            </w:r>
          </w:p>
          <w:p w:rsidR="00CF4937" w:rsidRDefault="00CF4937" w:rsidP="00CF493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4.1 ຮູບເລຂາຄະນິດທີ່ຄ້າຍຄືກັນ</w:t>
            </w:r>
          </w:p>
          <w:p w:rsidR="00EA5CC1" w:rsidRDefault="00EA5CC1" w:rsidP="00CF493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4.2 ຮູບສາມແຈທີ່ຄ້າຍຄືກັນ</w:t>
            </w:r>
          </w:p>
          <w:p w:rsidR="00EA5CC1" w:rsidRPr="00CF4937" w:rsidRDefault="00EA5CC1" w:rsidP="00CF4937">
            <w:pPr>
              <w:spacing w:after="0" w:line="240" w:lineRule="auto"/>
              <w:rPr>
                <w:rFonts w:ascii="Phetsarath OT" w:eastAsia="MS Mincho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4.3 ການນໍາໄປໃຊ້</w:t>
            </w:r>
          </w:p>
          <w:p w:rsidR="00CF4937" w:rsidRPr="00CF4937" w:rsidRDefault="00CF4937" w:rsidP="00CF4937">
            <w:pPr>
              <w:pStyle w:val="ListParagraph"/>
              <w:spacing w:after="0" w:line="240" w:lineRule="auto"/>
              <w:rPr>
                <w:rFonts w:ascii="Phetsarath OT" w:eastAsia="MS Mincho" w:hAnsi="Phetsarath OT" w:cs="Phetsarath OT" w:hint="cs"/>
                <w:sz w:val="24"/>
                <w:szCs w:val="24"/>
                <w:lang w:bidi="lo-LA"/>
              </w:rPr>
            </w:pPr>
          </w:p>
        </w:tc>
        <w:tc>
          <w:tcPr>
            <w:tcW w:w="567" w:type="dxa"/>
          </w:tcPr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9A3DA5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CF4937" w:rsidRDefault="00CF4937" w:rsidP="00CF493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2</w:t>
            </w:r>
          </w:p>
          <w:p w:rsidR="00EA5CC1" w:rsidRDefault="009A3DA5" w:rsidP="00CF4937">
            <w:pPr>
              <w:spacing w:after="0" w:line="240" w:lineRule="auto"/>
              <w:rPr>
                <w:rFonts w:ascii="Phetsarath OT" w:eastAsia="MS Mincho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EA5CC1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567" w:type="dxa"/>
          </w:tcPr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3</w:t>
            </w: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7</w:t>
            </w: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  <w:p w:rsidR="00EA5CC1" w:rsidRDefault="00EA5CC1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EA5CC1" w:rsidRDefault="00EA5CC1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EA5CC1" w:rsidRDefault="00EA5CC1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EA5CC1" w:rsidRDefault="00EA5CC1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  <w:p w:rsidR="00EA5CC1" w:rsidRDefault="00EA5CC1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 w:hint="cs"/>
                <w:sz w:val="24"/>
                <w:szCs w:val="24"/>
                <w:lang w:bidi="lo-LA"/>
              </w:rPr>
            </w:pPr>
          </w:p>
        </w:tc>
        <w:tc>
          <w:tcPr>
            <w:tcW w:w="567" w:type="dxa"/>
          </w:tcPr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6</w:t>
            </w: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2</w:t>
            </w: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6</w:t>
            </w: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10</w:t>
            </w: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EA5CC1" w:rsidRDefault="00EA5CC1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EA5CC1" w:rsidRDefault="00EA5CC1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  <w:p w:rsidR="00EA5CC1" w:rsidRDefault="00EA5CC1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  <w:p w:rsidR="00EA5CC1" w:rsidRDefault="00EA5CC1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567" w:type="dxa"/>
          </w:tcPr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2</w:t>
            </w: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1</w:t>
            </w:r>
          </w:p>
        </w:tc>
        <w:tc>
          <w:tcPr>
            <w:tcW w:w="789" w:type="dxa"/>
          </w:tcPr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 xml:space="preserve"> 30</w:t>
            </w: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30</w:t>
            </w: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15</w:t>
            </w: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25</w:t>
            </w:r>
          </w:p>
        </w:tc>
        <w:tc>
          <w:tcPr>
            <w:tcW w:w="1336" w:type="dxa"/>
          </w:tcPr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 xml:space="preserve"> ຂໍ້ຂຽນ</w:t>
            </w: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ຂໍ້ຂຽນ</w:t>
            </w: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ຂໍ້ຂຽນ</w:t>
            </w: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ຂໍ້ຂຽນ</w:t>
            </w:r>
          </w:p>
          <w:p w:rsidR="00CF4937" w:rsidRDefault="00CF4937" w:rsidP="00DD0F67">
            <w:pPr>
              <w:spacing w:after="0" w:line="240" w:lineRule="auto"/>
              <w:rPr>
                <w:rFonts w:ascii="Phetsarath OT" w:eastAsia="MS Mincho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ການປະຕິບັດ</w:t>
            </w:r>
          </w:p>
        </w:tc>
      </w:tr>
      <w:tr w:rsidR="009A3DA5" w:rsidTr="00CF4937">
        <w:tc>
          <w:tcPr>
            <w:tcW w:w="4957" w:type="dxa"/>
          </w:tcPr>
          <w:p w:rsidR="009A3DA5" w:rsidRDefault="009A3DA5" w:rsidP="009A3DA5">
            <w:pPr>
              <w:pStyle w:val="ListParagraph"/>
              <w:spacing w:after="0" w:line="240" w:lineRule="auto"/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ລວມ</w:t>
            </w:r>
          </w:p>
        </w:tc>
        <w:tc>
          <w:tcPr>
            <w:tcW w:w="567" w:type="dxa"/>
          </w:tcPr>
          <w:p w:rsidR="009A3DA5" w:rsidRDefault="009A3DA5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9</w:t>
            </w:r>
          </w:p>
        </w:tc>
        <w:tc>
          <w:tcPr>
            <w:tcW w:w="567" w:type="dxa"/>
          </w:tcPr>
          <w:p w:rsidR="009A3DA5" w:rsidRDefault="009A3DA5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28</w:t>
            </w:r>
          </w:p>
        </w:tc>
        <w:tc>
          <w:tcPr>
            <w:tcW w:w="567" w:type="dxa"/>
          </w:tcPr>
          <w:p w:rsidR="009A3DA5" w:rsidRDefault="009A3DA5" w:rsidP="00CF4937">
            <w:pPr>
              <w:spacing w:after="0" w:line="240" w:lineRule="auto"/>
              <w:jc w:val="center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60</w:t>
            </w:r>
          </w:p>
        </w:tc>
        <w:tc>
          <w:tcPr>
            <w:tcW w:w="567" w:type="dxa"/>
          </w:tcPr>
          <w:p w:rsidR="009A3DA5" w:rsidRDefault="009A3DA5" w:rsidP="00DD0F67">
            <w:pPr>
              <w:spacing w:after="0" w:line="240" w:lineRule="auto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3</w:t>
            </w:r>
          </w:p>
        </w:tc>
        <w:tc>
          <w:tcPr>
            <w:tcW w:w="789" w:type="dxa"/>
          </w:tcPr>
          <w:p w:rsidR="009A3DA5" w:rsidRDefault="009A3DA5" w:rsidP="00DD0F67">
            <w:pPr>
              <w:spacing w:after="0" w:line="240" w:lineRule="auto"/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100</w:t>
            </w:r>
          </w:p>
        </w:tc>
        <w:tc>
          <w:tcPr>
            <w:tcW w:w="1336" w:type="dxa"/>
          </w:tcPr>
          <w:p w:rsidR="009A3DA5" w:rsidRDefault="009A3DA5" w:rsidP="00DD0F67">
            <w:pPr>
              <w:spacing w:after="0" w:line="240" w:lineRule="auto"/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</w:pPr>
          </w:p>
        </w:tc>
      </w:tr>
    </w:tbl>
    <w:p w:rsidR="00CF4937" w:rsidRDefault="00CF4937" w:rsidP="00DD0F67">
      <w:pPr>
        <w:spacing w:after="0" w:line="240" w:lineRule="auto"/>
        <w:rPr>
          <w:rFonts w:ascii="Phetsarath OT" w:eastAsia="MS Mincho" w:hAnsi="Phetsarath OT" w:cs="Phetsarath OT" w:hint="cs"/>
          <w:sz w:val="24"/>
          <w:szCs w:val="24"/>
          <w:lang w:bidi="lo-LA"/>
        </w:rPr>
      </w:pPr>
    </w:p>
    <w:p w:rsidR="005D313B" w:rsidRDefault="009A3DA5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       ໝາຍເຫດ    1​ = ຄວາມຈໍາ</w:t>
      </w:r>
    </w:p>
    <w:p w:rsidR="009A3DA5" w:rsidRDefault="009A3DA5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                       2 = ຄວາມເຂົ້າໃຈ</w:t>
      </w:r>
    </w:p>
    <w:p w:rsidR="009A3DA5" w:rsidRDefault="009A3DA5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                       3 = ການນໍາໄປໃຊ້</w:t>
      </w:r>
    </w:p>
    <w:p w:rsidR="009A3DA5" w:rsidRDefault="009A3DA5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 </w:t>
      </w:r>
      <w:r w:rsidR="00332BDD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4 = ການວິ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ເຄາະ</w:t>
      </w:r>
    </w:p>
    <w:p w:rsidR="009A3DA5" w:rsidRDefault="009A3DA5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="001601D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ຈາກຕາຕະລາງທີ 4 ຈະເຫັນວ່າການກໍານົດນໍ້າໜັກຄວາມສໍາຄັນຂອງພືດຕິກໍາ ແລະ ເນື້ອໃນ ໃນແຕ່ລະວ່າງຂຶ້້ນຢູ່ກັບລັກສະນະພຶດຕິກໍາທີ່ຕ້ອງການວັດໃນຈຸດປະສົງການຮຽນຮູ້ນັ້ນໆວ່າ ວັດພຶດຕິກໍາລະດັບໃດ ແລະ ຂະນະດຽວກັນຫົວຂໍ້ຍ່ອຍເລື່ອງນັ້ນມີຄວາມສໍາຄັນຫຼາຍນ້ອຍພຽງໃດ ສຳລັບການກໍານົດນໍ້າໜັກແຕ່ລະວ່າງຄິດເປັນຮ້ອຍລະ ເຊັ່ນ ຫົວຂໍ້ເລື່ອງ ບໍລະມາດຂອງຮູບທໍ່ລ່ຽມ ແລະ ຮູບທໍ່ ກໍານົດນໍ້າໝັກຮ້ອຍລະ 5 ຖ້າມີຂໍ້ສອບທັງໝົດ 60 ຂໍ້ ຂໍ້ສອບເລື່ອງບໍລິມາດ</w:t>
      </w:r>
      <w:r w:rsidR="005C4461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ຂອງຮູບທໍ່ລ່ຽມ ແລະ ຮູບທໍ່ ມິຈໍານວນ  60 </w:t>
      </w:r>
      <w:r w:rsidR="005C4461">
        <w:rPr>
          <w:rFonts w:ascii="Phetsarath OT" w:eastAsia="MS Mincho" w:hAnsi="Phetsarath OT" w:cs="Phetsarath OT"/>
          <w:sz w:val="24"/>
          <w:szCs w:val="24"/>
          <w:cs/>
          <w:lang w:bidi="lo-LA"/>
        </w:rPr>
        <w:t>×</w:t>
      </w:r>
      <w:r w:rsidR="005C4461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="003A1447" w:rsidRPr="005C4461">
        <w:rPr>
          <w:rFonts w:ascii="Phetsarath OT" w:eastAsia="MS Mincho" w:hAnsi="Phetsarath OT" w:cs="Phetsarath OT"/>
          <w:position w:val="-24"/>
          <w:sz w:val="24"/>
          <w:szCs w:val="24"/>
          <w:cs/>
          <w:lang w:bidi="lo-LA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21.75pt;height:30.75pt" o:ole="">
            <v:imagedata r:id="rId6" o:title=""/>
          </v:shape>
          <o:OLEObject Type="Embed" ProgID="Equation.3" ShapeID="_x0000_i1119" DrawAspect="Content" ObjectID="_1755772028" r:id="rId7"/>
        </w:object>
      </w:r>
      <w:r w:rsidR="005C4461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=  3 ຂໍ້ ເປັນຕົ້ນ</w:t>
      </w:r>
    </w:p>
    <w:p w:rsidR="00223602" w:rsidRDefault="00223602" w:rsidP="00DD0F67">
      <w:pPr>
        <w:spacing w:after="0" w:line="240" w:lineRule="auto"/>
        <w:rPr>
          <w:rFonts w:ascii="Phetsarath OT" w:eastAsia="MS Mincho" w:hAnsi="Phetsarath OT" w:cs="Phetsarath OT" w:hint="cs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</w:t>
      </w:r>
    </w:p>
    <w:p w:rsidR="009A3DA5" w:rsidRDefault="001601D0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hint="cs"/>
          <w:sz w:val="24"/>
          <w:szCs w:val="24"/>
          <w:cs/>
          <w:lang w:bidi="lo-LA"/>
        </w:rPr>
        <w:t xml:space="preserve">                   </w:t>
      </w:r>
      <w:r w:rsidRPr="001601D0">
        <w:rPr>
          <w:rFonts w:ascii="Phetsarath OT" w:eastAsia="MS Mincho" w:hAnsi="Phetsarath OT" w:cs="Phetsarath OT"/>
          <w:sz w:val="24"/>
          <w:szCs w:val="24"/>
          <w:cs/>
          <w:lang w:bidi="lo-LA"/>
        </w:rPr>
        <w:t>ຈາກຕາຕະລາງແຜນການປະເມີນ ນໍາມາຂຽນຈຸດປະສົງການຮຽນຮູ້ ແລະ ຂໍ້ສອບໄດ້ດັ່ງນີ້</w:t>
      </w:r>
    </w:p>
    <w:p w:rsidR="001601D0" w:rsidRDefault="001601D0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ພິດຕິກໍາທີ່ຈະວັດ ຄວາມເຂົ້າໃຈກ່ຽວກັບຮູບທໍ່ຫຼຽມ</w:t>
      </w:r>
    </w:p>
    <w:p w:rsidR="001601D0" w:rsidRDefault="001601D0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lastRenderedPageBreak/>
        <w:t xml:space="preserve">      ຈຸດປະສົງການຮຽນຮູ້ ເມື່ອນັກຮຽນ ຮຽນຮູບເລຂາຕະນິດສາມມິຕິແລ້ວ ນັກຮຽນສາມາດບອກຊື່ຮູບທໍ່ລ່ຽມ ແລະ ຮູບທາດລ່ຽມຊະນິດຕ່າງໆໄໄດ້ຖືກຕ້ອງ.</w:t>
      </w:r>
    </w:p>
    <w:p w:rsidR="001601D0" w:rsidRDefault="001601D0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1238250" cy="962025"/>
                <wp:effectExtent l="0" t="19050" r="38100" b="28575"/>
                <wp:wrapNone/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620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B27E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5" o:spid="_x0000_s1026" type="#_x0000_t6" style="position:absolute;margin-left:0;margin-top:8.55pt;width:97.5pt;height:75.7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ຂໍ້ສອບ</w:t>
      </w:r>
    </w:p>
    <w:p w:rsidR="001601D0" w:rsidRDefault="001601D0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1601D0" w:rsidRDefault="001601D0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1601D0" w:rsidRPr="001601D0" w:rsidRDefault="001601D0" w:rsidP="00DD0F67">
      <w:pPr>
        <w:spacing w:after="0" w:line="240" w:lineRule="auto"/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                   </w:t>
      </w:r>
    </w:p>
    <w:p w:rsidR="00295E96" w:rsidRPr="001601D0" w:rsidRDefault="001601D0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/>
          <w:b/>
          <w:bCs/>
          <w:noProof/>
          <w:sz w:val="28"/>
          <w:lang w:bidi="lo-L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107316</wp:posOffset>
                </wp:positionV>
                <wp:extent cx="2000250" cy="10858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4B3D1" id="Rectangle 18" o:spid="_x0000_s1026" style="position:absolute;margin-left:282.75pt;margin-top:8.45pt;width:157.5pt;height:85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Phetsarath OT" w:eastAsia="MS Mincho" w:hAnsi="Phetsarath OT" w:cs="Phetsarath OT"/>
          <w:b/>
          <w:bCs/>
          <w:noProof/>
          <w:sz w:val="28"/>
          <w:lang w:bidi="lo-L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A4EE66" wp14:editId="775AA39B">
                <wp:simplePos x="0" y="0"/>
                <wp:positionH relativeFrom="column">
                  <wp:posOffset>1057275</wp:posOffset>
                </wp:positionH>
                <wp:positionV relativeFrom="paragraph">
                  <wp:posOffset>116840</wp:posOffset>
                </wp:positionV>
                <wp:extent cx="1266825" cy="10763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76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7F626" id="Rectangle 11" o:spid="_x0000_s1026" style="position:absolute;margin-left:83.25pt;margin-top:9.2pt;width:99.75pt;height:8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" fillcolor="white [3201]" strokecolor="black [3200]" strokeweight="1pt"/>
            </w:pict>
          </mc:Fallback>
        </mc:AlternateContent>
      </w:r>
      <w:r>
        <w:rPr>
          <w:rFonts w:ascii="Phetsarath OT" w:eastAsia="MS Mincho" w:hAnsi="Phetsarath OT" w:cs="Phetsarath OT"/>
          <w:b/>
          <w:bCs/>
          <w:noProof/>
          <w:sz w:val="28"/>
          <w:lang w:bidi="lo-L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126365</wp:posOffset>
                </wp:positionV>
                <wp:extent cx="1266825" cy="10763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E6DFD" id="Rectangle 7" o:spid="_x0000_s1026" style="position:absolute;margin-left:183.75pt;margin-top:9.95pt;width:99.75pt;height:8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" fillcolor="white [3201]" strokecolor="#70ad47 [3209]" strokeweight="1pt"/>
            </w:pict>
          </mc:Fallback>
        </mc:AlternateContent>
      </w:r>
      <w:r w:rsidR="00295E96" w:rsidRPr="001601D0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 xml:space="preserve">      </w:t>
      </w:r>
    </w:p>
    <w:p w:rsidR="005D4370" w:rsidRPr="00CD79BD" w:rsidRDefault="005D4370" w:rsidP="00DD0F67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A67289" w:rsidRDefault="00A67289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A67289" w:rsidRDefault="00A67289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A67289" w:rsidRDefault="001601D0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C5AFDA" wp14:editId="5CF7F9E9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1211895" cy="1230947"/>
                <wp:effectExtent l="9525" t="0" r="36195" b="36195"/>
                <wp:wrapNone/>
                <wp:docPr id="17" name="Right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1895" cy="1230947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5D6F6" id="Right Triangle 17" o:spid="_x0000_s1026" type="#_x0000_t6" style="position:absolute;margin-left:0;margin-top:17.35pt;width:95.4pt;height:96.9pt;rotation:90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" fillcolor="window" strokecolor="#70ad47" strokeweight="1pt">
                <w10:wrap anchorx="margin"/>
              </v:shape>
            </w:pict>
          </mc:Fallback>
        </mc:AlternateContent>
      </w:r>
    </w:p>
    <w:p w:rsidR="00A67289" w:rsidRDefault="00A67289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A67289" w:rsidRDefault="00A67289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A67289" w:rsidRDefault="00A67289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A67289" w:rsidRDefault="00A67289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A67289" w:rsidRDefault="00A67289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A67289" w:rsidRDefault="001601D0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</w:t>
      </w:r>
    </w:p>
    <w:p w:rsidR="001601D0" w:rsidRDefault="001601D0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1601D0" w:rsidRDefault="001601D0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ຈາກຮູບທີ່ເປັນຮູບແບບ ນິ້ແມ່ນຮູບຊະນິດໃດ ?</w:t>
      </w:r>
    </w:p>
    <w:p w:rsidR="001601D0" w:rsidRDefault="001601D0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ກ. ຮູບທາດສາມລ່ຽມ</w:t>
      </w:r>
    </w:p>
    <w:p w:rsidR="001601D0" w:rsidRDefault="001601D0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ຂ. ຮູບທາດສີ່ລ່ຽມ</w:t>
      </w:r>
    </w:p>
    <w:p w:rsidR="001601D0" w:rsidRDefault="001601D0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ຄ. ຮູບທໍ່ສາມລ່ຽມ</w:t>
      </w:r>
    </w:p>
    <w:p w:rsidR="001601D0" w:rsidRDefault="001601D0" w:rsidP="00DD7DF1">
      <w:pPr>
        <w:spacing w:after="0" w:line="240" w:lineRule="auto"/>
        <w:rPr>
          <w:rFonts w:ascii="Phetsarath OT" w:eastAsia="MS Mincho" w:hAnsi="Phetsarath OT" w:cs="Phetsarath OT" w:hint="cs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ງ.  ຮູບທໍ່ສີ່ລ່ຽມ</w:t>
      </w:r>
    </w:p>
    <w:p w:rsidR="00A67289" w:rsidRDefault="00A67289" w:rsidP="00DD7DF1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862FA6" w:rsidRPr="00AB552D" w:rsidRDefault="00AB552D" w:rsidP="00AB552D">
      <w:pPr>
        <w:spacing w:after="0" w:line="240" w:lineRule="auto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AB552D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2.6 </w:t>
      </w:r>
      <w:r w:rsidR="00862FA6" w:rsidRPr="00AB552D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ປະເພດຂອງການປະເມີນໃນຫ້ອງຮຽນ</w:t>
      </w:r>
    </w:p>
    <w:p w:rsidR="00862FA6" w:rsidRDefault="00862FA6" w:rsidP="00862FA6">
      <w:pPr>
        <w:pStyle w:val="ListParagraph"/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ການເຮັດໃຫ້ການປະເມີນເປັນສ່ວນໜຶ່ງທີ່ສຳຄັນຂອງການສອນປະຈຳວັນເປັນສິ່ງທີ່ທ້າທ້າຍ.ມັນຮຽກຮ້ອງໃຫ້</w:t>
      </w:r>
    </w:p>
    <w:p w:rsidR="00862FA6" w:rsidRDefault="00862FA6" w:rsidP="00862FA6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862FA6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ມີວິທີວາງແຜນສະເພາະ ແນໃສ່ນຳໃຊ້ການມອບໝາຍວຽກ ແລະ ການສົນທະນາເພື່ອຄົ້ນພົບສິ່ງທີ່ນັກຮຽນເຂົ້າໃຈ ແລະ ບໍ່ເຂົ້າໃຈ. ມັນຍັງຮຽກຮ້ອງຄູໃຫ້ກຽມພ້ອມຮັບມືກັບຄຳຕອບຕ່າງໆຂອງຮຽນ.</w:t>
      </w:r>
    </w:p>
    <w:p w:rsidR="00862FA6" w:rsidRDefault="00862FA6" w:rsidP="00862FA6">
      <w:pPr>
        <w:spacing w:after="0" w:line="240" w:lineRule="auto"/>
        <w:jc w:val="thaiDistribute"/>
        <w:rPr>
          <w:rFonts w:ascii="Phetsarath OT" w:eastAsia="MS Mincho" w:hAnsi="Phetsarath OT" w:cs="Angsana New"/>
          <w:sz w:val="24"/>
          <w:szCs w:val="30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ການລະບຸເວລານັກຮຽນເຮັດຜິດພາດແມ່ນງ່າຍສົມຄວນ ຖ້າທຽບໃສ່ກັບຄວາມເຂົ້າເຫດຜົນ</w:t>
      </w:r>
      <w:r w:rsidR="007D2D46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ເບີ້ອງຫຼັງການຜິດພາດດັ່ງກ່າວຂຶງເຂົາເຈົ້າ. ຂໍ້ຄວາມອັນຫຼັງນີ້ຮຽກຮ້ອງໃຫ້ຕ້ອງເອົາໃຈໃສ່ຢ່າງລະມັດລະວັງ ແລະ ຕ້ອງມີຄວາມຮູ້ຢ່າງເລິກເຊິ່ງກ່ຽວກັບແນວຄວາມຄິດ ແລະ ຫຼັກການຕ່າງໆທີ່ນັກຮຽນກຳລັງຮຽນຮູ້...ຄວາມຮູ້ເລິກເຊິ່ງທີ່ພວກເຮົາໄດ້ຮັບໂດຍການເຮັດໃຫ້ການປະເມີນກາຍເປັນສ່ວນໜຶ່ງທີ່ສຳຄັນຂອງການສອນປະຈຳວັນນັ້ນ ຊ່ວຍໃຫ້ພວກເຮົາຕອບສະໜ</w:t>
      </w:r>
      <w:r w:rsidR="003E6377">
        <w:rPr>
          <w:rFonts w:ascii="Phetsarath OT" w:eastAsia="MS Mincho" w:hAnsi="Phetsarath OT" w:cs="Phetsarath OT" w:hint="cs"/>
          <w:noProof/>
          <w:sz w:val="24"/>
          <w:szCs w:val="24"/>
          <w:lang w:bidi="lo-LA"/>
        </w:rPr>
        <w:lastRenderedPageBreak/>
        <mc:AlternateContent>
          <mc:Choice Requires="wpc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105025" cy="647700"/>
                <wp:effectExtent l="0" t="0" r="0" b="0"/>
                <wp:wrapNone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377" w:rsidRDefault="003E6377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5" o:spid="_x0000_s1030" editas="canvas" style="position:absolute;left:0;text-align:left;margin-left:-1in;margin-top:-1in;width:165.75pt;height:51pt;z-index:251694080" coordsize="21050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">
                <v:shape id="_x0000_s1031" type="#_x0000_t75" style="position:absolute;width:21050;height:6477;visibility:visible;mso-wrap-style:square">
                  <v:fill o:detectmouseclick="t"/>
                  <v:path o:connecttype="none"/>
                </v:shape>
                <v:rect id="Rectangle 5" o:spid="_x0000_s1032" style="position:absolute;width:317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3E6377" w:rsidRDefault="003E6377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D2D46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ອງຄາມຄວາມຕ້ອງການຂອງນັກຮຽນທີ່ກະຕິ້ລື້ລົ້ນທີ່ຈະປະເຊີນກັບຄວາມທ້າທ້າຍຫຼາຍຂຶ້ນ ແລະ ສະໜອງການຊ່ວຍເຫຼືອແກ່ນັກຮຽນທີ່ຍັງພົບຄວາມຫຍຸ້ງຍາກ ( </w:t>
      </w:r>
      <w:r w:rsidR="007D2D46">
        <w:rPr>
          <w:rFonts w:ascii="Phetsarath OT" w:eastAsia="MS Mincho" w:hAnsi="Phetsarath OT" w:cs="Angsana New" w:hint="cs"/>
          <w:sz w:val="24"/>
          <w:szCs w:val="30"/>
          <w:cs/>
        </w:rPr>
        <w:t xml:space="preserve"> </w:t>
      </w:r>
      <w:r w:rsidR="00413DBF">
        <w:rPr>
          <w:rFonts w:ascii="Times New Roman" w:eastAsia="MS Mincho" w:hAnsi="Times New Roman" w:cs="Times New Roman"/>
          <w:sz w:val="24"/>
          <w:szCs w:val="30"/>
        </w:rPr>
        <w:t>B</w:t>
      </w:r>
      <w:r w:rsidR="00413DBF">
        <w:rPr>
          <w:rFonts w:ascii="Times New Roman" w:eastAsia="MS Mincho" w:hAnsi="Times New Roman"/>
          <w:sz w:val="24"/>
          <w:szCs w:val="30"/>
        </w:rPr>
        <w:t>u</w:t>
      </w:r>
      <w:r w:rsidR="007D2D46" w:rsidRPr="00482FF3">
        <w:rPr>
          <w:rFonts w:ascii="Times New Roman" w:eastAsia="MS Mincho" w:hAnsi="Times New Roman" w:cs="Times New Roman"/>
          <w:sz w:val="24"/>
          <w:szCs w:val="30"/>
        </w:rPr>
        <w:t>rns</w:t>
      </w:r>
      <w:r w:rsidR="007D2D46">
        <w:rPr>
          <w:rFonts w:ascii="Phetsarath OT" w:eastAsia="MS Mincho" w:hAnsi="Phetsarath OT" w:cs="Angsana New"/>
          <w:sz w:val="24"/>
          <w:szCs w:val="30"/>
        </w:rPr>
        <w:t xml:space="preserve"> 2005, p.31 )</w:t>
      </w:r>
      <w:r w:rsidR="00413DBF">
        <w:rPr>
          <w:rFonts w:ascii="Phetsarath OT" w:eastAsia="MS Mincho" w:hAnsi="Phetsarath OT" w:cs="Angsana New"/>
          <w:sz w:val="24"/>
          <w:szCs w:val="30"/>
        </w:rPr>
        <w:t>.</w:t>
      </w:r>
    </w:p>
    <w:p w:rsidR="00915ABF" w:rsidRDefault="00413DBF" w:rsidP="00862FA6">
      <w:pPr>
        <w:spacing w:after="0" w:line="240" w:lineRule="auto"/>
        <w:jc w:val="thaiDistribute"/>
        <w:rPr>
          <w:rFonts w:ascii="Phetsarath OT" w:eastAsia="MS Mincho" w:hAnsi="Phetsarath OT" w:cs="Phetsarath OT" w:hint="cs"/>
          <w:sz w:val="24"/>
          <w:szCs w:val="24"/>
          <w:lang w:bidi="lo-LA"/>
        </w:rPr>
      </w:pPr>
      <w:r>
        <w:rPr>
          <w:rFonts w:ascii="Phetsarath OT" w:eastAsia="MS Mincho" w:hAnsi="Phetsarath OT" w:cs="Angsana New"/>
          <w:sz w:val="24"/>
          <w:szCs w:val="30"/>
        </w:rPr>
        <w:t xml:space="preserve">          </w:t>
      </w:r>
      <w:r w:rsidRPr="00413DBF"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ການປະເມີນແມ່ນສ່ວນສຳຄັນ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ຂອງຂະບວນການສອນ-ການຮຽນ. ອຳນວຍຄວາມສະດວກແກ່ການຮຽນຮູ້ຂອງນັກຮຽນ ແລະ ປັບປຸງການສອນໃຫ້ດີຂຶ້ນ. ການປະເມີນໃນຫ້ອງຮຽນສ່ວນຫຼາຍຖືກແບ່ງອອກເປັນ 3 ປະເພດຄື: ການປະເມີນສຳລັບການຮຽນຮູ້ ການປະເມີນຂອງການຮຽນຮູ້ ແລະ ການປະເມີນເປັນການຮຽນຮູ້. ຢູ່ລຸ່ມນີ້ແມ້ນປິຣ່າມິດການປະເມີນ</w:t>
      </w:r>
      <w:r w:rsidR="00404703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ແບບດັ່ງເດີມ ແລະ ປີຣ່າມິດການປະເມີນແບບປັບປຸງຄືນໃໝ່.</w:t>
      </w:r>
    </w:p>
    <w:p w:rsidR="00404703" w:rsidRDefault="00591609" w:rsidP="00862FA6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/>
          <w:noProof/>
          <w:sz w:val="24"/>
          <w:szCs w:val="24"/>
          <w:lang w:bidi="lo-L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2057400</wp:posOffset>
            </wp:positionV>
            <wp:extent cx="6305550" cy="4267200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371502447_275229455293113_332190287729772119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703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ຮູບ 1 : ໃນປີຣາມິດການປະເມີນແບບດັ່ງເດີມ, ພື້ນຖານທີ່ກວ້າງທີ່ສຸດ </w:t>
      </w:r>
      <w:r w:rsidR="00404703" w:rsidRPr="00404703">
        <w:rPr>
          <w:rFonts w:ascii="Phetsarath OT" w:eastAsia="MS Mincho" w:hAnsi="Phetsarath OT" w:cs="Phetsarath OT"/>
          <w:sz w:val="24"/>
          <w:szCs w:val="24"/>
          <w:lang w:bidi="lo-LA"/>
        </w:rPr>
        <w:t xml:space="preserve">“ </w:t>
      </w:r>
      <w:r w:rsidR="00404703" w:rsidRPr="00404703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ການປະເມີນຂອງການຮຽນຮູ້ </w:t>
      </w:r>
      <w:r w:rsidR="00404703" w:rsidRPr="00404703">
        <w:rPr>
          <w:rFonts w:ascii="Phetsarath OT" w:eastAsia="MS Mincho" w:hAnsi="Phetsarath OT" w:cs="Phetsarath OT"/>
          <w:sz w:val="24"/>
          <w:szCs w:val="24"/>
          <w:lang w:bidi="lo-LA"/>
        </w:rPr>
        <w:t>”</w:t>
      </w:r>
      <w:r w:rsidR="00404703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( ປະເມີນຫຼັງການຮຽນ) ຊຶ່ງສ່ວນຫຼາຍເປັນພື້ນຖານດຽວສຳລັບການໃຫ້ຄະແນນ ຫຼື ການເລື່ອນຂັ້ນເລື່ອນຊັ້ນຮຽນ.</w:t>
      </w:r>
    </w:p>
    <w:p w:rsidR="003E6377" w:rsidRDefault="003E6377" w:rsidP="00862FA6">
      <w:pPr>
        <w:spacing w:after="0" w:line="240" w:lineRule="auto"/>
        <w:jc w:val="thaiDistribute"/>
        <w:rPr>
          <w:rFonts w:ascii="Phetsarath OT" w:eastAsia="MS Mincho" w:hAnsi="Phetsarath OT" w:cs="Phetsarath OT" w:hint="cs"/>
          <w:sz w:val="24"/>
          <w:szCs w:val="24"/>
          <w:lang w:bidi="lo-LA"/>
        </w:rPr>
      </w:pPr>
    </w:p>
    <w:p w:rsidR="003E6377" w:rsidRDefault="003E6377" w:rsidP="00862FA6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E6377" w:rsidRDefault="003E6377" w:rsidP="00862FA6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E6377" w:rsidRDefault="003E6377" w:rsidP="00862FA6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3E6377" w:rsidRDefault="003E6377" w:rsidP="00862FA6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91609" w:rsidRDefault="00591609" w:rsidP="00915ABF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404703" w:rsidRDefault="00627F85" w:rsidP="00915ABF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lastRenderedPageBreak/>
        <w:t xml:space="preserve">ຮູບ 2 : ໃນປີຣາມີດການປະເມີນແບບດັດແປງຄືນໃໝ່, ພື້ນຖານທີ່ກວ້າງທີ່ສຸດແມ່ນ  </w:t>
      </w:r>
      <w:r w:rsidRPr="00404703">
        <w:rPr>
          <w:rFonts w:ascii="Phetsarath OT" w:eastAsia="MS Mincho" w:hAnsi="Phetsarath OT" w:cs="Phetsarath OT"/>
          <w:sz w:val="24"/>
          <w:szCs w:val="24"/>
          <w:lang w:bidi="lo-LA"/>
        </w:rPr>
        <w:t xml:space="preserve">“ </w:t>
      </w:r>
      <w:r>
        <w:rPr>
          <w:rFonts w:ascii="Phetsarath OT" w:eastAsia="MS Mincho" w:hAnsi="Phetsarath OT" w:cs="Phetsarath OT"/>
          <w:sz w:val="24"/>
          <w:szCs w:val="24"/>
          <w:cs/>
          <w:lang w:bidi="lo-LA"/>
        </w:rPr>
        <w:t>ການປະເມີນເປັນ</w:t>
      </w:r>
      <w:r w:rsidRPr="00404703">
        <w:rPr>
          <w:rFonts w:ascii="Phetsarath OT" w:eastAsia="MS Mincho" w:hAnsi="Phetsarath OT" w:cs="Phetsarath OT"/>
          <w:sz w:val="24"/>
          <w:szCs w:val="24"/>
          <w:cs/>
          <w:lang w:bidi="lo-LA"/>
        </w:rPr>
        <w:t xml:space="preserve">ການຮຽນຮູ້ </w:t>
      </w:r>
      <w:r w:rsidRPr="00404703">
        <w:rPr>
          <w:rFonts w:ascii="Phetsarath OT" w:eastAsia="MS Mincho" w:hAnsi="Phetsarath OT" w:cs="Phetsarath OT"/>
          <w:sz w:val="24"/>
          <w:szCs w:val="24"/>
          <w:lang w:bidi="lo-LA"/>
        </w:rPr>
        <w:t>”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( ການປະເມີນໃນລະຫວ່າງການຮຽນ). ການປະເມີນຫຼັງການຮຽນບໍ່ໄດ້ຖືກເນັ້ນໜັກອິກແລ້ວ ເພາະວ່າສ່ວນຫຼາຍແມ່ນເນັ້ນການປະເມີນແບບວິນິດໄສ ແລະ ການປະເມີນໃນລະຫວ່າງການຮຽນສຳລັບແຕ່ລະບົດຮຽນ. ຍ້ອນຄວາມຖື່ຂອງການປະເມີນແບບວ</w:t>
      </w:r>
      <w:r w:rsidR="00B45CB2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ິນິດໄສກັບການປະເມີນໃນລະຫວ່າງການຮຽນໃນແຕ່ບົດສອນ </w:t>
      </w:r>
      <w:r w:rsidR="00B45CB2">
        <w:rPr>
          <w:rFonts w:ascii="Phetsarath OT" w:eastAsia="MS Mincho" w:hAnsi="Phetsarath OT" w:cs="Phetsarath OT"/>
          <w:sz w:val="24"/>
          <w:szCs w:val="24"/>
          <w:cs/>
          <w:lang w:bidi="lo-LA"/>
        </w:rPr>
        <w:t>/</w:t>
      </w:r>
      <w:r w:rsidR="00B45CB2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ບົດຮຽນ ແລະ ຫົວໜ່ວຍການຮຽນ, ຄູ ແລະ ນັກຮຽນມີຄວາມໝັ້ນໃຈຫຼາຍຂຶ້ນວ່າຢ່າງໜ້ອຍສະມັດຖະພາບ ຫຼື ການກໍາໄດ້ເນື້ອໃນໄດ້ບັນລຸກ່ອນການທົດສອບຍາວໃນຕອນທ້າຍຂອງແຕ່ລະເດືອນ, ຕອນທ້າຍຂອງພາກຮຽນ ຫຼື ຕອນທ້າຍຂອງສົກຮຽນ.</w:t>
      </w:r>
    </w:p>
    <w:p w:rsidR="00404703" w:rsidRPr="00627F85" w:rsidRDefault="00591609" w:rsidP="00915ABF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/>
          <w:noProof/>
          <w:sz w:val="24"/>
          <w:szCs w:val="24"/>
          <w:lang w:bidi="lo-L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1695450</wp:posOffset>
            </wp:positionV>
            <wp:extent cx="5943600" cy="3038475"/>
            <wp:effectExtent l="0" t="0" r="0" b="9525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371927660_695369592448100_425346984618004108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609" w:rsidRPr="00591609" w:rsidRDefault="001E0823" w:rsidP="00591609">
      <w:pPr>
        <w:spacing w:after="0" w:line="240" w:lineRule="auto"/>
        <w:jc w:val="thaiDistribute"/>
        <w:rPr>
          <w:rFonts w:ascii="Phetsarath OT" w:eastAsia="MS Mincho" w:hAnsi="Phetsarath OT" w:cs="Phetsarath OT" w:hint="cs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</w:t>
      </w:r>
    </w:p>
    <w:p w:rsidR="00591609" w:rsidRPr="00E6067E" w:rsidRDefault="00591609" w:rsidP="00E6067E">
      <w:pPr>
        <w:pStyle w:val="ListParagraph"/>
        <w:spacing w:line="240" w:lineRule="auto"/>
        <w:ind w:left="1095"/>
        <w:rPr>
          <w:rFonts w:ascii="Phetsarath OT" w:eastAsia="MS Mincho" w:hAnsi="Phetsarath OT" w:cs="Phetsarath OT" w:hint="cs"/>
          <w:b/>
          <w:bCs/>
          <w:sz w:val="28"/>
          <w:lang w:bidi="lo-LA"/>
        </w:rPr>
      </w:pPr>
    </w:p>
    <w:p w:rsidR="00B45CB2" w:rsidRPr="00B45CB2" w:rsidRDefault="00B45CB2" w:rsidP="00B45CB2">
      <w:pPr>
        <w:pStyle w:val="ListParagraph"/>
        <w:numPr>
          <w:ilvl w:val="1"/>
          <w:numId w:val="5"/>
        </w:numPr>
        <w:spacing w:line="240" w:lineRule="auto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B45CB2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ການປະເມີນເປັນຮຽນຮູ້ ( ວິນິດໄສ </w:t>
      </w:r>
      <w:r w:rsidRPr="00B45CB2">
        <w:rPr>
          <w:rFonts w:ascii="Phetsarath OT" w:eastAsia="MS Mincho" w:hAnsi="Phetsarath OT" w:cs="Phetsarath OT"/>
          <w:b/>
          <w:bCs/>
          <w:sz w:val="28"/>
          <w:cs/>
          <w:lang w:bidi="lo-LA"/>
        </w:rPr>
        <w:t>/</w:t>
      </w:r>
      <w:r w:rsidRPr="00B45CB2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ໃນລະຫວ່າງການຮຽນ )</w:t>
      </w:r>
      <w:r w:rsidR="00E6067E" w:rsidRPr="00B45CB2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 xml:space="preserve">     </w:t>
      </w:r>
    </w:p>
    <w:p w:rsidR="007028D0" w:rsidRDefault="00B45CB2" w:rsidP="00536F3E">
      <w:pPr>
        <w:pStyle w:val="ListParagraph"/>
        <w:spacing w:after="0" w:line="240" w:lineRule="auto"/>
        <w:ind w:left="825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B45CB2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ການປະເມີນເປັນການຮຽນຮູ້ໄດ້ພັດທະນາ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ແລະ ສະໜັບສະໜູນທັກສະໂດຍລວມທາງປັນຍາ </w:t>
      </w:r>
      <w:r>
        <w:rPr>
          <w:rFonts w:ascii="Phetsarath OT" w:eastAsia="MS Mincho" w:hAnsi="Phetsarath OT" w:cs="Phetsarath OT"/>
          <w:sz w:val="24"/>
          <w:szCs w:val="24"/>
          <w:cs/>
          <w:lang w:bidi="lo-LA"/>
        </w:rPr>
        <w:t>/</w:t>
      </w:r>
      <w:r w:rsidR="007028D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ທັກສະ</w:t>
      </w:r>
    </w:p>
    <w:p w:rsidR="007028D0" w:rsidRDefault="007028D0" w:rsidP="00536F3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</w:t>
      </w:r>
      <w:r w:rsidR="00B45CB2" w:rsidRPr="007028D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ອະພິ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ປັນຍາ </w:t>
      </w:r>
      <w:r>
        <w:rPr>
          <w:rFonts w:ascii="Phetsarath OT" w:eastAsia="MS Mincho" w:hAnsi="Phetsarath OT" w:cs="Phetsarath OT"/>
          <w:sz w:val="24"/>
          <w:szCs w:val="24"/>
          <w:cs/>
          <w:lang w:bidi="lo-LA"/>
        </w:rPr>
        <w:t>/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Pr="007028D0">
        <w:rPr>
          <w:rFonts w:ascii="Times New Roman" w:eastAsia="MS Mincho" w:hAnsi="Times New Roman" w:cs="Times New Roman"/>
          <w:sz w:val="24"/>
          <w:szCs w:val="30"/>
        </w:rPr>
        <w:t>metacognitive skills</w:t>
      </w:r>
      <w:r>
        <w:rPr>
          <w:rFonts w:ascii="Phetsarath OT" w:eastAsia="MS Mincho" w:hAnsi="Phetsarath OT" w:cs="Angsana New"/>
          <w:sz w:val="24"/>
          <w:szCs w:val="30"/>
        </w:rPr>
        <w:t xml:space="preserve"> </w:t>
      </w:r>
      <w:r w:rsidRPr="007028D0">
        <w:rPr>
          <w:rFonts w:ascii="Phetsarath OT" w:eastAsia="MS Mincho" w:hAnsi="Phetsarath OT" w:cs="Phetsarath OT"/>
          <w:sz w:val="24"/>
          <w:szCs w:val="24"/>
          <w:cs/>
          <w:lang w:bidi="lo-LA"/>
        </w:rPr>
        <w:t>ຂອງນັກຮຽນ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.  ຮູບແບບການປະເມີນດັ່ງກ່າວມີຄວາມສຳຄັນໃນການ    </w:t>
      </w:r>
    </w:p>
    <w:p w:rsidR="00536F3E" w:rsidRDefault="007028D0" w:rsidP="00536F3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ຊ່ວຍນັກຮຽນໃຫ້ກາຍເປັນຜູ້ຮຽນຮູ້ຕະຫຼອດຊີວິດ. ເມື່ອນັກຮຽນມີສ່ວນຮ່ວມໃນການຈັບຄູ່ກັນເພື່ອປະເມີນ</w:t>
      </w:r>
      <w:r w:rsidR="00536F3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ຊຶ່ງ</w:t>
      </w:r>
      <w:r w:rsidR="00536F3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</w:t>
      </w:r>
    </w:p>
    <w:p w:rsidR="00536F3E" w:rsidRDefault="00536F3E" w:rsidP="00536F3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</w:t>
      </w:r>
      <w:r w:rsidR="007028D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ກັນ ແລະ ກັນ ແລະ ປະເມີນຕົນເອງ, ເຂົາເຈົ້າຮຽນຮູ້ໃນການເຂົ້າໃຈຂໍ້ມູນ, ເຊື່ອມໂຍງມັນກັບຄວາມຮູ້ເດີມ ແລະ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</w:t>
      </w:r>
    </w:p>
    <w:p w:rsidR="00536F3E" w:rsidRDefault="00536F3E" w:rsidP="00536F3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ນໍາໃຊ້ມັນສໍາ</w:t>
      </w:r>
      <w:r w:rsidR="007028D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ລັບການຮຽນຮູ້ໃໝ່. ນັກຮຽນພັດທະນາຄວາມຮູ້ສືກເປັນເຈົ້າຂອງ ແລະ ມີປະສິດທິພາບເວລາ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</w:t>
      </w:r>
    </w:p>
    <w:p w:rsidR="00536F3E" w:rsidRDefault="00536F3E" w:rsidP="00536F3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ເຂົາເຈົ້ານໍາໃຊ້ການປະກອບຄໍາ</w:t>
      </w:r>
      <w:r w:rsidR="007028D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ຄິດເຫັນຈາກເພື່ອນ ແລະ ການປະເມີນຕົນເອງເພື່ອດັດປັບ, ປັບປຸງ ແລະ </w:t>
      </w:r>
    </w:p>
    <w:p w:rsidR="00536F3E" w:rsidRDefault="00536F3E" w:rsidP="00536F3E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</w:t>
      </w:r>
      <w:r w:rsidR="007028D0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ປ່ຽນແປງໃນສິ່ງທີ່ເຂົາເຈົ້າເຂົ້າໃຈ. </w:t>
      </w:r>
    </w:p>
    <w:p w:rsidR="00591609" w:rsidRDefault="00536F3E" w:rsidP="007028D0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                  </w:t>
      </w:r>
    </w:p>
    <w:p w:rsidR="00591609" w:rsidRDefault="00591609" w:rsidP="007028D0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591609" w:rsidRDefault="00591609" w:rsidP="007028D0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E6067E" w:rsidRPr="00536F3E" w:rsidRDefault="00591609" w:rsidP="007028D0">
      <w:pPr>
        <w:spacing w:line="240" w:lineRule="auto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lastRenderedPageBreak/>
        <w:t xml:space="preserve">                                                 </w:t>
      </w:r>
      <w:r w:rsidR="00536F3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</w:t>
      </w:r>
      <w:r w:rsidR="00E13A99" w:rsidRPr="00536F3E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ມັນປັບປຸງການຮຽນໃຫ້ດີຂຶ້ນ.</w:t>
      </w:r>
    </w:p>
    <w:p w:rsidR="00E13A99" w:rsidRDefault="00E13A99" w:rsidP="00E13A99">
      <w:pPr>
        <w:pStyle w:val="ListParagraph"/>
        <w:numPr>
          <w:ilvl w:val="0"/>
          <w:numId w:val="1"/>
        </w:num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E13A99">
        <w:rPr>
          <w:rFonts w:ascii="Phetsarath OT" w:eastAsia="MS Mincho" w:hAnsi="Phetsarath OT" w:cs="Phetsarath OT"/>
          <w:sz w:val="24"/>
          <w:szCs w:val="24"/>
          <w:cs/>
          <w:lang w:bidi="lo-LA"/>
        </w:rPr>
        <w:t>ສະໜອງຄຳຄິດເຫັນ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, ຄຳແນະນຳ ແລະ ຝຶກສອນໃຫ້ນັກຮຽນ ຊຶ່ງເປັນການຊ່ວຍເຂົາເຈົ້າໃນການວາງແຜນ ແລະ ດຳເນີນແຜນງານການຮຽນຂອງເຂົາເຈົ້າເອງໃຫ້ດີຂື້ນ.</w:t>
      </w:r>
    </w:p>
    <w:p w:rsidR="00E13A99" w:rsidRDefault="00E13A99" w:rsidP="00E13A99">
      <w:pPr>
        <w:pStyle w:val="ListParagraph"/>
        <w:numPr>
          <w:ilvl w:val="0"/>
          <w:numId w:val="1"/>
        </w:num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ຊ່ວຍຄະນະວິຊາການ </w:t>
      </w:r>
      <w:r>
        <w:rPr>
          <w:rFonts w:ascii="Phetsarath OT" w:eastAsia="MS Mincho" w:hAnsi="Phetsarath OT" w:cs="Phetsarath OT"/>
          <w:sz w:val="24"/>
          <w:szCs w:val="24"/>
          <w:cs/>
          <w:lang w:bidi="lo-LA"/>
        </w:rPr>
        <w:t>/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ຄູ ໃນການຕິດຕາມປະສິດທິຜົນຂອງວຽກ, ວິທີການສອນຕ່າງໆ ແລະ ການປະຕິບັດວຽກໂດຍລວມຂອງເຂົາເຈົ້າ...</w:t>
      </w:r>
    </w:p>
    <w:p w:rsidR="00536F3E" w:rsidRPr="00591609" w:rsidRDefault="00E13A99" w:rsidP="00591609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eastAsia="MS Mincho" w:hAnsi="Phetsarath OT" w:cs="Phetsarath OT" w:hint="cs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ສະໜອງຄວາມຄິດຕົ້ນຕໍໃຫ້ບັນດາຜູ້ບໍລິຫານ ໃນການປັບປຸງການປະຕິບັດວຽກໃນໂຮງຮຽນໃຫ້ດີຂຶ້ນ ແລະ ຮັກສາຂໍ້ມູນ </w:t>
      </w:r>
      <w:r>
        <w:rPr>
          <w:rFonts w:ascii="Phetsarath OT" w:eastAsia="MS Mincho" w:hAnsi="Phetsarath OT" w:cs="Phetsarath OT"/>
          <w:sz w:val="24"/>
          <w:szCs w:val="24"/>
          <w:cs/>
          <w:lang w:bidi="lo-LA"/>
        </w:rPr>
        <w:t>/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ຫຼັກຖານ ເພື່ອໃຫ້ການລົງທືນດ້ານຊັບພະຍາກອນຄົງຕົວ.</w:t>
      </w:r>
    </w:p>
    <w:p w:rsidR="00E13A99" w:rsidRPr="00E13A99" w:rsidRDefault="00E13A99" w:rsidP="00E13A99">
      <w:pPr>
        <w:pStyle w:val="ListParagraph"/>
        <w:numPr>
          <w:ilvl w:val="1"/>
          <w:numId w:val="5"/>
        </w:numPr>
        <w:spacing w:line="240" w:lineRule="auto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E13A99">
        <w:rPr>
          <w:rFonts w:ascii="Phetsarath OT" w:eastAsia="MS Mincho" w:hAnsi="Phetsarath OT" w:cs="Phetsarath OT" w:hint="cs"/>
          <w:b/>
          <w:bCs/>
          <w:sz w:val="28"/>
          <w:cs/>
          <w:lang w:bidi="lo-LA"/>
        </w:rPr>
        <w:t>ການປະເມີນສໍາລັບການຮຽນຮູ້ ( ການປະເມີນໃນລະຫວ່າງການຮຽນ )</w:t>
      </w:r>
    </w:p>
    <w:p w:rsidR="00E30CD4" w:rsidRDefault="00E30CD4" w:rsidP="004F172C">
      <w:pPr>
        <w:pStyle w:val="ListParagraph"/>
        <w:spacing w:after="0" w:line="240" w:lineRule="auto"/>
        <w:ind w:left="825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ປັດຊະຍາທີ່ຢູ່ເບື້ອງຫຼັງຂອງການປະເມີນສຳລັບການຮຽນຮູ້ແມ່ນການເຊື່ອມໂຍງການປະເມີນເຂົ້າກັບການ</w:t>
      </w:r>
    </w:p>
    <w:p w:rsidR="00E13A99" w:rsidRDefault="00E30CD4" w:rsidP="004F172C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</w:t>
      </w:r>
      <w:r w:rsidRPr="00E30CD4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ສອນໃຫ້ເປັນ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ອັນລວມດຽວ. ພະລັງຂອງການປະເມີນດັ່ງກ່າວບໍ່ໄດ້ມາຈາກເຕັກໂນໂລຊີທີ່ຊັບຊ້ອນ ຫຼື ມາຈາກການນຳໃຊ້ເຄື່ອງມືປະເມີນສະເພາະ. ແຕ່ມັນມາຈາກການຮັບຮູ້ວ່າການຮຽນຮູ້ໄດ້ເກີດຂຶ້ນໜ້ອຍຫຼາຍສໍ່າໃດໃນໜ້າວຽກປົກກະຕິຂອງການຮຽນໃນແຕ່ລະມື້</w:t>
      </w:r>
      <w:r w:rsidR="00C84086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ແລະ ຄວາມຮູ້ ຄວາມເຂົ້າໃຈເລິກເຊິ່ງຂອງຄູມີສໍ່າໃດກ່ຽວກັບການຮຽນຂອງນັກຮຽນທີ່ຄູສາມາດຄົ້ນຫາຈາກສື່ </w:t>
      </w:r>
      <w:r w:rsidR="00C84086">
        <w:rPr>
          <w:rFonts w:ascii="Phetsarath OT" w:eastAsia="MS Mincho" w:hAnsi="Phetsarath OT" w:cs="Phetsarath OT"/>
          <w:sz w:val="24"/>
          <w:szCs w:val="24"/>
          <w:cs/>
          <w:lang w:bidi="lo-LA"/>
        </w:rPr>
        <w:t>/</w:t>
      </w:r>
      <w:r w:rsidR="00C84086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ອຸປະກອນນິ້ ( </w:t>
      </w:r>
      <w:r w:rsidR="00C84086">
        <w:rPr>
          <w:rFonts w:ascii="Phetsarath OT" w:eastAsia="MS Mincho" w:hAnsi="Phetsarath OT" w:cs="Phetsarath OT" w:hint="cs"/>
          <w:sz w:val="24"/>
          <w:szCs w:val="24"/>
          <w:cs/>
        </w:rPr>
        <w:t xml:space="preserve"> </w:t>
      </w:r>
      <w:r w:rsidR="00C84086" w:rsidRPr="004F172C">
        <w:rPr>
          <w:rFonts w:ascii="Times New Roman" w:eastAsia="MS Mincho" w:hAnsi="Times New Roman" w:cs="Times New Roman"/>
          <w:sz w:val="24"/>
          <w:szCs w:val="24"/>
        </w:rPr>
        <w:t xml:space="preserve">McNamee and </w:t>
      </w:r>
      <w:proofErr w:type="spellStart"/>
      <w:r w:rsidR="00C84086" w:rsidRPr="004F172C">
        <w:rPr>
          <w:rFonts w:ascii="Times New Roman" w:eastAsia="MS Mincho" w:hAnsi="Times New Roman" w:cs="Times New Roman"/>
          <w:sz w:val="24"/>
          <w:szCs w:val="24"/>
        </w:rPr>
        <w:t>chen</w:t>
      </w:r>
      <w:proofErr w:type="spellEnd"/>
      <w:r w:rsidR="00C84086">
        <w:rPr>
          <w:rFonts w:ascii="Phetsarath OT" w:eastAsia="MS Mincho" w:hAnsi="Phetsarath OT" w:cs="Phetsarath OT"/>
          <w:sz w:val="24"/>
          <w:szCs w:val="24"/>
        </w:rPr>
        <w:t xml:space="preserve"> 2005, p,96 ).</w:t>
      </w:r>
    </w:p>
    <w:p w:rsidR="00C84086" w:rsidRDefault="00C84086" w:rsidP="00C84086">
      <w:p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/>
          <w:sz w:val="24"/>
          <w:szCs w:val="24"/>
        </w:rPr>
        <w:t xml:space="preserve">           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ການປະເມີນສຳລັບການຮຽນເປັນການປະເມິນຕໍ່ເນື່ອງ ເຊິ່ງ ຊ່ວຍຄູໃນການຕິດຕາມນັກຮຽນໃນແຕ່ລະມື້ ແລະ ດັດແປງການສອນ</w:t>
      </w:r>
      <w:r w:rsidR="007355E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ຂອງຕົນໂດຍອີງຕາມຄວາມຕ້ອງການໃນການສຳເລັດຜົນຂອງນັກຮຽນ. ຍ້ອນວ່າມັນເປັນການຕໍ່ເນື່ອງ, ການປະເມີນຈຶ່ງສະໜອງໃຫ້ນັກຮຽນຕາມໄລຍະເວລາ, ຄຳຄິດເຫັນສະເພາະທີ່ເຂົາເຈົ້າຕ້ອງການເພື່ອດັດປັບເຕັກນິກການຮຽນ ແລະ ຄວາມຊິນເຄີຍຂອງຕົນເອງ.</w:t>
      </w:r>
    </w:p>
    <w:p w:rsidR="000A6785" w:rsidRDefault="000A6785" w:rsidP="00C84086">
      <w:pPr>
        <w:spacing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                </w:t>
      </w:r>
      <w:r w:rsidRPr="000A6785">
        <w:rPr>
          <w:rFonts w:ascii="Phetsarath OT" w:eastAsia="MS Mincho" w:hAnsi="Phetsarath OT" w:cs="Phetsarath OT" w:hint="cs"/>
          <w:b/>
          <w:bCs/>
          <w:sz w:val="24"/>
          <w:szCs w:val="24"/>
          <w:cs/>
          <w:lang w:bidi="lo-LA"/>
        </w:rPr>
        <w:t>ຈະເຮັດແນວໃດກັບຂໍ້ມູນຈາກການປະເມີນຂອງພວກເຮົາ...</w:t>
      </w:r>
    </w:p>
    <w:p w:rsidR="000A6785" w:rsidRPr="000A6785" w:rsidRDefault="000A6785" w:rsidP="000A6785">
      <w:pPr>
        <w:pStyle w:val="ListParagraph"/>
        <w:numPr>
          <w:ilvl w:val="0"/>
          <w:numId w:val="11"/>
        </w:num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0A6785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ນຳໃຊ້ມັນ ເພື່ອປັບປຸງຈຸດສຸມໃນການສອນຂອງພວກເຮົາ ( ການວິນິໄສ )</w:t>
      </w:r>
    </w:p>
    <w:p w:rsidR="000A6785" w:rsidRDefault="000A6785" w:rsidP="000A6785">
      <w:pPr>
        <w:pStyle w:val="ListParagraph"/>
        <w:numPr>
          <w:ilvl w:val="0"/>
          <w:numId w:val="11"/>
        </w:num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0A6785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ນຳໃຊ້ມັນ ເພື່ອສຸມໃສ່ຄວາມສົນໃຈຂອງນັກຮຽນກ່ຽວກັບຈຸດເດັ່ນ ແລະ ຈຸດອ່ອນ ( ແຮງຈູງໃຈ )</w:t>
      </w:r>
    </w:p>
    <w:p w:rsidR="000A6785" w:rsidRDefault="000A6785" w:rsidP="000A6785">
      <w:pPr>
        <w:pStyle w:val="ListParagraph"/>
        <w:numPr>
          <w:ilvl w:val="0"/>
          <w:numId w:val="11"/>
        </w:num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ນຳໃຊ້ມັນ ເພື່ອປັບປຸງການວາງແຜນງານໃຫ້ດີຂຶ້ນ ( ການປະເມີນແຜນງານ )</w:t>
      </w:r>
    </w:p>
    <w:p w:rsidR="000A6785" w:rsidRDefault="000A6785" w:rsidP="000A6785">
      <w:pPr>
        <w:pStyle w:val="ListParagraph"/>
        <w:numPr>
          <w:ilvl w:val="0"/>
          <w:numId w:val="11"/>
        </w:num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ນຳໃຊ້ມັນ ເພື່ອລາຍງານຕໍ່ພໍ່ແມ່ </w:t>
      </w:r>
      <w:r>
        <w:rPr>
          <w:rFonts w:ascii="Phetsarath OT" w:eastAsia="MS Mincho" w:hAnsi="Phetsarath OT" w:cs="Phetsarath OT"/>
          <w:sz w:val="24"/>
          <w:szCs w:val="24"/>
          <w:cs/>
          <w:lang w:bidi="lo-LA"/>
        </w:rPr>
        <w:t>/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ຜູ້ປົກຄອງນັກຮຽນ.</w:t>
      </w:r>
    </w:p>
    <w:p w:rsidR="000A6785" w:rsidRDefault="004F172C" w:rsidP="004F172C">
      <w:pPr>
        <w:spacing w:after="0" w:line="240" w:lineRule="auto"/>
        <w:jc w:val="thaiDistribute"/>
        <w:rPr>
          <w:rFonts w:ascii="Phetsarath OT" w:eastAsia="MS Mincho" w:hAnsi="Phetsarath OT" w:cs="Angsana New"/>
          <w:sz w:val="24"/>
          <w:szCs w:val="30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0A6785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ພາຍຫຼັງການສອນບົດຮຽນໜຶ່ງແລ້ວ, ພວກເຮົາຕ້ອງພິຈາລະນາວ່ານັກຮຽນທຸກຄົນໄດ້ເຂົ້າເຖິງບົດຮຽນບໍ່</w:t>
      </w:r>
      <w:r w:rsidR="00607F2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</w:t>
      </w:r>
      <w:r w:rsidR="000A6785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ໃນຂະນະທີ່ມັນຍັງຄົງທ້າທ້າຍຜູ້ທີ່ມີຄວາມສາມາດສູງກວ່າ</w:t>
      </w:r>
      <w:r w:rsidR="00607F2E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, ນັກຮຽນໄດ້ຮຽນຮູ້ຫຍັງແດ່ ແລະ ຍັງຕ້ອງການຮຽນຮູ້ຫຍັງອີກ, ພວກເຮົາຈະປັບປຸງບົດຮຽນໃຫ້ດີຂຶ້ນແນວໃດ</w:t>
      </w:r>
      <w:r w:rsidR="007C7122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ເພື່ອເຮັດໃຫ້ມັນມີປະສິດທິຜົນຫຼາຍຂຶ້ນ ແລະ ຖ້າຈຳເປັນ, ພວກເຮົາຄວນແນະນຳບົດຮຽນຫຍັງອີກເພື່ອເປັນທາງເລືອກທີ່ດີກວ່າ, ການປະເມີນຜົນຕໍ່ເນື່ອງກ່ຽວກັບທາງເລືອກການສອນດັ່ງກ່າວເປັນຈຸດໃຈກາງໃນການປັບປຸງການປະຕິບັດການສອນຂອງພວກເຮົາ. </w:t>
      </w:r>
      <w:r w:rsidR="007C7122" w:rsidRPr="004F172C">
        <w:rPr>
          <w:rFonts w:ascii="Times New Roman" w:eastAsia="MS Mincho" w:hAnsi="Times New Roman" w:cs="Times New Roman"/>
          <w:sz w:val="24"/>
          <w:szCs w:val="24"/>
          <w:cs/>
          <w:lang w:bidi="lo-LA"/>
        </w:rPr>
        <w:t xml:space="preserve">( </w:t>
      </w:r>
      <w:r w:rsidR="007C7122" w:rsidRPr="004F172C">
        <w:rPr>
          <w:rFonts w:ascii="Times New Roman" w:eastAsia="MS Mincho" w:hAnsi="Times New Roman" w:cs="Times New Roman"/>
          <w:sz w:val="24"/>
          <w:szCs w:val="30"/>
          <w:cs/>
        </w:rPr>
        <w:t xml:space="preserve">   </w:t>
      </w:r>
      <w:r w:rsidR="006A3084" w:rsidRPr="004F172C">
        <w:rPr>
          <w:rFonts w:ascii="Times New Roman" w:eastAsia="MS Mincho" w:hAnsi="Times New Roman" w:cs="Times New Roman"/>
          <w:sz w:val="24"/>
          <w:szCs w:val="30"/>
        </w:rPr>
        <w:t>Burns</w:t>
      </w:r>
      <w:r w:rsidR="006A3084">
        <w:rPr>
          <w:rFonts w:ascii="Phetsarath OT" w:eastAsia="MS Mincho" w:hAnsi="Phetsarath OT" w:cs="Angsana New"/>
          <w:sz w:val="24"/>
          <w:szCs w:val="30"/>
        </w:rPr>
        <w:t xml:space="preserve"> 2005, p.26 )</w:t>
      </w:r>
    </w:p>
    <w:p w:rsidR="00591609" w:rsidRDefault="00591609" w:rsidP="004F172C">
      <w:pPr>
        <w:spacing w:after="0" w:line="240" w:lineRule="auto"/>
        <w:jc w:val="thaiDistribute"/>
        <w:rPr>
          <w:rFonts w:ascii="Phetsarath OT" w:eastAsia="MS Mincho" w:hAnsi="Phetsarath OT" w:cs="Angsana New"/>
          <w:sz w:val="24"/>
          <w:szCs w:val="30"/>
        </w:rPr>
      </w:pPr>
    </w:p>
    <w:p w:rsidR="00591609" w:rsidRDefault="00591609" w:rsidP="004F172C">
      <w:pPr>
        <w:spacing w:after="0" w:line="240" w:lineRule="auto"/>
        <w:jc w:val="thaiDistribute"/>
        <w:rPr>
          <w:rFonts w:ascii="Phetsarath OT" w:eastAsia="MS Mincho" w:hAnsi="Phetsarath OT" w:cs="Angsana New"/>
          <w:sz w:val="24"/>
          <w:szCs w:val="30"/>
        </w:rPr>
      </w:pPr>
    </w:p>
    <w:p w:rsidR="00591609" w:rsidRDefault="00591609" w:rsidP="004F172C">
      <w:pPr>
        <w:spacing w:after="0" w:line="240" w:lineRule="auto"/>
        <w:jc w:val="thaiDistribute"/>
        <w:rPr>
          <w:rFonts w:ascii="Phetsarath OT" w:eastAsia="MS Mincho" w:hAnsi="Phetsarath OT" w:cs="Angsana New"/>
          <w:sz w:val="24"/>
          <w:szCs w:val="30"/>
        </w:rPr>
      </w:pPr>
    </w:p>
    <w:p w:rsidR="00591609" w:rsidRDefault="00591609" w:rsidP="004F172C">
      <w:pPr>
        <w:spacing w:after="0" w:line="240" w:lineRule="auto"/>
        <w:jc w:val="thaiDistribute"/>
        <w:rPr>
          <w:rFonts w:ascii="Phetsarath OT" w:eastAsia="MS Mincho" w:hAnsi="Phetsarath OT" w:cs="Angsana New" w:hint="cs"/>
          <w:sz w:val="24"/>
          <w:szCs w:val="30"/>
        </w:rPr>
      </w:pPr>
    </w:p>
    <w:p w:rsidR="005F0E60" w:rsidRPr="00860707" w:rsidRDefault="005F0E60" w:rsidP="00860707">
      <w:pPr>
        <w:pStyle w:val="ListParagraph"/>
        <w:numPr>
          <w:ilvl w:val="1"/>
          <w:numId w:val="5"/>
        </w:numPr>
        <w:spacing w:line="240" w:lineRule="auto"/>
        <w:jc w:val="thaiDistribute"/>
        <w:rPr>
          <w:rFonts w:ascii="Phetsarath OT" w:eastAsia="MS Mincho" w:hAnsi="Phetsarath OT" w:cs="Phetsarath OT"/>
          <w:b/>
          <w:bCs/>
          <w:sz w:val="28"/>
          <w:lang w:bidi="lo-LA"/>
        </w:rPr>
      </w:pPr>
      <w:r w:rsidRPr="00860707">
        <w:rPr>
          <w:rFonts w:ascii="Phetsarath OT" w:eastAsia="MS Mincho" w:hAnsi="Phetsarath OT" w:cs="Phetsarath OT"/>
          <w:b/>
          <w:bCs/>
          <w:sz w:val="28"/>
          <w:cs/>
          <w:lang w:bidi="lo-LA"/>
        </w:rPr>
        <w:lastRenderedPageBreak/>
        <w:t>ການປະເມີນຂອງການຮຽນຮູ້ ( ການປະເມີນຫຼັງການຮຽນ )</w:t>
      </w:r>
    </w:p>
    <w:p w:rsidR="00860707" w:rsidRDefault="00860707" w:rsidP="00860707">
      <w:pPr>
        <w:pStyle w:val="ListParagraph"/>
        <w:spacing w:after="0" w:line="240" w:lineRule="auto"/>
        <w:ind w:left="825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ການປະເມີນຂອງການຮຽນແມ່ນພາບລວມຕາມເວລາຈິງ ຊຶ່ງຊ່ວຍໃຫ້ຄູ, ນັກຮຽນ ແລະ ຜູ້ປົກຄອງຮູ້ວ່າ</w:t>
      </w:r>
    </w:p>
    <w:p w:rsidR="00860707" w:rsidRDefault="00860707" w:rsidP="00860707">
      <w:p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 w:rsidRPr="00860707"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ນັກຮຽນ</w:t>
      </w: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>ແຕ່ລະຄົນໄດ້ສຳເລັດໜ້າວຽກການຮຽນ ແລະ ກິດຈະກຳການຮຽນໄດ້ດີສໍ່າໃດ. ມັນສະໜອງຂໍ້ມູນກ່ຽວກັບຜົນສຳເລັດຂອງນັກຮຽນ.ໃນຂະນະທີ່ມັນສະໜອງການລາຍງານຂໍ້ມູນທີ່ເປັນປະໂຫຍດ, ແຕ່ສ່ວນຫຼາຍມັນມີຜົນສະທ້ອນບໍ່ຫຼາຍໃສ່ການຮຽນ.</w:t>
      </w:r>
    </w:p>
    <w:p w:rsidR="00860707" w:rsidRDefault="00860707" w:rsidP="00860707">
      <w:p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  <w:lang w:bidi="lo-LA"/>
        </w:rPr>
      </w:pPr>
      <w:r>
        <w:rPr>
          <w:rFonts w:ascii="Phetsarath OT" w:eastAsia="MS Mincho" w:hAnsi="Phetsarath OT" w:cs="Phetsarath OT" w:hint="cs"/>
          <w:sz w:val="24"/>
          <w:szCs w:val="24"/>
          <w:cs/>
          <w:lang w:bidi="lo-LA"/>
        </w:rPr>
        <w:t xml:space="preserve"> ຕາຕະລາງ 1 : ການສົມທຽບລະຫວ່າງການປະເມີນສໍາລັບການຮຽນຮູ້ກັບການປະເມີນຂອງການຮຽນຮູ້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0707" w:rsidTr="00860707">
        <w:tc>
          <w:tcPr>
            <w:tcW w:w="4675" w:type="dxa"/>
          </w:tcPr>
          <w:p w:rsidR="00860707" w:rsidRDefault="00860707" w:rsidP="00860707">
            <w:pPr>
              <w:spacing w:after="0"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   ການປະເມີນສໍາລັບການຮຽນຮູ້</w:t>
            </w:r>
          </w:p>
          <w:p w:rsidR="00860707" w:rsidRDefault="00860707" w:rsidP="00860707">
            <w:pPr>
              <w:spacing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( ການປະເມີນໃນລະຫວ່າງການຮຽນ )</w:t>
            </w:r>
          </w:p>
        </w:tc>
        <w:tc>
          <w:tcPr>
            <w:tcW w:w="4675" w:type="dxa"/>
          </w:tcPr>
          <w:p w:rsidR="00860707" w:rsidRDefault="00860707" w:rsidP="00860707">
            <w:pPr>
              <w:spacing w:after="0"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  ການປະເມີນຂອງການຮຽນຮູ້</w:t>
            </w:r>
          </w:p>
          <w:p w:rsidR="00860707" w:rsidRDefault="00860707" w:rsidP="00860707">
            <w:pPr>
              <w:spacing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             ( ການປະເມີນຫຼັງການຮຽນ )</w:t>
            </w:r>
          </w:p>
        </w:tc>
      </w:tr>
      <w:tr w:rsidR="00860707" w:rsidTr="00860707">
        <w:tc>
          <w:tcPr>
            <w:tcW w:w="4675" w:type="dxa"/>
          </w:tcPr>
          <w:p w:rsidR="00860707" w:rsidRDefault="0037643D" w:rsidP="00860707">
            <w:pPr>
              <w:spacing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ກວດກາການຮຽນເພື່ອກໍານົດວ່າຈະເຮັດຫຍັງໃນຂັ້ນຕໍ່ໄປແລ້ວສະໜອງຂໍ້ແນະນຳໃນສິ່ງທີ່ຕ້ອງເຮັດ-ການສອນ ແລະ ການຮຽນບໍ່ສາມາດແຍກອອກຈາກການປະເມີນໄດ້.</w:t>
            </w:r>
          </w:p>
        </w:tc>
        <w:tc>
          <w:tcPr>
            <w:tcW w:w="4675" w:type="dxa"/>
          </w:tcPr>
          <w:p w:rsidR="00860707" w:rsidRPr="0037643D" w:rsidRDefault="0037643D" w:rsidP="00860707">
            <w:pPr>
              <w:spacing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ກວດກາວ່າຮອດປັດຈຸບັນໄດ້ຮຽນຫຍັງແດ່ແລ້ວ.</w:t>
            </w:r>
          </w:p>
        </w:tc>
      </w:tr>
      <w:tr w:rsidR="00860707" w:rsidTr="00860707">
        <w:tc>
          <w:tcPr>
            <w:tcW w:w="4675" w:type="dxa"/>
          </w:tcPr>
          <w:p w:rsidR="00860707" w:rsidRDefault="0037643D" w:rsidP="0037643D">
            <w:pPr>
              <w:spacing w:after="0"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ຖືກອອກແບບເພື່ອຊ່ວຍຄູ ແລະ ນັກຮຽນໃນການປັບປຸງ</w:t>
            </w:r>
          </w:p>
          <w:p w:rsidR="0037643D" w:rsidRDefault="0037643D" w:rsidP="00860707">
            <w:pPr>
              <w:spacing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ການຮຽນໃຫ້ດີຂຶ້ນ</w:t>
            </w:r>
          </w:p>
        </w:tc>
        <w:tc>
          <w:tcPr>
            <w:tcW w:w="4675" w:type="dxa"/>
          </w:tcPr>
          <w:p w:rsidR="00860707" w:rsidRDefault="00116FC0" w:rsidP="003E636C">
            <w:pPr>
              <w:spacing w:after="0"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ຖືກອອກແບບສຳລັບແຈ້ງຂໍ້ມູນໃຫ້ຜູ້ທີ່ບໍ່ໄດ້ມິສ່ວນຮ່ວມໂດຍກົງເຂົ້າໃນການຮຽນ</w:t>
            </w:r>
            <w:r w:rsidR="003E636C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ການສອນປະຈຳວັນ( ຜູ້ຍໍລິຫານໂຮງຮຽນ, ຜູ້ປົກຄອງ, ຄະນະນຳຂອງໂຮງຮຽນ,</w:t>
            </w:r>
          </w:p>
          <w:p w:rsidR="003E636C" w:rsidRDefault="003E636C" w:rsidP="00860707">
            <w:pPr>
              <w:spacing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ສະຖາບັນການຮຽນຫຼັງມັດທະຍົມ ) ລວມທັງໃຫ້ຄູ ແລະ ນັກຮຽນ.</w:t>
            </w:r>
          </w:p>
        </w:tc>
      </w:tr>
      <w:tr w:rsidR="00860707" w:rsidTr="00860707">
        <w:tc>
          <w:tcPr>
            <w:tcW w:w="4675" w:type="dxa"/>
          </w:tcPr>
          <w:p w:rsidR="00860707" w:rsidRDefault="003E636C" w:rsidP="00860707">
            <w:pPr>
              <w:spacing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ຖືກນຳໃຊ້ຢ່າງຕໍ່ເນື່ອງໂດຍສະໜອງຄຳຄິດເຫັນໃນແງ່ອະທິບາຍ.</w:t>
            </w:r>
          </w:p>
        </w:tc>
        <w:tc>
          <w:tcPr>
            <w:tcW w:w="4675" w:type="dxa"/>
          </w:tcPr>
          <w:p w:rsidR="00860707" w:rsidRPr="003E636C" w:rsidRDefault="003E636C" w:rsidP="00860707">
            <w:pPr>
              <w:spacing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ຖືກນຳສະເໜີເປັນບົດລາຍງານເປັນແຕ່ລະໄລຍະ</w:t>
            </w:r>
          </w:p>
        </w:tc>
      </w:tr>
      <w:tr w:rsidR="00860707" w:rsidTr="00860707">
        <w:tc>
          <w:tcPr>
            <w:tcW w:w="4675" w:type="dxa"/>
          </w:tcPr>
          <w:p w:rsidR="00860707" w:rsidRDefault="003E636C" w:rsidP="00860707">
            <w:pPr>
              <w:spacing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ປົກກະຕີແລ້ວໃຊ້ຄຳຄິດເຫັນທີ່ລະອຽດ, ສະເພາະເຈາະຈົງ ແລະ ແບບພັນລະນາ-ໃນຮູບແບບການລາຍງານເປັນທາງການ ຫຼື ບໍ່ເປັນທາງການ.</w:t>
            </w:r>
          </w:p>
        </w:tc>
        <w:tc>
          <w:tcPr>
            <w:tcW w:w="4675" w:type="dxa"/>
          </w:tcPr>
          <w:p w:rsidR="00860707" w:rsidRDefault="0013297D" w:rsidP="00860707">
            <w:pPr>
              <w:spacing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ປົກກະຕິແລ້ວແມ່ນສັງລວມຂໍ້ມູນເປັນຕົວເລກດຽວ, ເປັນຄະແນນ ຫຼື ເຄື່ອງຫຼາຍ ຊື່ງ ເປັນສ່ວນໜື່ງຂອງການລາຍງານຢ່າງເປັນທາງການ.</w:t>
            </w:r>
          </w:p>
        </w:tc>
      </w:tr>
      <w:tr w:rsidR="003E636C" w:rsidTr="00860707">
        <w:tc>
          <w:tcPr>
            <w:tcW w:w="4675" w:type="dxa"/>
          </w:tcPr>
          <w:p w:rsidR="003E636C" w:rsidRPr="0013297D" w:rsidRDefault="0013297D" w:rsidP="00860707">
            <w:pPr>
              <w:spacing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ບໍ່ຖືກລາຍງານເປັນສ່ວນໜຶ່ງຂອງຄະແນນຜົນສຳເລັດ.</w:t>
            </w:r>
          </w:p>
        </w:tc>
        <w:tc>
          <w:tcPr>
            <w:tcW w:w="4675" w:type="dxa"/>
          </w:tcPr>
          <w:p w:rsidR="003E636C" w:rsidRPr="0013297D" w:rsidRDefault="0013297D" w:rsidP="00860707">
            <w:pPr>
              <w:spacing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ຖືກລາຍງານເປັນສ່ວນໜຶ່ງຂອງຄະແນນຜົນສຳເລັດ.</w:t>
            </w:r>
          </w:p>
        </w:tc>
      </w:tr>
      <w:tr w:rsidR="003E636C" w:rsidTr="00860707">
        <w:tc>
          <w:tcPr>
            <w:tcW w:w="4675" w:type="dxa"/>
          </w:tcPr>
          <w:p w:rsidR="003E636C" w:rsidRPr="0013297D" w:rsidRDefault="0013297D" w:rsidP="00860707">
            <w:pPr>
              <w:spacing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ສ່ວນຫຼາຍສຸມໃສ່ການປັບປຸງ, ສົມທຽບກັບ </w:t>
            </w:r>
            <w:r>
              <w:rPr>
                <w:rFonts w:ascii="Phetsarath OT" w:eastAsia="MS Mincho" w:hAnsi="Phetsarath OT" w:cs="Phetsarath OT"/>
                <w:sz w:val="24"/>
                <w:szCs w:val="24"/>
              </w:rPr>
              <w:t>“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ບົດທົດສອບຜ່ານມາ</w:t>
            </w:r>
            <w:r>
              <w:rPr>
                <w:rFonts w:ascii="Phetsarath OT" w:eastAsia="MS Mincho" w:hAnsi="Phetsarath OT" w:cs="Phetsarath OT"/>
                <w:sz w:val="24"/>
                <w:szCs w:val="24"/>
              </w:rPr>
              <w:t>”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 xml:space="preserve"> ຂອງນັກຮຽນ ( ຂໍ້ອ້າງອີງຕົນເອງ, ເຮັດໃຫ້ການຮຽນຮູ້ເປັນສ່ວນຕົວຫຼາຍຂຶ້ນ ).</w:t>
            </w:r>
          </w:p>
        </w:tc>
        <w:tc>
          <w:tcPr>
            <w:tcW w:w="4675" w:type="dxa"/>
          </w:tcPr>
          <w:p w:rsidR="003E636C" w:rsidRDefault="0013297D" w:rsidP="00860707">
            <w:pPr>
              <w:spacing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ສ່ວນຫຼາຍສົມທຽບການຮຽນຂອງນັກຮຽນ</w:t>
            </w:r>
            <w:r w:rsidR="00CA3199"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ກັບການຮຽນຂອງນັກຮຽນຄືນອື່ນ ( ອ້າງອີງ-ຕາມເກນ, ເຮັດໃຫ້ການຮຽນມີການແຂ່ງຂັນກັນສູງ ) ຫຼື ກັບມາດຕະຖານສຳລັບລະດັບຂັ້ນຮຽນ ( ອ້າງອີງ-ຕາມເງື່ອນໄຂ, ເຮັດໃຫ້ການຮຽນມິການຮ່ວມມືຫຼາຍ ແລະ ເນັ້ນໃສ່ສ່ວນບຸກຄົນ ).</w:t>
            </w:r>
          </w:p>
        </w:tc>
      </w:tr>
      <w:tr w:rsidR="0013297D" w:rsidTr="00860707">
        <w:tc>
          <w:tcPr>
            <w:tcW w:w="4675" w:type="dxa"/>
          </w:tcPr>
          <w:p w:rsidR="0013297D" w:rsidRPr="00CA3199" w:rsidRDefault="00CA3199" w:rsidP="00860707">
            <w:pPr>
              <w:spacing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ເຮັດໃຫ້ນັກຮຽນມິສ່ວນຮ່ວມ</w:t>
            </w:r>
          </w:p>
        </w:tc>
        <w:tc>
          <w:tcPr>
            <w:tcW w:w="4675" w:type="dxa"/>
          </w:tcPr>
          <w:p w:rsidR="0013297D" w:rsidRPr="00CA3199" w:rsidRDefault="00CA3199" w:rsidP="00860707">
            <w:pPr>
              <w:spacing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ບໍ່ຄ່ອຍເຮັດໃຫ້ນັກຮຽນມີສ່ວນຮ່ວມ.</w:t>
            </w:r>
          </w:p>
        </w:tc>
      </w:tr>
      <w:tr w:rsidR="00C92FF6" w:rsidTr="00010444">
        <w:tc>
          <w:tcPr>
            <w:tcW w:w="9350" w:type="dxa"/>
            <w:gridSpan w:val="2"/>
          </w:tcPr>
          <w:p w:rsidR="001755F9" w:rsidRDefault="00C92FF6" w:rsidP="00860707">
            <w:pPr>
              <w:spacing w:line="240" w:lineRule="auto"/>
              <w:jc w:val="thaiDistribute"/>
              <w:rPr>
                <w:rFonts w:ascii="Times New Roman" w:eastAsia="MS Mincho" w:hAnsi="Times New Roman"/>
                <w:sz w:val="24"/>
                <w:szCs w:val="24"/>
                <w:lang w:bidi="lo-LA"/>
              </w:rPr>
            </w:pPr>
            <w:r w:rsidRPr="001755F9"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  <w:t>ໄດ້ດັດປັບມາຈາກ</w:t>
            </w:r>
            <w:r w:rsidRPr="001755F9">
              <w:rPr>
                <w:rFonts w:ascii="Phetsarath OT" w:eastAsia="MS Mincho" w:hAnsi="Phetsarath OT" w:cs="Phetsarath OT"/>
                <w:sz w:val="24"/>
                <w:szCs w:val="24"/>
                <w:cs/>
              </w:rPr>
              <w:t xml:space="preserve">  </w:t>
            </w:r>
            <w:r w:rsidRPr="001755F9">
              <w:rPr>
                <w:rFonts w:ascii="Times New Roman" w:eastAsia="MS Mincho" w:hAnsi="Times New Roman" w:cs="Times New Roman"/>
                <w:sz w:val="24"/>
                <w:szCs w:val="24"/>
              </w:rPr>
              <w:t>Ruth Sutt</w:t>
            </w:r>
            <w:r w:rsidR="001755F9" w:rsidRPr="001755F9">
              <w:rPr>
                <w:rFonts w:ascii="Times New Roman" w:eastAsia="MS Mincho" w:hAnsi="Times New Roman" w:cs="Times New Roman"/>
                <w:sz w:val="24"/>
                <w:szCs w:val="24"/>
              </w:rPr>
              <w:t>on.</w:t>
            </w:r>
            <w:r w:rsidR="001755F9" w:rsidRPr="001755F9">
              <w:rPr>
                <w:rFonts w:ascii="Phetsarath OT" w:eastAsia="MS Mincho" w:hAnsi="Phetsarath OT" w:cs="Phetsarath OT"/>
                <w:sz w:val="24"/>
                <w:szCs w:val="24"/>
              </w:rPr>
              <w:t xml:space="preserve">  </w:t>
            </w:r>
            <w:r w:rsidR="001755F9" w:rsidRPr="001755F9"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  <w:t>ເອກະສານທີ່ບໍ່ໄດ້ພິມເຜີຍແຜ່, 2001, ຈາກສະມາຄົມການປະເມີນ</w:t>
            </w:r>
            <w:r w:rsidRPr="001755F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Alberta</w:t>
            </w:r>
            <w:r w:rsidR="001755F9">
              <w:rPr>
                <w:rFonts w:ascii="Times New Roman" w:eastAsia="MS Mincho" w:hAnsi="Times New Roman" w:hint="cs"/>
                <w:sz w:val="24"/>
                <w:szCs w:val="24"/>
                <w:cs/>
                <w:lang w:bidi="lo-LA"/>
              </w:rPr>
              <w:t>,</w:t>
            </w:r>
          </w:p>
          <w:p w:rsidR="00C92FF6" w:rsidRPr="00BF6F91" w:rsidRDefault="00BF6F91" w:rsidP="00860707">
            <w:pPr>
              <w:spacing w:line="240" w:lineRule="auto"/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lang w:bidi="lo-LA"/>
              </w:rPr>
            </w:pPr>
            <w:r w:rsidRPr="00BF6F91"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  <w:t>ເນັ້ນສຸມໃສ່</w:t>
            </w:r>
            <w:r w:rsidR="00C92FF6" w:rsidRPr="00BF6F91">
              <w:rPr>
                <w:rFonts w:ascii="Phetsarath OT" w:eastAsia="MS Mincho" w:hAnsi="Phetsarath OT" w:cs="Phetsarath OT"/>
                <w:sz w:val="24"/>
                <w:szCs w:val="24"/>
              </w:rPr>
              <w:t xml:space="preserve">   </w:t>
            </w:r>
            <w:r w:rsidR="00C92FF6" w:rsidRPr="001755F9">
              <w:rPr>
                <w:rFonts w:ascii="Times New Roman" w:eastAsia="MS Mincho" w:hAnsi="Times New Roman" w:cs="Times New Roman"/>
                <w:sz w:val="24"/>
                <w:szCs w:val="24"/>
              </w:rPr>
              <w:t>Look</w:t>
            </w:r>
            <w:r w:rsidR="001755F9" w:rsidRPr="001755F9">
              <w:rPr>
                <w:rFonts w:ascii="Times New Roman" w:eastAsia="MS Mincho" w:hAnsi="Times New Roman" w:cs="Times New Roman"/>
                <w:sz w:val="24"/>
                <w:szCs w:val="24"/>
              </w:rPr>
              <w:t>ing at Assessment for Learning ( Edmonton, AB: Alberta Assessment Consortium, 2003), p</w:t>
            </w:r>
            <w:r>
              <w:rPr>
                <w:rFonts w:ascii="Times New Roman" w:eastAsia="MS Mincho" w:hAnsi="Times New Roman" w:hint="cs"/>
                <w:sz w:val="24"/>
                <w:szCs w:val="24"/>
                <w:cs/>
                <w:lang w:bidi="lo-LA"/>
              </w:rPr>
              <w:t>.</w:t>
            </w:r>
            <w:r w:rsidR="001755F9" w:rsidRPr="001755F9">
              <w:rPr>
                <w:rFonts w:ascii="Times New Roman" w:eastAsia="MS Mincho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eastAsia="MS Mincho" w:hAnsi="Times New Roman" w:hint="cs"/>
                <w:sz w:val="24"/>
                <w:szCs w:val="24"/>
                <w:cs/>
                <w:lang w:bidi="lo-LA"/>
              </w:rPr>
              <w:t xml:space="preserve">. </w:t>
            </w:r>
            <w:r w:rsidRPr="00BF6F91"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  <w:t>ໄດ້ຮັບອະນຸຍາດນຳໃຊ້ຈາກ</w:t>
            </w:r>
            <w:r w:rsidR="001755F9" w:rsidRPr="001755F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Ruth Sutton Ltd.</w:t>
            </w:r>
          </w:p>
        </w:tc>
      </w:tr>
    </w:tbl>
    <w:p w:rsidR="00860707" w:rsidRPr="00860707" w:rsidRDefault="00860707" w:rsidP="00860707">
      <w:p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  <w:cs/>
          <w:lang w:bidi="lo-LA"/>
        </w:rPr>
      </w:pPr>
    </w:p>
    <w:p w:rsidR="00C84086" w:rsidRPr="004F172C" w:rsidRDefault="00C84086" w:rsidP="00E30CD4">
      <w:pPr>
        <w:spacing w:line="240" w:lineRule="auto"/>
        <w:rPr>
          <w:rFonts w:ascii="Phetsarath OT" w:eastAsia="MS Mincho" w:hAnsi="Phetsarath OT" w:cs="Phetsarath OT"/>
          <w:b/>
          <w:bCs/>
          <w:sz w:val="28"/>
        </w:rPr>
      </w:pPr>
    </w:p>
    <w:p w:rsidR="00E6067E" w:rsidRPr="00E6067E" w:rsidRDefault="00E6067E" w:rsidP="00E6067E">
      <w:pPr>
        <w:pStyle w:val="ListParagraph"/>
        <w:spacing w:line="240" w:lineRule="auto"/>
        <w:ind w:left="1035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2E4408" w:rsidRDefault="002E4408" w:rsidP="00ED4319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ED4319" w:rsidRPr="00ED4319" w:rsidRDefault="00ED4319" w:rsidP="00ED4319">
      <w:pPr>
        <w:pStyle w:val="ListParagraph"/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p w:rsidR="00ED4319" w:rsidRPr="00ED4319" w:rsidRDefault="00ED4319" w:rsidP="00973B60">
      <w:pPr>
        <w:spacing w:line="240" w:lineRule="auto"/>
        <w:rPr>
          <w:rFonts w:ascii="Phetsarath OT" w:eastAsia="MS Mincho" w:hAnsi="Phetsarath OT" w:cs="Phetsarath OT"/>
          <w:sz w:val="24"/>
          <w:szCs w:val="24"/>
          <w:lang w:bidi="lo-LA"/>
        </w:rPr>
      </w:pPr>
    </w:p>
    <w:sectPr w:rsidR="00ED4319" w:rsidRPr="00ED4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2A1"/>
    <w:multiLevelType w:val="multilevel"/>
    <w:tmpl w:val="9FE6C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4A60EF"/>
    <w:multiLevelType w:val="multilevel"/>
    <w:tmpl w:val="6F5EF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9D356A"/>
    <w:multiLevelType w:val="hybridMultilevel"/>
    <w:tmpl w:val="85CEBCFE"/>
    <w:lvl w:ilvl="0" w:tplc="EA08EE5C">
      <w:start w:val="1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31CB4"/>
    <w:multiLevelType w:val="hybridMultilevel"/>
    <w:tmpl w:val="1C820034"/>
    <w:lvl w:ilvl="0" w:tplc="A5C03A24">
      <w:start w:val="1"/>
      <w:numFmt w:val="bullet"/>
      <w:lvlText w:val="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0F2F3A6B"/>
    <w:multiLevelType w:val="hybridMultilevel"/>
    <w:tmpl w:val="55F8A14E"/>
    <w:lvl w:ilvl="0" w:tplc="DB32A132">
      <w:start w:val="1"/>
      <w:numFmt w:val="decimal"/>
      <w:lvlText w:val="%1)"/>
      <w:lvlJc w:val="left"/>
      <w:pPr>
        <w:ind w:left="720" w:hanging="360"/>
      </w:pPr>
      <w:rPr>
        <w:rFonts w:ascii="Phetsarath OT" w:eastAsia="MS Mincho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F6E77"/>
    <w:multiLevelType w:val="hybridMultilevel"/>
    <w:tmpl w:val="2410BF1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ABF51E3"/>
    <w:multiLevelType w:val="hybridMultilevel"/>
    <w:tmpl w:val="F45C1E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F20AD9"/>
    <w:multiLevelType w:val="hybridMultilevel"/>
    <w:tmpl w:val="79A07A5A"/>
    <w:lvl w:ilvl="0" w:tplc="E1D6616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D1940"/>
    <w:multiLevelType w:val="hybridMultilevel"/>
    <w:tmpl w:val="D6BC99BA"/>
    <w:lvl w:ilvl="0" w:tplc="CBBA135A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 w15:restartNumberingAfterBreak="0">
    <w:nsid w:val="2266618D"/>
    <w:multiLevelType w:val="hybridMultilevel"/>
    <w:tmpl w:val="48C29650"/>
    <w:lvl w:ilvl="0" w:tplc="EA08EE5C">
      <w:start w:val="1"/>
      <w:numFmt w:val="bullet"/>
      <w:lvlText w:val="-"/>
      <w:lvlJc w:val="left"/>
      <w:pPr>
        <w:ind w:left="106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6071A69"/>
    <w:multiLevelType w:val="multilevel"/>
    <w:tmpl w:val="CE9850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E439C3"/>
    <w:multiLevelType w:val="hybridMultilevel"/>
    <w:tmpl w:val="AA9477EC"/>
    <w:lvl w:ilvl="0" w:tplc="6C6CEFD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2E0D6752"/>
    <w:multiLevelType w:val="hybridMultilevel"/>
    <w:tmpl w:val="E434593A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 w15:restartNumberingAfterBreak="0">
    <w:nsid w:val="2F9D693A"/>
    <w:multiLevelType w:val="hybridMultilevel"/>
    <w:tmpl w:val="C062F088"/>
    <w:lvl w:ilvl="0" w:tplc="EA08EE5C">
      <w:start w:val="1"/>
      <w:numFmt w:val="bullet"/>
      <w:lvlText w:val="-"/>
      <w:lvlJc w:val="left"/>
      <w:pPr>
        <w:ind w:left="103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331B4BED"/>
    <w:multiLevelType w:val="hybridMultilevel"/>
    <w:tmpl w:val="004A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47C00"/>
    <w:multiLevelType w:val="multilevel"/>
    <w:tmpl w:val="6D329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FEC0CDC"/>
    <w:multiLevelType w:val="hybridMultilevel"/>
    <w:tmpl w:val="1D64FF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292198C"/>
    <w:multiLevelType w:val="multilevel"/>
    <w:tmpl w:val="E298A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4C2FFD"/>
    <w:multiLevelType w:val="hybridMultilevel"/>
    <w:tmpl w:val="69869E2C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9" w15:restartNumberingAfterBreak="0">
    <w:nsid w:val="4C6D41E8"/>
    <w:multiLevelType w:val="hybridMultilevel"/>
    <w:tmpl w:val="643E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47D87"/>
    <w:multiLevelType w:val="multilevel"/>
    <w:tmpl w:val="1BBA0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F152656"/>
    <w:multiLevelType w:val="hybridMultilevel"/>
    <w:tmpl w:val="91B2F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D4D09"/>
    <w:multiLevelType w:val="hybridMultilevel"/>
    <w:tmpl w:val="2E98F9FE"/>
    <w:lvl w:ilvl="0" w:tplc="EA08EE5C">
      <w:start w:val="1"/>
      <w:numFmt w:val="bullet"/>
      <w:lvlText w:val="-"/>
      <w:lvlJc w:val="left"/>
      <w:pPr>
        <w:ind w:left="100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 w15:restartNumberingAfterBreak="0">
    <w:nsid w:val="53E94763"/>
    <w:multiLevelType w:val="hybridMultilevel"/>
    <w:tmpl w:val="C316A1D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57343B7B"/>
    <w:multiLevelType w:val="hybridMultilevel"/>
    <w:tmpl w:val="854C5DB2"/>
    <w:lvl w:ilvl="0" w:tplc="A9CC7706">
      <w:start w:val="2"/>
      <w:numFmt w:val="bullet"/>
      <w:lvlText w:val="-"/>
      <w:lvlJc w:val="left"/>
      <w:pPr>
        <w:ind w:left="720" w:hanging="360"/>
      </w:pPr>
      <w:rPr>
        <w:rFonts w:ascii="Phetsarath OT" w:eastAsia="MS Mincho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11067"/>
    <w:multiLevelType w:val="hybridMultilevel"/>
    <w:tmpl w:val="FF0CF9D0"/>
    <w:lvl w:ilvl="0" w:tplc="EA08EE5C">
      <w:start w:val="1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94976"/>
    <w:multiLevelType w:val="multilevel"/>
    <w:tmpl w:val="6EF29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9175703"/>
    <w:multiLevelType w:val="hybridMultilevel"/>
    <w:tmpl w:val="868C3F9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6E521ABF"/>
    <w:multiLevelType w:val="multilevel"/>
    <w:tmpl w:val="731421FA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0AA7D0E"/>
    <w:multiLevelType w:val="multilevel"/>
    <w:tmpl w:val="378E9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EC6404"/>
    <w:multiLevelType w:val="multilevel"/>
    <w:tmpl w:val="070A4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6DC1FCE"/>
    <w:multiLevelType w:val="hybridMultilevel"/>
    <w:tmpl w:val="AB322352"/>
    <w:lvl w:ilvl="0" w:tplc="EA08EE5C">
      <w:start w:val="1"/>
      <w:numFmt w:val="bullet"/>
      <w:lvlText w:val="-"/>
      <w:lvlJc w:val="left"/>
      <w:pPr>
        <w:ind w:left="135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6"/>
  </w:num>
  <w:num w:numId="4">
    <w:abstractNumId w:val="8"/>
  </w:num>
  <w:num w:numId="5">
    <w:abstractNumId w:val="15"/>
  </w:num>
  <w:num w:numId="6">
    <w:abstractNumId w:val="0"/>
  </w:num>
  <w:num w:numId="7">
    <w:abstractNumId w:val="3"/>
  </w:num>
  <w:num w:numId="8">
    <w:abstractNumId w:val="10"/>
  </w:num>
  <w:num w:numId="9">
    <w:abstractNumId w:val="28"/>
  </w:num>
  <w:num w:numId="10">
    <w:abstractNumId w:val="30"/>
  </w:num>
  <w:num w:numId="11">
    <w:abstractNumId w:val="25"/>
  </w:num>
  <w:num w:numId="12">
    <w:abstractNumId w:val="19"/>
  </w:num>
  <w:num w:numId="13">
    <w:abstractNumId w:val="20"/>
  </w:num>
  <w:num w:numId="14">
    <w:abstractNumId w:val="14"/>
  </w:num>
  <w:num w:numId="15">
    <w:abstractNumId w:val="23"/>
  </w:num>
  <w:num w:numId="16">
    <w:abstractNumId w:val="5"/>
  </w:num>
  <w:num w:numId="17">
    <w:abstractNumId w:val="27"/>
  </w:num>
  <w:num w:numId="18">
    <w:abstractNumId w:val="16"/>
  </w:num>
  <w:num w:numId="19">
    <w:abstractNumId w:val="18"/>
  </w:num>
  <w:num w:numId="20">
    <w:abstractNumId w:val="6"/>
  </w:num>
  <w:num w:numId="21">
    <w:abstractNumId w:val="12"/>
  </w:num>
  <w:num w:numId="22">
    <w:abstractNumId w:val="4"/>
  </w:num>
  <w:num w:numId="23">
    <w:abstractNumId w:val="7"/>
  </w:num>
  <w:num w:numId="24">
    <w:abstractNumId w:val="24"/>
  </w:num>
  <w:num w:numId="25">
    <w:abstractNumId w:val="2"/>
  </w:num>
  <w:num w:numId="26">
    <w:abstractNumId w:val="9"/>
  </w:num>
  <w:num w:numId="27">
    <w:abstractNumId w:val="31"/>
  </w:num>
  <w:num w:numId="28">
    <w:abstractNumId w:val="22"/>
  </w:num>
  <w:num w:numId="29">
    <w:abstractNumId w:val="21"/>
  </w:num>
  <w:num w:numId="30">
    <w:abstractNumId w:val="11"/>
  </w:num>
  <w:num w:numId="31">
    <w:abstractNumId w:val="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F1"/>
    <w:rsid w:val="0000048B"/>
    <w:rsid w:val="00010444"/>
    <w:rsid w:val="00011338"/>
    <w:rsid w:val="00027519"/>
    <w:rsid w:val="0006197B"/>
    <w:rsid w:val="00093AF9"/>
    <w:rsid w:val="0009581A"/>
    <w:rsid w:val="000A6785"/>
    <w:rsid w:val="00102149"/>
    <w:rsid w:val="00116FC0"/>
    <w:rsid w:val="001178E5"/>
    <w:rsid w:val="00125288"/>
    <w:rsid w:val="00131BBB"/>
    <w:rsid w:val="0013297D"/>
    <w:rsid w:val="001601D0"/>
    <w:rsid w:val="0017046E"/>
    <w:rsid w:val="001755F9"/>
    <w:rsid w:val="001A68F2"/>
    <w:rsid w:val="001B02CA"/>
    <w:rsid w:val="001D7251"/>
    <w:rsid w:val="001E0823"/>
    <w:rsid w:val="002011D0"/>
    <w:rsid w:val="002035CA"/>
    <w:rsid w:val="002116D4"/>
    <w:rsid w:val="00223602"/>
    <w:rsid w:val="002645FE"/>
    <w:rsid w:val="002725F1"/>
    <w:rsid w:val="0028312C"/>
    <w:rsid w:val="00285798"/>
    <w:rsid w:val="002946E0"/>
    <w:rsid w:val="00295E96"/>
    <w:rsid w:val="002B124C"/>
    <w:rsid w:val="002B437E"/>
    <w:rsid w:val="002E4205"/>
    <w:rsid w:val="002E4408"/>
    <w:rsid w:val="002F6850"/>
    <w:rsid w:val="00316A6F"/>
    <w:rsid w:val="00332BDD"/>
    <w:rsid w:val="00333C27"/>
    <w:rsid w:val="003354C8"/>
    <w:rsid w:val="0037643D"/>
    <w:rsid w:val="003777B4"/>
    <w:rsid w:val="00383240"/>
    <w:rsid w:val="00390ABC"/>
    <w:rsid w:val="00390E40"/>
    <w:rsid w:val="003979BF"/>
    <w:rsid w:val="003A1447"/>
    <w:rsid w:val="003B5EEB"/>
    <w:rsid w:val="003C6A33"/>
    <w:rsid w:val="003E3A58"/>
    <w:rsid w:val="003E636C"/>
    <w:rsid w:val="003E6377"/>
    <w:rsid w:val="00404703"/>
    <w:rsid w:val="0040612C"/>
    <w:rsid w:val="00410ED3"/>
    <w:rsid w:val="004138D9"/>
    <w:rsid w:val="00413DBF"/>
    <w:rsid w:val="00482D91"/>
    <w:rsid w:val="00482FF3"/>
    <w:rsid w:val="004E6504"/>
    <w:rsid w:val="004F172C"/>
    <w:rsid w:val="00504B17"/>
    <w:rsid w:val="005134EB"/>
    <w:rsid w:val="00524D47"/>
    <w:rsid w:val="00525FC3"/>
    <w:rsid w:val="005350B6"/>
    <w:rsid w:val="00536F3E"/>
    <w:rsid w:val="00580101"/>
    <w:rsid w:val="00591609"/>
    <w:rsid w:val="00594078"/>
    <w:rsid w:val="00597A45"/>
    <w:rsid w:val="005C4461"/>
    <w:rsid w:val="005D313B"/>
    <w:rsid w:val="005D4370"/>
    <w:rsid w:val="005D6766"/>
    <w:rsid w:val="005E6CE5"/>
    <w:rsid w:val="005E72A2"/>
    <w:rsid w:val="005F0E60"/>
    <w:rsid w:val="0060760B"/>
    <w:rsid w:val="00607F2E"/>
    <w:rsid w:val="006145C9"/>
    <w:rsid w:val="006167C3"/>
    <w:rsid w:val="00627F85"/>
    <w:rsid w:val="00696E72"/>
    <w:rsid w:val="006A3084"/>
    <w:rsid w:val="006B7711"/>
    <w:rsid w:val="006E7356"/>
    <w:rsid w:val="007028D0"/>
    <w:rsid w:val="00716A8C"/>
    <w:rsid w:val="007355EE"/>
    <w:rsid w:val="00751EED"/>
    <w:rsid w:val="007607ED"/>
    <w:rsid w:val="00770489"/>
    <w:rsid w:val="0077113F"/>
    <w:rsid w:val="007940FF"/>
    <w:rsid w:val="007C0097"/>
    <w:rsid w:val="007C7122"/>
    <w:rsid w:val="007D2D46"/>
    <w:rsid w:val="007E4891"/>
    <w:rsid w:val="00817B4B"/>
    <w:rsid w:val="00817FF0"/>
    <w:rsid w:val="0082117F"/>
    <w:rsid w:val="00826F1B"/>
    <w:rsid w:val="00850E5C"/>
    <w:rsid w:val="00860707"/>
    <w:rsid w:val="00862FA6"/>
    <w:rsid w:val="008720C0"/>
    <w:rsid w:val="0087474D"/>
    <w:rsid w:val="008775E9"/>
    <w:rsid w:val="00890EBC"/>
    <w:rsid w:val="008B31DD"/>
    <w:rsid w:val="008C01C0"/>
    <w:rsid w:val="008D3B79"/>
    <w:rsid w:val="008F75F3"/>
    <w:rsid w:val="00915ABF"/>
    <w:rsid w:val="00916F5C"/>
    <w:rsid w:val="00967EF6"/>
    <w:rsid w:val="00973B60"/>
    <w:rsid w:val="009A3DA5"/>
    <w:rsid w:val="009D45AC"/>
    <w:rsid w:val="009E512F"/>
    <w:rsid w:val="00A00E49"/>
    <w:rsid w:val="00A03C75"/>
    <w:rsid w:val="00A25608"/>
    <w:rsid w:val="00A36DC1"/>
    <w:rsid w:val="00A4010A"/>
    <w:rsid w:val="00A42F56"/>
    <w:rsid w:val="00A46EF8"/>
    <w:rsid w:val="00A568CF"/>
    <w:rsid w:val="00A67289"/>
    <w:rsid w:val="00A86F3C"/>
    <w:rsid w:val="00AA264E"/>
    <w:rsid w:val="00AA58A4"/>
    <w:rsid w:val="00AB08E3"/>
    <w:rsid w:val="00AB552D"/>
    <w:rsid w:val="00AD1B4D"/>
    <w:rsid w:val="00AF3C0D"/>
    <w:rsid w:val="00AF429A"/>
    <w:rsid w:val="00B04506"/>
    <w:rsid w:val="00B07526"/>
    <w:rsid w:val="00B2543A"/>
    <w:rsid w:val="00B45CB2"/>
    <w:rsid w:val="00B5069F"/>
    <w:rsid w:val="00B53574"/>
    <w:rsid w:val="00B54E1D"/>
    <w:rsid w:val="00B61160"/>
    <w:rsid w:val="00B71C0B"/>
    <w:rsid w:val="00B75208"/>
    <w:rsid w:val="00BA5F04"/>
    <w:rsid w:val="00BF6F91"/>
    <w:rsid w:val="00C25123"/>
    <w:rsid w:val="00C32409"/>
    <w:rsid w:val="00C357A7"/>
    <w:rsid w:val="00C8095F"/>
    <w:rsid w:val="00C84086"/>
    <w:rsid w:val="00C92FF6"/>
    <w:rsid w:val="00CA3199"/>
    <w:rsid w:val="00CA42CC"/>
    <w:rsid w:val="00CA76E4"/>
    <w:rsid w:val="00CA798C"/>
    <w:rsid w:val="00CB3C1A"/>
    <w:rsid w:val="00CD79BD"/>
    <w:rsid w:val="00CF2281"/>
    <w:rsid w:val="00CF4937"/>
    <w:rsid w:val="00D045A4"/>
    <w:rsid w:val="00D3040F"/>
    <w:rsid w:val="00D34197"/>
    <w:rsid w:val="00D44FD0"/>
    <w:rsid w:val="00D53096"/>
    <w:rsid w:val="00D55FBC"/>
    <w:rsid w:val="00D601C9"/>
    <w:rsid w:val="00D7770E"/>
    <w:rsid w:val="00DC2921"/>
    <w:rsid w:val="00DC5B6F"/>
    <w:rsid w:val="00DD0F67"/>
    <w:rsid w:val="00DD78CD"/>
    <w:rsid w:val="00DD7921"/>
    <w:rsid w:val="00DD7DF1"/>
    <w:rsid w:val="00E13A99"/>
    <w:rsid w:val="00E2039F"/>
    <w:rsid w:val="00E30CD4"/>
    <w:rsid w:val="00E40C2D"/>
    <w:rsid w:val="00E554A4"/>
    <w:rsid w:val="00E55F50"/>
    <w:rsid w:val="00E6067E"/>
    <w:rsid w:val="00E64650"/>
    <w:rsid w:val="00E94CB6"/>
    <w:rsid w:val="00EA04E1"/>
    <w:rsid w:val="00EA5BB2"/>
    <w:rsid w:val="00EA5CC1"/>
    <w:rsid w:val="00EA6D2F"/>
    <w:rsid w:val="00EB4CB8"/>
    <w:rsid w:val="00ED328C"/>
    <w:rsid w:val="00ED4319"/>
    <w:rsid w:val="00EF7005"/>
    <w:rsid w:val="00F12DCC"/>
    <w:rsid w:val="00F2511C"/>
    <w:rsid w:val="00F30BCF"/>
    <w:rsid w:val="00F31610"/>
    <w:rsid w:val="00F352BD"/>
    <w:rsid w:val="00F41305"/>
    <w:rsid w:val="00F424D5"/>
    <w:rsid w:val="00F72057"/>
    <w:rsid w:val="00F72ED4"/>
    <w:rsid w:val="00F91D3E"/>
    <w:rsid w:val="00F96186"/>
    <w:rsid w:val="00FC720D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C574"/>
  <w15:chartTrackingRefBased/>
  <w15:docId w15:val="{E61A130F-FEA9-448F-9205-2C2F22C0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DF1"/>
    <w:pPr>
      <w:spacing w:after="200" w:line="276" w:lineRule="auto"/>
    </w:pPr>
    <w:rPr>
      <w:rFonts w:eastAsiaTheme="minorEastAsia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DD7DF1"/>
    <w:pPr>
      <w:ind w:left="720"/>
      <w:contextualSpacing/>
    </w:pPr>
  </w:style>
  <w:style w:type="character" w:customStyle="1" w:styleId="ListParagraphChar">
    <w:name w:val="List Paragraph Char"/>
    <w:aliases w:val="Body text Char"/>
    <w:link w:val="ListParagraph"/>
    <w:uiPriority w:val="34"/>
    <w:rsid w:val="00DD7DF1"/>
    <w:rPr>
      <w:rFonts w:eastAsiaTheme="minorEastAsia"/>
      <w:szCs w:val="28"/>
      <w:lang w:bidi="th-TH"/>
    </w:rPr>
  </w:style>
  <w:style w:type="table" w:styleId="TableGrid">
    <w:name w:val="Table Grid"/>
    <w:basedOn w:val="TableNormal"/>
    <w:uiPriority w:val="39"/>
    <w:rsid w:val="0040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28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26E3161-4A04-43FD-BA38-E9951328C82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D1170-0421-4E29-A51D-86A887C0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5231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chanthavixayvenephachan@gmail.com</dc:creator>
  <cp:keywords/>
  <dc:description/>
  <cp:lastModifiedBy>chanthavixayvenephachan@gmail.com</cp:lastModifiedBy>
  <cp:revision>41</cp:revision>
  <dcterms:created xsi:type="dcterms:W3CDTF">2023-09-07T09:21:00Z</dcterms:created>
  <dcterms:modified xsi:type="dcterms:W3CDTF">2023-09-09T06:38:00Z</dcterms:modified>
</cp:coreProperties>
</file>