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52" w:rsidRPr="00A73D52" w:rsidRDefault="00A73D52" w:rsidP="00A73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</w:pP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ບົດທີ 1</w:t>
      </w:r>
    </w:p>
    <w:p w:rsidR="00A73D52" w:rsidRPr="00A73D52" w:rsidRDefault="00A73D52" w:rsidP="00A73D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32"/>
          <w:szCs w:val="32"/>
          <w:cs/>
          <w:lang w:bidi="lo-LA"/>
        </w:rPr>
        <w:t>ຄວາມຮູ້ເບື້ອງຕົ້ນກ່ຽວກັບການວັດ</w:t>
      </w:r>
      <w:r w:rsidRPr="00A73D52">
        <w:rPr>
          <w:rFonts w:ascii="Times New Roman" w:eastAsia="MS Mincho" w:hAnsi="Times New Roman" w:cs="Times New Roman"/>
          <w:b/>
          <w:bCs/>
          <w:sz w:val="32"/>
          <w:szCs w:val="32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b/>
          <w:bCs/>
          <w:sz w:val="32"/>
          <w:szCs w:val="32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b/>
          <w:bCs/>
          <w:sz w:val="32"/>
          <w:szCs w:val="32"/>
          <w:cs/>
          <w:lang w:bidi="lo-LA"/>
        </w:rPr>
        <w:t xml:space="preserve"> </w:t>
      </w:r>
      <w:r w:rsidR="0061529C" w:rsidRPr="0061529C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ການ</w:t>
      </w:r>
      <w:r w:rsidRPr="0061529C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ປ</w:t>
      </w:r>
      <w:r w:rsidRPr="00A73D52">
        <w:rPr>
          <w:rFonts w:ascii="Times New Roman" w:eastAsia="MS Mincho" w:hAnsi="Times New Roman" w:cs="Phetsarath OT"/>
          <w:b/>
          <w:bCs/>
          <w:sz w:val="32"/>
          <w:szCs w:val="32"/>
          <w:cs/>
          <w:lang w:bidi="lo-LA"/>
        </w:rPr>
        <w:t>ະເມີນຜົນ</w:t>
      </w:r>
    </w:p>
    <w:p w:rsidR="00A73D52" w:rsidRPr="003E6B63" w:rsidRDefault="00A73D52" w:rsidP="003E6B63">
      <w:pPr>
        <w:pStyle w:val="ListParagraph"/>
        <w:numPr>
          <w:ilvl w:val="1"/>
          <w:numId w:val="76"/>
        </w:numPr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ຄວາມໝາຍຂອງການວັດ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ແລະ</w:t>
      </w:r>
      <w:r w:rsidRPr="003E6B63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Pr="003E6B63">
        <w:rPr>
          <w:rFonts w:ascii="Phetsarath OT" w:hAnsi="Phetsarath OT" w:cs="Phetsarath OT" w:hint="cs"/>
          <w:b/>
          <w:bCs/>
          <w:sz w:val="28"/>
          <w:cs/>
          <w:lang w:bidi="lo-LA"/>
        </w:rPr>
        <w:t>ປະເມີນຜົນ</w:t>
      </w:r>
    </w:p>
    <w:p w:rsidR="00A73D52" w:rsidRPr="003E6B63" w:rsidRDefault="00A73D52" w:rsidP="003E6B63">
      <w:pPr>
        <w:pStyle w:val="ListParagraph"/>
        <w:numPr>
          <w:ilvl w:val="2"/>
          <w:numId w:val="7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3E6B63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ຄວາມໝາຍຂອງການວັດຜົນ</w:t>
      </w:r>
    </w:p>
    <w:p w:rsidR="007B552B" w:rsidRDefault="00A73D52" w:rsidP="00A73D52">
      <w:pPr>
        <w:spacing w:after="0" w:line="240" w:lineRule="auto"/>
        <w:contextualSpacing/>
        <w:rPr>
          <w:rFonts w:ascii="Times New Roman" w:eastAsia="MS Mincho" w:hAnsi="Times New Roman" w:cs="Phetsarath OT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 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ການວັດຜົນແມ່ນຂະບວນການຊອກຫາປະລິມານ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ຈຳນວນຂອງສິ່ງຂອງຕ່າງໆໂດຍໃຊ້ເຄື່ອງມືຢ່າງໃດ</w:t>
      </w:r>
    </w:p>
    <w:p w:rsidR="00A73D52" w:rsidRPr="00A73D52" w:rsidRDefault="007B552B" w:rsidP="00A73D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</w:t>
      </w:r>
      <w:r w:rsidR="00A73D52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ຢ່າງ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ໜຶ່ງ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ຜົນຂອງການວັດຜົນມັກຈະອອກມາເປັນຕົວເລກ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ສັນຍາລັກ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ຂໍ້ມູນ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jc w:val="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         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ການວັດຜົນການສຶກສາ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ໝາຍເຖິງການເກັບກໍາລວບລວມຂໍ້ມູນຕ່າງໆຂອງຜູ້ຮຽນຢູ່ໃນຂະບວນການຮຽນ</w:t>
      </w:r>
    </w:p>
    <w:p w:rsidR="00A73D52" w:rsidRPr="00A73D52" w:rsidRDefault="007B552B" w:rsidP="00A73D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ການສອນໂດຍໃຊ້ເຄື່ອງມືຢ່າງໃດຢ່າງໜຶ່ງມາປະຕິບັດ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>.</w:t>
      </w:r>
    </w:p>
    <w:p w:rsidR="00A73D52" w:rsidRPr="003E6B63" w:rsidRDefault="00A73D52" w:rsidP="003E6B63">
      <w:pPr>
        <w:pStyle w:val="ListParagraph"/>
        <w:numPr>
          <w:ilvl w:val="2"/>
          <w:numId w:val="7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3E6B63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ຄວາມໝາຍຂອງການປະເມີນຜົນ</w:t>
      </w:r>
    </w:p>
    <w:p w:rsidR="007B552B" w:rsidRDefault="00A73D52" w:rsidP="00A73D52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     </w:t>
      </w:r>
      <w:r w:rsidRPr="00A73D52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ການປະເມີນຜົນແມ່ນການນຳເອົາຜົນຂອງການວັດຜົນມາພິຈາລະນາວິນິດໄສ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>,</w:t>
      </w:r>
      <w:r w:rsidRPr="00A73D52">
        <w:rPr>
          <w:rFonts w:ascii="Times New Roman" w:eastAsia="MS Mincho" w:hAnsi="Times New Roman" w:cs="DokChampa" w:hint="cs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ຕັດສິນຄຸນຄ່າໂດ</w:t>
      </w:r>
      <w:r w:rsidRPr="00A73D52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ຍ</w:t>
      </w:r>
    </w:p>
    <w:p w:rsidR="00A73D52" w:rsidRPr="00A73D52" w:rsidRDefault="007B552B" w:rsidP="00A73D52">
      <w:pPr>
        <w:spacing w:after="0" w:line="240" w:lineRule="auto"/>
        <w:contextualSpacing/>
        <w:jc w:val="thaiDistribute"/>
        <w:rPr>
          <w:rFonts w:ascii="Times New Roman" w:eastAsia="MS Mincho" w:hAnsi="Times New Roman" w:cs="Phetsarath OT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</w:t>
      </w:r>
      <w:r w:rsidR="00A73D52" w:rsidRPr="00A73D52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ປຽບທຽບກັບເກນມາດຕະຖານທີ່ກຳນົດໄວ້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jc w:val="thaiDistribute"/>
        <w:rPr>
          <w:rFonts w:ascii="Times New Roman" w:eastAsia="MS Mincho" w:hAnsi="Times New Roman" w:cs="Times New Roman"/>
          <w:b/>
          <w:bCs/>
          <w:sz w:val="28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   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ການປະເມີນຜົນການສຶກສາ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ໝາຍເຖິງການນໍາເອົາຜົນຂອງການວັດຜົນການສຶກສາມາຕີລາຄາ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ວິນິດໄສ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ແລ້ວຕັດສິນໃຈໂດຍອາໄສຫຼັກການຢ່າງໃດຢ່າງໜຶ່ງ</w:t>
      </w:r>
      <w:r w:rsidRPr="00A73D52">
        <w:rPr>
          <w:rFonts w:ascii="Times New Roman" w:eastAsia="MS Mincho" w:hAnsi="Times New Roman" w:cs="Times New Roman"/>
          <w:sz w:val="24"/>
          <w:szCs w:val="24"/>
          <w:cs/>
          <w:lang w:bidi="lo-LA"/>
        </w:rPr>
        <w:t>.</w:t>
      </w:r>
    </w:p>
    <w:p w:rsidR="007B4D9F" w:rsidRDefault="007B552B" w:rsidP="007B4D9F">
      <w:pPr>
        <w:tabs>
          <w:tab w:val="left" w:pos="5775"/>
        </w:tabs>
        <w:spacing w:after="0" w:line="240" w:lineRule="auto"/>
        <w:rPr>
          <w:rFonts w:ascii="Phetsarath OT" w:eastAsia="MS Mincho" w:hAnsi="Phetsarath OT" w:cs="Phetsarath OT"/>
          <w:b/>
          <w:bCs/>
          <w:sz w:val="28"/>
          <w:lang w:bidi="lo-LA"/>
        </w:rPr>
      </w:pPr>
      <w:r>
        <w:rPr>
          <w:rFonts w:ascii="Phetsarath OT" w:eastAsia="MS Mincho" w:hAnsi="Phetsarath OT" w:cs="Phetsarath OT" w:hint="cs"/>
          <w:b/>
          <w:bCs/>
          <w:sz w:val="28"/>
          <w:cs/>
          <w:lang w:bidi="lo-LA"/>
        </w:rPr>
        <w:t xml:space="preserve">   </w:t>
      </w:r>
      <w:r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1</w:t>
      </w:r>
      <w:r w:rsidR="00BA708F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.2</w:t>
      </w:r>
      <w:r>
        <w:rPr>
          <w:rFonts w:ascii="Phetsarath OT" w:eastAsia="MS Mincho" w:hAnsi="Phetsarath OT" w:cs="Phetsarath OT"/>
          <w:b/>
          <w:bCs/>
          <w:sz w:val="28"/>
          <w:cs/>
          <w:lang w:bidi="lo-LA"/>
        </w:rPr>
        <w:t xml:space="preserve"> ປະໂຫຍດຂອງການປະເມີນຜົນ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  <w:r>
        <w:rPr>
          <w:rFonts w:ascii="Phetsarath OT" w:eastAsia="MS Mincho" w:hAnsi="Phetsarath OT" w:cs="Phetsarath OT" w:hint="cs"/>
          <w:b/>
          <w:bCs/>
          <w:sz w:val="28"/>
          <w:cs/>
          <w:lang w:bidi="lo-LA"/>
        </w:rPr>
        <w:t xml:space="preserve">    </w:t>
      </w:r>
      <w:r w:rsidR="007B552B"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ການປະເມີນຜົນ</w:t>
      </w:r>
      <w:r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 xml:space="preserve"> ມີປະໂຫຍດໃນດ້ານຕ່າງໆດັ່ງຕໍ່ໄປນີ້ :</w:t>
      </w:r>
    </w:p>
    <w:p w:rsidR="007B4D9F" w:rsidRPr="00BA708F" w:rsidRDefault="007B4D9F" w:rsidP="00BA708F">
      <w:pPr>
        <w:pStyle w:val="ListParagraph"/>
        <w:numPr>
          <w:ilvl w:val="2"/>
          <w:numId w:val="81"/>
        </w:num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BA708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ປະໂຫຍດຕໍ່ນັກຮຽນ</w:t>
      </w:r>
    </w:p>
    <w:p w:rsidR="007B4D9F" w:rsidRDefault="007B4D9F" w:rsidP="007B4D9F">
      <w:pPr>
        <w:pStyle w:val="ListParagraph"/>
        <w:tabs>
          <w:tab w:val="left" w:pos="5775"/>
        </w:tabs>
        <w:spacing w:after="0" w:line="240" w:lineRule="auto"/>
        <w:ind w:left="435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ຊ່ວຍໃຫ້ນັກຮຽນແຕ່ລະຄົນຮູ້ວ່າຕົນເອງເກັ່ງ ແລະ ອ່ອນໃນເນື້ອໃນວິຊາໃດ.</w:t>
      </w:r>
    </w:p>
    <w:p w:rsidR="007B4D9F" w:rsidRDefault="007B4D9F" w:rsidP="007B4D9F">
      <w:pPr>
        <w:pStyle w:val="ListParagraph"/>
        <w:tabs>
          <w:tab w:val="left" w:pos="5775"/>
        </w:tabs>
        <w:spacing w:after="0" w:line="240" w:lineRule="auto"/>
        <w:ind w:left="435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ຂ. ຊ່ວຍໃຫ້ນັກຮຽນເຫັນຄວາມສາມາດ ແລະ ຊໍານິຊໍານານຂອງຕົນເອງ.</w:t>
      </w:r>
    </w:p>
    <w:p w:rsidR="007B4D9F" w:rsidRDefault="007B4D9F" w:rsidP="007B4D9F">
      <w:pPr>
        <w:pStyle w:val="ListParagraph"/>
        <w:tabs>
          <w:tab w:val="left" w:pos="5775"/>
        </w:tabs>
        <w:spacing w:after="0" w:line="240" w:lineRule="auto"/>
        <w:ind w:left="435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ຄ. ຊ່ວຍເພີ່ມແຮງຈູງໃຈໃຫ້ນັກຮຽນໄດ້ຮຽນຮູ້ເພີ່ມຂຶ້ນ.</w:t>
      </w:r>
    </w:p>
    <w:p w:rsidR="007B4D9F" w:rsidRDefault="007B4D9F" w:rsidP="007B4D9F">
      <w:pPr>
        <w:pStyle w:val="ListParagraph"/>
        <w:tabs>
          <w:tab w:val="left" w:pos="5775"/>
        </w:tabs>
        <w:spacing w:after="0" w:line="240" w:lineRule="auto"/>
        <w:ind w:left="435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ງ.  ຊ່ວຍໃຫ້ການຕັດສິນໃຈເລືອກສາຂາວິຊາທີ່ຈະສຶກສາຕໍ່ ແລະ ການເລືອກວິຊາຊີບ.</w:t>
      </w:r>
    </w:p>
    <w:p w:rsidR="007B4D9F" w:rsidRDefault="007B4D9F" w:rsidP="007B4D9F">
      <w:pPr>
        <w:pStyle w:val="ListParagraph"/>
        <w:tabs>
          <w:tab w:val="left" w:pos="5775"/>
        </w:tabs>
        <w:spacing w:after="0" w:line="240" w:lineRule="auto"/>
        <w:ind w:left="435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ຈ. ຊ່ວຍໃຫ້ສາມາດສະແດງຄວາມຮູ້ ແລະ ຍັງສາມາດໃຊ້ຄວາມຮູ້ທີ່ໄດ້ຮຽນມາເພື່ອແກ້ບັນຫາ.</w:t>
      </w:r>
    </w:p>
    <w:p w:rsidR="007B4D9F" w:rsidRDefault="00BA708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1.</w:t>
      </w:r>
      <w:r w:rsidR="007B4D9F" w:rsidRPr="00405FE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2.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7B4D9F" w:rsidRPr="00405FE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ປະໂຫຍດຕໍ່ຄູອາຈານ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ກ. ຮູ້ພຶດຕິກໍາເບື້ອງຕົ້ນຂອງນັກຮຽນ ເພື່ອຊ່ວຍໃນການຈັດການຮຽນ-ການສອນໃຫ້ເໝາະສົມ.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ຂ. ຊ່ວຍວິນິດໄສຂໍ້ບົກພ່ອງໃນການສອນຂອງຕົນເອງ.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ຄ.  ຊ່ວຍໃຫ້ສອນໄດ້ຖືກຕ້ອງສອດຄ່ອງກັບເນື້ອໃນ ແລະ ຈຸດມຸ່ງໝາຍຂອງຫຼັກສູດຕະຫຼອດ ຈໍານວນ   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ປັບປຸງຈຸດມຸ່ງໝາຍໃຫ້ສອດຄ່ອງກັບຄວາມເປັນຈິງ.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ງ.  ເຮັດໃຫ້ຮູ້ວ່າການຮຽນ-ການສອນບັນລຸຈຸດມຸ່ງໝາຍທີ່ວາງໄວ້ ຫຼື ບໍ.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ຈ. ຊ່ວຍໃຫ້ຮູ້ວ່າຈະຕ້ອງສອນບໍາລຸງໃຫ້ແກ່ຄົນໃດ.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ສ. ໃຊ້ເປັນຂໍ້ມູນໃນການປຽບທຽບລະດັບຜົນສໍາເລັດທາງການຮຽນຂອງນັກຮຽນແຕ່ລະຄົນ.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ຊ.  ລາຍງານຜົນໃຫ້ຜູ້ປົກຄອງ ແລະ ອາຈານແນະແນວ ແລະ ຜູ້ບໍລິຫານສະຖາບັນໄດ້ຮູ້.</w:t>
      </w:r>
    </w:p>
    <w:p w:rsidR="007B4D9F" w:rsidRDefault="00BA708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</w:t>
      </w:r>
      <w:r w:rsidR="007B4D9F" w:rsidRPr="009C50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2.3</w:t>
      </w:r>
      <w:r w:rsidR="007B4D9F" w:rsidRPr="009C50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ປະໂຫຍດຕໍ່ຄວາມແນະແນວ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ກ. ໃຊ້ການແນະແນວທາງແກ້ບັນຫາສ່ວນຕົວ ເພາະການວັດຜົນຈະເຮັດໃຫ້ຄູແນະແນວຮູ້ວ່ານັກຮຽນມີ 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ບັນຫາໃນເລື່ອງໃດ.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ຂ. ໃຊ້ຜົນຈາກການວັດໃນການແນະນໍາການສຶກສາຕໍ່ ແລະ ການປະກອບອາຊີບ.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ຄ.  ຊ່ວຍໃນການແນະນໍາ ທາງດ້ານຈິດຕະວິທະຍາເຊັ່ນ: ແກ້ໄຂບັນຫາສັງຄົມ ອາລົມ ແລະ ບຸກຄະລິກພາບ.</w:t>
      </w:r>
    </w:p>
    <w:p w:rsidR="00BA708F" w:rsidRDefault="00BA708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B4D9F" w:rsidRDefault="00BA708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lastRenderedPageBreak/>
        <w:t>1.2.4</w:t>
      </w:r>
      <w:r w:rsidR="007B4D9F" w:rsidRPr="009C505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 ປະໂຍດຕໍ່ຜູ້ບໍລິຫານ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 w:rsidRPr="009C5050">
        <w:rPr>
          <w:rFonts w:ascii="Phetsarath OT" w:hAnsi="Phetsarath OT" w:cs="Phetsarath OT" w:hint="cs"/>
          <w:sz w:val="24"/>
          <w:szCs w:val="24"/>
          <w:cs/>
          <w:lang w:bidi="lo-LA"/>
        </w:rPr>
        <w:t>ກ. ຊ່ວຍໃນການ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ວາງແຜນການສອນ ແລະ ການບໍລິຫານໂຮງຮຽນໃຫ້ຖືກຕ້ອງ.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ຂ.  ຊ່ວຍໃນດ້ານການປັບປຸງຫຼັກສູດໃຫ້ເໝາະສົມ.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ຄ.  ຊ່ວຍໃນການຕັດສິນໃຈກ່ຽວກັບການຈັດການສຶກສາເຊັ່ນ: ການຈັດຊັ້ນຮຽນ, ການລື່ອນຊັ້ນ...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ງ.   ຊ່ວຍໃນການກວດສອບຄຸນະພາບການຮຽນ-ການສອນ.</w:t>
      </w:r>
    </w:p>
    <w:p w:rsidR="007B4D9F" w:rsidRDefault="007B4D9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ຈ.   ນໍາໄປສູ່ການວິໄຈທີ່ເປັນປະໂຫຍດຕໍ່ການສຶກສາ.</w:t>
      </w:r>
    </w:p>
    <w:p w:rsidR="007B4D9F" w:rsidRDefault="00BA708F" w:rsidP="007B4D9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1.2.</w:t>
      </w:r>
      <w:r w:rsidR="007B4D9F" w:rsidRPr="006675C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5. ປະໂຫຍດຕໍ່ການວິໄຈ</w:t>
      </w:r>
    </w:p>
    <w:p w:rsidR="00BA708F" w:rsidRDefault="007B4D9F" w:rsidP="00BA708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ການສະແຫວງຫາຂໍ້ແທ້ຈິງກ່ຽວກັບການສອນ ການແນະແນວ ແລະ ການບໍລິຫານການສຶກສາເປັນຕ້ອງອາໄສການວິໄຈ ການວັດເປັນສິ່ງສຳຄັນຢ່າງໜຶ່ງຂອງການວິໄຈ ທີ່ຊ່ວຍໃຫ້ຜົນການວິໄຈໄດ້ຜົນສາມາດນຳໄປໃຊ້ປະໂຫຍດໃນການສອນ ການແ</w:t>
      </w:r>
      <w:r w:rsidR="00BA708F">
        <w:rPr>
          <w:rFonts w:ascii="Phetsarath OT" w:hAnsi="Phetsarath OT" w:cs="Phetsarath OT" w:hint="cs"/>
          <w:sz w:val="24"/>
          <w:szCs w:val="24"/>
          <w:cs/>
          <w:lang w:bidi="lo-LA"/>
        </w:rPr>
        <w:t>ນະແນວ ແລະ ການບໍລິຫານການສຶກສາໄດ້</w:t>
      </w:r>
    </w:p>
    <w:p w:rsidR="00A73D52" w:rsidRPr="00BA708F" w:rsidRDefault="00BA708F" w:rsidP="00BA708F">
      <w:pPr>
        <w:tabs>
          <w:tab w:val="left" w:pos="5775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b/>
          <w:bCs/>
          <w:sz w:val="28"/>
          <w:cs/>
          <w:lang w:bidi="lo-LA"/>
        </w:rPr>
        <w:t>1.</w:t>
      </w:r>
      <w:r w:rsidR="00A73D52" w:rsidRPr="00A73D52">
        <w:rPr>
          <w:rFonts w:ascii="Times New Roman" w:eastAsia="MS Mincho" w:hAnsi="Times New Roman" w:cs="Phetsarath OT"/>
          <w:b/>
          <w:bCs/>
          <w:sz w:val="28"/>
          <w:lang w:bidi="lo-LA"/>
        </w:rPr>
        <w:t>3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.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ລັກສະນະ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ຂອງ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ການ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ວັດ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ຜົນ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7B552B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ທາງ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ການ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lang w:bidi="lo-LA"/>
        </w:rPr>
        <w:t>​</w:t>
      </w:r>
      <w:r w:rsidR="00A73D52" w:rsidRPr="007B552B">
        <w:rPr>
          <w:rFonts w:ascii="Phetsarath OT" w:eastAsia="MS Mincho" w:hAnsi="Phetsarath OT" w:cs="Phetsarath OT"/>
          <w:b/>
          <w:bCs/>
          <w:sz w:val="28"/>
          <w:cs/>
          <w:lang w:bidi="lo-LA"/>
        </w:rPr>
        <w:t>ສຶກສາ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="007B552B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ທາງ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ທຳ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ຍາກ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ທຳ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,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ລັກສະນະ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ນີ້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: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ສຶກສາເປັນ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ສົມບູນ</w:t>
      </w:r>
    </w:p>
    <w:p w:rsidR="00A73D52" w:rsidRPr="00A73D52" w:rsidRDefault="00A73D52" w:rsidP="00A73D52">
      <w:pPr>
        <w:spacing w:after="0" w:line="240" w:lineRule="auto"/>
        <w:contextualSpacing/>
        <w:jc w:val="thai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ບວນການ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ວິຊາ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ລະອຽດ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ຫຼວງ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ສຸດ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ສາມາດ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</w:p>
    <w:p w:rsidR="00A73D52" w:rsidRPr="00A73D52" w:rsidRDefault="00A73D52" w:rsidP="00A73D52">
      <w:pPr>
        <w:spacing w:after="0" w:line="240" w:lineRule="auto"/>
        <w:jc w:val="thai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ສ້າງ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ຄຳ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ໃຫ້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ຄົບ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ຖ້ວນ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,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ຈຳ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ເລືອກ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ເອົາ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ເນື້ອ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ສຳຄັນ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ໝຶ່ງມາ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ສ້າງ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ຄຳ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ເພື່ອ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ໃຫ້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ຕອບ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ແລ້ວ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ເອົາ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ຕອບ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ມາຕີ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ລາຄາ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ວິຊາ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ນັ້ນໆ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ດ້ວຍ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ເຫດ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ສົມບູນ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ຂ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ທາງ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ອ້ອມ</w:t>
      </w:r>
    </w:p>
    <w:p w:rsidR="00A73D52" w:rsidRPr="00A73D52" w:rsidRDefault="00A73D52" w:rsidP="00A73D52">
      <w:pPr>
        <w:spacing w:after="0" w:line="240" w:lineRule="auto"/>
        <w:contextualSpacing/>
        <w:jc w:val="thai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 </w:t>
      </w:r>
      <w:r>
        <w:rPr>
          <w:rFonts w:ascii="Times New Roman" w:eastAsia="MS Mincho" w:hAnsi="Times New Roman" w:cs="DokChampa" w:hint="cs"/>
          <w:sz w:val="24"/>
          <w:szCs w:val="24"/>
          <w:cs/>
          <w:lang w:bidi="lo-LA"/>
        </w:rPr>
        <w:t xml:space="preserve">  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ເຄື່ອງມື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ຊະນິດ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ໂດຍ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ກົງ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ແທກ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ລວງ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ຍາວ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</w:p>
    <w:p w:rsidR="00A73D52" w:rsidRPr="00A73D52" w:rsidRDefault="00A73D52" w:rsidP="00A73D52">
      <w:pPr>
        <w:spacing w:after="0" w:line="240" w:lineRule="auto"/>
        <w:jc w:val="thai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ນໍ້າໜັກ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ເຮົາ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ສາມາດ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ແຕະຕ້ອງ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ຊອກ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ວິທີ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ຕ່າງໆ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ປະຕິບັດ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ແປ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ອອກ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ແປ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ອີກ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942E5C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</w:t>
      </w:r>
      <w:r w:rsidR="00942E5C"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>ໍ່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ອ່ອນ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ໜ້ອຍ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ເຊິ່ງບໍ່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ແປ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ຖືກຕ້ອງ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ຄ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ຍ່ອມ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ຜິດ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ພາດ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  </w:t>
      </w:r>
      <w:r w:rsidR="00942E5C">
        <w:rPr>
          <w:rFonts w:ascii="Times New Roman" w:eastAsia="MS Mincho" w:hAnsi="Times New Roman" w:cs="DokChampa" w:hint="cs"/>
          <w:sz w:val="24"/>
          <w:szCs w:val="24"/>
          <w:cs/>
          <w:lang w:bidi="lo-LA"/>
        </w:rPr>
        <w:t xml:space="preserve">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ເຮົາ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ສາມາດ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ແຕະຕ້ອງ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ຜິດພາດ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ສູງ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ເຮັດ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ໃຫ້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ຜິດພາດ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ຢ່າງ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ຫຼວງ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ນີ້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ກ່າວ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ພຽງ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2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ຢ່າງ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ຄື</w:t>
      </w:r>
    </w:p>
    <w:p w:rsidR="00A73D52" w:rsidRPr="00A73D52" w:rsidRDefault="00A73D52" w:rsidP="00C30CC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ຜິດພາດ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ເກີດ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ເຊັ່ນ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: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ມື້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ກວດກາ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ເສັງ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ສຸຂະພາບ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ກັງວົນ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ອາລົມ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ຕຽມ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ຕົວ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ທຸດຈະລິດ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ເສັງ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ອື່ນໆ</w:t>
      </w:r>
    </w:p>
    <w:p w:rsidR="00A73D52" w:rsidRPr="00A73D52" w:rsidRDefault="00A73D52" w:rsidP="00C30CC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ຜິດພາດ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ເກີດ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ສະພາບ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ແວດ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ລ້ອມ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ພາບ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ເຊັ່ນ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:</w:t>
      </w:r>
    </w:p>
    <w:p w:rsidR="00A73D52" w:rsidRPr="00A73D52" w:rsidRDefault="00942E5C" w:rsidP="00A73D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Phetsarath OT" w:hint="cs"/>
          <w:sz w:val="24"/>
          <w:szCs w:val="24"/>
          <w:cs/>
          <w:lang w:bidi="lo-LA"/>
        </w:rPr>
        <w:t xml:space="preserve">    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ສະພາບ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ຫ້ອງ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ເສັງ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ດີ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ສຽງ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ລົບ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ກວນ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ຈາກ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ພາຍ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ນອກ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ຄຳ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ຖາມ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ຊັດ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ເຈນ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ກຳມະການ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ຄຸມ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ຫ້ອງ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ເສັງ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ເຄັ່ງ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ຄັດ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ເກີນ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ໄປ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ໂຍະຍານ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ເກີນ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ໄປ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ເປີດ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ໂອກາດ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ໃຫ້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ທຸດຈະລິດ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ສອບ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ເສັງ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ອື່ນໆ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ງ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ສຶກສາສະ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ແດງ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ຮູບ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ຂອງ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ພົວພັນ</w:t>
      </w:r>
    </w:p>
    <w:p w:rsidR="00A73D52" w:rsidRPr="00A73D52" w:rsidRDefault="00942E5C" w:rsidP="00942E5C">
      <w:pPr>
        <w:spacing w:after="0" w:line="240" w:lineRule="auto"/>
        <w:jc w:val="thaiDistribute"/>
        <w:rPr>
          <w:rFonts w:ascii="Times New Roman" w:eastAsia="MS Mincho" w:hAnsi="Times New Roman" w:cs="Times New Roman"/>
          <w:sz w:val="24"/>
          <w:szCs w:val="24"/>
          <w:lang w:bidi="lo-LA"/>
        </w:rPr>
      </w:pPr>
      <w:r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     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ສຶກສາຍາ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ແດງ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ອອກ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ຂອງ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ແຕ່ລະ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ຕົວ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ດຽວ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ສາມາດ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ຕີ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ຫຼາຍ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ໜ້ອຍ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ຜູ່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ເກັ່ງ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ອ່ອນ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ຖ້າ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ຢາກ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ໃຫ້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ຕ້ອງ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ເອົາ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ໄປ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ປຽບທຽບ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ຂໍ້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ມູນ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ຢ່າງ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ອື່ນ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ອີກ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="00A73D52"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ເຊັ່ນ</w:t>
      </w:r>
      <w:r w:rsidR="00A73D52"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:</w:t>
      </w:r>
    </w:p>
    <w:p w:rsidR="00A73D52" w:rsidRPr="00A73D52" w:rsidRDefault="00A73D52" w:rsidP="00C30CC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lastRenderedPageBreak/>
        <w:t>ປຽບທຽບ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ເຕັມ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ຕົວຢ່າງ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ທ້າວ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7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ເຕັມ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10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ສູງ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ສົມຄວນ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A73D52" w:rsidRPr="00A73D52" w:rsidRDefault="00A73D52" w:rsidP="00C30CC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ປຽບທຽບ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ເລ່ຍຂອງ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ຕົວຢ່າງ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ທ້າວ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ພອນ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7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ເລ່ຍຂອງ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8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ແດງ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ຂ້ອນ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ຂ້າງ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ຕໍ່າ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ຫ້ອງ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ດຽວ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942E5C" w:rsidRPr="00BA708F" w:rsidRDefault="00A73D52" w:rsidP="00942E5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ປຽບທຽບ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ຄາດໝາຍ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ໄວ້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ຕົວຢ່າງ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ທ້າວ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ພອນ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7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ຄາດໝາຍ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ແມ່ນ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5.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,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ລື່ນ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ຄາດໝາຍ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ໄວ້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.</w:t>
      </w: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ຈ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ເປັນ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ສູນ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 ( 0 ) ​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ແທ້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ສູນ</w:t>
      </w:r>
      <w:r w:rsidRPr="00A73D52">
        <w:rPr>
          <w:rFonts w:ascii="Times New Roman" w:eastAsia="MS Mincho" w:hAnsi="Times New Roman" w:cs="Times New Roman"/>
          <w:b/>
          <w:bCs/>
          <w:sz w:val="24"/>
          <w:szCs w:val="24"/>
          <w:lang w:bidi="lo-LA"/>
        </w:rPr>
        <w:t xml:space="preserve"> ( 0 ) </w:t>
      </w:r>
      <w:r w:rsidRPr="00A73D52">
        <w:rPr>
          <w:rFonts w:ascii="Times New Roman" w:eastAsia="MS Mincho" w:hAnsi="Times New Roman" w:cs="Phetsarath OT"/>
          <w:b/>
          <w:bCs/>
          <w:sz w:val="24"/>
          <w:szCs w:val="24"/>
          <w:cs/>
          <w:lang w:bidi="lo-LA"/>
        </w:rPr>
        <w:t>ສົມບູນ</w:t>
      </w:r>
    </w:p>
    <w:p w:rsidR="00A73D52" w:rsidRDefault="00A73D52" w:rsidP="00942E5C">
      <w:pPr>
        <w:spacing w:after="0" w:line="240" w:lineRule="auto"/>
        <w:jc w:val="thaiDistribute"/>
        <w:rPr>
          <w:rFonts w:ascii="Times New Roman" w:eastAsia="MS Mincho" w:hAnsi="Times New Roman" w:cs="Phetsarath OT"/>
          <w:sz w:val="24"/>
          <w:szCs w:val="24"/>
          <w:lang w:bidi="lo-LA"/>
        </w:rPr>
      </w:pP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   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ຕ່າງ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ກັບ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ແທກ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ລວງ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ຍາວ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ແລະ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ຊັ່ງ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ນໍ້າໜັກ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ເຊັ່ນ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: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ລວງ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ຍາວ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0 cm.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ຍາວ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ເລີຍ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ຫຼື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ນໍ້າ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ໝັກ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0 kg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ວ່າ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ນໍ້າ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ໝັກ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ເລີຍ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ເໜືອ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ນກັນ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ສ່ວນ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ຖ້າ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ໜຶ່ງ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ຫາກ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ຄະ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ແນນ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0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ໝາຍ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ວິຊາ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ເລີຍ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ນັກຮຽນ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ຄວາມ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ວິຊາ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ຢູ່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ແຕ່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ເຮົາ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ໄດ້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ຖາມ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ໃນ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ສິ່ງ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ທີ່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ເຂົາ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ຮູ້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.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ດັ່ງ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ນັ້ນ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,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ວັດ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ຜົນ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ການ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ສຶກສາ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ຈຶ່ງ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ບໍ່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>​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ມີ</w:t>
      </w:r>
      <w:r w:rsidRPr="00A73D52">
        <w:rPr>
          <w:rFonts w:ascii="Times New Roman" w:eastAsia="MS Mincho" w:hAnsi="Times New Roman" w:cs="Times New Roman"/>
          <w:sz w:val="24"/>
          <w:szCs w:val="24"/>
          <w:lang w:bidi="lo-LA"/>
        </w:rPr>
        <w:t xml:space="preserve"> 0 </w:t>
      </w:r>
      <w:r w:rsidRPr="00A73D52">
        <w:rPr>
          <w:rFonts w:ascii="Times New Roman" w:eastAsia="MS Mincho" w:hAnsi="Times New Roman" w:cs="Phetsarath OT"/>
          <w:sz w:val="24"/>
          <w:szCs w:val="24"/>
          <w:cs/>
          <w:lang w:bidi="lo-LA"/>
        </w:rPr>
        <w:t>ສົມບູນ</w:t>
      </w:r>
    </w:p>
    <w:p w:rsidR="002A6906" w:rsidRDefault="002A6906" w:rsidP="002A6906">
      <w:pPr>
        <w:pStyle w:val="ListParagraph"/>
        <w:numPr>
          <w:ilvl w:val="1"/>
          <w:numId w:val="82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8"/>
          <w:lang w:bidi="lo-LA"/>
        </w:rPr>
      </w:pPr>
      <w:r w:rsidRPr="002A6906">
        <w:rPr>
          <w:rFonts w:ascii="Times New Roman" w:hAnsi="Times New Roman" w:cs="Phetsarath OT" w:hint="cs"/>
          <w:b/>
          <w:bCs/>
          <w:sz w:val="28"/>
          <w:cs/>
          <w:lang w:bidi="lo-LA"/>
        </w:rPr>
        <w:t>ປະເພດຂອງການປະເມິນຜົນ</w:t>
      </w:r>
      <w:r>
        <w:rPr>
          <w:rFonts w:ascii="Times New Roman" w:hAnsi="Times New Roman" w:cs="Phetsarath OT" w:hint="cs"/>
          <w:b/>
          <w:bCs/>
          <w:sz w:val="28"/>
          <w:cs/>
          <w:lang w:bidi="lo-LA"/>
        </w:rPr>
        <w:t>.</w:t>
      </w:r>
    </w:p>
    <w:p w:rsidR="002A6906" w:rsidRPr="002A6906" w:rsidRDefault="002A6906" w:rsidP="002A6906">
      <w:pPr>
        <w:pStyle w:val="ListParagraph"/>
        <w:numPr>
          <w:ilvl w:val="2"/>
          <w:numId w:val="82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2A6906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ການປະເມີນຜົນແບບອີງເກນ</w:t>
      </w:r>
    </w:p>
    <w:p w:rsidR="00502B3A" w:rsidRPr="00502B3A" w:rsidRDefault="002A6906" w:rsidP="002A6906">
      <w:pPr>
        <w:pStyle w:val="ListParagraph"/>
        <w:spacing w:after="0" w:line="240" w:lineRule="auto"/>
        <w:jc w:val="thaiDistribute"/>
        <w:rPr>
          <w:rFonts w:ascii="Times New Roman" w:hAnsi="Times New Roman" w:cs="Phetsarath OT"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sz w:val="24"/>
          <w:szCs w:val="24"/>
          <w:cs/>
          <w:lang w:bidi="lo-LA"/>
        </w:rPr>
        <w:t>ໝາຍເຖິງ</w:t>
      </w:r>
      <w:r w:rsidR="00502B3A" w:rsidRPr="00502B3A">
        <w:rPr>
          <w:rFonts w:ascii="Times New Roman" w:hAnsi="Times New Roman" w:cs="Phetsarath OT" w:hint="cs"/>
          <w:sz w:val="24"/>
          <w:szCs w:val="24"/>
          <w:cs/>
          <w:lang w:bidi="lo-LA"/>
        </w:rPr>
        <w:t>ລະດັບຄວາມຮູ້ ຄວາມສາມາດ ຂອງນັກຮຽນ ຄົນໜຶ່ງວ່າ ຮຽນເກັ່ງ ຫຼື ຮຽນອ່ອນ ໂດຍປຽບທຽບ</w:t>
      </w:r>
    </w:p>
    <w:p w:rsidR="002A6906" w:rsidRPr="00502B3A" w:rsidRDefault="00502B3A" w:rsidP="00502B3A">
      <w:pPr>
        <w:spacing w:after="0" w:line="240" w:lineRule="auto"/>
        <w:jc w:val="thaiDistribute"/>
        <w:rPr>
          <w:rFonts w:ascii="Times New Roman" w:hAnsi="Times New Roman" w:cs="Phetsarath OT"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 ກັບເກນທີ່ໄດ້ກໍານົດໄວ້. ການປະເມີນຜົນປະເພດນີ້ ສ່ວນຫຼາຍໃຊ້ເພື່ອປັບປຸງການຮຽນ ການສອນ.</w:t>
      </w:r>
    </w:p>
    <w:p w:rsidR="00502B3A" w:rsidRPr="00502B3A" w:rsidRDefault="00502B3A" w:rsidP="00502B3A">
      <w:pPr>
        <w:pStyle w:val="ListParagraph"/>
        <w:numPr>
          <w:ilvl w:val="2"/>
          <w:numId w:val="82"/>
        </w:numPr>
        <w:spacing w:after="0" w:line="240" w:lineRule="auto"/>
        <w:jc w:val="thaiDistribute"/>
        <w:rPr>
          <w:rFonts w:ascii="Times New Roman" w:hAnsi="Times New Roman" w:cs="Phetsarath OT"/>
          <w:b/>
          <w:bCs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b/>
          <w:bCs/>
          <w:sz w:val="24"/>
          <w:szCs w:val="24"/>
          <w:cs/>
          <w:lang w:bidi="lo-LA"/>
        </w:rPr>
        <w:t>ການປະເມີນຜົນແບບອີງກຸ່ມ</w:t>
      </w:r>
    </w:p>
    <w:p w:rsidR="00502B3A" w:rsidRDefault="00502B3A" w:rsidP="00502B3A">
      <w:pPr>
        <w:pStyle w:val="ListParagraph"/>
        <w:spacing w:after="0" w:line="240" w:lineRule="auto"/>
        <w:rPr>
          <w:rFonts w:ascii="Times New Roman" w:hAnsi="Times New Roman" w:cs="Phetsarath OT"/>
          <w:sz w:val="24"/>
          <w:szCs w:val="24"/>
          <w:lang w:bidi="lo-LA"/>
        </w:rPr>
      </w:pPr>
      <w:r w:rsidRPr="00502B3A">
        <w:rPr>
          <w:rFonts w:ascii="Times New Roman" w:hAnsi="Times New Roman" w:cs="Phetsarath OT" w:hint="cs"/>
          <w:sz w:val="24"/>
          <w:szCs w:val="24"/>
          <w:cs/>
          <w:lang w:bidi="lo-LA"/>
        </w:rPr>
        <w:t>ໝາຍເຖິງ</w:t>
      </w:r>
      <w:r>
        <w:rPr>
          <w:rFonts w:ascii="Times New Roman" w:hAnsi="Times New Roman" w:cs="Phetsarath OT" w:hint="cs"/>
          <w:sz w:val="24"/>
          <w:szCs w:val="24"/>
          <w:cs/>
          <w:lang w:bidi="lo-LA"/>
        </w:rPr>
        <w:t>ການປະເມີນລະດັບຄວາມຮູ້    ຄວາມສາມາດຂອງນັກຮຽນ      ເພື່ອຕັດສິນຜົນການຮຽນ ໂດຍ</w:t>
      </w:r>
    </w:p>
    <w:p w:rsidR="00502B3A" w:rsidRPr="00502B3A" w:rsidRDefault="00502B3A" w:rsidP="00502B3A">
      <w:pPr>
        <w:spacing w:after="0" w:line="240" w:lineRule="auto"/>
        <w:jc w:val="thaiDistribute"/>
        <w:rPr>
          <w:rFonts w:ascii="Times New Roman" w:hAnsi="Times New Roman" w:cs="Phetsarath OT"/>
          <w:sz w:val="24"/>
          <w:szCs w:val="24"/>
          <w:lang w:bidi="lo-LA"/>
        </w:rPr>
      </w:pPr>
      <w:r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   </w:t>
      </w:r>
      <w:r w:rsidRPr="00502B3A">
        <w:rPr>
          <w:rFonts w:ascii="Times New Roman" w:hAnsi="Times New Roman" w:cs="Phetsarath OT" w:hint="cs"/>
          <w:sz w:val="24"/>
          <w:szCs w:val="24"/>
          <w:cs/>
          <w:lang w:bidi="lo-LA"/>
        </w:rPr>
        <w:t>ປຽບທຽບ</w:t>
      </w:r>
      <w:r w:rsidR="00231CCE">
        <w:rPr>
          <w:rFonts w:ascii="Times New Roman" w:hAnsi="Times New Roman" w:cs="Phetsarath OT" w:hint="cs"/>
          <w:sz w:val="24"/>
          <w:szCs w:val="24"/>
          <w:cs/>
          <w:lang w:bidi="lo-LA"/>
        </w:rPr>
        <w:t xml:space="preserve"> ກັບລະດັບຄວາມສາມາດຂອງນັກຮຽນ ຄົນອື່ນໆ ໃນກຸ່ມດຽວກັນ.</w:t>
      </w:r>
    </w:p>
    <w:p w:rsidR="002A6906" w:rsidRPr="002A6906" w:rsidRDefault="002A6906" w:rsidP="002A6906">
      <w:pPr>
        <w:pStyle w:val="ListParagraph"/>
        <w:spacing w:after="0" w:line="240" w:lineRule="auto"/>
        <w:ind w:left="480"/>
        <w:jc w:val="thaiDistribute"/>
        <w:rPr>
          <w:rFonts w:ascii="Times New Roman" w:hAnsi="Times New Roman" w:cs="DokChampa"/>
          <w:b/>
          <w:bCs/>
          <w:sz w:val="28"/>
          <w:cs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942E5C" w:rsidRPr="00942E5C" w:rsidRDefault="00942E5C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DokChampa"/>
          <w:sz w:val="24"/>
          <w:szCs w:val="24"/>
          <w:lang w:bidi="lo-LA"/>
        </w:rPr>
      </w:pPr>
    </w:p>
    <w:p w:rsidR="00A73D52" w:rsidRPr="00A73D52" w:rsidRDefault="00A73D52" w:rsidP="00A73D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                  </w:t>
      </w: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942E5C" w:rsidRDefault="00942E5C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A73D52" w:rsidRPr="00A73D52" w:rsidRDefault="00A73D52" w:rsidP="00A73D52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</w:pP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lastRenderedPageBreak/>
        <w:t>ບົດ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>​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ເຝິກ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>​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ຫັດ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>​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ທ້າຍ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>​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ບົດ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>​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  <w:t>ທີ</w:t>
      </w:r>
      <w:r w:rsidRPr="00A73D52">
        <w:rPr>
          <w:rFonts w:ascii="Phetsarath OT" w:eastAsia="MS Mincho" w:hAnsi="Phetsarath OT" w:cs="Phetsarath OT"/>
          <w:b/>
          <w:bCs/>
          <w:sz w:val="32"/>
          <w:szCs w:val="32"/>
          <w:lang w:bidi="lo-LA"/>
        </w:rPr>
        <w:t xml:space="preserve"> 1</w:t>
      </w:r>
    </w:p>
    <w:p w:rsidR="00A73D52" w:rsidRPr="00A73D52" w:rsidRDefault="00A73D52" w:rsidP="00C30CC7">
      <w:pPr>
        <w:numPr>
          <w:ilvl w:val="0"/>
          <w:numId w:val="12"/>
        </w:num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ຂໍ້ຄວາມ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ຕໍ່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ນີ້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ເປັນ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ຫຼື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ເມີນ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ຖ້າ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ເປັນ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ໃຫ້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ຂີດ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ອ້ອມ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ຕົວ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, 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ຖ້າ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ເປັນ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ເມີນ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ໃຫ້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ຂີດ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ອ້ອມ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ຕົວ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ບຸນ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ນໍ້າ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ໝັກ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45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ນີວຕີນ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1.2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ກະດານດຳ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ກວ້າງ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1,5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ແມັດ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,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ຍາວ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2,5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ແມັດ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1.3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ກະດານດຳ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ກວ້າງ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1,2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ແມັດ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,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ຍາວ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2,4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ແມັດ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1.4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ສົມ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ຮຽນ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ຄະນິດສາດ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ອ່ອນ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ຫຼາຍ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1.5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ສາລິກາ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ຮຽນ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ດີກ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ວ່າ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ແກ້ວຕາ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1.6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ວັນນີ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ສອບ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ເສັງ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ຄະນິດສາດ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ໄດ້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8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0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ແນນ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1.7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ປຶ້ມ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ອ່ານ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ເຫຼັ້ມ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ນີ້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ຮູບ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ເຫຼັ້ມ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ງາມ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1.8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ວັດທະນາ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ສອບ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ໄດ້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ແນນ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ສູງ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ສຸດ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ເປັນອັນ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ດັບ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ທີ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1.9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ດວງ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ມະນີ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ສອບ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ພາສາ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ອັງກິດ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ໄດ້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75%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1.10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ວິນິດ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ໄສ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ພຶດຕິ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ກຳ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ຂອງ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ຜູ້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ຮຽນ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ໂດຍ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ປຽບທຽບກັບ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ເກນ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1.11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ບົວ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ໄຂ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ໄດ້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ລະດັບ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ແນນ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2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ພາສາ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ລາວ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1.12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ລົດຍົນ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ນີ້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ຄວາມ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ສູງ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ສຸດ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200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ກິ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ໂລ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ແມັດ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ຕໍ່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ຊົ່ວ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ໂມງ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1.13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ທ້າວ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ຈັນ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ທີ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ສອບ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ເມີນ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ໄດ້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ເກດ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A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1.14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ນິດ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ສອນ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ນໍ້າໜັກ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50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ກິ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ໂລກະ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ກຼາມ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1.15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ປຶ້ມ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ຫົວ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ນີ້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ມີໜ້າ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ປົກ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ງາມ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ດີ</w:t>
      </w:r>
    </w:p>
    <w:p w:rsidR="00A73D52" w:rsidRPr="00A73D52" w:rsidRDefault="00A73D52" w:rsidP="00A73D52">
      <w:pPr>
        <w:spacing w:after="0" w:line="240" w:lineRule="auto"/>
        <w:contextualSpacing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.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1.16        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ທ້າວ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ສຸດ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ເສັງ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ຕົກ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ວິຊາ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ໂລກ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ອ້ອມ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ຕົວ</w:t>
      </w:r>
    </w:p>
    <w:p w:rsidR="00A73D52" w:rsidRPr="00A73D52" w:rsidRDefault="00A73D52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2.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ຈົ່ງ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ບອກ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ຄວາມ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ແຕກ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ຕ່າງ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ລະຫວ່າງ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ແລະ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ປະ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ເມີນ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5F3115">
        <w:rPr>
          <w:rFonts w:ascii="Phetsarath OT" w:eastAsia="MS Mincho" w:hAnsi="Phetsarath OT" w:cs="Phetsarath OT"/>
          <w:sz w:val="24"/>
          <w:szCs w:val="24"/>
          <w:lang w:bidi="lo-LA"/>
        </w:rPr>
        <w:t>?</w:t>
      </w:r>
    </w:p>
    <w:p w:rsidR="00A73D52" w:rsidRPr="00A73D52" w:rsidRDefault="005F3115" w:rsidP="00A73D52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  <w:r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</w:t>
      </w:r>
      <w:r>
        <w:rPr>
          <w:rFonts w:ascii="Phetsarath OT" w:eastAsia="MS Mincho" w:hAnsi="Phetsarath OT" w:cs="Phetsarath OT" w:hint="cs"/>
          <w:sz w:val="24"/>
          <w:szCs w:val="24"/>
          <w:cs/>
          <w:lang w:bidi="lo-LA"/>
        </w:rPr>
        <w:t>3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.  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ສຶກສາ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ເປັນ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ການ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ວັດ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ຜົນ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ໂດຍ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ທາງ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ອ້ອມ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ມີ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ຄວາມ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ໝາຍ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ແນວ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>​</w:t>
      </w:r>
      <w:r w:rsidR="00A73D52" w:rsidRPr="00A73D52">
        <w:rPr>
          <w:rFonts w:ascii="Phetsarath OT" w:eastAsia="MS Mincho" w:hAnsi="Phetsarath OT" w:cs="Phetsarath OT"/>
          <w:sz w:val="24"/>
          <w:szCs w:val="24"/>
          <w:cs/>
          <w:lang w:bidi="lo-LA"/>
        </w:rPr>
        <w:t>ໃດ</w:t>
      </w:r>
      <w:r w:rsidR="00A73D52"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?</w:t>
      </w:r>
    </w:p>
    <w:p w:rsidR="00A73D52" w:rsidRPr="00A73D52" w:rsidRDefault="00A73D52" w:rsidP="005F3115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  <w:r w:rsidRPr="00A73D52">
        <w:rPr>
          <w:rFonts w:ascii="Phetsarath OT" w:eastAsia="MS Mincho" w:hAnsi="Phetsarath OT" w:cs="Phetsarath OT"/>
          <w:sz w:val="24"/>
          <w:szCs w:val="24"/>
          <w:lang w:bidi="lo-LA"/>
        </w:rPr>
        <w:t xml:space="preserve">   </w:t>
      </w:r>
    </w:p>
    <w:p w:rsidR="00C578DE" w:rsidRDefault="00C578DE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FD7052" w:rsidRDefault="00FD7052">
      <w:pPr>
        <w:rPr>
          <w:rFonts w:cs="DokChampa"/>
          <w:lang w:bidi="lo-LA"/>
        </w:rPr>
      </w:pPr>
    </w:p>
    <w:p w:rsidR="00AC1CF6" w:rsidRDefault="00AC1CF6" w:rsidP="00134177">
      <w:pPr>
        <w:rPr>
          <w:rFonts w:ascii="Phetsarath OT" w:eastAsia="MS Mincho" w:hAnsi="Phetsarath OT" w:cs="Phetsarath OT"/>
          <w:noProof/>
          <w:sz w:val="24"/>
          <w:szCs w:val="24"/>
          <w:lang w:bidi="lo-LA"/>
        </w:rPr>
      </w:pPr>
    </w:p>
    <w:p w:rsidR="00AC1CF6" w:rsidRPr="00134177" w:rsidRDefault="00AC1CF6" w:rsidP="00134177">
      <w:pPr>
        <w:rPr>
          <w:rFonts w:ascii="Phetsarath OT" w:eastAsia="MS Mincho" w:hAnsi="Phetsarath OT" w:cs="Phetsarath OT"/>
          <w:noProof/>
          <w:sz w:val="24"/>
          <w:szCs w:val="24"/>
          <w:lang w:bidi="lo-LA"/>
        </w:rPr>
      </w:pPr>
      <w:bookmarkStart w:id="0" w:name="_GoBack"/>
      <w:bookmarkEnd w:id="0"/>
    </w:p>
    <w:p w:rsidR="00DD73B9" w:rsidRPr="00DD73B9" w:rsidRDefault="00DD73B9" w:rsidP="00DD73B9">
      <w:pPr>
        <w:spacing w:after="160" w:line="259" w:lineRule="auto"/>
        <w:rPr>
          <w:rFonts w:ascii="Calibri" w:eastAsia="Calibri" w:hAnsi="Calibri" w:cs="Arial Unicode MS"/>
          <w:szCs w:val="22"/>
          <w:lang w:bidi="lo-LA"/>
        </w:rPr>
      </w:pPr>
    </w:p>
    <w:p w:rsidR="00DD73B9" w:rsidRPr="00DD73B9" w:rsidRDefault="00DD73B9" w:rsidP="00DD73B9">
      <w:pPr>
        <w:spacing w:after="160" w:line="259" w:lineRule="auto"/>
        <w:rPr>
          <w:rFonts w:ascii="Calibri" w:eastAsia="Calibri" w:hAnsi="Calibri" w:cs="Arial Unicode MS"/>
          <w:szCs w:val="22"/>
          <w:lang w:bidi="lo-LA"/>
        </w:rPr>
      </w:pPr>
    </w:p>
    <w:p w:rsidR="00DD73B9" w:rsidRPr="00DD73B9" w:rsidRDefault="00DD73B9" w:rsidP="00DD73B9">
      <w:pPr>
        <w:spacing w:after="160" w:line="259" w:lineRule="auto"/>
        <w:rPr>
          <w:rFonts w:ascii="Calibri" w:eastAsia="Calibri" w:hAnsi="Calibri" w:cs="Cordia New"/>
        </w:rPr>
      </w:pPr>
    </w:p>
    <w:p w:rsidR="00DD73B9" w:rsidRPr="00DD73B9" w:rsidRDefault="00DD73B9" w:rsidP="00DD73B9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C03EDC" w:rsidRPr="00DD73B9" w:rsidRDefault="00C03EDC" w:rsidP="0085049E">
      <w:pPr>
        <w:spacing w:after="0" w:line="240" w:lineRule="auto"/>
        <w:jc w:val="center"/>
        <w:rPr>
          <w:rFonts w:ascii="Phetsarath OT" w:eastAsia="MS Mincho" w:hAnsi="Phetsarath OT" w:cs="Phetsarath OT"/>
          <w:b/>
          <w:bCs/>
          <w:sz w:val="32"/>
          <w:szCs w:val="32"/>
          <w:cs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C03EDC" w:rsidRDefault="00C03EDC" w:rsidP="00C03EDC">
      <w:pPr>
        <w:spacing w:after="0" w:line="240" w:lineRule="auto"/>
        <w:jc w:val="center"/>
        <w:rPr>
          <w:rFonts w:ascii="Times New Roman" w:eastAsia="Times New Roman" w:hAnsi="Times New Roman" w:cs="Phetsarath OT"/>
          <w:b/>
          <w:bCs/>
          <w:color w:val="333333"/>
          <w:sz w:val="28"/>
          <w:lang w:bidi="lo-LA"/>
        </w:rPr>
      </w:pPr>
    </w:p>
    <w:p w:rsidR="00656A5B" w:rsidRDefault="00656A5B" w:rsidP="00656A5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656A5B" w:rsidRDefault="00656A5B" w:rsidP="00656A5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656A5B" w:rsidRDefault="00656A5B" w:rsidP="00656A5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656A5B" w:rsidRDefault="00656A5B" w:rsidP="00656A5B">
      <w:pPr>
        <w:spacing w:after="0" w:line="240" w:lineRule="auto"/>
        <w:rPr>
          <w:rFonts w:ascii="Phetsarath OT" w:eastAsia="MS Mincho" w:hAnsi="Phetsarath OT" w:cs="Phetsarath OT"/>
          <w:sz w:val="24"/>
          <w:szCs w:val="24"/>
          <w:lang w:bidi="lo-LA"/>
        </w:rPr>
      </w:pPr>
    </w:p>
    <w:p w:rsidR="00642899" w:rsidRPr="00642899" w:rsidRDefault="00642899">
      <w:pPr>
        <w:rPr>
          <w:rFonts w:ascii="Phetsarath OT" w:hAnsi="Phetsarath OT" w:cs="Phetsarath OT"/>
          <w:sz w:val="24"/>
          <w:szCs w:val="24"/>
          <w:cs/>
          <w:lang w:bidi="lo-LA"/>
        </w:rPr>
      </w:pPr>
    </w:p>
    <w:sectPr w:rsidR="00642899" w:rsidRPr="00642899" w:rsidSect="00A73D52">
      <w:footerReference w:type="default" r:id="rId8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EC" w:rsidRDefault="000B75EC" w:rsidP="00AC1CF6">
      <w:pPr>
        <w:spacing w:after="0" w:line="240" w:lineRule="auto"/>
      </w:pPr>
      <w:r>
        <w:separator/>
      </w:r>
    </w:p>
  </w:endnote>
  <w:endnote w:type="continuationSeparator" w:id="0">
    <w:p w:rsidR="000B75EC" w:rsidRDefault="000B75EC" w:rsidP="00AC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ysettha OT">
    <w:charset w:val="00"/>
    <w:family w:val="swiss"/>
    <w:pitch w:val="variable"/>
    <w:sig w:usb0="00000000" w:usb1="1000200A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ysettha Lao">
    <w:charset w:val="00"/>
    <w:family w:val="swiss"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306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29C" w:rsidRDefault="006152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5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529C" w:rsidRDefault="00615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EC" w:rsidRDefault="000B75EC" w:rsidP="00AC1CF6">
      <w:pPr>
        <w:spacing w:after="0" w:line="240" w:lineRule="auto"/>
      </w:pPr>
      <w:r>
        <w:separator/>
      </w:r>
    </w:p>
  </w:footnote>
  <w:footnote w:type="continuationSeparator" w:id="0">
    <w:p w:rsidR="000B75EC" w:rsidRDefault="000B75EC" w:rsidP="00AC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AC3"/>
    <w:multiLevelType w:val="hybridMultilevel"/>
    <w:tmpl w:val="E1DEAF3E"/>
    <w:lvl w:ilvl="0" w:tplc="53E613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3247FC"/>
    <w:multiLevelType w:val="hybridMultilevel"/>
    <w:tmpl w:val="24961B1C"/>
    <w:lvl w:ilvl="0" w:tplc="5F0CD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DA7992"/>
    <w:multiLevelType w:val="hybridMultilevel"/>
    <w:tmpl w:val="1B0627AC"/>
    <w:lvl w:ilvl="0" w:tplc="B1C6B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96A1F"/>
    <w:multiLevelType w:val="hybridMultilevel"/>
    <w:tmpl w:val="0C56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54BF"/>
    <w:multiLevelType w:val="multilevel"/>
    <w:tmpl w:val="E2F08F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331F4"/>
    <w:multiLevelType w:val="multilevel"/>
    <w:tmpl w:val="EDD21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lang w:bidi="lo-L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lang w:bidi="lo-LA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lang w:bidi="lo-L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lang w:bidi="lo-LA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lang w:bidi="lo-LA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CC87BDD"/>
    <w:multiLevelType w:val="hybridMultilevel"/>
    <w:tmpl w:val="59F45EEC"/>
    <w:lvl w:ilvl="0" w:tplc="51246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01F"/>
    <w:multiLevelType w:val="hybridMultilevel"/>
    <w:tmpl w:val="F064C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2F47"/>
    <w:multiLevelType w:val="hybridMultilevel"/>
    <w:tmpl w:val="8266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6B4B"/>
    <w:multiLevelType w:val="hybridMultilevel"/>
    <w:tmpl w:val="F8C2C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A775C"/>
    <w:multiLevelType w:val="hybridMultilevel"/>
    <w:tmpl w:val="9F40E774"/>
    <w:lvl w:ilvl="0" w:tplc="98F2271C">
      <w:start w:val="4"/>
      <w:numFmt w:val="bullet"/>
      <w:lvlText w:val="-"/>
      <w:lvlJc w:val="left"/>
      <w:pPr>
        <w:ind w:left="186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15EC3B87"/>
    <w:multiLevelType w:val="hybridMultilevel"/>
    <w:tmpl w:val="129C6160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B3FD1"/>
    <w:multiLevelType w:val="hybridMultilevel"/>
    <w:tmpl w:val="396C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233C6"/>
    <w:multiLevelType w:val="hybridMultilevel"/>
    <w:tmpl w:val="8886FD8A"/>
    <w:lvl w:ilvl="0" w:tplc="A3F445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1C897058"/>
    <w:multiLevelType w:val="hybridMultilevel"/>
    <w:tmpl w:val="4B126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32E3C"/>
    <w:multiLevelType w:val="multilevel"/>
    <w:tmpl w:val="F9BC2A8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FE8404A"/>
    <w:multiLevelType w:val="hybridMultilevel"/>
    <w:tmpl w:val="44A285EE"/>
    <w:lvl w:ilvl="0" w:tplc="60D43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B482B8">
      <w:start w:val="1"/>
      <w:numFmt w:val="bullet"/>
      <w:pStyle w:val="ABClis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122EA2"/>
    <w:multiLevelType w:val="hybridMultilevel"/>
    <w:tmpl w:val="A3F210FE"/>
    <w:lvl w:ilvl="0" w:tplc="1EC85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476DB1"/>
    <w:multiLevelType w:val="hybridMultilevel"/>
    <w:tmpl w:val="50D0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69E"/>
    <w:multiLevelType w:val="multilevel"/>
    <w:tmpl w:val="80F0F7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0C2124"/>
    <w:multiLevelType w:val="hybridMultilevel"/>
    <w:tmpl w:val="EE8A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115B25"/>
    <w:multiLevelType w:val="hybridMultilevel"/>
    <w:tmpl w:val="7462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20DAC"/>
    <w:multiLevelType w:val="hybridMultilevel"/>
    <w:tmpl w:val="50ECE292"/>
    <w:lvl w:ilvl="0" w:tplc="DA602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ABB13F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2AC05301"/>
    <w:multiLevelType w:val="hybridMultilevel"/>
    <w:tmpl w:val="90F463CA"/>
    <w:lvl w:ilvl="0" w:tplc="A0A0AB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40E6B"/>
    <w:multiLevelType w:val="hybridMultilevel"/>
    <w:tmpl w:val="3BFEDD60"/>
    <w:lvl w:ilvl="0" w:tplc="6568C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A0BC4"/>
    <w:multiLevelType w:val="hybridMultilevel"/>
    <w:tmpl w:val="9BEA067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11393"/>
    <w:multiLevelType w:val="hybridMultilevel"/>
    <w:tmpl w:val="11703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F54D7"/>
    <w:multiLevelType w:val="hybridMultilevel"/>
    <w:tmpl w:val="6434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7C1504"/>
    <w:multiLevelType w:val="hybridMultilevel"/>
    <w:tmpl w:val="8E4EB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147A1"/>
    <w:multiLevelType w:val="hybridMultilevel"/>
    <w:tmpl w:val="CD8E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A31DCA"/>
    <w:multiLevelType w:val="hybridMultilevel"/>
    <w:tmpl w:val="815C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704BA"/>
    <w:multiLevelType w:val="hybridMultilevel"/>
    <w:tmpl w:val="AA88D000"/>
    <w:lvl w:ilvl="0" w:tplc="DF4A99CC">
      <w:start w:val="1"/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B086F08"/>
    <w:multiLevelType w:val="hybridMultilevel"/>
    <w:tmpl w:val="B8E0DCC8"/>
    <w:lvl w:ilvl="0" w:tplc="98F2271C">
      <w:start w:val="4"/>
      <w:numFmt w:val="bullet"/>
      <w:lvlText w:val="-"/>
      <w:lvlJc w:val="left"/>
      <w:pPr>
        <w:ind w:left="502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3C594FC6"/>
    <w:multiLevelType w:val="hybridMultilevel"/>
    <w:tmpl w:val="697C115A"/>
    <w:lvl w:ilvl="0" w:tplc="2C60BE04">
      <w:start w:val="1"/>
      <w:numFmt w:val="decimal"/>
      <w:pStyle w:val="Head1"/>
      <w:lvlText w:val="%1."/>
      <w:lvlJc w:val="left"/>
      <w:pPr>
        <w:ind w:left="360" w:hanging="360"/>
      </w:pPr>
      <w:rPr>
        <w:rFonts w:ascii="Saysettha OT" w:hAnsi="Saysettha OT" w:cs="Saysettha O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418B6"/>
    <w:multiLevelType w:val="hybridMultilevel"/>
    <w:tmpl w:val="4C96A23C"/>
    <w:lvl w:ilvl="0" w:tplc="57747442">
      <w:start w:val="1"/>
      <w:numFmt w:val="decimal"/>
      <w:lvlText w:val="%1."/>
      <w:lvlJc w:val="left"/>
      <w:pPr>
        <w:ind w:left="3240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3E8A631B"/>
    <w:multiLevelType w:val="hybridMultilevel"/>
    <w:tmpl w:val="C06CAA48"/>
    <w:lvl w:ilvl="0" w:tplc="571AD2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 w15:restartNumberingAfterBreak="0">
    <w:nsid w:val="3EAE4D25"/>
    <w:multiLevelType w:val="hybridMultilevel"/>
    <w:tmpl w:val="5D2E120E"/>
    <w:lvl w:ilvl="0" w:tplc="48F2D42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42707DD2"/>
    <w:multiLevelType w:val="hybridMultilevel"/>
    <w:tmpl w:val="9D10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00B87"/>
    <w:multiLevelType w:val="hybridMultilevel"/>
    <w:tmpl w:val="B45E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564D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264EFB"/>
    <w:multiLevelType w:val="hybridMultilevel"/>
    <w:tmpl w:val="AF0CE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3041CB"/>
    <w:multiLevelType w:val="hybridMultilevel"/>
    <w:tmpl w:val="BF7A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012373"/>
    <w:multiLevelType w:val="multilevel"/>
    <w:tmpl w:val="420C3DD2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8174E13"/>
    <w:multiLevelType w:val="hybridMultilevel"/>
    <w:tmpl w:val="D7FA362A"/>
    <w:lvl w:ilvl="0" w:tplc="9BD48D3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48D43F23"/>
    <w:multiLevelType w:val="multilevel"/>
    <w:tmpl w:val="420C3DD2"/>
    <w:numStyleLink w:val="Style2"/>
  </w:abstractNum>
  <w:abstractNum w:abstractNumId="47" w15:restartNumberingAfterBreak="0">
    <w:nsid w:val="492B330C"/>
    <w:multiLevelType w:val="hybridMultilevel"/>
    <w:tmpl w:val="B164C066"/>
    <w:lvl w:ilvl="0" w:tplc="C18820B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8" w15:restartNumberingAfterBreak="0">
    <w:nsid w:val="498E1B89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A264881"/>
    <w:multiLevelType w:val="hybridMultilevel"/>
    <w:tmpl w:val="950C59B0"/>
    <w:lvl w:ilvl="0" w:tplc="2AB60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494BE1"/>
    <w:multiLevelType w:val="hybridMultilevel"/>
    <w:tmpl w:val="752EEA9A"/>
    <w:lvl w:ilvl="0" w:tplc="D1983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4F35A3"/>
    <w:multiLevelType w:val="hybridMultilevel"/>
    <w:tmpl w:val="9414685C"/>
    <w:lvl w:ilvl="0" w:tplc="E7AAE1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F6064"/>
    <w:multiLevelType w:val="hybridMultilevel"/>
    <w:tmpl w:val="E13C7428"/>
    <w:lvl w:ilvl="0" w:tplc="E6AA9580">
      <w:start w:val="2"/>
      <w:numFmt w:val="bullet"/>
      <w:lvlText w:val="-"/>
      <w:lvlJc w:val="left"/>
      <w:pPr>
        <w:ind w:left="72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2B0AFD"/>
    <w:multiLevelType w:val="hybridMultilevel"/>
    <w:tmpl w:val="8AA8E796"/>
    <w:lvl w:ilvl="0" w:tplc="D77400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4" w15:restartNumberingAfterBreak="0">
    <w:nsid w:val="56BC4290"/>
    <w:multiLevelType w:val="hybridMultilevel"/>
    <w:tmpl w:val="95DC9F64"/>
    <w:lvl w:ilvl="0" w:tplc="6718911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7674D274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032F8A"/>
    <w:multiLevelType w:val="multilevel"/>
    <w:tmpl w:val="DB7C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activities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58063740"/>
    <w:multiLevelType w:val="hybridMultilevel"/>
    <w:tmpl w:val="58BEDAFC"/>
    <w:lvl w:ilvl="0" w:tplc="0BD2BCB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7" w15:restartNumberingAfterBreak="0">
    <w:nsid w:val="58393DE9"/>
    <w:multiLevelType w:val="hybridMultilevel"/>
    <w:tmpl w:val="68E8FD2C"/>
    <w:lvl w:ilvl="0" w:tplc="CDFCF6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E7093"/>
    <w:multiLevelType w:val="hybridMultilevel"/>
    <w:tmpl w:val="CE40F7B8"/>
    <w:lvl w:ilvl="0" w:tplc="E2FC79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F942DF"/>
    <w:multiLevelType w:val="hybridMultilevel"/>
    <w:tmpl w:val="3ED274B8"/>
    <w:lvl w:ilvl="0" w:tplc="98F2271C">
      <w:start w:val="4"/>
      <w:numFmt w:val="bullet"/>
      <w:lvlText w:val="-"/>
      <w:lvlJc w:val="left"/>
      <w:pPr>
        <w:ind w:left="226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0" w15:restartNumberingAfterBreak="0">
    <w:nsid w:val="5B953823"/>
    <w:multiLevelType w:val="hybridMultilevel"/>
    <w:tmpl w:val="4B149D32"/>
    <w:lvl w:ilvl="0" w:tplc="F06611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1" w15:restartNumberingAfterBreak="0">
    <w:nsid w:val="5C4F0E4B"/>
    <w:multiLevelType w:val="hybridMultilevel"/>
    <w:tmpl w:val="F2C638F8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17532C"/>
    <w:multiLevelType w:val="multilevel"/>
    <w:tmpl w:val="F53EFC94"/>
    <w:lvl w:ilvl="0">
      <w:start w:val="1"/>
      <w:numFmt w:val="decimal"/>
      <w:lvlText w:val="%1"/>
      <w:lvlJc w:val="left"/>
      <w:pPr>
        <w:ind w:left="420" w:hanging="420"/>
      </w:pPr>
      <w:rPr>
        <w:rFonts w:cs="Phetsarath OT"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cs="Phetsarath OT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Phetsarath OT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Phetsarath OT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Phetsarath OT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Phetsarath OT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Phetsarath OT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Phetsarath OT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Phetsarath OT" w:hint="default"/>
      </w:rPr>
    </w:lvl>
  </w:abstractNum>
  <w:abstractNum w:abstractNumId="63" w15:restartNumberingAfterBreak="0">
    <w:nsid w:val="601B427D"/>
    <w:multiLevelType w:val="hybridMultilevel"/>
    <w:tmpl w:val="D2406832"/>
    <w:lvl w:ilvl="0" w:tplc="26B661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15A7D1F"/>
    <w:multiLevelType w:val="hybridMultilevel"/>
    <w:tmpl w:val="76F8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774F4E"/>
    <w:multiLevelType w:val="multilevel"/>
    <w:tmpl w:val="2CA4E1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63435E47"/>
    <w:multiLevelType w:val="hybridMultilevel"/>
    <w:tmpl w:val="FBF0CAB0"/>
    <w:lvl w:ilvl="0" w:tplc="78B8BFF0">
      <w:start w:val="1"/>
      <w:numFmt w:val="bullet"/>
      <w:lvlText w:val="-"/>
      <w:lvlJc w:val="left"/>
      <w:pPr>
        <w:ind w:left="32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7" w15:restartNumberingAfterBreak="0">
    <w:nsid w:val="65D02C1B"/>
    <w:multiLevelType w:val="multilevel"/>
    <w:tmpl w:val="DECE0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8" w15:restartNumberingAfterBreak="0">
    <w:nsid w:val="67C81F1A"/>
    <w:multiLevelType w:val="hybridMultilevel"/>
    <w:tmpl w:val="BF70CE40"/>
    <w:lvl w:ilvl="0" w:tplc="98F2271C">
      <w:start w:val="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2D6000"/>
    <w:multiLevelType w:val="hybridMultilevel"/>
    <w:tmpl w:val="0E82D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2F2C09"/>
    <w:multiLevelType w:val="hybridMultilevel"/>
    <w:tmpl w:val="DC30D6B8"/>
    <w:lvl w:ilvl="0" w:tplc="A21ECDC6">
      <w:start w:val="2"/>
      <w:numFmt w:val="bullet"/>
      <w:lvlText w:val="-"/>
      <w:lvlJc w:val="left"/>
      <w:pPr>
        <w:ind w:left="3338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4605981"/>
    <w:multiLevelType w:val="hybridMultilevel"/>
    <w:tmpl w:val="EDD4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4C476E"/>
    <w:multiLevelType w:val="hybridMultilevel"/>
    <w:tmpl w:val="092E6470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3" w15:restartNumberingAfterBreak="0">
    <w:nsid w:val="76667D0D"/>
    <w:multiLevelType w:val="hybridMultilevel"/>
    <w:tmpl w:val="C1E2A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BC5D0D"/>
    <w:multiLevelType w:val="hybridMultilevel"/>
    <w:tmpl w:val="3FB8F1A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747FD9"/>
    <w:multiLevelType w:val="hybridMultilevel"/>
    <w:tmpl w:val="2686509C"/>
    <w:lvl w:ilvl="0" w:tplc="8DBE4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6" w15:restartNumberingAfterBreak="0">
    <w:nsid w:val="77E728A6"/>
    <w:multiLevelType w:val="hybridMultilevel"/>
    <w:tmpl w:val="7870D668"/>
    <w:lvl w:ilvl="0" w:tplc="00343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CC4667"/>
    <w:multiLevelType w:val="hybridMultilevel"/>
    <w:tmpl w:val="77929452"/>
    <w:lvl w:ilvl="0" w:tplc="56601B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8" w15:restartNumberingAfterBreak="0">
    <w:nsid w:val="7CF80C21"/>
    <w:multiLevelType w:val="multilevel"/>
    <w:tmpl w:val="C0808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lo-L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bidi="lo-L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DF915C6"/>
    <w:multiLevelType w:val="hybridMultilevel"/>
    <w:tmpl w:val="07745540"/>
    <w:lvl w:ilvl="0" w:tplc="FDA8A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63580E"/>
    <w:multiLevelType w:val="hybridMultilevel"/>
    <w:tmpl w:val="53F8D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D67BDA"/>
    <w:multiLevelType w:val="hybridMultilevel"/>
    <w:tmpl w:val="48240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"/>
  </w:num>
  <w:num w:numId="3">
    <w:abstractNumId w:val="34"/>
  </w:num>
  <w:num w:numId="4">
    <w:abstractNumId w:val="81"/>
  </w:num>
  <w:num w:numId="5">
    <w:abstractNumId w:val="42"/>
  </w:num>
  <w:num w:numId="6">
    <w:abstractNumId w:val="67"/>
  </w:num>
  <w:num w:numId="7">
    <w:abstractNumId w:val="14"/>
  </w:num>
  <w:num w:numId="8">
    <w:abstractNumId w:val="31"/>
  </w:num>
  <w:num w:numId="9">
    <w:abstractNumId w:val="28"/>
  </w:num>
  <w:num w:numId="10">
    <w:abstractNumId w:val="71"/>
  </w:num>
  <w:num w:numId="11">
    <w:abstractNumId w:val="29"/>
  </w:num>
  <w:num w:numId="12">
    <w:abstractNumId w:val="53"/>
  </w:num>
  <w:num w:numId="13">
    <w:abstractNumId w:val="26"/>
  </w:num>
  <w:num w:numId="14">
    <w:abstractNumId w:val="74"/>
  </w:num>
  <w:num w:numId="15">
    <w:abstractNumId w:val="48"/>
  </w:num>
  <w:num w:numId="16">
    <w:abstractNumId w:val="44"/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3"/>
  </w:num>
  <w:num w:numId="20">
    <w:abstractNumId w:val="55"/>
  </w:num>
  <w:num w:numId="21">
    <w:abstractNumId w:val="35"/>
  </w:num>
  <w:num w:numId="22">
    <w:abstractNumId w:val="15"/>
  </w:num>
  <w:num w:numId="23">
    <w:abstractNumId w:val="2"/>
  </w:num>
  <w:num w:numId="24">
    <w:abstractNumId w:val="10"/>
  </w:num>
  <w:num w:numId="25">
    <w:abstractNumId w:val="59"/>
  </w:num>
  <w:num w:numId="26">
    <w:abstractNumId w:val="80"/>
  </w:num>
  <w:num w:numId="27">
    <w:abstractNumId w:val="60"/>
  </w:num>
  <w:num w:numId="28">
    <w:abstractNumId w:val="57"/>
  </w:num>
  <w:num w:numId="29">
    <w:abstractNumId w:val="8"/>
  </w:num>
  <w:num w:numId="30">
    <w:abstractNumId w:val="30"/>
  </w:num>
  <w:num w:numId="31">
    <w:abstractNumId w:val="11"/>
  </w:num>
  <w:num w:numId="32">
    <w:abstractNumId w:val="18"/>
  </w:num>
  <w:num w:numId="33">
    <w:abstractNumId w:val="27"/>
  </w:num>
  <w:num w:numId="34">
    <w:abstractNumId w:val="69"/>
  </w:num>
  <w:num w:numId="35">
    <w:abstractNumId w:val="68"/>
  </w:num>
  <w:num w:numId="36">
    <w:abstractNumId w:val="61"/>
  </w:num>
  <w:num w:numId="37">
    <w:abstractNumId w:val="5"/>
  </w:num>
  <w:num w:numId="38">
    <w:abstractNumId w:val="37"/>
  </w:num>
  <w:num w:numId="39">
    <w:abstractNumId w:val="52"/>
  </w:num>
  <w:num w:numId="40">
    <w:abstractNumId w:val="6"/>
  </w:num>
  <w:num w:numId="41">
    <w:abstractNumId w:val="38"/>
  </w:num>
  <w:num w:numId="42">
    <w:abstractNumId w:val="1"/>
  </w:num>
  <w:num w:numId="43">
    <w:abstractNumId w:val="72"/>
  </w:num>
  <w:num w:numId="44">
    <w:abstractNumId w:val="63"/>
  </w:num>
  <w:num w:numId="45">
    <w:abstractNumId w:val="66"/>
  </w:num>
  <w:num w:numId="46">
    <w:abstractNumId w:val="36"/>
  </w:num>
  <w:num w:numId="47">
    <w:abstractNumId w:val="73"/>
  </w:num>
  <w:num w:numId="48">
    <w:abstractNumId w:val="17"/>
  </w:num>
  <w:num w:numId="49">
    <w:abstractNumId w:val="22"/>
  </w:num>
  <w:num w:numId="50">
    <w:abstractNumId w:val="47"/>
  </w:num>
  <w:num w:numId="51">
    <w:abstractNumId w:val="21"/>
  </w:num>
  <w:num w:numId="52">
    <w:abstractNumId w:val="70"/>
  </w:num>
  <w:num w:numId="53">
    <w:abstractNumId w:val="20"/>
  </w:num>
  <w:num w:numId="54">
    <w:abstractNumId w:val="40"/>
  </w:num>
  <w:num w:numId="55">
    <w:abstractNumId w:val="7"/>
  </w:num>
  <w:num w:numId="56">
    <w:abstractNumId w:val="33"/>
  </w:num>
  <w:num w:numId="57">
    <w:abstractNumId w:val="43"/>
  </w:num>
  <w:num w:numId="58">
    <w:abstractNumId w:val="64"/>
  </w:num>
  <w:num w:numId="59">
    <w:abstractNumId w:val="3"/>
  </w:num>
  <w:num w:numId="60">
    <w:abstractNumId w:val="75"/>
  </w:num>
  <w:num w:numId="61">
    <w:abstractNumId w:val="39"/>
  </w:num>
  <w:num w:numId="62">
    <w:abstractNumId w:val="13"/>
  </w:num>
  <w:num w:numId="63">
    <w:abstractNumId w:val="12"/>
  </w:num>
  <w:num w:numId="64">
    <w:abstractNumId w:val="50"/>
  </w:num>
  <w:num w:numId="65">
    <w:abstractNumId w:val="76"/>
  </w:num>
  <w:num w:numId="66">
    <w:abstractNumId w:val="24"/>
  </w:num>
  <w:num w:numId="67">
    <w:abstractNumId w:val="49"/>
  </w:num>
  <w:num w:numId="68">
    <w:abstractNumId w:val="25"/>
  </w:num>
  <w:num w:numId="69">
    <w:abstractNumId w:val="32"/>
  </w:num>
  <w:num w:numId="70">
    <w:abstractNumId w:val="0"/>
  </w:num>
  <w:num w:numId="71">
    <w:abstractNumId w:val="51"/>
  </w:num>
  <w:num w:numId="72">
    <w:abstractNumId w:val="79"/>
  </w:num>
  <w:num w:numId="73">
    <w:abstractNumId w:val="58"/>
  </w:num>
  <w:num w:numId="74">
    <w:abstractNumId w:val="56"/>
  </w:num>
  <w:num w:numId="75">
    <w:abstractNumId w:val="45"/>
  </w:num>
  <w:num w:numId="76">
    <w:abstractNumId w:val="46"/>
  </w:num>
  <w:num w:numId="77">
    <w:abstractNumId w:val="41"/>
  </w:num>
  <w:num w:numId="78">
    <w:abstractNumId w:val="62"/>
  </w:num>
  <w:num w:numId="79">
    <w:abstractNumId w:val="77"/>
  </w:num>
  <w:num w:numId="80">
    <w:abstractNumId w:val="19"/>
  </w:num>
  <w:num w:numId="81">
    <w:abstractNumId w:val="4"/>
  </w:num>
  <w:num w:numId="82">
    <w:abstractNumId w:val="6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52"/>
    <w:rsid w:val="000006A8"/>
    <w:rsid w:val="000451F5"/>
    <w:rsid w:val="000762AE"/>
    <w:rsid w:val="000810BB"/>
    <w:rsid w:val="000A5817"/>
    <w:rsid w:val="000A58F1"/>
    <w:rsid w:val="000B75EC"/>
    <w:rsid w:val="000D1192"/>
    <w:rsid w:val="000D11A1"/>
    <w:rsid w:val="000E0F6D"/>
    <w:rsid w:val="000E47A8"/>
    <w:rsid w:val="00100DD6"/>
    <w:rsid w:val="001022C6"/>
    <w:rsid w:val="00110048"/>
    <w:rsid w:val="00134177"/>
    <w:rsid w:val="00156A8D"/>
    <w:rsid w:val="00194D94"/>
    <w:rsid w:val="00195902"/>
    <w:rsid w:val="001C43A1"/>
    <w:rsid w:val="001D3A90"/>
    <w:rsid w:val="001E3F76"/>
    <w:rsid w:val="001F3A71"/>
    <w:rsid w:val="00224BC3"/>
    <w:rsid w:val="00231B9D"/>
    <w:rsid w:val="00231CCE"/>
    <w:rsid w:val="00231F49"/>
    <w:rsid w:val="00232769"/>
    <w:rsid w:val="002427F3"/>
    <w:rsid w:val="002A6906"/>
    <w:rsid w:val="00301D0F"/>
    <w:rsid w:val="00302654"/>
    <w:rsid w:val="003337DE"/>
    <w:rsid w:val="0034375B"/>
    <w:rsid w:val="003532A1"/>
    <w:rsid w:val="003A16E5"/>
    <w:rsid w:val="003A502A"/>
    <w:rsid w:val="003E4951"/>
    <w:rsid w:val="003E6B63"/>
    <w:rsid w:val="00435555"/>
    <w:rsid w:val="0047254F"/>
    <w:rsid w:val="004A5C58"/>
    <w:rsid w:val="004F3354"/>
    <w:rsid w:val="00501580"/>
    <w:rsid w:val="00502B3A"/>
    <w:rsid w:val="00515A15"/>
    <w:rsid w:val="00594E86"/>
    <w:rsid w:val="005E66CA"/>
    <w:rsid w:val="005F3115"/>
    <w:rsid w:val="006008D4"/>
    <w:rsid w:val="0061529C"/>
    <w:rsid w:val="00622324"/>
    <w:rsid w:val="00642899"/>
    <w:rsid w:val="00656A5B"/>
    <w:rsid w:val="0068635D"/>
    <w:rsid w:val="006869E3"/>
    <w:rsid w:val="006E54FC"/>
    <w:rsid w:val="00713C27"/>
    <w:rsid w:val="007258B9"/>
    <w:rsid w:val="007325CA"/>
    <w:rsid w:val="00733D7F"/>
    <w:rsid w:val="007632AA"/>
    <w:rsid w:val="00790FD3"/>
    <w:rsid w:val="007B042F"/>
    <w:rsid w:val="007B4D9F"/>
    <w:rsid w:val="007B552B"/>
    <w:rsid w:val="007C314C"/>
    <w:rsid w:val="007F42BD"/>
    <w:rsid w:val="00802ACA"/>
    <w:rsid w:val="008140B7"/>
    <w:rsid w:val="00826381"/>
    <w:rsid w:val="0085049E"/>
    <w:rsid w:val="00850FB5"/>
    <w:rsid w:val="00877B95"/>
    <w:rsid w:val="00894E5E"/>
    <w:rsid w:val="008C1DF8"/>
    <w:rsid w:val="009342F7"/>
    <w:rsid w:val="00942E5C"/>
    <w:rsid w:val="0098296C"/>
    <w:rsid w:val="009B32CA"/>
    <w:rsid w:val="009B6200"/>
    <w:rsid w:val="009B683E"/>
    <w:rsid w:val="009D4782"/>
    <w:rsid w:val="00A26B0D"/>
    <w:rsid w:val="00A73D52"/>
    <w:rsid w:val="00AB231A"/>
    <w:rsid w:val="00AC1CF6"/>
    <w:rsid w:val="00B3524A"/>
    <w:rsid w:val="00B62E2B"/>
    <w:rsid w:val="00B86E73"/>
    <w:rsid w:val="00B87E9E"/>
    <w:rsid w:val="00BA708F"/>
    <w:rsid w:val="00BC7B82"/>
    <w:rsid w:val="00C03EDC"/>
    <w:rsid w:val="00C17BCE"/>
    <w:rsid w:val="00C30CC7"/>
    <w:rsid w:val="00C578DE"/>
    <w:rsid w:val="00CB680A"/>
    <w:rsid w:val="00CF1AD0"/>
    <w:rsid w:val="00D11561"/>
    <w:rsid w:val="00D33B40"/>
    <w:rsid w:val="00D64168"/>
    <w:rsid w:val="00D71F35"/>
    <w:rsid w:val="00DD73B9"/>
    <w:rsid w:val="00E43F74"/>
    <w:rsid w:val="00E8471C"/>
    <w:rsid w:val="00E85143"/>
    <w:rsid w:val="00E8553A"/>
    <w:rsid w:val="00EC486E"/>
    <w:rsid w:val="00EC5085"/>
    <w:rsid w:val="00EE366D"/>
    <w:rsid w:val="00EF155A"/>
    <w:rsid w:val="00EF647E"/>
    <w:rsid w:val="00F171C5"/>
    <w:rsid w:val="00F47DFF"/>
    <w:rsid w:val="00F71AF3"/>
    <w:rsid w:val="00F774C8"/>
    <w:rsid w:val="00F95226"/>
    <w:rsid w:val="00FA3B91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B4C4"/>
  <w15:docId w15:val="{574DAD0A-F227-4437-9D1C-1D8A454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143"/>
    <w:pPr>
      <w:keepNext/>
      <w:spacing w:before="120" w:after="120" w:line="240" w:lineRule="auto"/>
      <w:jc w:val="both"/>
      <w:outlineLvl w:val="1"/>
    </w:pPr>
    <w:rPr>
      <w:rFonts w:ascii="Saysettha OT" w:eastAsia="Times New Roman" w:hAnsi="Saysettha OT" w:cs="Arial"/>
      <w:bCs/>
      <w:i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E85143"/>
    <w:pPr>
      <w:keepNext/>
      <w:spacing w:before="240" w:after="60" w:line="240" w:lineRule="auto"/>
      <w:ind w:left="720" w:hanging="432"/>
      <w:outlineLvl w:val="2"/>
    </w:pPr>
    <w:rPr>
      <w:rFonts w:ascii="Arial" w:eastAsia="Calibri" w:hAnsi="Arial" w:cs="Angsana New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E85143"/>
    <w:pPr>
      <w:keepNext/>
      <w:spacing w:before="240" w:after="60" w:line="240" w:lineRule="auto"/>
      <w:ind w:left="864" w:hanging="144"/>
      <w:outlineLvl w:val="3"/>
    </w:pPr>
    <w:rPr>
      <w:rFonts w:ascii="Times New Roman" w:eastAsia="Calibri" w:hAnsi="Times New Roman" w:cs="Angsana New"/>
      <w:b/>
      <w:bCs/>
      <w:sz w:val="28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E85143"/>
    <w:pPr>
      <w:spacing w:before="240" w:after="60" w:line="240" w:lineRule="auto"/>
      <w:ind w:left="1008" w:hanging="432"/>
      <w:outlineLvl w:val="4"/>
    </w:pPr>
    <w:rPr>
      <w:rFonts w:ascii="Times New Roman" w:eastAsia="Calibri" w:hAnsi="Times New Roman" w:cs="Angsana New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E85143"/>
    <w:pPr>
      <w:spacing w:before="240" w:after="60" w:line="240" w:lineRule="auto"/>
      <w:ind w:left="1152" w:hanging="432"/>
      <w:outlineLvl w:val="5"/>
    </w:pPr>
    <w:rPr>
      <w:rFonts w:ascii="Times New Roman" w:eastAsia="Calibri" w:hAnsi="Times New Roman" w:cs="Angsana New"/>
      <w:b/>
      <w:bCs/>
      <w:sz w:val="20"/>
      <w:szCs w:val="22"/>
      <w:lang w:bidi="ar-SA"/>
    </w:rPr>
  </w:style>
  <w:style w:type="paragraph" w:styleId="Heading7">
    <w:name w:val="heading 7"/>
    <w:basedOn w:val="Normal"/>
    <w:next w:val="Normal"/>
    <w:link w:val="Heading7Char"/>
    <w:qFormat/>
    <w:rsid w:val="00E85143"/>
    <w:pPr>
      <w:spacing w:before="240" w:after="60" w:line="240" w:lineRule="auto"/>
      <w:ind w:left="1296" w:hanging="288"/>
      <w:outlineLvl w:val="6"/>
    </w:pPr>
    <w:rPr>
      <w:rFonts w:ascii="Times New Roman" w:eastAsia="Calibri" w:hAnsi="Times New Roman" w:cs="Angsana New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E85143"/>
    <w:pPr>
      <w:spacing w:before="240" w:after="60" w:line="240" w:lineRule="auto"/>
      <w:ind w:left="1440" w:hanging="432"/>
      <w:outlineLvl w:val="7"/>
    </w:pPr>
    <w:rPr>
      <w:rFonts w:ascii="Times New Roman" w:eastAsia="Calibri" w:hAnsi="Times New Roman" w:cs="Angsana New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qFormat/>
    <w:rsid w:val="00E85143"/>
    <w:pPr>
      <w:spacing w:before="240" w:after="60" w:line="240" w:lineRule="auto"/>
      <w:ind w:left="1584" w:hanging="144"/>
      <w:outlineLvl w:val="8"/>
    </w:pPr>
    <w:rPr>
      <w:rFonts w:ascii="Arial" w:eastAsia="Calibri" w:hAnsi="Arial" w:cs="Angsana New"/>
      <w:sz w:val="2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73D52"/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A73D52"/>
    <w:pPr>
      <w:ind w:left="720"/>
      <w:contextualSpacing/>
    </w:pPr>
    <w:rPr>
      <w:rFonts w:eastAsia="MS Mincho"/>
    </w:rPr>
  </w:style>
  <w:style w:type="table" w:customStyle="1" w:styleId="TableGrid1">
    <w:name w:val="Table Grid1"/>
    <w:basedOn w:val="TableNormal"/>
    <w:next w:val="TableGrid"/>
    <w:uiPriority w:val="59"/>
    <w:rsid w:val="00A73D52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73D52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A73D52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A73D52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FooterChar">
    <w:name w:val="Footer Char"/>
    <w:basedOn w:val="DefaultParagraphFont"/>
    <w:link w:val="Footer"/>
    <w:uiPriority w:val="99"/>
    <w:rsid w:val="00A73D52"/>
    <w:rPr>
      <w:rFonts w:eastAsia="MS Mincho"/>
    </w:rPr>
  </w:style>
  <w:style w:type="table" w:styleId="TableGrid">
    <w:name w:val="Table Grid"/>
    <w:basedOn w:val="TableNormal"/>
    <w:uiPriority w:val="59"/>
    <w:rsid w:val="00A7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D70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E85143"/>
    <w:rPr>
      <w:rFonts w:ascii="Saysettha OT" w:eastAsia="Times New Roman" w:hAnsi="Saysettha OT" w:cs="Arial"/>
      <w:bCs/>
      <w:i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E85143"/>
    <w:rPr>
      <w:rFonts w:ascii="Arial" w:eastAsia="Calibri" w:hAnsi="Arial" w:cs="Angsana New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E85143"/>
    <w:rPr>
      <w:rFonts w:ascii="Times New Roman" w:eastAsia="Calibri" w:hAnsi="Times New Roman" w:cs="Angsana New"/>
      <w:b/>
      <w:bCs/>
      <w:sz w:val="28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E85143"/>
    <w:rPr>
      <w:rFonts w:ascii="Times New Roman" w:eastAsia="Calibri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E85143"/>
    <w:rPr>
      <w:rFonts w:ascii="Times New Roman" w:eastAsia="Calibri" w:hAnsi="Times New Roman" w:cs="Angsana New"/>
      <w:b/>
      <w:bCs/>
      <w:sz w:val="20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E85143"/>
    <w:rPr>
      <w:rFonts w:ascii="Times New Roman" w:eastAsia="Calibri" w:hAnsi="Times New Roman" w:cs="Angsana New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E85143"/>
    <w:rPr>
      <w:rFonts w:ascii="Times New Roman" w:eastAsia="Calibri" w:hAnsi="Times New Roman" w:cs="Angsana New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E85143"/>
    <w:rPr>
      <w:rFonts w:ascii="Arial" w:eastAsia="Calibri" w:hAnsi="Arial" w:cs="Angsana New"/>
      <w:sz w:val="20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E851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5143"/>
    <w:rPr>
      <w:rFonts w:ascii="Tahoma" w:hAnsi="Tahoma" w:cs="Angsana New"/>
      <w:sz w:val="16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85143"/>
    <w:pPr>
      <w:outlineLvl w:val="9"/>
    </w:pPr>
  </w:style>
  <w:style w:type="numbering" w:customStyle="1" w:styleId="NoList2">
    <w:name w:val="No List2"/>
    <w:next w:val="NoList"/>
    <w:uiPriority w:val="99"/>
    <w:semiHidden/>
    <w:unhideWhenUsed/>
    <w:rsid w:val="00E85143"/>
  </w:style>
  <w:style w:type="table" w:customStyle="1" w:styleId="TableGrid3">
    <w:name w:val="Table Grid3"/>
    <w:basedOn w:val="TableNormal"/>
    <w:next w:val="TableGrid"/>
    <w:uiPriority w:val="59"/>
    <w:rsid w:val="00E85143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85143"/>
  </w:style>
  <w:style w:type="character" w:customStyle="1" w:styleId="apple-style-span">
    <w:name w:val="apple-style-span"/>
    <w:basedOn w:val="DefaultParagraphFont"/>
    <w:rsid w:val="00E85143"/>
  </w:style>
  <w:style w:type="paragraph" w:styleId="NormalWeb">
    <w:name w:val="Normal (Web)"/>
    <w:basedOn w:val="Normal"/>
    <w:uiPriority w:val="99"/>
    <w:semiHidden/>
    <w:unhideWhenUsed/>
    <w:rsid w:val="00E851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qFormat/>
    <w:rsid w:val="00E85143"/>
    <w:rPr>
      <w:b/>
      <w:bCs/>
    </w:rPr>
  </w:style>
  <w:style w:type="character" w:customStyle="1" w:styleId="apple-converted-space">
    <w:name w:val="apple-converted-space"/>
    <w:basedOn w:val="DefaultParagraphFont"/>
    <w:rsid w:val="00E85143"/>
  </w:style>
  <w:style w:type="numbering" w:customStyle="1" w:styleId="NoList4">
    <w:name w:val="No List4"/>
    <w:next w:val="NoList"/>
    <w:uiPriority w:val="99"/>
    <w:semiHidden/>
    <w:unhideWhenUsed/>
    <w:rsid w:val="00E85143"/>
  </w:style>
  <w:style w:type="table" w:customStyle="1" w:styleId="TableGrid4">
    <w:name w:val="Table Grid4"/>
    <w:basedOn w:val="TableNormal"/>
    <w:next w:val="TableGrid"/>
    <w:uiPriority w:val="59"/>
    <w:rsid w:val="00E851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E85143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85143"/>
  </w:style>
  <w:style w:type="table" w:customStyle="1" w:styleId="TableGrid6">
    <w:name w:val="Table Grid6"/>
    <w:basedOn w:val="TableNormal"/>
    <w:next w:val="TableGrid"/>
    <w:uiPriority w:val="59"/>
    <w:rsid w:val="00E85143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85143"/>
  </w:style>
  <w:style w:type="table" w:customStyle="1" w:styleId="TableGrid7">
    <w:name w:val="Table Grid7"/>
    <w:basedOn w:val="TableNormal"/>
    <w:next w:val="TableGrid"/>
    <w:uiPriority w:val="59"/>
    <w:rsid w:val="00E85143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85143"/>
  </w:style>
  <w:style w:type="table" w:customStyle="1" w:styleId="TableGrid8">
    <w:name w:val="Table Grid8"/>
    <w:basedOn w:val="TableNormal"/>
    <w:next w:val="TableGrid"/>
    <w:uiPriority w:val="39"/>
    <w:rsid w:val="00E851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E85143"/>
    <w:rPr>
      <w:color w:val="0000FF"/>
      <w:u w:val="single"/>
    </w:rPr>
  </w:style>
  <w:style w:type="character" w:customStyle="1" w:styleId="ListParagraphChar">
    <w:name w:val="List Paragraph Char"/>
    <w:aliases w:val="Body text Char"/>
    <w:link w:val="ListParagraph"/>
    <w:uiPriority w:val="34"/>
    <w:rsid w:val="00E85143"/>
    <w:rPr>
      <w:rFonts w:eastAsia="MS Mincho"/>
    </w:rPr>
  </w:style>
  <w:style w:type="paragraph" w:styleId="NoSpacing">
    <w:name w:val="No Spacing"/>
    <w:link w:val="NoSpacingChar"/>
    <w:uiPriority w:val="1"/>
    <w:qFormat/>
    <w:rsid w:val="00E85143"/>
    <w:pPr>
      <w:spacing w:after="0" w:line="240" w:lineRule="auto"/>
    </w:pPr>
    <w:rPr>
      <w:szCs w:val="22"/>
      <w:lang w:bidi="lo-LA"/>
    </w:rPr>
  </w:style>
  <w:style w:type="paragraph" w:styleId="Subtitle">
    <w:name w:val="Subtitle"/>
    <w:basedOn w:val="Normal"/>
    <w:next w:val="Normal"/>
    <w:link w:val="SubtitleChar"/>
    <w:qFormat/>
    <w:rsid w:val="00E85143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E85143"/>
    <w:rPr>
      <w:rFonts w:ascii="Cambria" w:eastAsia="Times New Roman" w:hAnsi="Cambria" w:cs="Angsana New"/>
      <w:sz w:val="24"/>
      <w:szCs w:val="24"/>
      <w:lang w:bidi="ar-SA"/>
    </w:rPr>
  </w:style>
  <w:style w:type="paragraph" w:customStyle="1" w:styleId="Default">
    <w:name w:val="Default"/>
    <w:rsid w:val="00E8514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bidi="lo-LA"/>
    </w:rPr>
  </w:style>
  <w:style w:type="character" w:customStyle="1" w:styleId="hps">
    <w:name w:val="hps"/>
    <w:basedOn w:val="DefaultParagraphFont"/>
    <w:rsid w:val="00E85143"/>
  </w:style>
  <w:style w:type="numbering" w:customStyle="1" w:styleId="Style1">
    <w:name w:val="Style1"/>
    <w:uiPriority w:val="99"/>
    <w:rsid w:val="00E85143"/>
    <w:pPr>
      <w:numPr>
        <w:numId w:val="15"/>
      </w:numPr>
    </w:pPr>
  </w:style>
  <w:style w:type="numbering" w:customStyle="1" w:styleId="Style2">
    <w:name w:val="Style2"/>
    <w:uiPriority w:val="99"/>
    <w:rsid w:val="00E85143"/>
    <w:pPr>
      <w:numPr>
        <w:numId w:val="16"/>
      </w:numPr>
    </w:pPr>
  </w:style>
  <w:style w:type="character" w:customStyle="1" w:styleId="NoSpacingChar">
    <w:name w:val="No Spacing Char"/>
    <w:link w:val="NoSpacing"/>
    <w:uiPriority w:val="1"/>
    <w:locked/>
    <w:rsid w:val="00E85143"/>
    <w:rPr>
      <w:szCs w:val="22"/>
      <w:lang w:bidi="lo-LA"/>
    </w:rPr>
  </w:style>
  <w:style w:type="paragraph" w:customStyle="1" w:styleId="Bullet">
    <w:name w:val="Bullet"/>
    <w:basedOn w:val="Normal"/>
    <w:autoRedefine/>
    <w:rsid w:val="00E85143"/>
    <w:pPr>
      <w:tabs>
        <w:tab w:val="left" w:pos="284"/>
      </w:tabs>
      <w:spacing w:after="0" w:line="240" w:lineRule="auto"/>
      <w:jc w:val="center"/>
    </w:pPr>
    <w:rPr>
      <w:rFonts w:ascii="Phetsarath OT" w:eastAsia="Times New Roman" w:hAnsi="Phetsarath OT" w:cs="Phetsarath OT"/>
      <w:b/>
      <w:bCs/>
      <w:sz w:val="24"/>
      <w:szCs w:val="24"/>
      <w:lang w:val="fr-FR" w:bidi="lo-LA"/>
    </w:rPr>
  </w:style>
  <w:style w:type="paragraph" w:styleId="ListNumber">
    <w:name w:val="List Number"/>
    <w:basedOn w:val="Normal"/>
    <w:unhideWhenUsed/>
    <w:rsid w:val="00E85143"/>
    <w:pPr>
      <w:numPr>
        <w:ilvl w:val="1"/>
        <w:numId w:val="17"/>
      </w:numPr>
      <w:tabs>
        <w:tab w:val="clear" w:pos="357"/>
        <w:tab w:val="num" w:pos="360"/>
      </w:tabs>
      <w:spacing w:after="0" w:line="240" w:lineRule="auto"/>
      <w:ind w:left="360" w:hanging="360"/>
      <w:jc w:val="both"/>
    </w:pPr>
    <w:rPr>
      <w:rFonts w:ascii="Saysettha Lao" w:eastAsia="Times New Roman" w:hAnsi="Saysettha Lao" w:cs="Times New Roman"/>
      <w:sz w:val="24"/>
      <w:szCs w:val="24"/>
      <w:lang w:bidi="ar-SA"/>
    </w:rPr>
  </w:style>
  <w:style w:type="character" w:styleId="HTMLCite">
    <w:name w:val="HTML Cite"/>
    <w:uiPriority w:val="99"/>
    <w:semiHidden/>
    <w:unhideWhenUsed/>
    <w:rsid w:val="00E85143"/>
    <w:rPr>
      <w:i w:val="0"/>
      <w:iCs w:val="0"/>
      <w:color w:val="009933"/>
    </w:rPr>
  </w:style>
  <w:style w:type="paragraph" w:customStyle="1" w:styleId="ABClist">
    <w:name w:val="ABC list"/>
    <w:basedOn w:val="Normal"/>
    <w:rsid w:val="00E85143"/>
    <w:pPr>
      <w:numPr>
        <w:ilvl w:val="1"/>
        <w:numId w:val="18"/>
      </w:numPr>
      <w:tabs>
        <w:tab w:val="num" w:pos="1800"/>
      </w:tabs>
      <w:spacing w:after="0" w:line="240" w:lineRule="auto"/>
      <w:ind w:left="1800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styleId="PageNumber">
    <w:name w:val="page number"/>
    <w:basedOn w:val="DefaultParagraphFont"/>
    <w:rsid w:val="00E85143"/>
  </w:style>
  <w:style w:type="paragraph" w:customStyle="1" w:styleId="a">
    <w:name w:val="รายการย่อหน้า"/>
    <w:basedOn w:val="Normal"/>
    <w:rsid w:val="00E85143"/>
    <w:pPr>
      <w:spacing w:after="0" w:line="240" w:lineRule="auto"/>
      <w:ind w:left="720"/>
      <w:contextualSpacing/>
    </w:pPr>
    <w:rPr>
      <w:rFonts w:ascii="Saysettha OT" w:eastAsia="Times New Roman" w:hAnsi="Saysettha OT" w:cs="Angsana New"/>
      <w:sz w:val="24"/>
      <w:szCs w:val="30"/>
    </w:rPr>
  </w:style>
  <w:style w:type="numbering" w:styleId="ArticleSection">
    <w:name w:val="Outline List 3"/>
    <w:basedOn w:val="NoList"/>
    <w:rsid w:val="00E85143"/>
    <w:pPr>
      <w:numPr>
        <w:numId w:val="19"/>
      </w:numPr>
    </w:pPr>
  </w:style>
  <w:style w:type="paragraph" w:customStyle="1" w:styleId="Listactivities">
    <w:name w:val="List activities"/>
    <w:basedOn w:val="Normal"/>
    <w:rsid w:val="00E85143"/>
    <w:pPr>
      <w:numPr>
        <w:ilvl w:val="3"/>
        <w:numId w:val="20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Caption">
    <w:name w:val="caption"/>
    <w:basedOn w:val="Normal"/>
    <w:next w:val="Normal"/>
    <w:qFormat/>
    <w:rsid w:val="00E85143"/>
    <w:pPr>
      <w:spacing w:after="0" w:line="240" w:lineRule="auto"/>
    </w:pPr>
    <w:rPr>
      <w:rFonts w:ascii="Times New Roman" w:eastAsia="Calibri" w:hAnsi="Times New Roman" w:cs="Angsana New"/>
      <w:b/>
      <w:bCs/>
      <w:sz w:val="20"/>
      <w:szCs w:val="20"/>
      <w:lang w:bidi="ar-SA"/>
    </w:rPr>
  </w:style>
  <w:style w:type="paragraph" w:customStyle="1" w:styleId="UnitTitle">
    <w:name w:val="Unit Title"/>
    <w:basedOn w:val="Normal"/>
    <w:next w:val="Normal"/>
    <w:link w:val="UnitTitleChar"/>
    <w:rsid w:val="00E85143"/>
    <w:pPr>
      <w:spacing w:after="720" w:line="240" w:lineRule="auto"/>
      <w:jc w:val="center"/>
    </w:pPr>
    <w:rPr>
      <w:rFonts w:ascii="Saysettha Lao" w:eastAsia="Times New Roman" w:hAnsi="Saysettha Lao" w:cs="Angsana New"/>
      <w:b/>
      <w:sz w:val="48"/>
      <w:szCs w:val="24"/>
      <w:lang w:bidi="ar-SA"/>
    </w:rPr>
  </w:style>
  <w:style w:type="character" w:customStyle="1" w:styleId="UnitTitleChar">
    <w:name w:val="Unit Title Char"/>
    <w:basedOn w:val="DefaultParagraphFont"/>
    <w:link w:val="UnitTitle"/>
    <w:rsid w:val="00E85143"/>
    <w:rPr>
      <w:rFonts w:ascii="Saysettha Lao" w:eastAsia="Times New Roman" w:hAnsi="Saysettha Lao" w:cs="Angsana New"/>
      <w:b/>
      <w:sz w:val="48"/>
      <w:szCs w:val="24"/>
      <w:lang w:bidi="ar-SA"/>
    </w:rPr>
  </w:style>
  <w:style w:type="paragraph" w:customStyle="1" w:styleId="Head1">
    <w:name w:val="Head 1"/>
    <w:basedOn w:val="Heading1"/>
    <w:next w:val="ListNumber"/>
    <w:link w:val="Head1Char"/>
    <w:autoRedefine/>
    <w:rsid w:val="00E85143"/>
    <w:pPr>
      <w:keepLines w:val="0"/>
      <w:numPr>
        <w:numId w:val="21"/>
      </w:numPr>
      <w:spacing w:after="240" w:line="240" w:lineRule="auto"/>
      <w:jc w:val="both"/>
      <w:outlineLvl w:val="9"/>
    </w:pPr>
    <w:rPr>
      <w:rFonts w:ascii="Saysettha Lao" w:eastAsia="Times New Roman" w:hAnsi="Saysettha Lao" w:cs="Arial"/>
      <w:b w:val="0"/>
      <w:bCs w:val="0"/>
      <w:color w:val="auto"/>
      <w:kern w:val="32"/>
      <w:sz w:val="24"/>
      <w:szCs w:val="24"/>
      <w:lang w:val="pt-PT" w:bidi="ar-SA"/>
    </w:rPr>
  </w:style>
  <w:style w:type="paragraph" w:customStyle="1" w:styleId="Head2">
    <w:name w:val="Head 2"/>
    <w:basedOn w:val="Head1"/>
    <w:next w:val="ListNumber"/>
    <w:autoRedefine/>
    <w:rsid w:val="00E85143"/>
    <w:pPr>
      <w:numPr>
        <w:ilvl w:val="1"/>
        <w:numId w:val="22"/>
      </w:numPr>
      <w:tabs>
        <w:tab w:val="clear" w:pos="737"/>
      </w:tabs>
      <w:spacing w:before="240"/>
      <w:ind w:left="1440" w:hanging="360"/>
    </w:pPr>
    <w:rPr>
      <w:rFonts w:cs="Times New Roman"/>
      <w:sz w:val="28"/>
      <w:szCs w:val="28"/>
      <w:lang w:val="fr-FR"/>
    </w:rPr>
  </w:style>
  <w:style w:type="paragraph" w:customStyle="1" w:styleId="Head3">
    <w:name w:val="Head 3"/>
    <w:basedOn w:val="Head2"/>
    <w:next w:val="Normal"/>
    <w:autoRedefine/>
    <w:rsid w:val="00E85143"/>
    <w:pPr>
      <w:numPr>
        <w:ilvl w:val="2"/>
      </w:numPr>
      <w:tabs>
        <w:tab w:val="clear" w:pos="737"/>
      </w:tabs>
      <w:spacing w:before="120"/>
      <w:ind w:left="2160" w:hanging="180"/>
    </w:pPr>
    <w:rPr>
      <w:sz w:val="24"/>
    </w:rPr>
  </w:style>
  <w:style w:type="character" w:customStyle="1" w:styleId="Head1Char">
    <w:name w:val="Head 1 Char"/>
    <w:basedOn w:val="DefaultParagraphFont"/>
    <w:link w:val="Head1"/>
    <w:rsid w:val="00E85143"/>
    <w:rPr>
      <w:rFonts w:ascii="Saysettha Lao" w:eastAsia="Times New Roman" w:hAnsi="Saysettha Lao" w:cs="Arial"/>
      <w:kern w:val="32"/>
      <w:sz w:val="24"/>
      <w:szCs w:val="24"/>
      <w:lang w:val="pt-PT" w:bidi="ar-SA"/>
    </w:rPr>
  </w:style>
  <w:style w:type="character" w:styleId="BookTitle">
    <w:name w:val="Book Title"/>
    <w:qFormat/>
    <w:rsid w:val="00E85143"/>
    <w:rPr>
      <w:b/>
      <w:bCs/>
      <w:smallCaps/>
      <w:spacing w:val="5"/>
    </w:rPr>
  </w:style>
  <w:style w:type="paragraph" w:styleId="ListBullet">
    <w:name w:val="List Bullet"/>
    <w:basedOn w:val="Normal"/>
    <w:uiPriority w:val="99"/>
    <w:unhideWhenUsed/>
    <w:rsid w:val="00E85143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Angsana New"/>
      <w:sz w:val="24"/>
      <w:szCs w:val="30"/>
    </w:rPr>
  </w:style>
  <w:style w:type="numbering" w:customStyle="1" w:styleId="NoList8">
    <w:name w:val="No List8"/>
    <w:next w:val="NoList"/>
    <w:uiPriority w:val="99"/>
    <w:semiHidden/>
    <w:unhideWhenUsed/>
    <w:rsid w:val="00E85143"/>
  </w:style>
  <w:style w:type="table" w:customStyle="1" w:styleId="TableGrid9">
    <w:name w:val="Table Grid9"/>
    <w:basedOn w:val="TableNormal"/>
    <w:next w:val="TableGrid"/>
    <w:uiPriority w:val="59"/>
    <w:rsid w:val="00E85143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9">
    <w:name w:val="No List9"/>
    <w:next w:val="NoList"/>
    <w:uiPriority w:val="99"/>
    <w:semiHidden/>
    <w:unhideWhenUsed/>
    <w:rsid w:val="00C03EDC"/>
  </w:style>
  <w:style w:type="table" w:customStyle="1" w:styleId="TableGrid10">
    <w:name w:val="Table Grid10"/>
    <w:basedOn w:val="TableNormal"/>
    <w:next w:val="TableGrid"/>
    <w:uiPriority w:val="59"/>
    <w:rsid w:val="00C03E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C03EDC"/>
  </w:style>
  <w:style w:type="table" w:customStyle="1" w:styleId="TableGrid11">
    <w:name w:val="Table Grid11"/>
    <w:basedOn w:val="TableNormal"/>
    <w:next w:val="TableGrid"/>
    <w:uiPriority w:val="59"/>
    <w:rsid w:val="00C03EDC"/>
    <w:pPr>
      <w:spacing w:after="0" w:line="240" w:lineRule="auto"/>
    </w:pPr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BC3D-E2B6-4F0B-B316-8CA0941A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chanthavixayvenephachan@gmail.com</cp:lastModifiedBy>
  <cp:revision>26</cp:revision>
  <dcterms:created xsi:type="dcterms:W3CDTF">2022-09-30T09:02:00Z</dcterms:created>
  <dcterms:modified xsi:type="dcterms:W3CDTF">2023-08-27T03:45:00Z</dcterms:modified>
</cp:coreProperties>
</file>