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45E" w:rsidRDefault="00114B27" w:rsidP="0076165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663FA1">
        <w:rPr>
          <w:rFonts w:eastAsia="Phetsarath OT"/>
          <w:noProof/>
          <w:lang w:eastAsia="en-US" w:bidi="lo-L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1979930</wp:posOffset>
            </wp:positionH>
            <wp:positionV relativeFrom="paragraph">
              <wp:posOffset>213995</wp:posOffset>
            </wp:positionV>
            <wp:extent cx="1583690" cy="1857375"/>
            <wp:effectExtent l="0" t="0" r="0" b="9525"/>
            <wp:wrapNone/>
            <wp:docPr id="5" name="Picture 5" descr="Description: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Description: 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4B27" w:rsidRDefault="00114B27" w:rsidP="00114B27"/>
    <w:p w:rsidR="00114B27" w:rsidRPr="00BA0F12" w:rsidRDefault="00114B27" w:rsidP="00114B27">
      <w:pPr>
        <w:tabs>
          <w:tab w:val="left" w:pos="2550"/>
        </w:tabs>
      </w:pPr>
      <w:r>
        <w:rPr>
          <w:cs/>
        </w:rPr>
        <w:tab/>
      </w:r>
    </w:p>
    <w:p w:rsidR="008B3761" w:rsidRDefault="008B3761" w:rsidP="00114B27">
      <w:pPr>
        <w:jc w:val="center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114B27" w:rsidRDefault="00114B27" w:rsidP="00114B2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86335" w:rsidRDefault="00F86335" w:rsidP="003F54E2">
      <w:pPr>
        <w:jc w:val="center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86335" w:rsidRDefault="00F86335" w:rsidP="003F54E2">
      <w:pPr>
        <w:jc w:val="center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7663E9" w:rsidRDefault="007E6B20" w:rsidP="007663E9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cs/>
          <w:lang w:val="lo-LA" w:bidi="lo-LA"/>
        </w:rPr>
      </w:pPr>
      <w:r w:rsidRPr="003F54E2"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bidi="lo-LA"/>
        </w:rPr>
        <w:t>ການຈັດກິດຈະກຳການຮຽນ-ການສອນ</w:t>
      </w:r>
      <w:r w:rsidR="003F54E2">
        <w:rPr>
          <w:rFonts w:ascii="Phetsarath OT" w:eastAsia="Phetsarath OT" w:hAnsi="Phetsarath OT" w:cs="Phetsarath OT"/>
          <w:b/>
          <w:bCs/>
          <w:sz w:val="36"/>
          <w:szCs w:val="36"/>
          <w:cs/>
          <w:lang w:val="lo-LA" w:bidi="lo-LA"/>
        </w:rPr>
        <w:t>ວິຊາຄະນິດສາດກ່ຽ</w:t>
      </w:r>
      <w:r w:rsidR="003F54E2"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val="lo-LA" w:bidi="lo-LA"/>
        </w:rPr>
        <w:t>ວ</w:t>
      </w:r>
      <w:r w:rsidR="00761654" w:rsidRPr="003F54E2">
        <w:rPr>
          <w:rFonts w:ascii="Phetsarath OT" w:eastAsia="Phetsarath OT" w:hAnsi="Phetsarath OT" w:cs="Phetsarath OT"/>
          <w:b/>
          <w:bCs/>
          <w:sz w:val="36"/>
          <w:szCs w:val="36"/>
          <w:cs/>
          <w:lang w:val="lo-LA" w:bidi="lo-LA"/>
        </w:rPr>
        <w:t>ກັບ</w:t>
      </w:r>
      <w:r w:rsidR="00D86CA4" w:rsidRPr="003F54E2"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val="lo-LA" w:bidi="lo-LA"/>
        </w:rPr>
        <w:t>ການແຕ້ມ</w:t>
      </w:r>
    </w:p>
    <w:p w:rsidR="007663E9" w:rsidRPr="007663E9" w:rsidRDefault="004C32E6" w:rsidP="007663E9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bidi="lo-LA"/>
        </w:rPr>
      </w:pPr>
      <w:r w:rsidRPr="003F54E2"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val="lo-LA" w:bidi="lo-LA"/>
        </w:rPr>
        <w:t>ຮູບ</w:t>
      </w:r>
      <w:r w:rsidR="00761654" w:rsidRPr="003F54E2">
        <w:rPr>
          <w:rFonts w:ascii="Phetsarath OT" w:eastAsia="Phetsarath OT" w:hAnsi="Phetsarath OT" w:cs="Phetsarath OT"/>
          <w:b/>
          <w:bCs/>
          <w:sz w:val="36"/>
          <w:szCs w:val="36"/>
          <w:cs/>
          <w:lang w:val="lo-LA" w:bidi="lo-LA"/>
        </w:rPr>
        <w:t>ສາມແຈໂດຍນຳໃຊ້ການສອນເນັ້ນການປະຕິບັດ</w:t>
      </w:r>
      <w:r w:rsidR="00D86CA4" w:rsidRPr="003F54E2">
        <w:rPr>
          <w:rFonts w:ascii="Phetsarath OT" w:eastAsia="Phetsarath OT" w:hAnsi="Phetsarath OT" w:cs="Phetsarath OT"/>
          <w:b/>
          <w:bCs/>
          <w:sz w:val="36"/>
          <w:szCs w:val="36"/>
          <w:cs/>
          <w:lang w:val="lo-LA" w:bidi="lo-LA"/>
        </w:rPr>
        <w:t>ຕົວຈິງສ</w:t>
      </w:r>
      <w:r w:rsidR="00771038" w:rsidRPr="003F54E2"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val="lo-LA" w:bidi="lo-LA"/>
        </w:rPr>
        <w:t>ໍາ</w:t>
      </w:r>
      <w:r w:rsidR="00D86CA4" w:rsidRPr="003F54E2">
        <w:rPr>
          <w:rFonts w:ascii="Phetsarath OT" w:eastAsia="Phetsarath OT" w:hAnsi="Phetsarath OT" w:cs="Phetsarath OT"/>
          <w:b/>
          <w:bCs/>
          <w:sz w:val="36"/>
          <w:szCs w:val="36"/>
          <w:cs/>
          <w:lang w:val="lo-LA" w:bidi="lo-LA"/>
        </w:rPr>
        <w:t>ລັບ</w:t>
      </w:r>
    </w:p>
    <w:p w:rsidR="007663E9" w:rsidRDefault="00D86CA4" w:rsidP="007663E9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bidi="lo-LA"/>
        </w:rPr>
      </w:pPr>
      <w:r w:rsidRPr="003F54E2">
        <w:rPr>
          <w:rFonts w:ascii="Phetsarath OT" w:eastAsia="Phetsarath OT" w:hAnsi="Phetsarath OT" w:cs="Phetsarath OT"/>
          <w:b/>
          <w:bCs/>
          <w:sz w:val="36"/>
          <w:szCs w:val="36"/>
          <w:cs/>
          <w:lang w:val="lo-LA" w:bidi="lo-LA"/>
        </w:rPr>
        <w:t>ນັກຮຽນຊັ້ນ</w:t>
      </w:r>
      <w:r w:rsidRPr="003F54E2"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val="lo-LA" w:bidi="lo-LA"/>
        </w:rPr>
        <w:t>ປະຖົມສຶກສາປີທີ 2</w:t>
      </w:r>
      <w:r w:rsidR="00761654" w:rsidRPr="003F54E2">
        <w:rPr>
          <w:rFonts w:ascii="Phetsarath OT" w:eastAsia="Phetsarath OT" w:hAnsi="Phetsarath OT" w:cs="Phetsarath OT"/>
          <w:b/>
          <w:bCs/>
          <w:sz w:val="36"/>
          <w:szCs w:val="36"/>
          <w:cs/>
        </w:rPr>
        <w:t>.</w:t>
      </w:r>
      <w:r w:rsidR="00761654" w:rsidRPr="003F54E2"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bidi="lo-LA"/>
        </w:rPr>
        <w:t xml:space="preserve"> ໂຮງຮຽນປະຖົມສົມ</w:t>
      </w:r>
    </w:p>
    <w:p w:rsidR="007663E9" w:rsidRDefault="00761654" w:rsidP="007663E9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bidi="lo-LA"/>
        </w:rPr>
      </w:pPr>
      <w:r w:rsidRPr="003F54E2"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bidi="lo-LA"/>
        </w:rPr>
        <w:t>ບູນນາ</w:t>
      </w:r>
      <w:r w:rsidR="003A32E3" w:rsidRPr="003F54E2"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bidi="lo-LA"/>
        </w:rPr>
        <w:t>ດູ່ເກົ່າເມືອງລະຄອນເພັງ  ແຂວງສາ</w:t>
      </w:r>
    </w:p>
    <w:p w:rsidR="00761654" w:rsidRPr="007663E9" w:rsidRDefault="00761654" w:rsidP="007663E9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cs/>
          <w:lang w:bidi="lo-LA"/>
        </w:rPr>
      </w:pPr>
      <w:r w:rsidRPr="003F54E2"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bidi="lo-LA"/>
        </w:rPr>
        <w:t>ລະວັນ</w:t>
      </w:r>
      <w:r w:rsidR="007663E9"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bidi="lo-LA"/>
        </w:rPr>
        <w:t>ສົກຮຽນ 2022 - 2023</w:t>
      </w:r>
    </w:p>
    <w:p w:rsidR="00761654" w:rsidRPr="00114B27" w:rsidRDefault="00761654" w:rsidP="007663E9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bidi="lo-LA"/>
        </w:rPr>
      </w:pPr>
    </w:p>
    <w:p w:rsidR="00761654" w:rsidRPr="00114B27" w:rsidRDefault="00761654" w:rsidP="003A32E3">
      <w:pPr>
        <w:rPr>
          <w:rFonts w:ascii="Phetsarath OT" w:eastAsia="Phetsarath OT" w:hAnsi="Phetsarath OT" w:cs="Phetsarath OT"/>
          <w:b/>
          <w:bCs/>
          <w:sz w:val="36"/>
          <w:szCs w:val="36"/>
          <w:lang w:bidi="lo-LA"/>
        </w:rPr>
      </w:pPr>
    </w:p>
    <w:p w:rsidR="00761654" w:rsidRPr="003A32E3" w:rsidRDefault="00761654" w:rsidP="00761654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  <w:r w:rsidRPr="003A32E3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ນາງ ລັດສະໝີ ວິໄລສັກ</w:t>
      </w:r>
    </w:p>
    <w:p w:rsidR="00761654" w:rsidRPr="00114B27" w:rsidRDefault="00761654" w:rsidP="003A32E3">
      <w:pPr>
        <w:rPr>
          <w:rFonts w:ascii="Phetsarath OT" w:eastAsia="Phetsarath OT" w:hAnsi="Phetsarath OT" w:cs="Phetsarath OT"/>
          <w:b/>
          <w:bCs/>
          <w:sz w:val="36"/>
          <w:szCs w:val="36"/>
          <w:lang w:bidi="lo-LA"/>
        </w:rPr>
      </w:pPr>
    </w:p>
    <w:p w:rsidR="00F86335" w:rsidRDefault="00F86335" w:rsidP="00761654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761654" w:rsidRPr="003A32E3" w:rsidRDefault="00761654" w:rsidP="00761654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  <w:r w:rsidRPr="003A32E3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ບົດສາລະນິພົນການສຶກສາລະດັບປະລິນຍາຕີ</w:t>
      </w:r>
    </w:p>
    <w:p w:rsidR="00761654" w:rsidRDefault="00761654" w:rsidP="00761654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  <w:r w:rsidRPr="003A32E3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ວິທະຍາໄລຄູສາລະວັນ</w:t>
      </w:r>
    </w:p>
    <w:p w:rsidR="00556E71" w:rsidRPr="003E0249" w:rsidRDefault="00556E71" w:rsidP="00761654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  <w:r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ສາຍປະຖົມ ລະບົບ 12</w:t>
      </w:r>
      <w:r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  <w:t>+</w:t>
      </w:r>
      <w:r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4</w:t>
      </w:r>
    </w:p>
    <w:p w:rsidR="00761654" w:rsidRPr="003A32E3" w:rsidRDefault="00761654" w:rsidP="003A32E3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  <w:r w:rsidRPr="003A32E3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ສົກຮຽນ 2022-2023</w:t>
      </w:r>
    </w:p>
    <w:p w:rsidR="00761654" w:rsidRDefault="00761654" w:rsidP="0076165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4C32E6" w:rsidRDefault="004C32E6" w:rsidP="00C83F80">
      <w:pPr>
        <w:jc w:val="center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4C32E6" w:rsidRDefault="004C32E6" w:rsidP="004C32E6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bidi="lo-LA"/>
        </w:rPr>
      </w:pPr>
    </w:p>
    <w:p w:rsidR="007663E9" w:rsidRPr="007663E9" w:rsidRDefault="00C83F80" w:rsidP="007663E9">
      <w:pPr>
        <w:rPr>
          <w:rFonts w:ascii="Phetsarath OT" w:eastAsia="Phetsarath OT" w:hAnsi="Phetsarath OT" w:cs="Phetsarath OT"/>
          <w:b/>
          <w:bCs/>
          <w:sz w:val="36"/>
          <w:szCs w:val="36"/>
          <w:lang w:bidi="lo-LA"/>
        </w:rPr>
      </w:pPr>
      <w:r w:rsidRPr="00114B27"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bidi="lo-LA"/>
        </w:rPr>
        <w:t>ການຈັດກິດຈະກຳການຮຽນ-ການສອນ</w:t>
      </w:r>
      <w:r w:rsidRPr="00114B27">
        <w:rPr>
          <w:rFonts w:ascii="Phetsarath OT" w:eastAsia="Phetsarath OT" w:hAnsi="Phetsarath OT" w:cs="Phetsarath OT"/>
          <w:b/>
          <w:bCs/>
          <w:sz w:val="36"/>
          <w:szCs w:val="36"/>
          <w:cs/>
          <w:lang w:val="lo-LA" w:bidi="lo-LA"/>
        </w:rPr>
        <w:t>ວິຊາຄະນິດສາດກ່ຽວກັບ</w:t>
      </w:r>
      <w:r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val="lo-LA" w:bidi="lo-LA"/>
        </w:rPr>
        <w:t>ການແຕ້ມ</w:t>
      </w:r>
    </w:p>
    <w:p w:rsidR="007663E9" w:rsidRDefault="00C83F80" w:rsidP="007663E9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cs/>
          <w:lang w:val="lo-LA" w:bidi="lo-LA"/>
        </w:rPr>
      </w:pPr>
      <w:r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val="lo-LA" w:bidi="lo-LA"/>
        </w:rPr>
        <w:t>ຮູບ</w:t>
      </w:r>
      <w:r w:rsidRPr="00114B27">
        <w:rPr>
          <w:rFonts w:ascii="Phetsarath OT" w:eastAsia="Phetsarath OT" w:hAnsi="Phetsarath OT" w:cs="Phetsarath OT"/>
          <w:b/>
          <w:bCs/>
          <w:sz w:val="36"/>
          <w:szCs w:val="36"/>
          <w:cs/>
          <w:lang w:val="lo-LA" w:bidi="lo-LA"/>
        </w:rPr>
        <w:t>ສາມແຈໂດຍນຳໃຊ້ການສອນເນັ້ນການປະຕິບັດ</w:t>
      </w:r>
      <w:r>
        <w:rPr>
          <w:rFonts w:ascii="Phetsarath OT" w:eastAsia="Phetsarath OT" w:hAnsi="Phetsarath OT" w:cs="Phetsarath OT"/>
          <w:b/>
          <w:bCs/>
          <w:sz w:val="36"/>
          <w:szCs w:val="36"/>
          <w:cs/>
          <w:lang w:val="lo-LA" w:bidi="lo-LA"/>
        </w:rPr>
        <w:t>ຕົວຈິງສຳລັບນັກ</w:t>
      </w:r>
    </w:p>
    <w:p w:rsidR="007663E9" w:rsidRDefault="00C83F80" w:rsidP="007663E9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bidi="lo-LA"/>
        </w:rPr>
      </w:pPr>
      <w:r>
        <w:rPr>
          <w:rFonts w:ascii="Phetsarath OT" w:eastAsia="Phetsarath OT" w:hAnsi="Phetsarath OT" w:cs="Phetsarath OT"/>
          <w:b/>
          <w:bCs/>
          <w:sz w:val="36"/>
          <w:szCs w:val="36"/>
          <w:cs/>
          <w:lang w:val="lo-LA" w:bidi="lo-LA"/>
        </w:rPr>
        <w:t>ຮຽນຊັ້ນ</w:t>
      </w:r>
      <w:r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val="lo-LA" w:bidi="lo-LA"/>
        </w:rPr>
        <w:t>ປະຖົມສຶກສາປີທີ 2</w:t>
      </w:r>
      <w:r w:rsidRPr="00114B27">
        <w:rPr>
          <w:rFonts w:ascii="Phetsarath OT" w:eastAsia="Phetsarath OT" w:hAnsi="Phetsarath OT" w:cs="Phetsarath OT"/>
          <w:b/>
          <w:bCs/>
          <w:sz w:val="36"/>
          <w:szCs w:val="36"/>
          <w:cs/>
        </w:rPr>
        <w:t>.</w:t>
      </w:r>
      <w:r w:rsidRPr="00114B27"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bidi="lo-LA"/>
        </w:rPr>
        <w:t>ໂຮງຮຽນປະຖົມສົມບູນນາ</w:t>
      </w:r>
      <w:r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bidi="lo-LA"/>
        </w:rPr>
        <w:t>ດູ່</w:t>
      </w:r>
    </w:p>
    <w:p w:rsidR="007663E9" w:rsidRDefault="00C83F80" w:rsidP="007663E9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bidi="lo-LA"/>
        </w:rPr>
      </w:pPr>
      <w:r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bidi="lo-LA"/>
        </w:rPr>
        <w:t>ເກົ່າ ເມືອງລະຄອນເພັງ  ແຂວງສາ</w:t>
      </w:r>
      <w:r w:rsidRPr="00114B27"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bidi="lo-LA"/>
        </w:rPr>
        <w:t>ລະວັນ</w:t>
      </w:r>
    </w:p>
    <w:p w:rsidR="007663E9" w:rsidRPr="007663E9" w:rsidRDefault="007663E9" w:rsidP="007663E9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cs/>
          <w:lang w:bidi="lo-LA"/>
        </w:rPr>
      </w:pPr>
      <w:r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bidi="lo-LA"/>
        </w:rPr>
        <w:t>ສົກຮຽນ 2022 - 2023</w:t>
      </w:r>
    </w:p>
    <w:p w:rsidR="00921AEC" w:rsidRDefault="00921AEC" w:rsidP="003F54E2">
      <w:pPr>
        <w:jc w:val="center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21AEC" w:rsidRDefault="00921AEC" w:rsidP="00245FDB">
      <w:pPr>
        <w:jc w:val="center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83F80" w:rsidRDefault="00C83F80" w:rsidP="00245FDB">
      <w:pPr>
        <w:jc w:val="center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83F80" w:rsidRPr="003A32E3" w:rsidRDefault="00C83F80" w:rsidP="007663E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  <w:r w:rsidRPr="003A32E3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ນາງ ລັດສະໝີ ວິໄລສັກ</w:t>
      </w:r>
    </w:p>
    <w:p w:rsidR="00C83F80" w:rsidRPr="00114B27" w:rsidRDefault="00C83F80" w:rsidP="00C83F80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bidi="lo-LA"/>
        </w:rPr>
      </w:pPr>
    </w:p>
    <w:p w:rsidR="00C83F80" w:rsidRDefault="00C83F80" w:rsidP="00C83F80">
      <w:pPr>
        <w:rPr>
          <w:rFonts w:ascii="Phetsarath OT" w:eastAsia="Phetsarath OT" w:hAnsi="Phetsarath OT" w:cs="Phetsarath OT"/>
          <w:b/>
          <w:bCs/>
          <w:sz w:val="36"/>
          <w:szCs w:val="36"/>
          <w:lang w:bidi="lo-LA"/>
        </w:rPr>
      </w:pPr>
    </w:p>
    <w:p w:rsidR="007663E9" w:rsidRDefault="007663E9" w:rsidP="007663E9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bidi="lo-LA"/>
        </w:rPr>
      </w:pPr>
    </w:p>
    <w:p w:rsidR="007663E9" w:rsidRDefault="007663E9" w:rsidP="007663E9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bidi="lo-LA"/>
        </w:rPr>
      </w:pPr>
    </w:p>
    <w:p w:rsidR="00B54DD6" w:rsidRPr="007663E9" w:rsidRDefault="00C83F80" w:rsidP="007663E9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bidi="lo-LA"/>
        </w:rPr>
      </w:pPr>
      <w:r w:rsidRPr="003A32E3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ບົ</w:t>
      </w:r>
      <w:r w:rsidR="00AB4018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ດສາລະນິພົນການສຶກສາລະດັບປະລິນຍາຕ</w:t>
      </w:r>
      <w:r w:rsidR="00B54DD6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ີ</w:t>
      </w:r>
    </w:p>
    <w:p w:rsidR="003E0249" w:rsidRDefault="00AB4018" w:rsidP="003E024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  <w:r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ວິທະຍາໄລຄູສາລະວັນ</w:t>
      </w:r>
    </w:p>
    <w:p w:rsidR="003E0249" w:rsidRDefault="003E0249" w:rsidP="007663E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  <w:r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ສາຍປະຖົມ ລະບົບ 12 + 4</w:t>
      </w:r>
    </w:p>
    <w:p w:rsidR="00C83F80" w:rsidRPr="003A32E3" w:rsidRDefault="00C83F80" w:rsidP="007663E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  <w:r w:rsidRPr="003A32E3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ສົກຮຽນ 2022-2023</w:t>
      </w:r>
    </w:p>
    <w:p w:rsidR="00B54DD6" w:rsidRDefault="00B54DD6" w:rsidP="00245FDB">
      <w:pPr>
        <w:jc w:val="center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245FDB" w:rsidRDefault="008E751C" w:rsidP="007663E9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ຫົວຂໍ້ບົດ</w:t>
      </w:r>
      <w:r w:rsidR="00245FD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ວິໄຈ           ການຈັດກິດຈະກຳການຮຽນ-ການສອນ</w:t>
      </w:r>
      <w:r w:rsidR="00245FDB"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ວິຊາຄະນິດສາດກ່ຽວກັບ</w:t>
      </w:r>
      <w:r w:rsidR="00D86CA4"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ການແຕ້ມ</w:t>
      </w:r>
      <w:r w:rsidR="00245FDB"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ຮູບ</w:t>
      </w:r>
    </w:p>
    <w:p w:rsidR="00D86CA4" w:rsidRDefault="00245FDB" w:rsidP="00245FDB">
      <w:pP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</w:pP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ສາມແຈໂດຍນຳໃຊ້ການສອນເນັ້ນການປະຕິບັດຕົວຈິງສຳລັບນັກ</w:t>
      </w:r>
      <w:r w:rsidR="00D86CA4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ຮຽນຊັ້ນ</w:t>
      </w:r>
      <w:r w:rsidR="00D86CA4"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ປະ</w:t>
      </w:r>
    </w:p>
    <w:p w:rsidR="00F55D87" w:rsidRDefault="00D86CA4" w:rsidP="00245FDB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 xml:space="preserve"> ຖົມສຶກສາປີທີ2</w:t>
      </w:r>
      <w:r w:rsidR="00245FDB" w:rsidRPr="001B6232">
        <w:rPr>
          <w:rFonts w:ascii="Phetsarath OT" w:eastAsia="Phetsarath OT" w:hAnsi="Phetsarath OT" w:cs="Phetsarath OT"/>
          <w:sz w:val="24"/>
          <w:szCs w:val="24"/>
          <w:cs/>
        </w:rPr>
        <w:t>.</w:t>
      </w:r>
      <w:r w:rsidR="00245FD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ໂຮງຮຽນປະຖົມສົມບູນນາດູ່ເກົ່າ ເມືອງລະຄອນເພັງ </w:t>
      </w:r>
    </w:p>
    <w:p w:rsidR="00245FDB" w:rsidRPr="00F55D87" w:rsidRDefault="00245FDB" w:rsidP="00245FDB">
      <w:pP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ແຂວງສາລລະວັນ</w:t>
      </w:r>
    </w:p>
    <w:p w:rsidR="00245FDB" w:rsidRDefault="00245FDB" w:rsidP="00245FDB">
      <w:pPr>
        <w:jc w:val="center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761654" w:rsidRDefault="00245FDB" w:rsidP="0076165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ຜູ້ວິໄຈ                              ນາງ ລັດສະໝີ ວິໄລສັກ</w:t>
      </w:r>
    </w:p>
    <w:p w:rsidR="00245FDB" w:rsidRDefault="00245FDB" w:rsidP="0076165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...........................                           ທີ່ປຶກສາ</w:t>
      </w:r>
    </w:p>
    <w:p w:rsidR="00245FDB" w:rsidRDefault="00F55D87" w:rsidP="0076165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ທ່ານ ຊອ ປທ</w:t>
      </w:r>
      <w:r w:rsidR="00245FD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ຈັນທະວີໄຊ ແຫວນພະຈັນ</w:t>
      </w:r>
    </w:p>
    <w:p w:rsidR="00245FDB" w:rsidRDefault="00245FDB" w:rsidP="0076165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245FDB" w:rsidRDefault="00245FDB" w:rsidP="0076165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..........................                           ກໍາມະການ</w:t>
      </w:r>
    </w:p>
    <w:p w:rsidR="00245FDB" w:rsidRPr="00245FDB" w:rsidRDefault="00911590" w:rsidP="00761654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ທ່ານ </w:t>
      </w:r>
      <w:r w:rsidR="008E751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ຊອ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ປທ ບຸນເຖິງ ສາລິລັກ</w:t>
      </w:r>
    </w:p>
    <w:p w:rsidR="00761654" w:rsidRDefault="00761654" w:rsidP="0076165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245FDB" w:rsidRDefault="00245FDB" w:rsidP="0076165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..........................                             ກໍາມະການ</w:t>
      </w:r>
    </w:p>
    <w:p w:rsidR="00245FDB" w:rsidRDefault="00911590" w:rsidP="0076165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ທ່ານ ປທ</w:t>
      </w:r>
      <w:r w:rsidR="00921AE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ນາງ</w:t>
      </w:r>
      <w:r w:rsidR="003A1583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ສຸພາລັກ ເພັດຊ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ະລາດ</w:t>
      </w:r>
    </w:p>
    <w:p w:rsidR="00911590" w:rsidRDefault="00911590" w:rsidP="00911590">
      <w:pPr>
        <w:ind w:left="426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.......................................                    ກໍາມະການ</w:t>
      </w:r>
    </w:p>
    <w:p w:rsidR="00911590" w:rsidRDefault="00911590" w:rsidP="00911590">
      <w:pPr>
        <w:ind w:left="426"/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ທ່ານ</w:t>
      </w:r>
      <w:r w:rsidR="008E751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ຊອ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ນາງ ອິນທະຫວາ ແສງຈັນ</w:t>
      </w:r>
    </w:p>
    <w:p w:rsidR="00245FDB" w:rsidRPr="001B6232" w:rsidRDefault="00245FDB" w:rsidP="00761654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ED068A" w:rsidRDefault="00245FDB" w:rsidP="00ED068A">
      <w:pPr>
        <w:jc w:val="center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ທີ່ວິທະຍາໄລຄູສາລະວັນ, ວັນທີ....</w:t>
      </w:r>
      <w:r w:rsidR="00CD7033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/...../2023</w:t>
      </w:r>
    </w:p>
    <w:p w:rsidR="00ED068A" w:rsidRDefault="00CD7033" w:rsidP="00ED068A">
      <w:pPr>
        <w:jc w:val="center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................................................</w:t>
      </w:r>
    </w:p>
    <w:p w:rsidR="00CD7033" w:rsidRDefault="00CD7033" w:rsidP="00ED068A">
      <w:pPr>
        <w:jc w:val="center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ປະທານປ້ອງກັນບົດ</w:t>
      </w:r>
    </w:p>
    <w:p w:rsidR="003631C8" w:rsidRDefault="003631C8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7663E9" w:rsidRDefault="007663E9" w:rsidP="00B54DD6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7663E9" w:rsidRDefault="007663E9" w:rsidP="00B54DD6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7663E9" w:rsidRDefault="007663E9" w:rsidP="00B54DD6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7663E9" w:rsidRDefault="007663E9" w:rsidP="00B54DD6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89790E" w:rsidRPr="00B54DD6" w:rsidRDefault="0089790E" w:rsidP="00B54DD6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89790E">
        <w:rPr>
          <w:rFonts w:eastAsia="Calibri" w:cs="DokChampa"/>
          <w:noProof/>
          <w:szCs w:val="22"/>
          <w:lang w:eastAsia="en-US" w:bidi="lo-L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-314960</wp:posOffset>
            </wp:positionV>
            <wp:extent cx="963295" cy="780415"/>
            <wp:effectExtent l="0" t="0" r="8255" b="63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Hlk134185809"/>
    </w:p>
    <w:p w:rsidR="0089790E" w:rsidRPr="0089790E" w:rsidRDefault="0089790E" w:rsidP="0089790E">
      <w:pPr>
        <w:tabs>
          <w:tab w:val="left" w:pos="3686"/>
          <w:tab w:val="left" w:pos="5935"/>
        </w:tabs>
        <w:spacing w:line="256" w:lineRule="auto"/>
        <w:rPr>
          <w:rFonts w:eastAsia="Calibri" w:cs="DokChampa"/>
          <w:szCs w:val="22"/>
          <w:lang w:eastAsia="en-US" w:bidi="lo-LA"/>
        </w:rPr>
      </w:pPr>
    </w:p>
    <w:p w:rsidR="0089790E" w:rsidRPr="0089790E" w:rsidRDefault="0089790E" w:rsidP="0089790E">
      <w:pPr>
        <w:tabs>
          <w:tab w:val="left" w:pos="3686"/>
          <w:tab w:val="left" w:pos="5935"/>
        </w:tabs>
        <w:spacing w:line="256" w:lineRule="auto"/>
        <w:rPr>
          <w:rFonts w:eastAsia="Calibri" w:cs="DokChampa"/>
          <w:szCs w:val="22"/>
          <w:lang w:eastAsia="en-US" w:bidi="lo-LA"/>
        </w:rPr>
      </w:pPr>
      <w:r w:rsidRPr="0089790E">
        <w:rPr>
          <w:rFonts w:ascii="Phetsarath OT" w:eastAsia="Phetsarath OT" w:hAnsi="Phetsarath OT" w:cs="Phetsarath OT"/>
          <w:b/>
          <w:bCs/>
          <w:color w:val="1C1E21"/>
          <w:sz w:val="24"/>
          <w:szCs w:val="24"/>
          <w:cs/>
          <w:lang w:eastAsia="en-US" w:bidi="lo-LA"/>
        </w:rPr>
        <w:t>ສາທາລະນະລັດ ປະຊາທິປະໄຕ ປະຊາຊົນລາວ</w:t>
      </w:r>
    </w:p>
    <w:p w:rsidR="0089790E" w:rsidRPr="0089790E" w:rsidRDefault="0089790E" w:rsidP="0089790E">
      <w:pPr>
        <w:shd w:val="clear" w:color="auto" w:fill="FFFFFF"/>
        <w:spacing w:after="0" w:line="300" w:lineRule="atLeast"/>
        <w:jc w:val="center"/>
        <w:rPr>
          <w:rFonts w:ascii="Phetsarath OT" w:eastAsia="Phetsarath OT" w:hAnsi="Phetsarath OT" w:cs="Phetsarath OT"/>
          <w:b/>
          <w:bCs/>
          <w:color w:val="1C1E21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/>
          <w:b/>
          <w:bCs/>
          <w:color w:val="1C1E21"/>
          <w:sz w:val="24"/>
          <w:szCs w:val="24"/>
          <w:cs/>
          <w:lang w:eastAsia="en-US" w:bidi="lo-LA"/>
        </w:rPr>
        <w:t>ສັນຕິພາບ ເອກະລາດ ປະຊາທິປະໄຕ ເອກະພາບ ວັດທະນະຖາວອນ</w:t>
      </w:r>
    </w:p>
    <w:p w:rsidR="0089790E" w:rsidRPr="0089790E" w:rsidRDefault="0089790E" w:rsidP="0089790E">
      <w:pPr>
        <w:shd w:val="clear" w:color="auto" w:fill="FFFFFF"/>
        <w:spacing w:after="0" w:line="300" w:lineRule="atLeast"/>
        <w:rPr>
          <w:rFonts w:ascii="Phetsarath OT" w:eastAsia="Phetsarath OT" w:hAnsi="Phetsarath OT" w:cs="Phetsarath OT"/>
          <w:color w:val="1C1E21"/>
          <w:sz w:val="24"/>
          <w:szCs w:val="24"/>
          <w:lang w:eastAsia="en-US"/>
        </w:rPr>
      </w:pPr>
      <w:r w:rsidRPr="0089790E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>ຫ້ອງການສຶກສາທິການ ແລະ ກິລາເມືອງ ລະຄອນເພັງ                                  ເລກທີ......../.............</w:t>
      </w:r>
    </w:p>
    <w:p w:rsidR="0089790E" w:rsidRPr="0089790E" w:rsidRDefault="0089790E" w:rsidP="0089790E">
      <w:pPr>
        <w:spacing w:line="256" w:lineRule="auto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 xml:space="preserve">ໂຮງຮຽນປະຖົມສົມບູນນາດູ່ເກົ່າ </w:t>
      </w:r>
    </w:p>
    <w:p w:rsidR="0089790E" w:rsidRPr="0089790E" w:rsidRDefault="0089790E" w:rsidP="0089790E">
      <w:pPr>
        <w:spacing w:line="256" w:lineRule="auto"/>
        <w:jc w:val="center"/>
        <w:rPr>
          <w:rFonts w:ascii="Phetsarath OT" w:eastAsia="Phetsarath OT" w:hAnsi="Phetsarath OT" w:cs="Phetsarath OT"/>
          <w:b/>
          <w:bCs/>
          <w:color w:val="1C1E21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/>
          <w:b/>
          <w:bCs/>
          <w:color w:val="1C1E21"/>
          <w:sz w:val="24"/>
          <w:szCs w:val="24"/>
          <w:cs/>
          <w:lang w:eastAsia="en-US" w:bidi="lo-LA"/>
        </w:rPr>
        <w:t>ໃບສະເໜີ</w:t>
      </w:r>
    </w:p>
    <w:p w:rsidR="0089790E" w:rsidRPr="0089790E" w:rsidRDefault="0089790E" w:rsidP="0089790E">
      <w:pPr>
        <w:spacing w:line="256" w:lineRule="auto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/>
          <w:b/>
          <w:bCs/>
          <w:color w:val="1C1E21"/>
          <w:sz w:val="24"/>
          <w:szCs w:val="24"/>
          <w:cs/>
          <w:lang w:eastAsia="en-US" w:bidi="lo-LA"/>
        </w:rPr>
        <w:t xml:space="preserve">ຮຽນ: </w:t>
      </w:r>
      <w:r w:rsidRPr="0089790E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>ທ່ານຜູ້ອໍານວນການໂຮງຮຽນປະຖົມສົມບູນນາດູ່ເກົ່າ ທີ່ເຄົາລົບ ແລະ ນັບຖືຢ່າງສູງ.</w:t>
      </w:r>
    </w:p>
    <w:p w:rsidR="0089790E" w:rsidRPr="0089790E" w:rsidRDefault="0089790E" w:rsidP="0089790E">
      <w:pPr>
        <w:spacing w:line="256" w:lineRule="auto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/>
          <w:b/>
          <w:bCs/>
          <w:color w:val="1C1E21"/>
          <w:sz w:val="24"/>
          <w:szCs w:val="24"/>
          <w:cs/>
          <w:lang w:eastAsia="en-US" w:bidi="lo-LA"/>
        </w:rPr>
        <w:t>ເລື່ອງ:</w:t>
      </w:r>
      <w:r w:rsidRPr="0089790E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 xml:space="preserve"> ຂໍສະເໜີດໍາເນີນການວິໄຈ ແລະ ເກັບກໍາຂໍ້ມູນທີ່ໂຮງຮຽນ ປະຖົມສົມບູນນາດູ່ເກົ່າ ເມືອງ ລະຄອນເພັງ</w:t>
      </w:r>
    </w:p>
    <w:p w:rsidR="0089790E" w:rsidRPr="0089790E" w:rsidRDefault="0089790E" w:rsidP="0089790E">
      <w:pPr>
        <w:spacing w:line="256" w:lineRule="auto"/>
        <w:rPr>
          <w:rFonts w:ascii="Phetsarath OT" w:eastAsia="Phetsarath OT" w:hAnsi="Phetsarath OT" w:cs="Phetsarath OT"/>
          <w:b/>
          <w:bCs/>
          <w:color w:val="1C1E21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 xml:space="preserve"> ແຂວງ ສາລະວັນ ປະຈໍາສົກຮຽນ </w:t>
      </w:r>
      <w:r w:rsidRPr="0089790E">
        <w:rPr>
          <w:rFonts w:ascii="Phetsarath OT" w:eastAsia="Phetsarath OT" w:hAnsi="Phetsarath OT" w:cs="Phetsarath OT"/>
          <w:b/>
          <w:bCs/>
          <w:color w:val="1C1E21"/>
          <w:sz w:val="24"/>
          <w:szCs w:val="24"/>
          <w:cs/>
          <w:lang w:eastAsia="en-US" w:bidi="lo-LA"/>
        </w:rPr>
        <w:t>2022  -  2023.</w:t>
      </w:r>
    </w:p>
    <w:p w:rsidR="0089790E" w:rsidRPr="0089790E" w:rsidRDefault="0089790E" w:rsidP="0089790E">
      <w:pPr>
        <w:spacing w:line="256" w:lineRule="auto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 xml:space="preserve">ປະຕິບັດຕາມຫຼັກສູດຊັ້ນປະຖົມສຶກສາ ລະບົບ </w:t>
      </w:r>
      <w:r w:rsidRPr="0089790E">
        <w:rPr>
          <w:rFonts w:ascii="Phetsarath OT" w:eastAsia="Phetsarath OT" w:hAnsi="Phetsarath OT" w:cs="Phetsarath OT"/>
          <w:b/>
          <w:bCs/>
          <w:color w:val="1C1E21"/>
          <w:sz w:val="24"/>
          <w:szCs w:val="24"/>
          <w:cs/>
          <w:lang w:eastAsia="en-US" w:bidi="lo-LA"/>
        </w:rPr>
        <w:t>12 + 4</w:t>
      </w:r>
      <w:r w:rsidRPr="0089790E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 xml:space="preserve"> ກະຊວ່ງສຶກສາທິການ ແລະ ກິລາ. </w:t>
      </w:r>
    </w:p>
    <w:p w:rsidR="0089790E" w:rsidRPr="0089790E" w:rsidRDefault="0089790E" w:rsidP="0089790E">
      <w:pPr>
        <w:spacing w:line="256" w:lineRule="auto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 xml:space="preserve"> ຂ້າພະເ</w:t>
      </w:r>
      <w:r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 xml:space="preserve">ຈົ້າຊື່: ນາງ </w:t>
      </w:r>
      <w:r>
        <w:rPr>
          <w:rFonts w:ascii="Phetsarath OT" w:eastAsia="Phetsarath OT" w:hAnsi="Phetsarath OT" w:cs="Phetsarath OT" w:hint="cs"/>
          <w:color w:val="1C1E21"/>
          <w:sz w:val="24"/>
          <w:szCs w:val="24"/>
          <w:cs/>
          <w:lang w:eastAsia="en-US" w:bidi="lo-LA"/>
        </w:rPr>
        <w:t>ລັດສະໝີ ວິໄລສັກ</w:t>
      </w:r>
      <w:r w:rsidR="00777FE2">
        <w:rPr>
          <w:rFonts w:ascii="Phetsarath OT" w:eastAsia="Phetsarath OT" w:hAnsi="Phetsarath OT" w:cs="Phetsarath OT" w:hint="cs"/>
          <w:color w:val="1C1E21"/>
          <w:sz w:val="24"/>
          <w:szCs w:val="24"/>
          <w:cs/>
          <w:lang w:eastAsia="en-US" w:bidi="lo-LA"/>
        </w:rPr>
        <w:t xml:space="preserve"> ບ້ານໂພນທັນ ເມືອງສາລະວັນ ແຂວງສາລະວັນ</w:t>
      </w:r>
      <w:r w:rsidRPr="0089790E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 xml:space="preserve">  ປະຈໍາສົກຮຽນ </w:t>
      </w:r>
      <w:r w:rsidRPr="0089790E">
        <w:rPr>
          <w:rFonts w:ascii="Phetsarath OT" w:eastAsia="Phetsarath OT" w:hAnsi="Phetsarath OT" w:cs="Phetsarath OT"/>
          <w:b/>
          <w:bCs/>
          <w:color w:val="1C1E21"/>
          <w:sz w:val="24"/>
          <w:szCs w:val="24"/>
          <w:cs/>
          <w:lang w:eastAsia="en-US" w:bidi="lo-LA"/>
        </w:rPr>
        <w:t>2022 -2023.</w:t>
      </w:r>
    </w:p>
    <w:p w:rsidR="0089790E" w:rsidRPr="00777FE2" w:rsidRDefault="0089790E" w:rsidP="00777FE2">
      <w:pPr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89790E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 xml:space="preserve">         ຈຸດປະສົງ: ດໍາເດີນການວິໄຈໃນຫ້ອງຮຽນ ໃນຫົ</w:t>
      </w:r>
      <w:r w:rsidR="00777FE2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 xml:space="preserve">ວຂໍ້: </w:t>
      </w:r>
      <w:r w:rsidR="00777FE2" w:rsidRPr="00777FE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ການຈັດກິດຈະກຳການຮຽນ-ການສອນ</w:t>
      </w:r>
      <w:r w:rsidR="00777FE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ວິຊ</w:t>
      </w:r>
      <w:r w:rsidR="00777FE2"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າ</w:t>
      </w:r>
      <w:r w:rsidR="00777FE2" w:rsidRPr="00777FE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ຄະນິດສາດກ່ຽວກັບຮູບສາມແຈໂດຍນຳໃຊ້ການສອນເນັ້ນ</w:t>
      </w:r>
      <w:r w:rsidR="00F01C15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ການປະຕິບັດຕົວຈິງສຳລັບນັກຮຽນຊັ້ນ</w:t>
      </w:r>
      <w:r w:rsidR="00F01C15"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ປະຖົມສຶກສາປີທີ2</w:t>
      </w:r>
      <w:r w:rsidR="00777FE2" w:rsidRPr="00777FE2">
        <w:rPr>
          <w:rFonts w:ascii="Phetsarath OT" w:eastAsia="Phetsarath OT" w:hAnsi="Phetsarath OT" w:cs="Phetsarath OT"/>
          <w:sz w:val="24"/>
          <w:szCs w:val="24"/>
          <w:cs/>
        </w:rPr>
        <w:t>.</w:t>
      </w:r>
      <w:r w:rsidR="00777FE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ໂຮງຮຽນ</w:t>
      </w:r>
      <w:r w:rsidR="00777FE2" w:rsidRPr="00777FE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ປະຖົມສົມບູນນາດູ່ເກົ່າ ເມືອງລະຄອນເພັງ  ແຂວງສາລະວັນ</w:t>
      </w:r>
      <w:r w:rsidRPr="0089790E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 xml:space="preserve">ປະຈໍາສົກຮຽນ </w:t>
      </w:r>
      <w:r w:rsidRPr="0089790E">
        <w:rPr>
          <w:rFonts w:ascii="Phetsarath OT" w:eastAsia="Phetsarath OT" w:hAnsi="Phetsarath OT" w:cs="Phetsarath OT"/>
          <w:b/>
          <w:bCs/>
          <w:color w:val="1C1E21"/>
          <w:sz w:val="24"/>
          <w:szCs w:val="24"/>
          <w:cs/>
          <w:lang w:eastAsia="en-US" w:bidi="lo-LA"/>
        </w:rPr>
        <w:t>2022  -  2023.</w:t>
      </w:r>
    </w:p>
    <w:p w:rsidR="0089790E" w:rsidRPr="0089790E" w:rsidRDefault="0089790E" w:rsidP="0089790E">
      <w:pPr>
        <w:spacing w:line="256" w:lineRule="auto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 xml:space="preserve">       ສະນັ້ນ</w:t>
      </w:r>
      <w:r w:rsidRPr="0089790E"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  <w:t>,</w:t>
      </w:r>
      <w:r w:rsidRPr="0089790E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>ຂ້າພະເຈົ້າຈົ່ງຂຽນໃບສະເໜີສະບັບນີ້ມາຍັງທ່ານຜູ້ອໍານວຍການໂຮງຮຽນປະຖົມສົມບູນນາດູ່ເກົ່າ ເພື່ອ</w:t>
      </w:r>
    </w:p>
    <w:p w:rsidR="0089790E" w:rsidRPr="0089790E" w:rsidRDefault="0089790E" w:rsidP="0089790E">
      <w:pPr>
        <w:spacing w:line="256" w:lineRule="auto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>ອະນຸມັດເຮັດການວິໄຈຫົວຂໍ້ຂ້າງເທິງນີ້.</w:t>
      </w:r>
    </w:p>
    <w:p w:rsidR="0089790E" w:rsidRPr="0089790E" w:rsidRDefault="0089790E" w:rsidP="0089790E">
      <w:pPr>
        <w:spacing w:line="256" w:lineRule="auto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 xml:space="preserve">       ຫວັງວ່າ</w:t>
      </w:r>
      <w:r w:rsidRPr="0089790E"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  <w:t>,</w:t>
      </w:r>
      <w:r w:rsidRPr="0089790E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 xml:space="preserve">ທ່ານຄົງຄົ້ນຄ້ວາພິຈາລະນາ ແລະ ແກ້ໄຂຕາມທາງທີ່ຄວນດ້ວຍ. </w:t>
      </w:r>
    </w:p>
    <w:p w:rsidR="0089790E" w:rsidRPr="0089790E" w:rsidRDefault="0089790E" w:rsidP="0089790E">
      <w:pPr>
        <w:spacing w:line="256" w:lineRule="auto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 xml:space="preserve">                                                                         ( ຮຽນມາດ້ວຍຄວາມເຄົາລົບ ແລະ ນັບຖືຢ່າງສູງ)</w:t>
      </w:r>
    </w:p>
    <w:p w:rsidR="00AE7E34" w:rsidRDefault="00AE7E34" w:rsidP="0089790E">
      <w:pPr>
        <w:spacing w:line="256" w:lineRule="auto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</w:p>
    <w:p w:rsidR="00AE7E34" w:rsidRDefault="00AE7E34" w:rsidP="0089790E">
      <w:pPr>
        <w:spacing w:line="256" w:lineRule="auto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</w:p>
    <w:p w:rsidR="0089790E" w:rsidRPr="0089790E" w:rsidRDefault="0089790E" w:rsidP="0089790E">
      <w:pPr>
        <w:spacing w:line="256" w:lineRule="auto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>ວັນທີ............................                                                   ວັນທີ..............................</w:t>
      </w:r>
    </w:p>
    <w:p w:rsidR="00777FE2" w:rsidRPr="00E40377" w:rsidRDefault="0089790E" w:rsidP="00E40377">
      <w:pPr>
        <w:spacing w:line="256" w:lineRule="auto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>ຜູ້ອໍານວຍການໂຮງຮຽນ                                                          ຜູ້ສະເໜີ</w:t>
      </w:r>
    </w:p>
    <w:p w:rsidR="00BA49CB" w:rsidRDefault="00BA49CB" w:rsidP="0089790E">
      <w:pPr>
        <w:tabs>
          <w:tab w:val="left" w:pos="3686"/>
          <w:tab w:val="left" w:pos="5935"/>
        </w:tabs>
        <w:spacing w:line="256" w:lineRule="auto"/>
        <w:rPr>
          <w:rFonts w:ascii="Phetsarath OT" w:eastAsia="Calibri" w:hAnsi="Phetsarath OT" w:cs="Phetsarath OT"/>
          <w:sz w:val="24"/>
          <w:szCs w:val="24"/>
          <w:lang w:eastAsia="en-US" w:bidi="lo-LA"/>
        </w:rPr>
        <w:sectPr w:rsidR="00BA49CB" w:rsidSect="00731FFA">
          <w:headerReference w:type="default" r:id="rId10"/>
          <w:footerReference w:type="default" r:id="rId11"/>
          <w:pgSz w:w="11906" w:h="16838" w:code="9"/>
          <w:pgMar w:top="1134" w:right="1134" w:bottom="1134" w:left="1701" w:header="709" w:footer="709" w:gutter="0"/>
          <w:pgNumType w:fmt="upperRoman" w:start="1"/>
          <w:cols w:space="708"/>
          <w:bidi/>
          <w:docGrid w:linePitch="360"/>
        </w:sectPr>
      </w:pPr>
    </w:p>
    <w:p w:rsidR="00ED068A" w:rsidRPr="00ED068A" w:rsidRDefault="00ED068A" w:rsidP="00ED068A">
      <w:pPr>
        <w:spacing w:after="0" w:line="240" w:lineRule="auto"/>
        <w:ind w:left="720"/>
        <w:jc w:val="center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777FE2" w:rsidRPr="0089790E" w:rsidRDefault="00777FE2" w:rsidP="0089790E">
      <w:pPr>
        <w:tabs>
          <w:tab w:val="left" w:pos="3686"/>
          <w:tab w:val="left" w:pos="5935"/>
        </w:tabs>
        <w:spacing w:line="256" w:lineRule="auto"/>
        <w:rPr>
          <w:rFonts w:ascii="Phetsarath OT" w:eastAsia="Calibri" w:hAnsi="Phetsarath OT" w:cs="Phetsarath OT"/>
          <w:sz w:val="24"/>
          <w:szCs w:val="24"/>
          <w:lang w:eastAsia="en-US" w:bidi="lo-LA"/>
        </w:rPr>
      </w:pPr>
    </w:p>
    <w:p w:rsidR="0089790E" w:rsidRPr="0089790E" w:rsidRDefault="0089790E" w:rsidP="0089790E">
      <w:pPr>
        <w:tabs>
          <w:tab w:val="left" w:pos="5935"/>
        </w:tabs>
        <w:spacing w:line="256" w:lineRule="auto"/>
        <w:rPr>
          <w:rFonts w:ascii="Phetsarath OT" w:eastAsia="Calibri" w:hAnsi="Phetsarath OT" w:cs="Phetsarath OT"/>
          <w:sz w:val="24"/>
          <w:szCs w:val="24"/>
          <w:lang w:eastAsia="en-US" w:bidi="lo-LA"/>
        </w:rPr>
      </w:pPr>
      <w:r w:rsidRPr="0089790E">
        <w:rPr>
          <w:rFonts w:ascii="Phetsarath OT" w:eastAsia="Calibri" w:hAnsi="Phetsarath OT" w:cs="Phetsarath OT"/>
          <w:noProof/>
          <w:sz w:val="24"/>
          <w:szCs w:val="24"/>
          <w:lang w:eastAsia="en-US" w:bidi="lo-L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-590550</wp:posOffset>
            </wp:positionV>
            <wp:extent cx="923925" cy="780415"/>
            <wp:effectExtent l="0" t="0" r="9525" b="635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790E" w:rsidRPr="0089790E" w:rsidRDefault="005B5FB0" w:rsidP="0089790E">
      <w:pPr>
        <w:tabs>
          <w:tab w:val="left" w:pos="5935"/>
        </w:tabs>
        <w:spacing w:line="256" w:lineRule="auto"/>
        <w:rPr>
          <w:rFonts w:ascii="Phetsarath OT" w:eastAsia="Calibri" w:hAnsi="Phetsarath OT" w:cs="Phetsarath OT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/>
          <w:noProof/>
          <w:sz w:val="24"/>
          <w:szCs w:val="24"/>
          <w:lang w:eastAsia="en-US" w:bidi="lo-L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208915</wp:posOffset>
            </wp:positionV>
            <wp:extent cx="627380" cy="680720"/>
            <wp:effectExtent l="0" t="0" r="1270" b="5080"/>
            <wp:wrapNone/>
            <wp:docPr id="6" name="Picture 6" descr="Description: Description: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escription: 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790E" w:rsidRPr="0089790E">
        <w:rPr>
          <w:rFonts w:ascii="Phetsarath OT" w:eastAsia="Phetsarath OT" w:hAnsi="Phetsarath OT" w:cs="Phetsarath OT" w:hint="cs"/>
          <w:b/>
          <w:bCs/>
          <w:color w:val="1C1E21"/>
          <w:sz w:val="24"/>
          <w:szCs w:val="24"/>
          <w:cs/>
          <w:lang w:eastAsia="en-US" w:bidi="lo-LA"/>
        </w:rPr>
        <w:t>ສາທາລະນະລັດ ປະຊາທິປະໄຕ ປະຊາຊົນລາວ</w:t>
      </w:r>
    </w:p>
    <w:p w:rsidR="0089790E" w:rsidRPr="0089790E" w:rsidRDefault="0089790E" w:rsidP="0089790E">
      <w:pPr>
        <w:shd w:val="clear" w:color="auto" w:fill="FFFFFF"/>
        <w:spacing w:after="0" w:line="300" w:lineRule="atLeast"/>
        <w:jc w:val="center"/>
        <w:rPr>
          <w:rFonts w:ascii="Phetsarath OT" w:eastAsia="Phetsarath OT" w:hAnsi="Phetsarath OT" w:cs="Phetsarath OT"/>
          <w:b/>
          <w:bCs/>
          <w:color w:val="1C1E21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 w:hint="cs"/>
          <w:b/>
          <w:bCs/>
          <w:color w:val="1C1E21"/>
          <w:sz w:val="24"/>
          <w:szCs w:val="24"/>
          <w:cs/>
          <w:lang w:eastAsia="en-US" w:bidi="lo-LA"/>
        </w:rPr>
        <w:t>ສັນຕິພາບ ເອກະລາດ ປະຊາທິປະໄຕ ເອກະພາບ ວັດທະນະຖາວອນ</w:t>
      </w:r>
    </w:p>
    <w:p w:rsidR="0089790E" w:rsidRPr="0089790E" w:rsidRDefault="0089790E" w:rsidP="0089790E">
      <w:pPr>
        <w:spacing w:line="256" w:lineRule="auto"/>
        <w:rPr>
          <w:rFonts w:ascii="Phetsarath OT" w:eastAsia="Calibri" w:hAnsi="Phetsarath OT" w:cs="Phetsarath OT"/>
          <w:sz w:val="24"/>
          <w:szCs w:val="24"/>
          <w:lang w:eastAsia="en-US" w:bidi="lo-LA"/>
        </w:rPr>
      </w:pPr>
    </w:p>
    <w:p w:rsidR="0089790E" w:rsidRPr="0089790E" w:rsidRDefault="0089790E" w:rsidP="0089790E">
      <w:pPr>
        <w:spacing w:line="256" w:lineRule="auto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  <w:r w:rsidRPr="0089790E">
        <w:rPr>
          <w:rFonts w:ascii="Phetsarath OT" w:eastAsia="Calibri" w:hAnsi="Phetsarath OT" w:cs="Phetsarath OT" w:hint="cs"/>
          <w:sz w:val="24"/>
          <w:szCs w:val="24"/>
          <w:cs/>
          <w:lang w:eastAsia="en-US" w:bidi="lo-LA"/>
        </w:rPr>
        <w:t>ວິທະຍາໄລຄູ ສາລະວັນ</w:t>
      </w:r>
      <w:r w:rsidRPr="0089790E">
        <w:rPr>
          <w:rFonts w:ascii="Phetsarath OT" w:eastAsia="Phetsarath OT" w:hAnsi="Phetsarath OT" w:cs="Phetsarath OT" w:hint="cs"/>
          <w:color w:val="1C1E21"/>
          <w:sz w:val="24"/>
          <w:szCs w:val="24"/>
          <w:cs/>
          <w:lang w:eastAsia="en-US" w:bidi="lo-LA"/>
        </w:rPr>
        <w:t xml:space="preserve">                                                                   ເລກທີ...........ພຖ / 2023</w:t>
      </w:r>
    </w:p>
    <w:p w:rsidR="0089790E" w:rsidRPr="0089790E" w:rsidRDefault="0089790E" w:rsidP="0089790E">
      <w:pPr>
        <w:spacing w:line="256" w:lineRule="auto"/>
        <w:rPr>
          <w:rFonts w:ascii="Phetsarath OT" w:eastAsia="Calibri" w:hAnsi="Phetsarath OT" w:cs="Phetsarath OT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 w:hint="cs"/>
          <w:color w:val="1C1E21"/>
          <w:sz w:val="24"/>
          <w:szCs w:val="24"/>
          <w:cs/>
          <w:lang w:eastAsia="en-US" w:bidi="lo-LA"/>
        </w:rPr>
        <w:t xml:space="preserve">ພາກວິຊາການ ປະຖົມ                                                                     ລົງວັນທີ.........................                                                                   </w:t>
      </w:r>
    </w:p>
    <w:p w:rsidR="0089790E" w:rsidRPr="0089790E" w:rsidRDefault="0089790E" w:rsidP="0089790E">
      <w:pPr>
        <w:spacing w:line="256" w:lineRule="auto"/>
        <w:jc w:val="center"/>
        <w:rPr>
          <w:rFonts w:ascii="Phetsarath OT" w:eastAsia="Phetsarath OT" w:hAnsi="Phetsarath OT" w:cs="Phetsarath OT"/>
          <w:b/>
          <w:bCs/>
          <w:color w:val="1C1E21"/>
          <w:sz w:val="28"/>
          <w:lang w:eastAsia="en-US" w:bidi="lo-LA"/>
        </w:rPr>
      </w:pPr>
      <w:r w:rsidRPr="0089790E">
        <w:rPr>
          <w:rFonts w:ascii="Phetsarath OT" w:eastAsia="Phetsarath OT" w:hAnsi="Phetsarath OT" w:cs="Phetsarath OT" w:hint="cs"/>
          <w:b/>
          <w:bCs/>
          <w:color w:val="1C1E21"/>
          <w:sz w:val="28"/>
          <w:cs/>
          <w:lang w:eastAsia="en-US" w:bidi="lo-LA"/>
        </w:rPr>
        <w:t>ໃບຢັ້ງຢືນປ້ອງກັນບົດ</w:t>
      </w:r>
    </w:p>
    <w:p w:rsidR="0089790E" w:rsidRPr="0089790E" w:rsidRDefault="0089790E" w:rsidP="0089790E">
      <w:pPr>
        <w:spacing w:line="256" w:lineRule="auto"/>
        <w:jc w:val="center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 w:hint="cs"/>
          <w:color w:val="1C1E21"/>
          <w:sz w:val="24"/>
          <w:szCs w:val="24"/>
          <w:cs/>
          <w:lang w:eastAsia="en-US" w:bidi="lo-LA"/>
        </w:rPr>
        <w:t>ປະທານຄະນະກໍາມະການຊີ້ນໍາການປ້ອງກັນບົດສາລະນິພົນ</w:t>
      </w:r>
    </w:p>
    <w:p w:rsidR="0089790E" w:rsidRPr="0089790E" w:rsidRDefault="0089790E" w:rsidP="0089790E">
      <w:pPr>
        <w:spacing w:line="256" w:lineRule="auto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 w:hint="cs"/>
          <w:b/>
          <w:bCs/>
          <w:color w:val="1C1E21"/>
          <w:sz w:val="24"/>
          <w:szCs w:val="24"/>
          <w:cs/>
          <w:lang w:eastAsia="en-US" w:bidi="lo-LA"/>
        </w:rPr>
        <w:t>ຢັ້ງຢືນ:</w:t>
      </w:r>
      <w:r w:rsidRPr="0089790E">
        <w:rPr>
          <w:rFonts w:ascii="Phetsarath OT" w:eastAsia="Phetsarath OT" w:hAnsi="Phetsarath OT" w:cs="Phetsarath OT" w:hint="cs"/>
          <w:color w:val="1C1E21"/>
          <w:sz w:val="24"/>
          <w:szCs w:val="24"/>
          <w:cs/>
          <w:lang w:eastAsia="en-US" w:bidi="lo-LA"/>
        </w:rPr>
        <w:t>.</w:t>
      </w:r>
      <w:r w:rsidR="00921AEC">
        <w:rPr>
          <w:rFonts w:ascii="Phetsarath OT" w:eastAsia="Phetsarath OT" w:hAnsi="Phetsarath OT" w:cs="Phetsarath OT" w:hint="cs"/>
          <w:color w:val="1C1E21"/>
          <w:sz w:val="24"/>
          <w:szCs w:val="24"/>
          <w:cs/>
          <w:lang w:eastAsia="en-US" w:bidi="lo-LA"/>
        </w:rPr>
        <w:t xml:space="preserve">ນາງ ລັດສະໝີ ວິໄລສັກ </w:t>
      </w:r>
      <w:r w:rsidRPr="0089790E">
        <w:rPr>
          <w:rFonts w:ascii="Phetsarath OT" w:eastAsia="Phetsarath OT" w:hAnsi="Phetsarath OT" w:cs="Phetsarath OT" w:hint="cs"/>
          <w:color w:val="1C1E21"/>
          <w:sz w:val="24"/>
          <w:szCs w:val="24"/>
          <w:cs/>
          <w:lang w:eastAsia="en-US" w:bidi="lo-LA"/>
        </w:rPr>
        <w:t xml:space="preserve">ນັກສຶກສາລະບົບ 12 + 4 </w:t>
      </w:r>
    </w:p>
    <w:p w:rsidR="0089790E" w:rsidRPr="0089790E" w:rsidRDefault="0089790E" w:rsidP="0089790E">
      <w:pPr>
        <w:spacing w:line="256" w:lineRule="auto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 w:hint="cs"/>
          <w:color w:val="1C1E21"/>
          <w:sz w:val="24"/>
          <w:szCs w:val="24"/>
          <w:cs/>
          <w:lang w:eastAsia="en-US" w:bidi="lo-LA"/>
        </w:rPr>
        <w:t xml:space="preserve">ສາຍ ປະຖົມ ປີທີ 4 ສົກຮຽນ 2022 </w:t>
      </w:r>
      <w:r w:rsidRPr="0089790E">
        <w:rPr>
          <w:rFonts w:ascii="Times New Roman" w:eastAsia="Phetsarath OT" w:hAnsi="Times New Roman" w:cs="Times New Roman"/>
          <w:color w:val="1C1E21"/>
          <w:sz w:val="24"/>
          <w:szCs w:val="24"/>
          <w:lang w:eastAsia="en-US" w:bidi="lo-LA"/>
        </w:rPr>
        <w:t>–</w:t>
      </w:r>
      <w:r w:rsidRPr="0089790E">
        <w:rPr>
          <w:rFonts w:ascii="Phetsarath OT" w:eastAsia="Phetsarath OT" w:hAnsi="Phetsarath OT" w:cs="Phetsarath OT" w:hint="cs"/>
          <w:color w:val="1C1E21"/>
          <w:sz w:val="24"/>
          <w:szCs w:val="24"/>
          <w:cs/>
          <w:lang w:eastAsia="en-US" w:bidi="lo-LA"/>
        </w:rPr>
        <w:t>2023.</w:t>
      </w:r>
    </w:p>
    <w:p w:rsidR="0089790E" w:rsidRPr="00777FE2" w:rsidRDefault="00777FE2" w:rsidP="00777FE2">
      <w:pPr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color w:val="1C1E21"/>
          <w:sz w:val="24"/>
          <w:szCs w:val="24"/>
          <w:cs/>
          <w:lang w:eastAsia="en-US" w:bidi="lo-LA"/>
        </w:rPr>
        <w:t xml:space="preserve">ຫົວຂໍ້: </w:t>
      </w:r>
      <w:r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 xml:space="preserve">: </w:t>
      </w:r>
      <w:r w:rsidRPr="00777FE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ການຈັດກິດຈະກຳການຮຽນ-ການສອນ</w:t>
      </w:r>
      <w: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ວິຊ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າ</w:t>
      </w:r>
      <w:r w:rsidRPr="00777FE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ຄະນິດສາດກ່ຽວກັບຮູບສາມແຈໂດຍນຳໃຊ້ການສອນເນັ້ນການປະຕິບັດຕົວຈິງສຳລັບນັກຮຽນຊັ້ນປ</w:t>
      </w:r>
      <w:r w:rsidR="00F01C1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ະຖົມສຶກສາປີທີ</w:t>
      </w:r>
      <w:r w:rsidRPr="00777FE2">
        <w:rPr>
          <w:rFonts w:ascii="Phetsarath OT" w:eastAsia="Phetsarath OT" w:hAnsi="Phetsarath OT" w:cs="Phetsarath OT"/>
          <w:sz w:val="24"/>
          <w:szCs w:val="24"/>
          <w:cs/>
        </w:rPr>
        <w:t>2.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ໂຮງຮຽນ</w:t>
      </w:r>
      <w:r w:rsidRPr="00777FE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ປະຖົມສົມບູນນາດູ່ເກົ່າ ເມືອງລະຄອນເພັງ  ແຂວງສາລະວັນ</w:t>
      </w:r>
      <w:r w:rsidRPr="0089790E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 xml:space="preserve">ປະຈໍາສົກຮຽນ </w:t>
      </w:r>
      <w:r w:rsidRPr="0089790E">
        <w:rPr>
          <w:rFonts w:ascii="Phetsarath OT" w:eastAsia="Phetsarath OT" w:hAnsi="Phetsarath OT" w:cs="Phetsarath OT"/>
          <w:b/>
          <w:bCs/>
          <w:color w:val="1C1E21"/>
          <w:sz w:val="24"/>
          <w:szCs w:val="24"/>
          <w:cs/>
          <w:lang w:eastAsia="en-US" w:bidi="lo-LA"/>
        </w:rPr>
        <w:t>2022  -  2023.</w:t>
      </w:r>
    </w:p>
    <w:p w:rsidR="0089790E" w:rsidRPr="0089790E" w:rsidRDefault="0089790E" w:rsidP="0089790E">
      <w:pPr>
        <w:spacing w:line="256" w:lineRule="auto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 w:hint="cs"/>
          <w:color w:val="1C1E21"/>
          <w:sz w:val="24"/>
          <w:szCs w:val="24"/>
          <w:cs/>
          <w:lang w:eastAsia="en-US" w:bidi="lo-LA"/>
        </w:rPr>
        <w:t xml:space="preserve">           ໄດ້ຜ່ານການກວດກາ ແລະ ຢັ້ງຢືນຈາກຄະນະກໍາມະການການປ້ອງກັນບົດສາລະນິພົນ</w:t>
      </w:r>
      <w:r w:rsidRPr="0089790E">
        <w:rPr>
          <w:rFonts w:ascii="Phetsarath OT" w:eastAsia="Phetsarath OT" w:hAnsi="Phetsarath OT" w:cs="Phetsarath OT" w:hint="cs"/>
          <w:color w:val="1C1E21"/>
          <w:sz w:val="24"/>
          <w:szCs w:val="24"/>
          <w:lang w:eastAsia="en-US" w:bidi="lo-LA"/>
        </w:rPr>
        <w:t>,</w:t>
      </w:r>
      <w:r w:rsidRPr="0089790E">
        <w:rPr>
          <w:rFonts w:ascii="Phetsarath OT" w:eastAsia="Phetsarath OT" w:hAnsi="Phetsarath OT" w:cs="Phetsarath OT" w:hint="cs"/>
          <w:color w:val="1C1E21"/>
          <w:sz w:val="24"/>
          <w:szCs w:val="24"/>
          <w:cs/>
          <w:lang w:eastAsia="en-US" w:bidi="lo-LA"/>
        </w:rPr>
        <w:t xml:space="preserve"> ໃນຄັ້ງວັນທີ.........................................ສະຖານທີ່............................................................................</w:t>
      </w:r>
    </w:p>
    <w:p w:rsidR="0089790E" w:rsidRPr="0089790E" w:rsidRDefault="0089790E" w:rsidP="0089790E">
      <w:pPr>
        <w:spacing w:line="256" w:lineRule="auto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  <w:r w:rsidRPr="0089790E">
        <w:rPr>
          <w:rFonts w:ascii="Phetsarath OT" w:eastAsia="Phetsarath OT" w:hAnsi="Phetsarath OT" w:cs="Phetsarath OT" w:hint="cs"/>
          <w:color w:val="1C1E21"/>
          <w:sz w:val="24"/>
          <w:szCs w:val="24"/>
          <w:cs/>
          <w:lang w:eastAsia="en-US" w:bidi="lo-LA"/>
        </w:rPr>
        <w:t>ທີ່ປຶກ</w:t>
      </w:r>
      <w:r w:rsidR="008E751C">
        <w:rPr>
          <w:rFonts w:ascii="Phetsarath OT" w:eastAsia="Phetsarath OT" w:hAnsi="Phetsarath OT" w:cs="Phetsarath OT" w:hint="cs"/>
          <w:color w:val="1C1E21"/>
          <w:sz w:val="24"/>
          <w:szCs w:val="24"/>
          <w:cs/>
          <w:lang w:eastAsia="en-US" w:bidi="lo-LA"/>
        </w:rPr>
        <w:t>ສາ: ທ່ານ ຊອ.ປທ</w:t>
      </w:r>
      <w:r w:rsidR="00777FE2">
        <w:rPr>
          <w:rFonts w:ascii="Phetsarath OT" w:eastAsia="Phetsarath OT" w:hAnsi="Phetsarath OT" w:cs="Phetsarath OT" w:hint="cs"/>
          <w:color w:val="1C1E21"/>
          <w:sz w:val="24"/>
          <w:szCs w:val="24"/>
          <w:cs/>
          <w:lang w:eastAsia="en-US" w:bidi="lo-LA"/>
        </w:rPr>
        <w:t xml:space="preserve"> ຈັນທະວີໄຊ ແຫວນພະຈັນ</w:t>
      </w:r>
      <w:r w:rsidRPr="0089790E">
        <w:rPr>
          <w:rFonts w:ascii="Phetsarath OT" w:eastAsia="Phetsarath OT" w:hAnsi="Phetsarath OT" w:cs="Phetsarath OT" w:hint="cs"/>
          <w:color w:val="1C1E21"/>
          <w:sz w:val="24"/>
          <w:szCs w:val="24"/>
          <w:cs/>
          <w:lang w:eastAsia="en-US" w:bidi="lo-LA"/>
        </w:rPr>
        <w:t>ລາຍເຊັນ...............................</w:t>
      </w:r>
    </w:p>
    <w:p w:rsidR="00300E1E" w:rsidRPr="00C97F80" w:rsidRDefault="0089790E" w:rsidP="00C97F80">
      <w:pPr>
        <w:spacing w:line="256" w:lineRule="auto"/>
        <w:rPr>
          <w:rFonts w:ascii="Phetsarath OT" w:eastAsia="Phetsarath OT" w:hAnsi="Phetsarath OT" w:cs="Phetsarath OT"/>
          <w:color w:val="1C1E21"/>
          <w:sz w:val="24"/>
          <w:szCs w:val="24"/>
          <w:rtl/>
          <w:cs/>
          <w:lang w:eastAsia="en-US" w:bidi="lo-LA"/>
        </w:rPr>
      </w:pPr>
      <w:r w:rsidRPr="0089790E">
        <w:rPr>
          <w:rFonts w:ascii="Phetsarath OT" w:eastAsia="Phetsarath OT" w:hAnsi="Phetsarath OT" w:cs="Phetsarath OT" w:hint="cs"/>
          <w:color w:val="1C1E21"/>
          <w:sz w:val="24"/>
          <w:szCs w:val="24"/>
          <w:cs/>
          <w:lang w:eastAsia="en-US" w:bidi="lo-LA"/>
        </w:rPr>
        <w:t>ຄະນະກໍາມະການ:</w:t>
      </w:r>
    </w:p>
    <w:p w:rsidR="00C83F80" w:rsidRPr="00AE7E34" w:rsidRDefault="00C97F80" w:rsidP="00AE7E34">
      <w:pPr>
        <w:pStyle w:val="ListParagraph"/>
        <w:numPr>
          <w:ilvl w:val="0"/>
          <w:numId w:val="31"/>
        </w:numPr>
        <w:tabs>
          <w:tab w:val="left" w:pos="284"/>
        </w:tabs>
        <w:spacing w:line="256" w:lineRule="auto"/>
        <w:rPr>
          <w:rFonts w:eastAsia="Phetsarath OT"/>
          <w:color w:val="1C1E21"/>
          <w:lang w:bidi="ar-SA"/>
        </w:rPr>
      </w:pPr>
      <w:r>
        <w:rPr>
          <w:rFonts w:eastAsia="Phetsarath OT" w:hint="cs"/>
          <w:color w:val="1C1E21"/>
          <w:cs/>
        </w:rPr>
        <w:t>ທ່ານ.</w:t>
      </w:r>
      <w:r w:rsidR="008E751C">
        <w:rPr>
          <w:rFonts w:eastAsia="Phetsarath OT" w:hint="cs"/>
          <w:color w:val="1C1E21"/>
          <w:cs/>
        </w:rPr>
        <w:t xml:space="preserve">ຊອ </w:t>
      </w:r>
      <w:r w:rsidR="00ED068A">
        <w:rPr>
          <w:rFonts w:eastAsia="Phetsarath OT" w:hint="cs"/>
          <w:color w:val="1C1E21"/>
          <w:cs/>
        </w:rPr>
        <w:t>ປທ ບຸນເຖິງ</w:t>
      </w:r>
      <w:r w:rsidR="00921AEC">
        <w:rPr>
          <w:rFonts w:eastAsia="Phetsarath OT" w:hint="cs"/>
          <w:color w:val="1C1E21"/>
          <w:cs/>
        </w:rPr>
        <w:t xml:space="preserve"> ສາລິລັກ</w:t>
      </w:r>
      <w:r>
        <w:rPr>
          <w:rFonts w:eastAsia="Phetsarath OT" w:hint="cs"/>
          <w:color w:val="1C1E21"/>
          <w:cs/>
        </w:rPr>
        <w:t xml:space="preserve"> ລາຍເຊັນ............................</w:t>
      </w:r>
    </w:p>
    <w:p w:rsidR="00C83F80" w:rsidRPr="00AE7E34" w:rsidRDefault="00C97F80" w:rsidP="00AE7E34">
      <w:pPr>
        <w:pStyle w:val="ListParagraph"/>
        <w:numPr>
          <w:ilvl w:val="0"/>
          <w:numId w:val="31"/>
        </w:numPr>
        <w:tabs>
          <w:tab w:val="left" w:pos="284"/>
        </w:tabs>
        <w:spacing w:line="256" w:lineRule="auto"/>
        <w:rPr>
          <w:rFonts w:eastAsia="Phetsarath OT"/>
          <w:color w:val="1C1E21"/>
          <w:lang w:bidi="ar-SA"/>
        </w:rPr>
      </w:pPr>
      <w:r>
        <w:rPr>
          <w:rFonts w:eastAsia="Phetsarath OT" w:hint="cs"/>
          <w:color w:val="1C1E21"/>
          <w:cs/>
        </w:rPr>
        <w:t>ທ່ານ.</w:t>
      </w:r>
      <w:r w:rsidR="003A1583">
        <w:rPr>
          <w:rFonts w:eastAsia="Phetsarath OT" w:hint="cs"/>
          <w:color w:val="1C1E21"/>
          <w:cs/>
        </w:rPr>
        <w:t>ປທ ນາງ ສຸພະລັກ ເພັດຊ</w:t>
      </w:r>
      <w:r w:rsidR="00921AEC">
        <w:rPr>
          <w:rFonts w:eastAsia="Phetsarath OT" w:hint="cs"/>
          <w:color w:val="1C1E21"/>
          <w:cs/>
        </w:rPr>
        <w:t>ະລາດ</w:t>
      </w:r>
      <w:r>
        <w:rPr>
          <w:rFonts w:eastAsia="Phetsarath OT" w:hint="cs"/>
          <w:color w:val="1C1E21"/>
          <w:cs/>
        </w:rPr>
        <w:t xml:space="preserve">                            ລາຍເຊັນ...........................</w:t>
      </w:r>
    </w:p>
    <w:p w:rsidR="00C97F80" w:rsidRDefault="00921AEC" w:rsidP="00A24AC0">
      <w:pPr>
        <w:pStyle w:val="ListParagraph"/>
        <w:numPr>
          <w:ilvl w:val="0"/>
          <w:numId w:val="31"/>
        </w:numPr>
        <w:tabs>
          <w:tab w:val="left" w:pos="284"/>
        </w:tabs>
        <w:spacing w:line="256" w:lineRule="auto"/>
        <w:rPr>
          <w:rFonts w:eastAsia="Phetsarath OT"/>
          <w:color w:val="1C1E21"/>
          <w:lang w:bidi="ar-SA"/>
        </w:rPr>
      </w:pPr>
      <w:r>
        <w:rPr>
          <w:rFonts w:eastAsia="Phetsarath OT" w:hint="cs"/>
          <w:color w:val="1C1E21"/>
          <w:cs/>
        </w:rPr>
        <w:t xml:space="preserve">ທ່ານ </w:t>
      </w:r>
      <w:r w:rsidR="008E751C">
        <w:rPr>
          <w:rFonts w:eastAsia="Phetsarath OT" w:hint="cs"/>
          <w:color w:val="1C1E21"/>
          <w:cs/>
        </w:rPr>
        <w:t xml:space="preserve">ຊອ </w:t>
      </w:r>
      <w:r>
        <w:rPr>
          <w:rFonts w:eastAsia="Phetsarath OT" w:hint="cs"/>
          <w:color w:val="1C1E21"/>
          <w:cs/>
        </w:rPr>
        <w:t>ນາງ ອິນທະຫວາ ແສງຈັນ</w:t>
      </w:r>
      <w:r w:rsidR="00C97F80">
        <w:rPr>
          <w:rFonts w:eastAsia="Phetsarath OT" w:hint="cs"/>
          <w:color w:val="1C1E21"/>
          <w:cs/>
        </w:rPr>
        <w:t xml:space="preserve">                                   ລາຍເຊັນ...........................</w:t>
      </w:r>
    </w:p>
    <w:p w:rsidR="00596B33" w:rsidRPr="00596B33" w:rsidRDefault="00596B33" w:rsidP="00596B33">
      <w:pPr>
        <w:tabs>
          <w:tab w:val="left" w:pos="284"/>
        </w:tabs>
        <w:spacing w:line="256" w:lineRule="auto"/>
        <w:rPr>
          <w:rFonts w:eastAsia="Phetsarath OT"/>
          <w:color w:val="1C1E21"/>
          <w:rtl/>
          <w:cs/>
          <w:lang w:bidi="ar-SA"/>
        </w:rPr>
      </w:pPr>
    </w:p>
    <w:p w:rsidR="00A310E1" w:rsidRDefault="00300E1E" w:rsidP="00D70128">
      <w:pPr>
        <w:spacing w:line="256" w:lineRule="auto"/>
        <w:jc w:val="center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  <w:r w:rsidRPr="00777FE2">
        <w:rPr>
          <w:rFonts w:ascii="Phetsarath OT" w:eastAsia="Phetsarath OT" w:hAnsi="Phetsarath OT" w:cs="Phetsarath OT"/>
          <w:color w:val="1C1E21"/>
          <w:sz w:val="24"/>
          <w:szCs w:val="24"/>
          <w:cs/>
          <w:lang w:eastAsia="en-US" w:bidi="lo-LA"/>
        </w:rPr>
        <w:t xml:space="preserve"> ປະທານ </w:t>
      </w:r>
    </w:p>
    <w:p w:rsidR="00AE7E34" w:rsidRDefault="00AE7E34" w:rsidP="00D70128">
      <w:pPr>
        <w:spacing w:line="256" w:lineRule="auto"/>
        <w:jc w:val="center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  <w:r>
        <w:rPr>
          <w:rFonts w:ascii="Phetsarath OT" w:eastAsia="Phetsarath OT" w:hAnsi="Phetsarath OT" w:cs="Phetsarath OT" w:hint="cs"/>
          <w:color w:val="1C1E21"/>
          <w:sz w:val="24"/>
          <w:szCs w:val="24"/>
          <w:cs/>
          <w:lang w:eastAsia="en-US" w:bidi="lo-LA"/>
        </w:rPr>
        <w:t>..........................................................</w:t>
      </w:r>
    </w:p>
    <w:p w:rsidR="00AE7E34" w:rsidRDefault="00AE7E34" w:rsidP="00AE7E34">
      <w:pPr>
        <w:spacing w:line="256" w:lineRule="auto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</w:pPr>
    </w:p>
    <w:p w:rsidR="00AE7E34" w:rsidRPr="00D70128" w:rsidRDefault="00AE7E34" w:rsidP="00AE7E34">
      <w:pPr>
        <w:spacing w:line="256" w:lineRule="auto"/>
        <w:rPr>
          <w:rFonts w:ascii="Phetsarath OT" w:eastAsia="Phetsarath OT" w:hAnsi="Phetsarath OT" w:cs="Phetsarath OT"/>
          <w:color w:val="1C1E21"/>
          <w:sz w:val="24"/>
          <w:szCs w:val="24"/>
          <w:lang w:eastAsia="en-US" w:bidi="lo-LA"/>
        </w:rPr>
        <w:sectPr w:rsidR="00AE7E34" w:rsidRPr="00D70128" w:rsidSect="00AE7E34">
          <w:footerReference w:type="default" r:id="rId13"/>
          <w:pgSz w:w="11906" w:h="16838"/>
          <w:pgMar w:top="1418" w:right="1134" w:bottom="1134" w:left="1701" w:header="709" w:footer="709" w:gutter="0"/>
          <w:pgNumType w:fmt="upperRoman" w:start="1"/>
          <w:cols w:space="708"/>
          <w:bidi/>
          <w:docGrid w:linePitch="360"/>
        </w:sectPr>
      </w:pPr>
    </w:p>
    <w:bookmarkEnd w:id="0"/>
    <w:p w:rsidR="00F55D87" w:rsidRPr="00AE7E34" w:rsidRDefault="00CD7033" w:rsidP="00AE7E34">
      <w:pPr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  <w:r w:rsidRPr="00F55D87">
        <w:rPr>
          <w:rFonts w:ascii="Phetsarath OT" w:eastAsia="Phetsarath OT" w:hAnsi="Phetsarath OT" w:cs="Phetsarath OT" w:hint="cs"/>
          <w:b/>
          <w:bCs/>
          <w:sz w:val="28"/>
          <w:cs/>
          <w:lang w:bidi="lo-LA"/>
        </w:rPr>
        <w:lastRenderedPageBreak/>
        <w:t>ໃບກຽດຕິ</w:t>
      </w:r>
      <w:r w:rsidR="00AE7E34">
        <w:rPr>
          <w:rFonts w:ascii="Phetsarath OT" w:eastAsia="Phetsarath OT" w:hAnsi="Phetsarath OT" w:cs="Phetsarath OT" w:hint="cs"/>
          <w:b/>
          <w:bCs/>
          <w:sz w:val="28"/>
          <w:cs/>
          <w:lang w:bidi="lo-LA"/>
        </w:rPr>
        <w:t>ຄຸ</w:t>
      </w:r>
      <w:r w:rsidRPr="00F55D87">
        <w:rPr>
          <w:rFonts w:ascii="Phetsarath OT" w:eastAsia="Phetsarath OT" w:hAnsi="Phetsarath OT" w:cs="Phetsarath OT" w:hint="cs"/>
          <w:b/>
          <w:bCs/>
          <w:sz w:val="28"/>
          <w:cs/>
          <w:lang w:bidi="lo-LA"/>
        </w:rPr>
        <w:t>ນ</w:t>
      </w:r>
    </w:p>
    <w:p w:rsidR="00495374" w:rsidRDefault="00CD7033" w:rsidP="003A1583">
      <w:pPr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ການວິໄຈໃນຄັ້ງນີ້ສໍາເລັດໄປດ້ວຍດີ ເພາະວ່າຜູ້ວິ</w:t>
      </w:r>
      <w:r w:rsidR="00D348F3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ໄຈໄດ້ຮັບຄວາມຊ່ວຍເຫຼືອ ແລະ ຄວາມ</w:t>
      </w:r>
      <w:r w:rsidR="003A1583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ກະ</w:t>
      </w:r>
      <w:r w:rsidR="00F55D8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ລຸນາຢ່າງສູງຈາກ ຊອ   ປທ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ຈັນທະວີໄຊ  ແຫວນພະຈັນ ເປັນອາຈານທີ່ປຶກສາ</w:t>
      </w:r>
      <w:r w:rsidR="00FE0D6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ບົດວິໄຈທີ່ໃຫ້ຄໍາປຶກສາ ແລະ ແນະນໍາຕະຫຼອດຮອດການໃຫ້ຄໍາສະເໜີແນະ</w:t>
      </w:r>
      <w:r w:rsidR="00F55D8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ນໍາ</w:t>
      </w:r>
      <w:r w:rsidR="00FE0D6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ແກ້ໄຂຂໍ້ບົກຜ່ອງຕ່າງໆທີ່ເປັນປະໂຫຍດຕໍ່ການວິໄຈໃນຄັ້ງນີ້ ລວມທັງກຳມະການທຸກໆທ່ານທີ່ໃຫ້ຂໍ້ສະເໜີແນະ</w:t>
      </w:r>
      <w:r w:rsidR="00F55D8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ນໍາ</w:t>
      </w:r>
      <w:r w:rsidR="00FE0D6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ໃນການປັບປຸງແກ້ໄຂ</w:t>
      </w:r>
      <w:r w:rsidR="0049537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ແລະຊີ້ທິດ</w:t>
      </w:r>
      <w:r w:rsidR="00F55D8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ເຍືອງ</w:t>
      </w:r>
      <w:r w:rsidR="0049537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າງດ້ວຍຄວາມເອົາໃຈໃສ່ກໍ່ໃຫ້ເກີດປະໂຫຍດສູງສຸດສໍາລັບບົດວິໄຈຄັ້ງນີ້,ຜູ້ວິໄຈຈຶ່ງໃຫ້ຄວາມຊາບຊຶ້ງຮູ້ບຸນຄຸນ ແລະ ຂໍຂອບໃຈເປັນຢ່າງສູງມາຍັງທ່ານໄວ້ນະທີ່ນີ້ດ້ວຍ.</w:t>
      </w:r>
    </w:p>
    <w:p w:rsidR="00E82F92" w:rsidRDefault="00F55D87" w:rsidP="003A1583">
      <w:pPr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ຂໍສະແດງຄວາມຂອບໃຈມາຍັງຜູ້ບໍລິຫານໂຮງຮຽນ ແລະ ຄູອາຈານ</w:t>
      </w:r>
      <w:r w:rsidR="00E82F9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,ນັກຮຽນຊັ້ນປະຖົມສຶກສາປີທີ2 ໂຮງຮຽນປະຖົມສົມບູນນາດູ່ເກົ່າ ເມືອງລະຄອນເພັງ ແຂວງສາລະວັນ</w:t>
      </w:r>
    </w:p>
    <w:p w:rsidR="007B22C2" w:rsidRDefault="00495374" w:rsidP="003A1583">
      <w:pPr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ຂໍສະແດງຄວາມຮູ້ບຸນຄຸນມາຍັງພໍ່ແມ່,ຄອບຄົວ, ຍາດພີ່ນ້ອງ,ໝູ່ເພື່ອນທຸກໆຄົນທີ່ມີນໍ້າໃຈໃນການຊ່ວຍບໍ່ວ່າຈະເປັນທາງດ້ານວັດຖຸ</w:t>
      </w:r>
      <w:r w:rsidR="007B22C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ແລະ ຈິດໃຈໃນການ</w:t>
      </w:r>
      <w:r w:rsidR="00E82F9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ວິໄຈໃນຄັ້ງນີ້ ແລະ </w:t>
      </w:r>
      <w:r w:rsidR="008228B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ຂອບໃຈ</w:t>
      </w:r>
      <w:r w:rsidR="007B22C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ທຸກໆຄົນທີ່ໃຫ້ຄວາມຮ່ວມມືໃນການເກັບກໍາຂໍ້ມູນໃນການຂຽນບົດວິໄຈຄັ້ງນີ້.</w:t>
      </w:r>
    </w:p>
    <w:p w:rsidR="008228B9" w:rsidRPr="008228B9" w:rsidRDefault="008228B9" w:rsidP="003A1583">
      <w:pPr>
        <w:tabs>
          <w:tab w:val="left" w:pos="720"/>
        </w:tabs>
        <w:spacing w:after="0" w:line="240" w:lineRule="auto"/>
        <w:ind w:left="567"/>
        <w:jc w:val="thaiDistribute"/>
        <w:rPr>
          <w:rFonts w:ascii="Phetsarath OT" w:eastAsia="Calibri" w:hAnsi="Phetsarath OT" w:cs="Phetsarath OT"/>
          <w:spacing w:val="-6"/>
          <w:sz w:val="24"/>
          <w:szCs w:val="24"/>
          <w:lang w:eastAsia="en-US" w:bidi="lo-LA"/>
        </w:rPr>
      </w:pPr>
      <w:r w:rsidRPr="008228B9">
        <w:rPr>
          <w:rFonts w:ascii="Phetsarath OT" w:eastAsia="Calibri" w:hAnsi="Phetsarath OT" w:cs="Phetsarath OT" w:hint="cs"/>
          <w:spacing w:val="-6"/>
          <w:sz w:val="24"/>
          <w:szCs w:val="24"/>
          <w:cs/>
          <w:lang w:eastAsia="en-US" w:bidi="lo-LA"/>
        </w:rPr>
        <w:t>ຜູ້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ວິ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ໄຈຂໍຈົດຈຳ ແລະ ຈ</w:t>
      </w:r>
      <w:r w:rsidRPr="008228B9">
        <w:rPr>
          <w:rFonts w:ascii="Phetsarath OT" w:eastAsia="Calibri" w:hAnsi="Phetsarath OT" w:cs="Phetsarath OT" w:hint="cs"/>
          <w:spacing w:val="-6"/>
          <w:sz w:val="24"/>
          <w:szCs w:val="24"/>
          <w:cs/>
          <w:lang w:eastAsia="en-US" w:bidi="lo-LA"/>
        </w:rPr>
        <w:t>ໍາ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ລຶກບຸນຄຸນອັນປະເສີດຂອງທຸກໆທ່ານຢ່າງບໍ່ມີວັນລືມທີ່ທ່ານ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ໄດ້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ທຸ້ມ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ເທ</w:t>
      </w:r>
      <w:r w:rsidRPr="008228B9">
        <w:rPr>
          <w:rFonts w:ascii="MS Gothic" w:eastAsia="MS Gothic" w:hAnsi="MS Gothic" w:cs="MS Gothic" w:hint="eastAsia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ເຫື່ອ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ແຮງ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ສະຕິ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ປັນຍາ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ເພື່ອຫຼໍ່ຫຼອມສະຕິປັນຍາທາງດ້ານວິຊາສະເພາະ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ແລະຄວາມ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ຮູ້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ໃນ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ດ້ານ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ຕ່າງໆຕໍ</w:t>
      </w:r>
      <w:r w:rsidRPr="008228B9">
        <w:rPr>
          <w:rFonts w:ascii="Phetsarath OT" w:eastAsia="Calibri" w:hAnsi="Phetsarath OT" w:cs="Phetsarath OT" w:hint="cs"/>
          <w:spacing w:val="-6"/>
          <w:sz w:val="24"/>
          <w:szCs w:val="24"/>
          <w:cs/>
          <w:lang w:eastAsia="en-US" w:bidi="lo-LA"/>
        </w:rPr>
        <w:t>ໍຂ້າພະເຈົ້າໃນການຂຽນບົດຄັ້ງນີ້.</w:t>
      </w:r>
    </w:p>
    <w:p w:rsidR="008228B9" w:rsidRPr="008228B9" w:rsidRDefault="008228B9" w:rsidP="003A1583">
      <w:pPr>
        <w:tabs>
          <w:tab w:val="left" w:pos="720"/>
        </w:tabs>
        <w:spacing w:after="0" w:line="240" w:lineRule="auto"/>
        <w:ind w:left="567" w:firstLine="284"/>
        <w:jc w:val="thaiDistribute"/>
        <w:rPr>
          <w:rFonts w:ascii="Phetsarath OT" w:eastAsia="Calibri" w:hAnsi="Phetsarath OT" w:cs="Phetsarath OT"/>
          <w:spacing w:val="-6"/>
          <w:sz w:val="24"/>
          <w:szCs w:val="24"/>
          <w:lang w:eastAsia="en-US" w:bidi="lo-LA"/>
        </w:rPr>
      </w:pP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ຄຸນຄ່າ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ແລະປະ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ໂຫຍ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ດຂອງ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ບົດ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ລາຍ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ງານ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ເຫຼັ້ມ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ນີ້ຂໍ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ມອບ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ໃຫ້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ແກ່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ບິດາມານ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ດາ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ຜູ</w:t>
      </w:r>
      <w:r w:rsidRPr="008228B9">
        <w:rPr>
          <w:rFonts w:ascii="Phetsarath OT" w:eastAsia="Calibri" w:hAnsi="Phetsarath OT" w:cs="Phetsarath OT" w:hint="cs"/>
          <w:spacing w:val="-6"/>
          <w:sz w:val="24"/>
          <w:szCs w:val="24"/>
          <w:cs/>
          <w:lang w:eastAsia="en-US" w:bidi="lo-LA"/>
        </w:rPr>
        <w:t>້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ທີ່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ມີ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ພະ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ຄຸນ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ຕໍ່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 w:hint="cs"/>
          <w:spacing w:val="-6"/>
          <w:sz w:val="24"/>
          <w:szCs w:val="24"/>
          <w:cs/>
          <w:lang w:eastAsia="en-US" w:bidi="lo-LA"/>
        </w:rPr>
        <w:t>ຜູ່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ວິ</w:t>
      </w:r>
      <w:r w:rsidRPr="008228B9">
        <w:rPr>
          <w:rFonts w:ascii="MS Gothic" w:eastAsia="MS Gothic" w:hAnsi="MS Gothic" w:cs="MS Gothic" w:hint="eastAsia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z w:val="24"/>
          <w:szCs w:val="24"/>
          <w:cs/>
          <w:lang w:eastAsia="en-US" w:bidi="lo-LA"/>
        </w:rPr>
        <w:t>ໄຈ</w:t>
      </w:r>
      <w:r w:rsidRPr="008228B9">
        <w:rPr>
          <w:rFonts w:ascii="MS Gothic" w:eastAsia="MS Gothic" w:hAnsi="MS Gothic" w:cs="MS Gothic" w:hint="eastAsia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ແລະຄູອາຈານ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ທີ່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ໄດ້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ສຶກສາ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ອົບຮົມໃຫ້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ມີ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ຄວາມ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ຮູ້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ຄວາມ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ສາມາດ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lang w:eastAsia="en-US" w:bidi="lo-LA"/>
        </w:rPr>
        <w:t xml:space="preserve">, 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ມີ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ຄຸນສົມບັດ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ແລະຈັນ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ຍາ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ບັນ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ເຊິ່ງ</w:t>
      </w:r>
      <w:r w:rsidRPr="008228B9">
        <w:rPr>
          <w:rFonts w:ascii="Phetsarath OT" w:eastAsia="Calibri" w:hAnsi="Phetsarath OT" w:cs="Phetsarath OT" w:hint="cs"/>
          <w:spacing w:val="-6"/>
          <w:sz w:val="24"/>
          <w:szCs w:val="24"/>
          <w:cs/>
          <w:lang w:eastAsia="en-US" w:bidi="lo-LA"/>
        </w:rPr>
        <w:t>ຜູ່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ວິ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ໄຈພ້ອມ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ແລ້ວ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ທີ່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ຈະ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ນໍາ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ໄປ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ຫວ່ານ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ໃຫ້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ເກີດ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ດອກ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ອອກ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ຜົນ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ທີ່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ມີ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ປະສິດທິ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ຜົນ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ໃນ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ຊີວິດ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ແລະໜ້າ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ທີ່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ວຽກ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pacing w:val="-6"/>
          <w:sz w:val="24"/>
          <w:szCs w:val="24"/>
          <w:cs/>
          <w:lang w:eastAsia="en-US" w:bidi="lo-LA"/>
        </w:rPr>
        <w:t>ງານ</w:t>
      </w:r>
      <w:r w:rsidRPr="008228B9">
        <w:rPr>
          <w:rFonts w:ascii="MS Gothic" w:eastAsia="MS Gothic" w:hAnsi="MS Gothic" w:cs="MS Gothic" w:hint="eastAsia"/>
          <w:spacing w:val="-6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z w:val="24"/>
          <w:szCs w:val="24"/>
          <w:cs/>
          <w:lang w:eastAsia="en-US" w:bidi="lo-LA"/>
        </w:rPr>
        <w:t>ໃນ</w:t>
      </w:r>
      <w:r w:rsidRPr="008228B9">
        <w:rPr>
          <w:rFonts w:ascii="MS Gothic" w:eastAsia="MS Gothic" w:hAnsi="MS Gothic" w:cs="MS Gothic" w:hint="eastAsia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z w:val="24"/>
          <w:szCs w:val="24"/>
          <w:cs/>
          <w:lang w:eastAsia="en-US" w:bidi="lo-LA"/>
        </w:rPr>
        <w:t>ອະນາຄົດ</w:t>
      </w:r>
      <w:r w:rsidRPr="008228B9">
        <w:rPr>
          <w:rFonts w:ascii="MS Gothic" w:eastAsia="MS Gothic" w:hAnsi="MS Gothic" w:cs="MS Gothic" w:hint="eastAsia"/>
          <w:sz w:val="24"/>
          <w:szCs w:val="24"/>
          <w:lang w:eastAsia="en-US" w:bidi="lo-LA"/>
        </w:rPr>
        <w:t>​</w:t>
      </w:r>
      <w:r w:rsidRPr="008228B9">
        <w:rPr>
          <w:rFonts w:ascii="Phetsarath OT" w:eastAsia="Calibri" w:hAnsi="Phetsarath OT" w:cs="Phetsarath OT"/>
          <w:sz w:val="24"/>
          <w:szCs w:val="24"/>
          <w:cs/>
          <w:lang w:eastAsia="en-US" w:bidi="lo-LA"/>
        </w:rPr>
        <w:t>ນີ</w:t>
      </w:r>
      <w:r w:rsidRPr="008228B9">
        <w:rPr>
          <w:rFonts w:ascii="Phetsarath OT" w:eastAsia="Calibri" w:hAnsi="Phetsarath OT" w:cs="Phetsarath OT" w:hint="cs"/>
          <w:sz w:val="24"/>
          <w:szCs w:val="24"/>
          <w:cs/>
          <w:lang w:eastAsia="en-US" w:bidi="lo-LA"/>
        </w:rPr>
        <w:t>້</w:t>
      </w:r>
      <w:r w:rsidRPr="008228B9">
        <w:rPr>
          <w:rFonts w:ascii="Phetsarath OT" w:eastAsia="Calibri" w:hAnsi="Phetsarath OT" w:cs="Phetsarath OT"/>
          <w:sz w:val="24"/>
          <w:szCs w:val="24"/>
          <w:cs/>
          <w:lang w:eastAsia="en-US" w:bidi="lo-LA"/>
        </w:rPr>
        <w:t>ດ້ວຍ</w:t>
      </w:r>
      <w:r w:rsidRPr="008228B9">
        <w:rPr>
          <w:rFonts w:ascii="Phetsarath OT" w:eastAsia="Calibri" w:hAnsi="Phetsarath OT" w:cs="Phetsarath OT"/>
          <w:sz w:val="24"/>
          <w:szCs w:val="24"/>
          <w:lang w:eastAsia="en-US" w:bidi="lo-LA"/>
        </w:rPr>
        <w:t>.</w:t>
      </w:r>
    </w:p>
    <w:p w:rsidR="007B22C2" w:rsidRDefault="007B22C2" w:rsidP="003A1583">
      <w:pPr>
        <w:ind w:left="567"/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311118" w:rsidRDefault="00311118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ນາງ ລັດສະໝີ ວິໄລສັກ</w:t>
      </w:r>
    </w:p>
    <w:p w:rsidR="00311118" w:rsidRDefault="00311118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D348F3" w:rsidRDefault="00D348F3" w:rsidP="00D348F3">
      <w:pPr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D348F3" w:rsidRDefault="00D348F3" w:rsidP="00D348F3">
      <w:pPr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97F80" w:rsidRDefault="00C97F80" w:rsidP="00D348F3">
      <w:pPr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97F80" w:rsidRDefault="00C97F80" w:rsidP="00D348F3">
      <w:pPr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97F80" w:rsidRDefault="00C97F80" w:rsidP="00D348F3">
      <w:pPr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A47AAC" w:rsidRDefault="00A47AAC" w:rsidP="00D348F3">
      <w:pPr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7663E9" w:rsidRDefault="007663E9" w:rsidP="003A1583">
      <w:pPr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AE7E34" w:rsidRDefault="00AE7E34" w:rsidP="003A1583">
      <w:pPr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933C9" w:rsidRDefault="00311118" w:rsidP="003A1583">
      <w:pPr>
        <w:jc w:val="thaiDistribute"/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>ຫົວຂໍ້ວິທະຍານິພົນ:           ການຈັດກິດຈະກຳການຮຽນ-ການສອນ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ວິຊາຄະນິດສາ</w:t>
      </w:r>
      <w:r w:rsidR="00D70128"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ດ</w:t>
      </w:r>
      <w:r w:rsidR="00A47AAC"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ກ່ຽວກັບ</w:t>
      </w:r>
    </w:p>
    <w:p w:rsidR="006933C9" w:rsidRDefault="00A47AAC" w:rsidP="003A1583">
      <w:pPr>
        <w:jc w:val="thaiDistribute"/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</w:pP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ຮູບສາມແຈໂດຍນຳໃຊ້ການສອນເນັ້ນການປ</w:t>
      </w:r>
      <w:r w:rsidR="00D70128"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ະ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ຕິບັດຕົວຈິງສຳລັບນັກຮຽນຊັ້ນ</w:t>
      </w:r>
    </w:p>
    <w:p w:rsidR="006933C9" w:rsidRDefault="00A47AAC" w:rsidP="003A1583">
      <w:pPr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ປ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ະຖົມສຶກສາປີທີ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2.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ໂຮງຮຽນປະຖົມ ສົມບູນນາດູ່ເກົ່າ ເມືອງລະຄອນເພັງ </w:t>
      </w:r>
    </w:p>
    <w:p w:rsidR="00A47AAC" w:rsidRDefault="00A47AAC" w:rsidP="003A1583">
      <w:pPr>
        <w:jc w:val="thaiDistribute"/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ແຂວງສາລລະວັນ</w:t>
      </w:r>
    </w:p>
    <w:p w:rsidR="00D70128" w:rsidRDefault="00D70128" w:rsidP="00A47AAC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A47AAC" w:rsidRDefault="00A47AAC" w:rsidP="003A1583">
      <w:pPr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ຜູ້ວິໄຈ                              ນາງ ລັດສະໝີ ວິໄລສັກ</w:t>
      </w:r>
    </w:p>
    <w:p w:rsidR="00A47AAC" w:rsidRDefault="00A47AAC" w:rsidP="00D70128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ປະລິນຍາ:                          ປະລິນຍາຕີ,ລະບົບ12</w:t>
      </w:r>
      <w:r w:rsidR="006933C9">
        <w:rPr>
          <w:rFonts w:ascii="Phetsarath OT" w:eastAsia="Phetsarath OT" w:hAnsi="Phetsarath OT" w:cs="Phetsarath OT"/>
          <w:sz w:val="24"/>
          <w:szCs w:val="24"/>
          <w:lang w:bidi="lo-LA"/>
        </w:rPr>
        <w:t>+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4 ສາຍປະຖົມ ວິທະຍາໄລຄູສາລະວັນ,2023</w:t>
      </w:r>
    </w:p>
    <w:p w:rsidR="00A47AAC" w:rsidRDefault="00A47AAC" w:rsidP="00A47AAC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ທີ່ປຶກສາວິໄຈ:           ທ່ານ ຊອ ປທ ຈັນທະວີໄຊ ແຫວນພະຈັນ</w:t>
      </w:r>
    </w:p>
    <w:p w:rsidR="00EF6AEC" w:rsidRDefault="0070630D" w:rsidP="00A47AAC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  <w:lang w:eastAsia="en-US"/>
        </w:rPr>
        <w:pict>
          <v:line id="Straight Connector 1" o:spid="_x0000_s2050" style="position:absolute;flip:y;z-index:251772928;visibility:visible;mso-height-relative:margin" from="-4.7pt,27.85pt" to="459.1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" strokecolor="black [3040]"/>
        </w:pict>
      </w:r>
    </w:p>
    <w:p w:rsidR="00A47AAC" w:rsidRDefault="00A47AAC" w:rsidP="00A47AAC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A47AAC" w:rsidRPr="00BA5169" w:rsidRDefault="00A47AAC" w:rsidP="00A47AAC">
      <w:pPr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  <w:r w:rsidRPr="00BA5169">
        <w:rPr>
          <w:rFonts w:ascii="Phetsarath OT" w:eastAsia="Phetsarath OT" w:hAnsi="Phetsarath OT" w:cs="Phetsarath OT" w:hint="cs"/>
          <w:b/>
          <w:bCs/>
          <w:sz w:val="28"/>
          <w:cs/>
          <w:lang w:bidi="lo-LA"/>
        </w:rPr>
        <w:t>ບົດຄັດຫຍໍ້</w:t>
      </w:r>
    </w:p>
    <w:p w:rsidR="00A47AAC" w:rsidRPr="000D08AC" w:rsidRDefault="00A47AAC" w:rsidP="00A47AAC">
      <w:pP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ການວິໄຈຄັ້ງນີ້ມີຈຸດປະສົງ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ເພື່ອພັດ</w:t>
      </w:r>
      <w: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ທະນາ</w:t>
      </w:r>
      <w:r w:rsidR="001008BA"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ຊອກຫາປະສິດທິພາບຂອງບົດສອນ</w:t>
      </w:r>
      <w: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ສ</w:t>
      </w:r>
      <w:r w:rsidR="001008BA"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ໍາ</w:t>
      </w:r>
      <w: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ລັບນັກຮຽນຊັ້ນປະຖົມສຶກສາປີທີ</w:t>
      </w:r>
      <w:r w:rsidRPr="001B6232">
        <w:rPr>
          <w:rFonts w:ascii="Phetsarath OT" w:eastAsia="Phetsarath OT" w:hAnsi="Phetsarath OT" w:cs="Phetsarath OT"/>
          <w:sz w:val="24"/>
          <w:szCs w:val="24"/>
        </w:rPr>
        <w:t>2</w:t>
      </w:r>
      <w: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ໂຮງຮຽນປະຖົມ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ສົມບູນ</w:t>
      </w:r>
      <w: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ນາ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ດູ່ເກົ່າ ເມືອງລະຄອນເພັງ ແຂວງສາລະວັນ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.</w:t>
      </w:r>
    </w:p>
    <w:p w:rsidR="00A47AAC" w:rsidRDefault="00A47AAC" w:rsidP="00A47AAC">
      <w:pPr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ເພື່ອປຽບທຽບຜົນສຳເລັ</w:t>
      </w:r>
      <w: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ດໃນການຮຽນຂອງນັກຮຽນ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ຊັ້ນປະຖົມສຶກສາປີທີ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2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ກ່ອນແລະຫຼັງໃຊ້ແ</w:t>
      </w:r>
      <w: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ບບຝຶກທັກສະຂອງຮູບສາມແຈ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 xml:space="preserve"> ຂອງນັກຮຽນຊັ້ນປ2 </w:t>
      </w:r>
      <w: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ໂຮງຮຽນປະຖົມ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ສົມບູນ</w:t>
      </w:r>
      <w: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ນາ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ດູ່ເກົ່າ ເມືອງລະຄອນເພັງ ແຂວງສາລະວັນ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..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ຕາມຫຼັກ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E</w:t>
      </w:r>
      <w:r w:rsidRPr="001B6232">
        <w:rPr>
          <w:rFonts w:ascii="Phetsarath OT" w:eastAsia="Phetsarath OT" w:hAnsi="Phetsarath OT" w:cs="Phetsarath OT"/>
          <w:sz w:val="24"/>
          <w:szCs w:val="24"/>
        </w:rPr>
        <w:t>1/E2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ຕາມເກນ</w:t>
      </w:r>
      <w:r w:rsidR="00A927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7</w:t>
      </w:r>
      <w:r>
        <w:rPr>
          <w:rFonts w:ascii="Phetsarath OT" w:eastAsia="Phetsarath OT" w:hAnsi="Phetsarath OT" w:cs="Phetsarath OT"/>
          <w:sz w:val="24"/>
          <w:szCs w:val="24"/>
          <w:cs/>
        </w:rPr>
        <w:t>0/</w:t>
      </w:r>
      <w:r w:rsidR="00A927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7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0.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ພາກຮຽນ 2 ສົກຮຽນ 20</w:t>
      </w:r>
      <w:r w:rsidR="00A927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22-2023 ຈໍານວນນັກຮຽນ 25 ຄົນ,ຍິງ 10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ຄົນ</w:t>
      </w:r>
      <w:r w:rsidR="00A927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ໂດຍ</w:t>
      </w:r>
    </w:p>
    <w:p w:rsidR="00A47AAC" w:rsidRDefault="00A47AAC" w:rsidP="00A47AAC">
      <w:pPr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ໄດ້ມາໂດຍວິທີເລືອກສຸມແບບງ່າຍດາຍ 1 ຫ້ອງ.ເຄື່ອງມືທີ່ໃຊ້ໃນການສຶກສາຄົ້ນຄວ້າມີ 4 ຊະນິດໄດ້ແກ່: ບົດສອນ,ແບບທົດສອບຍ່ອຍ,ແບບທົດສອບກ່ອນການຮຽນ ແລະ ຫຼັງການຮຽນ. </w:t>
      </w:r>
    </w:p>
    <w:p w:rsidR="00A47AAC" w:rsidRDefault="00A47AAC" w:rsidP="00A47AAC">
      <w:pPr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 w:rsidRPr="000B2E07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ຜົນການສຶກສາຄົ້ນຄວ້າມີດັ່ງນີ້:</w:t>
      </w:r>
    </w:p>
    <w:p w:rsidR="00A47AAC" w:rsidRPr="00BF68B8" w:rsidRDefault="00BF68B8" w:rsidP="00BF68B8">
      <w:pPr>
        <w:pStyle w:val="ListParagraph"/>
        <w:numPr>
          <w:ilvl w:val="0"/>
          <w:numId w:val="10"/>
        </w:numPr>
        <w:spacing w:after="0" w:line="240" w:lineRule="auto"/>
        <w:ind w:left="567"/>
        <w:jc w:val="thaiDistribute"/>
        <w:rPr>
          <w:rFonts w:eastAsia="Phetsarath OT"/>
        </w:rPr>
      </w:pPr>
      <w:r>
        <w:rPr>
          <w:rFonts w:eastAsia="Phetsarath OT" w:hint="cs"/>
          <w:cs/>
        </w:rPr>
        <w:t xml:space="preserve">ແຜນການສອນ ເລື່ອງ ແຕ້ມຮູບສາມແຈໂດຍເນັ້ນການສອນແບບເນັ້ນການປະຕິບັດຕົວຈິງ ສໍາສັບນັກຮຽນຊັ້ນປະຖົມສຶກສາປີທີ 2 ໂຮງຮຽນປະຖົມສົມບູນນາດູ່ເກົ່າ ເມືອງ ລະຄອນເພັງ ແຂວງສາລະວັນ ຜູ້ວິໄຈສ້າງຂຶ້ນມີປະສິດທິພາບເທົ່າກັບ.75.6/79.6 ເຊິ່ງສູນກ່ວາເກນທີ່ກໍານົດໄວ້ຄື 70/70 ແລະ ສອດຄ່ອງກັບສົມມຸດຕິຖານທິ່ຕັ້ງໄວ້ຄື ສູງກວ່າ 70/70     </w:t>
      </w:r>
    </w:p>
    <w:p w:rsidR="00A47AAC" w:rsidRPr="00101A7B" w:rsidRDefault="00A47AAC" w:rsidP="00A24AC0">
      <w:pPr>
        <w:pStyle w:val="ListParagraph"/>
        <w:numPr>
          <w:ilvl w:val="0"/>
          <w:numId w:val="12"/>
        </w:numPr>
        <w:rPr>
          <w:rFonts w:eastAsia="Phetsarath OT"/>
          <w:cs/>
        </w:rPr>
        <w:sectPr w:rsidR="00A47AAC" w:rsidRPr="00101A7B" w:rsidSect="00731FFA">
          <w:footerReference w:type="default" r:id="rId14"/>
          <w:pgSz w:w="11906" w:h="16838"/>
          <w:pgMar w:top="1418" w:right="1134" w:bottom="1134" w:left="1701" w:header="709" w:footer="709" w:gutter="0"/>
          <w:pgNumType w:fmt="upperRoman" w:start="1"/>
          <w:cols w:space="708"/>
          <w:bidi/>
          <w:docGrid w:linePitch="360"/>
        </w:sectPr>
      </w:pPr>
      <w:r>
        <w:rPr>
          <w:rFonts w:eastAsia="Phetsarath OT" w:hint="cs"/>
          <w:cs/>
        </w:rPr>
        <w:t>ປຽບທຽບຜົນສຳເລັດໃນການຮຽນ</w:t>
      </w:r>
      <w:r w:rsidRPr="001B6232">
        <w:rPr>
          <w:rFonts w:eastAsia="Phetsarath OT"/>
          <w:cs/>
          <w:lang w:val="lo-LA"/>
        </w:rPr>
        <w:t>ຂອງນັກຮຽນປ</w:t>
      </w:r>
      <w:r>
        <w:rPr>
          <w:rFonts w:eastAsia="Phetsarath OT" w:hint="cs"/>
          <w:cs/>
          <w:lang w:val="lo-LA"/>
        </w:rPr>
        <w:t>ະຖົມສຶກສາປີທີ</w:t>
      </w:r>
      <w:r w:rsidRPr="001B6232">
        <w:rPr>
          <w:rFonts w:eastAsia="Phetsarath OT"/>
          <w:cs/>
        </w:rPr>
        <w:t>2</w:t>
      </w:r>
      <w:r w:rsidRPr="001B6232">
        <w:rPr>
          <w:rFonts w:eastAsia="Phetsarath OT"/>
          <w:cs/>
          <w:lang w:val="lo-LA"/>
        </w:rPr>
        <w:t>ກ່ອນແລະຫຼັງໃຊ້ແ</w:t>
      </w:r>
      <w:r>
        <w:rPr>
          <w:rFonts w:eastAsia="Phetsarath OT"/>
          <w:cs/>
          <w:lang w:val="lo-LA"/>
        </w:rPr>
        <w:t>ບບຝຶກທັກສະຂອງຮູບສາມແຈ</w:t>
      </w:r>
      <w:r>
        <w:rPr>
          <w:rFonts w:eastAsia="Phetsarath OT" w:hint="cs"/>
          <w:cs/>
          <w:lang w:val="lo-LA"/>
        </w:rPr>
        <w:t xml:space="preserve"> ຂອງນັກຮຽນຊັ້ນປະຖົມສຶກສາປີທີ2 </w:t>
      </w:r>
      <w:r>
        <w:rPr>
          <w:rFonts w:eastAsia="Phetsarath OT"/>
          <w:cs/>
          <w:lang w:val="lo-LA"/>
        </w:rPr>
        <w:t>ໂຮງຮຽນປະຖົມ</w:t>
      </w:r>
      <w:r>
        <w:rPr>
          <w:rFonts w:eastAsia="Phetsarath OT" w:hint="cs"/>
          <w:cs/>
          <w:lang w:val="lo-LA"/>
        </w:rPr>
        <w:t>ສົມບູນ</w:t>
      </w:r>
      <w:r>
        <w:rPr>
          <w:rFonts w:eastAsia="Phetsarath OT"/>
          <w:cs/>
          <w:lang w:val="lo-LA"/>
        </w:rPr>
        <w:t>ນາ</w:t>
      </w:r>
      <w:r>
        <w:rPr>
          <w:rFonts w:eastAsia="Phetsarath OT" w:hint="cs"/>
          <w:cs/>
          <w:lang w:val="lo-LA"/>
        </w:rPr>
        <w:t>ດູ່ເກົ່າ ເມືອງລະຄອນເພັງ ແຂວງສາລະວັນ</w:t>
      </w:r>
      <w:r>
        <w:rPr>
          <w:rFonts w:eastAsia="Phetsarath OT"/>
        </w:rPr>
        <w:t xml:space="preserve"> ,</w:t>
      </w:r>
      <w:r>
        <w:rPr>
          <w:rFonts w:eastAsia="Phetsarath OT" w:hint="cs"/>
          <w:cs/>
        </w:rPr>
        <w:t>ມີຄ່າເທົ່າກັບ</w:t>
      </w:r>
      <w:r>
        <w:rPr>
          <w:rFonts w:eastAsia="Phetsarath OT"/>
        </w:rPr>
        <w:t xml:space="preserve"> 75.6%/</w:t>
      </w:r>
      <w:r w:rsidR="00596B33">
        <w:rPr>
          <w:rFonts w:eastAsia="Phetsarath OT"/>
        </w:rPr>
        <w:t>79.6</w:t>
      </w:r>
      <w:r w:rsidR="00D638FE">
        <w:rPr>
          <w:rFonts w:eastAsia="Phetsarath OT" w:hint="cs"/>
          <w:cs/>
        </w:rPr>
        <w:t>% ເຊິ່ງສູງກວ່າເ</w:t>
      </w:r>
      <w:r w:rsidR="00A927F7">
        <w:rPr>
          <w:rFonts w:eastAsia="Phetsarath OT" w:hint="cs"/>
          <w:cs/>
        </w:rPr>
        <w:t>ກນທີ່ຕັ້ງໄວ້ 7</w:t>
      </w:r>
    </w:p>
    <w:p w:rsidR="00AB4018" w:rsidRDefault="00DE15DB" w:rsidP="00C3760E">
      <w:pPr>
        <w:pStyle w:val="Heading1"/>
        <w:jc w:val="center"/>
        <w:rPr>
          <w:rFonts w:ascii="Phetsarath OT" w:hAnsi="Phetsarath OT" w:cs="Phetsarath OT"/>
          <w:color w:val="auto"/>
          <w:sz w:val="32"/>
          <w:szCs w:val="32"/>
          <w:lang w:bidi="lo-LA"/>
        </w:rPr>
      </w:pPr>
      <w:bookmarkStart w:id="1" w:name="_Toc134528037"/>
      <w:bookmarkStart w:id="2" w:name="_Toc135311255"/>
      <w:bookmarkStart w:id="3" w:name="_Toc135314606"/>
      <w:bookmarkStart w:id="4" w:name="_Toc135330153"/>
      <w:bookmarkStart w:id="5" w:name="_Toc135371787"/>
      <w:bookmarkStart w:id="6" w:name="_Toc135374235"/>
      <w:bookmarkStart w:id="7" w:name="_Toc135374268"/>
      <w:r w:rsidRPr="00DE15DB">
        <w:rPr>
          <w:rFonts w:ascii="Phetsarath OT" w:hAnsi="Phetsarath OT" w:cs="Phetsarath OT"/>
          <w:color w:val="auto"/>
          <w:sz w:val="32"/>
          <w:szCs w:val="32"/>
          <w:cs/>
          <w:lang w:bidi="lo-LA"/>
        </w:rPr>
        <w:lastRenderedPageBreak/>
        <w:t>ສາລະບາ</w:t>
      </w:r>
      <w:bookmarkEnd w:id="1"/>
      <w:bookmarkEnd w:id="2"/>
      <w:bookmarkEnd w:id="3"/>
      <w:r w:rsidR="00D638FE">
        <w:rPr>
          <w:rFonts w:ascii="Phetsarath OT" w:hAnsi="Phetsarath OT" w:cs="Phetsarath OT"/>
          <w:color w:val="auto"/>
          <w:sz w:val="32"/>
          <w:szCs w:val="32"/>
          <w:cs/>
          <w:lang w:bidi="lo-LA"/>
        </w:rPr>
        <w:t>ນ</w:t>
      </w:r>
      <w:bookmarkEnd w:id="4"/>
      <w:bookmarkEnd w:id="5"/>
      <w:bookmarkEnd w:id="6"/>
      <w:bookmarkEnd w:id="7"/>
    </w:p>
    <w:p w:rsidR="00AE7E34" w:rsidRPr="00AE7E34" w:rsidRDefault="00AE7E34" w:rsidP="00AE7E34">
      <w:pPr>
        <w:rPr>
          <w:rFonts w:ascii="Phetsarath OT" w:hAnsi="Phetsarath OT" w:cs="Phetsarath OT"/>
          <w:lang w:bidi="lo-LA"/>
        </w:rPr>
      </w:pPr>
      <w:r w:rsidRPr="00AE7E34">
        <w:rPr>
          <w:rFonts w:ascii="Phetsarath OT" w:hAnsi="Phetsarath OT" w:cs="Phetsarath OT"/>
          <w:sz w:val="20"/>
          <w:szCs w:val="24"/>
          <w:cs/>
          <w:lang w:bidi="lo-LA"/>
        </w:rPr>
        <w:t>ໃບກຽດຕິຄຸນ</w:t>
      </w:r>
      <w:r>
        <w:rPr>
          <w:rFonts w:ascii="Phetsarath OT" w:hAnsi="Phetsarath OT" w:cs="Phetsarath OT" w:hint="cs"/>
          <w:sz w:val="20"/>
          <w:szCs w:val="24"/>
          <w:cs/>
          <w:lang w:bidi="lo-LA"/>
        </w:rPr>
        <w:t>.............................................................................................................</w:t>
      </w:r>
      <w:r w:rsidR="003E0249">
        <w:rPr>
          <w:rFonts w:ascii="Phetsarath OT" w:hAnsi="Phetsarath OT" w:cs="Phetsarath OT"/>
          <w:sz w:val="20"/>
          <w:szCs w:val="24"/>
          <w:lang w:bidi="lo-LA"/>
        </w:rPr>
        <w:t>I</w:t>
      </w:r>
    </w:p>
    <w:p w:rsidR="00AE7E34" w:rsidRPr="00AE7E34" w:rsidRDefault="00AE7E34" w:rsidP="00AE7E34">
      <w:pPr>
        <w:rPr>
          <w:rFonts w:ascii="Phetsarath OT" w:hAnsi="Phetsarath OT" w:cs="Phetsarath OT"/>
          <w:lang w:bidi="lo-LA"/>
        </w:rPr>
      </w:pPr>
      <w:r w:rsidRPr="00AE7E34">
        <w:rPr>
          <w:rFonts w:ascii="Phetsarath OT" w:hAnsi="Phetsarath OT" w:cs="Phetsarath OT"/>
          <w:sz w:val="20"/>
          <w:szCs w:val="24"/>
          <w:cs/>
          <w:lang w:bidi="lo-LA"/>
        </w:rPr>
        <w:t>ບົດຄັດຫຍໍ້</w:t>
      </w:r>
      <w:r>
        <w:rPr>
          <w:rFonts w:ascii="Phetsarath OT" w:hAnsi="Phetsarath OT" w:cs="Phetsarath OT" w:hint="cs"/>
          <w:sz w:val="20"/>
          <w:szCs w:val="24"/>
          <w:cs/>
          <w:lang w:bidi="lo-LA"/>
        </w:rPr>
        <w:t>................................................................................................................</w:t>
      </w:r>
      <w:r w:rsidR="003E0249">
        <w:rPr>
          <w:rFonts w:ascii="Phetsarath OT" w:hAnsi="Phetsarath OT" w:cs="Phetsarath OT"/>
          <w:sz w:val="20"/>
          <w:szCs w:val="24"/>
          <w:lang w:bidi="lo-LA"/>
        </w:rPr>
        <w:t>II</w:t>
      </w:r>
    </w:p>
    <w:p w:rsidR="00A927F7" w:rsidRDefault="00A927F7" w:rsidP="002C0926">
      <w:pPr>
        <w:ind w:left="567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ສາລະບານ...............................................................................................................</w:t>
      </w:r>
      <w:r w:rsidR="003E0249">
        <w:rPr>
          <w:rFonts w:ascii="Phetsarath OT" w:hAnsi="Phetsarath OT" w:cs="Phetsarath OT"/>
          <w:sz w:val="24"/>
          <w:szCs w:val="24"/>
          <w:lang w:bidi="lo-LA"/>
        </w:rPr>
        <w:t>III</w:t>
      </w:r>
    </w:p>
    <w:p w:rsidR="00A927F7" w:rsidRDefault="00A927F7" w:rsidP="002C0926">
      <w:pPr>
        <w:ind w:left="567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ບົດທີ 1 ບົດນໍາ..........................................................................................................</w:t>
      </w:r>
      <w:r w:rsidR="001008BA">
        <w:rPr>
          <w:rFonts w:ascii="Phetsarath OT" w:hAnsi="Phetsarath OT" w:cs="Phetsarath OT" w:hint="cs"/>
          <w:sz w:val="24"/>
          <w:szCs w:val="24"/>
          <w:cs/>
          <w:lang w:bidi="lo-LA"/>
        </w:rPr>
        <w:t>1</w:t>
      </w:r>
    </w:p>
    <w:p w:rsidR="00A927F7" w:rsidRPr="00A927F7" w:rsidRDefault="00A927F7" w:rsidP="002C0926">
      <w:pPr>
        <w:pStyle w:val="ListParagraph"/>
        <w:numPr>
          <w:ilvl w:val="1"/>
          <w:numId w:val="37"/>
        </w:numPr>
        <w:jc w:val="thaiDistribute"/>
      </w:pPr>
      <w:r w:rsidRPr="00A927F7">
        <w:rPr>
          <w:rFonts w:hint="cs"/>
          <w:cs/>
        </w:rPr>
        <w:t>ຄວາມເປັນມາ ແລະ ຄວາມສໍາຄັນຂອງບັນຫາ................................................................</w:t>
      </w:r>
      <w:r w:rsidR="001008BA">
        <w:rPr>
          <w:rFonts w:hint="cs"/>
          <w:cs/>
        </w:rPr>
        <w:t>1</w:t>
      </w:r>
    </w:p>
    <w:p w:rsidR="00A927F7" w:rsidRDefault="00A927F7" w:rsidP="002C0926">
      <w:pPr>
        <w:pStyle w:val="ListParagraph"/>
        <w:numPr>
          <w:ilvl w:val="1"/>
          <w:numId w:val="37"/>
        </w:numPr>
        <w:jc w:val="thaiDistribute"/>
      </w:pPr>
      <w:r>
        <w:rPr>
          <w:rFonts w:hint="cs"/>
          <w:cs/>
        </w:rPr>
        <w:t>ຈຸດປະສົງຂອງການວິໄຈ.........................................................................................</w:t>
      </w:r>
      <w:r w:rsidR="001008BA">
        <w:rPr>
          <w:rFonts w:hint="cs"/>
          <w:cs/>
        </w:rPr>
        <w:t>.2</w:t>
      </w:r>
    </w:p>
    <w:p w:rsidR="00A927F7" w:rsidRDefault="00A927F7" w:rsidP="002C0926">
      <w:pPr>
        <w:pStyle w:val="ListParagraph"/>
        <w:numPr>
          <w:ilvl w:val="1"/>
          <w:numId w:val="37"/>
        </w:numPr>
        <w:jc w:val="thaiDistribute"/>
      </w:pPr>
      <w:r>
        <w:rPr>
          <w:rFonts w:hint="cs"/>
          <w:cs/>
        </w:rPr>
        <w:t>ຂອບເຂດການວິໄຈ..............................................................................................</w:t>
      </w:r>
      <w:r w:rsidR="001008BA">
        <w:rPr>
          <w:rFonts w:hint="cs"/>
          <w:cs/>
        </w:rPr>
        <w:t>.2</w:t>
      </w:r>
    </w:p>
    <w:p w:rsidR="00A927F7" w:rsidRDefault="00A927F7" w:rsidP="002C0926">
      <w:pPr>
        <w:pStyle w:val="ListParagraph"/>
        <w:numPr>
          <w:ilvl w:val="1"/>
          <w:numId w:val="37"/>
        </w:numPr>
        <w:jc w:val="thaiDistribute"/>
      </w:pPr>
      <w:r>
        <w:rPr>
          <w:rFonts w:hint="cs"/>
          <w:cs/>
        </w:rPr>
        <w:t>ຜົນຄາດວ່າຈະໄດ້ຮັບ.............................................................................................</w:t>
      </w:r>
      <w:r w:rsidR="001008BA">
        <w:rPr>
          <w:rFonts w:hint="cs"/>
          <w:cs/>
        </w:rPr>
        <w:t>3</w:t>
      </w:r>
    </w:p>
    <w:p w:rsidR="00A927F7" w:rsidRDefault="002572B3" w:rsidP="002C0926">
      <w:pPr>
        <w:pStyle w:val="ListParagraph"/>
        <w:numPr>
          <w:ilvl w:val="1"/>
          <w:numId w:val="37"/>
        </w:numPr>
        <w:jc w:val="thaiDistribute"/>
      </w:pPr>
      <w:r>
        <w:rPr>
          <w:rFonts w:hint="cs"/>
          <w:cs/>
        </w:rPr>
        <w:t>ນິຍາມສັບສະເພາະ................................................................................................</w:t>
      </w:r>
      <w:r w:rsidR="001008BA">
        <w:rPr>
          <w:rFonts w:hint="cs"/>
          <w:cs/>
        </w:rPr>
        <w:t>3</w:t>
      </w:r>
    </w:p>
    <w:p w:rsidR="00F45814" w:rsidRDefault="002572B3" w:rsidP="002C0926">
      <w:pPr>
        <w:ind w:left="567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ບົດທີ 2 ແນວຄິດທິດສະດີ ແລະ ການວິໄຈທີ່ກ່ຽວຂ້ອງ..........................................................</w:t>
      </w:r>
      <w:r w:rsidR="001008BA">
        <w:rPr>
          <w:rFonts w:ascii="Phetsarath OT" w:hAnsi="Phetsarath OT" w:cs="Phetsarath OT" w:hint="cs"/>
          <w:sz w:val="24"/>
          <w:szCs w:val="24"/>
          <w:cs/>
          <w:lang w:bidi="lo-LA"/>
        </w:rPr>
        <w:t>5</w:t>
      </w:r>
    </w:p>
    <w:p w:rsidR="008F2A56" w:rsidRDefault="008F2A56" w:rsidP="002C0926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1B6232">
        <w:rPr>
          <w:rFonts w:ascii="Phetsarath OT" w:eastAsia="Phetsarath OT" w:hAnsi="Phetsarath OT" w:cs="Phetsarath OT"/>
          <w:sz w:val="24"/>
          <w:szCs w:val="24"/>
        </w:rPr>
        <w:t xml:space="preserve">2.1 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ຫຼັກສູດລາຍວິຊາ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 xml:space="preserve">: 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ຄະນິດສາດ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…………………………………………………………</w:t>
      </w:r>
      <w:r w:rsidR="001008BA">
        <w:rPr>
          <w:rFonts w:ascii="Phetsarath OT" w:eastAsia="Phetsarath OT" w:hAnsi="Phetsarath OT" w:cs="Phetsarath OT"/>
          <w:sz w:val="24"/>
          <w:szCs w:val="24"/>
        </w:rPr>
        <w:t>..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.</w:t>
      </w:r>
      <w:r w:rsidR="001008B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5</w:t>
      </w:r>
    </w:p>
    <w:p w:rsidR="007663E9" w:rsidRPr="008F2A56" w:rsidRDefault="007663E9" w:rsidP="002C0926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cs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2.2 ທິດສະດີກາ</w:t>
      </w:r>
      <w:r w:rsidR="00C1203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ນປະຕິບັດຕົວຈິງ..................................................................................</w:t>
      </w:r>
      <w:r w:rsidR="00444EE4">
        <w:rPr>
          <w:rFonts w:ascii="Phetsarath OT" w:eastAsia="Phetsarath OT" w:hAnsi="Phetsarath OT" w:cs="Phetsarath OT"/>
          <w:sz w:val="24"/>
          <w:szCs w:val="24"/>
          <w:lang w:bidi="lo-LA"/>
        </w:rPr>
        <w:t>.</w:t>
      </w:r>
      <w:r w:rsidR="001008BA">
        <w:rPr>
          <w:rFonts w:ascii="Phetsarath OT" w:eastAsia="Phetsarath OT" w:hAnsi="Phetsarath OT" w:cs="Phetsarath OT"/>
          <w:sz w:val="24"/>
          <w:szCs w:val="24"/>
          <w:lang w:bidi="lo-LA"/>
        </w:rPr>
        <w:t>6</w:t>
      </w:r>
    </w:p>
    <w:p w:rsidR="008F2A56" w:rsidRPr="00D015B6" w:rsidRDefault="008F2A56" w:rsidP="002C0926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cs/>
        </w:rPr>
      </w:pPr>
      <w:r w:rsidRPr="001B6232">
        <w:rPr>
          <w:rFonts w:ascii="Phetsarath OT" w:eastAsia="Phetsarath OT" w:hAnsi="Phetsarath OT" w:cs="Phetsarath OT"/>
          <w:sz w:val="24"/>
          <w:szCs w:val="24"/>
        </w:rPr>
        <w:t>2.</w:t>
      </w:r>
      <w:r w:rsidR="00C1203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3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ແນວຄິດທິດສະດີການຮຽນຮູ້</w:t>
      </w:r>
      <w:r w:rsidR="00D015B6">
        <w:rPr>
          <w:rFonts w:ascii="Phetsarath OT" w:eastAsia="Phetsarath OT" w:hAnsi="Phetsarath OT" w:cs="Phetsarath OT"/>
          <w:sz w:val="24"/>
          <w:szCs w:val="24"/>
          <w:lang w:bidi="lo-LA"/>
        </w:rPr>
        <w:t>………………………………………………………</w:t>
      </w:r>
      <w:r w:rsidR="001008BA">
        <w:rPr>
          <w:rFonts w:ascii="Phetsarath OT" w:eastAsia="Phetsarath OT" w:hAnsi="Phetsarath OT" w:cs="Phetsarath OT"/>
          <w:sz w:val="24"/>
          <w:szCs w:val="24"/>
          <w:lang w:bidi="lo-LA"/>
        </w:rPr>
        <w:t>..</w:t>
      </w:r>
      <w:r w:rsidR="00D015B6">
        <w:rPr>
          <w:rFonts w:ascii="Phetsarath OT" w:eastAsia="Phetsarath OT" w:hAnsi="Phetsarath OT" w:cs="Phetsarath OT"/>
          <w:sz w:val="24"/>
          <w:szCs w:val="24"/>
          <w:lang w:bidi="lo-LA"/>
        </w:rPr>
        <w:t>…</w:t>
      </w:r>
      <w:r w:rsidR="00444EE4">
        <w:rPr>
          <w:rFonts w:ascii="Phetsarath OT" w:eastAsia="Phetsarath OT" w:hAnsi="Phetsarath OT" w:cs="Phetsarath OT"/>
          <w:sz w:val="24"/>
          <w:szCs w:val="24"/>
          <w:lang w:bidi="lo-LA"/>
        </w:rPr>
        <w:t>.</w:t>
      </w:r>
      <w:r w:rsidR="001008BA">
        <w:rPr>
          <w:rFonts w:ascii="Phetsarath OT" w:eastAsia="Phetsarath OT" w:hAnsi="Phetsarath OT" w:cs="Phetsarath OT"/>
          <w:sz w:val="24"/>
          <w:szCs w:val="24"/>
          <w:lang w:bidi="lo-LA"/>
        </w:rPr>
        <w:t>7</w:t>
      </w:r>
    </w:p>
    <w:p w:rsidR="008F2A56" w:rsidRPr="00D015B6" w:rsidRDefault="008F2A56" w:rsidP="002C0926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cs/>
        </w:rPr>
      </w:pPr>
      <w:r w:rsidRPr="001B6232">
        <w:rPr>
          <w:rFonts w:ascii="Phetsarath OT" w:eastAsia="Phetsarath OT" w:hAnsi="Phetsarath OT" w:cs="Phetsarath OT"/>
          <w:sz w:val="24"/>
          <w:szCs w:val="24"/>
        </w:rPr>
        <w:t>2.</w:t>
      </w:r>
      <w:r w:rsidR="00C1203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4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ການຈັດການຮຽນຮູ້ທີ່ເນັ້ນຜູ້ຮຽນເປັນຈຸດສຳຄັນ</w:t>
      </w:r>
      <w:r w:rsidR="00D015B6">
        <w:rPr>
          <w:rFonts w:ascii="Phetsarath OT" w:eastAsia="Phetsarath OT" w:hAnsi="Phetsarath OT" w:cs="Phetsarath OT"/>
          <w:sz w:val="24"/>
          <w:szCs w:val="24"/>
          <w:lang w:bidi="lo-LA"/>
        </w:rPr>
        <w:t>………………………………………</w:t>
      </w:r>
      <w:r w:rsidR="001008BA">
        <w:rPr>
          <w:rFonts w:ascii="Phetsarath OT" w:eastAsia="Phetsarath OT" w:hAnsi="Phetsarath OT" w:cs="Phetsarath OT"/>
          <w:sz w:val="24"/>
          <w:szCs w:val="24"/>
          <w:lang w:bidi="lo-LA"/>
        </w:rPr>
        <w:t>…..16</w:t>
      </w:r>
    </w:p>
    <w:p w:rsidR="008F2A56" w:rsidRPr="00D015B6" w:rsidRDefault="008F2A56" w:rsidP="001008BA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cs/>
        </w:rPr>
      </w:pPr>
      <w:r w:rsidRPr="001B6232">
        <w:rPr>
          <w:rFonts w:ascii="Phetsarath OT" w:eastAsia="Phetsarath OT" w:hAnsi="Phetsarath OT" w:cs="Phetsarath OT"/>
          <w:sz w:val="24"/>
          <w:szCs w:val="24"/>
        </w:rPr>
        <w:t>2.</w:t>
      </w:r>
      <w:r w:rsidR="00C1203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5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ທິດສະດີ ແລະ ແນວຄິດທີ່ກ່ຽວຂ້ອງກັບການນຽນຄະນິດສາດ</w:t>
      </w:r>
      <w:r w:rsidR="00D015B6">
        <w:rPr>
          <w:rFonts w:ascii="Phetsarath OT" w:eastAsia="Phetsarath OT" w:hAnsi="Phetsarath OT" w:cs="Phetsarath OT"/>
          <w:sz w:val="24"/>
          <w:szCs w:val="24"/>
          <w:lang w:bidi="lo-LA"/>
        </w:rPr>
        <w:t>……………………………</w:t>
      </w:r>
      <w:r w:rsidR="001008BA">
        <w:rPr>
          <w:rFonts w:ascii="Phetsarath OT" w:eastAsia="Phetsarath OT" w:hAnsi="Phetsarath OT" w:cs="Phetsarath OT"/>
          <w:sz w:val="24"/>
          <w:szCs w:val="24"/>
          <w:lang w:bidi="lo-LA"/>
        </w:rPr>
        <w:t>…19</w:t>
      </w:r>
    </w:p>
    <w:p w:rsidR="008F2A56" w:rsidRPr="00D015B6" w:rsidRDefault="008F2A56" w:rsidP="002C0926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/>
          <w:sz w:val="24"/>
          <w:szCs w:val="24"/>
        </w:rPr>
        <w:t>2</w:t>
      </w:r>
      <w:r w:rsidR="00C1203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</w:t>
      </w:r>
      <w:r w:rsidR="001008B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6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ການວິໄຈທີ່ກ່ຽວຂ້ອງ</w:t>
      </w:r>
      <w:r w:rsidR="00D015B6">
        <w:rPr>
          <w:rFonts w:ascii="Phetsarath OT" w:eastAsia="Phetsarath OT" w:hAnsi="Phetsarath OT" w:cs="Phetsarath OT"/>
          <w:sz w:val="24"/>
          <w:szCs w:val="24"/>
          <w:lang w:bidi="lo-LA"/>
        </w:rPr>
        <w:t>………………………………………………………………</w:t>
      </w:r>
      <w:r w:rsidR="00444EE4">
        <w:rPr>
          <w:rFonts w:ascii="Phetsarath OT" w:eastAsia="Phetsarath OT" w:hAnsi="Phetsarath OT" w:cs="Phetsarath OT"/>
          <w:sz w:val="24"/>
          <w:szCs w:val="24"/>
          <w:lang w:bidi="lo-LA"/>
        </w:rPr>
        <w:t>…</w:t>
      </w:r>
      <w:r w:rsidR="001008BA">
        <w:rPr>
          <w:rFonts w:ascii="Phetsarath OT" w:eastAsia="Phetsarath OT" w:hAnsi="Phetsarath OT" w:cs="Phetsarath OT"/>
          <w:sz w:val="24"/>
          <w:szCs w:val="24"/>
          <w:lang w:bidi="lo-LA"/>
        </w:rPr>
        <w:t>26</w:t>
      </w:r>
    </w:p>
    <w:p w:rsidR="00F45814" w:rsidRDefault="00F45814" w:rsidP="002C0926">
      <w:pPr>
        <w:ind w:left="567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F45814">
        <w:rPr>
          <w:rFonts w:ascii="Phetsarath OT" w:hAnsi="Phetsarath OT" w:cs="Phetsarath OT"/>
          <w:sz w:val="24"/>
          <w:szCs w:val="24"/>
          <w:cs/>
          <w:lang w:bidi="lo-LA"/>
        </w:rPr>
        <w:t>ບົດທີ 3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ວິທີດຳເນີນການວິໄຈ.....................................................................................</w:t>
      </w:r>
      <w:r w:rsidR="00444EE4">
        <w:rPr>
          <w:rFonts w:ascii="Phetsarath OT" w:hAnsi="Phetsarath OT" w:cs="Phetsarath OT"/>
          <w:sz w:val="24"/>
          <w:szCs w:val="24"/>
          <w:lang w:bidi="lo-LA"/>
        </w:rPr>
        <w:t>..</w:t>
      </w:r>
      <w:r w:rsidR="001008BA">
        <w:rPr>
          <w:rFonts w:ascii="Phetsarath OT" w:hAnsi="Phetsarath OT" w:cs="Phetsarath OT"/>
          <w:sz w:val="24"/>
          <w:szCs w:val="24"/>
          <w:lang w:bidi="lo-LA"/>
        </w:rPr>
        <w:t>29</w:t>
      </w:r>
    </w:p>
    <w:p w:rsidR="00F45814" w:rsidRDefault="00F45814" w:rsidP="002C0926">
      <w:pPr>
        <w:ind w:left="567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3.1 ປະຊາກອນ ແລະ ກຸ່ມຕົວຢ່າງ...........................................................................</w:t>
      </w:r>
      <w:r w:rsidR="00444EE4">
        <w:rPr>
          <w:rFonts w:ascii="Phetsarath OT" w:hAnsi="Phetsarath OT" w:cs="Phetsarath OT"/>
          <w:sz w:val="24"/>
          <w:szCs w:val="24"/>
          <w:lang w:bidi="lo-LA"/>
        </w:rPr>
        <w:t>.......</w:t>
      </w:r>
      <w:r w:rsidR="001008BA">
        <w:rPr>
          <w:rFonts w:ascii="Phetsarath OT" w:hAnsi="Phetsarath OT" w:cs="Phetsarath OT"/>
          <w:sz w:val="24"/>
          <w:szCs w:val="24"/>
          <w:lang w:bidi="lo-LA"/>
        </w:rPr>
        <w:t>29</w:t>
      </w:r>
    </w:p>
    <w:p w:rsidR="00F45814" w:rsidRDefault="00F45814" w:rsidP="002C0926">
      <w:pPr>
        <w:ind w:left="567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3.2 ເຄື່ອງມື ແລະ ການສ້າງເຄື່ອງມື...........................................................................</w:t>
      </w:r>
      <w:r w:rsidR="00444EE4">
        <w:rPr>
          <w:rFonts w:ascii="Phetsarath OT" w:hAnsi="Phetsarath OT" w:cs="Phetsarath OT"/>
          <w:sz w:val="24"/>
          <w:szCs w:val="24"/>
          <w:lang w:bidi="lo-LA"/>
        </w:rPr>
        <w:t>.....</w:t>
      </w:r>
      <w:r w:rsidR="001008BA">
        <w:rPr>
          <w:rFonts w:ascii="Phetsarath OT" w:hAnsi="Phetsarath OT" w:cs="Phetsarath OT"/>
          <w:sz w:val="24"/>
          <w:szCs w:val="24"/>
          <w:lang w:bidi="lo-LA"/>
        </w:rPr>
        <w:t>29</w:t>
      </w:r>
    </w:p>
    <w:p w:rsidR="00F45814" w:rsidRDefault="00F45814" w:rsidP="002C0926">
      <w:pPr>
        <w:ind w:left="567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3.3 ການເກັບກໍາ ແລະ ລວບລວມຂໍ້ມູນ................................................................</w:t>
      </w:r>
      <w:r w:rsidR="00444EE4">
        <w:rPr>
          <w:rFonts w:ascii="Phetsarath OT" w:hAnsi="Phetsarath OT" w:cs="Phetsarath OT"/>
          <w:sz w:val="24"/>
          <w:szCs w:val="24"/>
          <w:lang w:bidi="lo-LA"/>
        </w:rPr>
        <w:t>..........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  <w:r w:rsidR="001008BA">
        <w:rPr>
          <w:rFonts w:ascii="Phetsarath OT" w:hAnsi="Phetsarath OT" w:cs="Phetsarath OT"/>
          <w:sz w:val="24"/>
          <w:szCs w:val="24"/>
          <w:lang w:bidi="lo-LA"/>
        </w:rPr>
        <w:t>31</w:t>
      </w:r>
    </w:p>
    <w:p w:rsidR="00F45814" w:rsidRDefault="00F45814" w:rsidP="002C0926">
      <w:pPr>
        <w:ind w:left="567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3.4 ການວິເຄາະຂໍ້ມູນ..........................................................................................</w:t>
      </w:r>
      <w:r w:rsidR="00444EE4">
        <w:rPr>
          <w:rFonts w:ascii="Phetsarath OT" w:hAnsi="Phetsarath OT" w:cs="Phetsarath OT"/>
          <w:sz w:val="24"/>
          <w:szCs w:val="24"/>
          <w:lang w:bidi="lo-LA"/>
        </w:rPr>
        <w:t>.......</w:t>
      </w:r>
      <w:r w:rsidR="001008BA">
        <w:rPr>
          <w:rFonts w:ascii="Phetsarath OT" w:hAnsi="Phetsarath OT" w:cs="Phetsarath OT"/>
          <w:sz w:val="24"/>
          <w:szCs w:val="24"/>
          <w:lang w:bidi="lo-LA"/>
        </w:rPr>
        <w:t>31</w:t>
      </w:r>
    </w:p>
    <w:p w:rsidR="00F45814" w:rsidRDefault="00251892" w:rsidP="002C0926">
      <w:pPr>
        <w:ind w:left="567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ບົດທີ 4 ການວິເຄາະຂໍ້ມູນ...................................................................................</w:t>
      </w:r>
      <w:r w:rsidR="00444EE4">
        <w:rPr>
          <w:rFonts w:ascii="Phetsarath OT" w:hAnsi="Phetsarath OT" w:cs="Phetsarath OT"/>
          <w:sz w:val="24"/>
          <w:szCs w:val="24"/>
          <w:lang w:bidi="lo-LA"/>
        </w:rPr>
        <w:t>.........</w:t>
      </w:r>
      <w:r w:rsidR="001008BA">
        <w:rPr>
          <w:rFonts w:ascii="Phetsarath OT" w:hAnsi="Phetsarath OT" w:cs="Phetsarath OT"/>
          <w:sz w:val="24"/>
          <w:szCs w:val="24"/>
          <w:lang w:bidi="lo-LA"/>
        </w:rPr>
        <w:t>33</w:t>
      </w:r>
    </w:p>
    <w:p w:rsidR="00C12032" w:rsidRDefault="00C12032" w:rsidP="002C0926">
      <w:pPr>
        <w:spacing w:after="0" w:line="240" w:lineRule="auto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C12032">
        <w:rPr>
          <w:rFonts w:ascii="Phetsarath OT" w:eastAsia="Phetsarath OT" w:hAnsi="Phetsarath OT" w:cs="Phetsarath OT"/>
          <w:sz w:val="24"/>
          <w:szCs w:val="24"/>
          <w:cs/>
        </w:rPr>
        <w:t>4.1</w:t>
      </w:r>
      <w:r w:rsidRPr="00C1203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ສັນຍາລັກທີ່ໃຊ້ໃນການນຳສະເໜີຜົນການວິເຄາະຂໍ້ມູນ</w:t>
      </w:r>
      <w:r w:rsidR="002C092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.................................................</w:t>
      </w:r>
      <w:r w:rsidR="00444EE4">
        <w:rPr>
          <w:rFonts w:ascii="Phetsarath OT" w:eastAsia="Phetsarath OT" w:hAnsi="Phetsarath OT" w:cs="Phetsarath OT"/>
          <w:sz w:val="24"/>
          <w:szCs w:val="24"/>
          <w:lang w:bidi="lo-LA"/>
        </w:rPr>
        <w:t>...</w:t>
      </w:r>
      <w:r w:rsidR="001008BA">
        <w:rPr>
          <w:rFonts w:ascii="Phetsarath OT" w:eastAsia="Phetsarath OT" w:hAnsi="Phetsarath OT" w:cs="Phetsarath OT"/>
          <w:sz w:val="24"/>
          <w:szCs w:val="24"/>
          <w:lang w:bidi="lo-LA"/>
        </w:rPr>
        <w:t>33</w:t>
      </w:r>
    </w:p>
    <w:p w:rsidR="002C0926" w:rsidRPr="00C12032" w:rsidRDefault="002C0926" w:rsidP="002C0926">
      <w:pPr>
        <w:spacing w:after="0" w:line="240" w:lineRule="auto"/>
        <w:jc w:val="thaiDistribute"/>
        <w:rPr>
          <w:rFonts w:ascii="Phetsarath OT" w:eastAsia="Phetsarath OT" w:hAnsi="Phetsarath OT" w:cs="Phetsarath OT"/>
          <w:sz w:val="24"/>
          <w:szCs w:val="24"/>
        </w:rPr>
      </w:pPr>
    </w:p>
    <w:p w:rsidR="00C12032" w:rsidRDefault="00C12032" w:rsidP="002C0926">
      <w:pPr>
        <w:spacing w:after="0" w:line="240" w:lineRule="auto"/>
        <w:ind w:left="709" w:hanging="142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C1203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4.2ລະດັບຂັ້ນຕອນການສະເໜີຜົນການວິເຄາະຂໍ້ມູນ</w:t>
      </w:r>
      <w:r w:rsidR="002C092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........................................................</w:t>
      </w:r>
      <w:r w:rsidR="00444EE4">
        <w:rPr>
          <w:rFonts w:ascii="Phetsarath OT" w:eastAsia="Phetsarath OT" w:hAnsi="Phetsarath OT" w:cs="Phetsarath OT"/>
          <w:sz w:val="24"/>
          <w:szCs w:val="24"/>
          <w:lang w:bidi="lo-LA"/>
        </w:rPr>
        <w:t>...</w:t>
      </w:r>
      <w:r w:rsidR="001008BA">
        <w:rPr>
          <w:rFonts w:ascii="Phetsarath OT" w:eastAsia="Phetsarath OT" w:hAnsi="Phetsarath OT" w:cs="Phetsarath OT"/>
          <w:sz w:val="24"/>
          <w:szCs w:val="24"/>
          <w:lang w:bidi="lo-LA"/>
        </w:rPr>
        <w:t>33</w:t>
      </w:r>
    </w:p>
    <w:p w:rsidR="002C0926" w:rsidRPr="00C12032" w:rsidRDefault="002C0926" w:rsidP="002C0926">
      <w:pPr>
        <w:spacing w:after="0" w:line="240" w:lineRule="auto"/>
        <w:ind w:left="709" w:hanging="142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2C0926" w:rsidRDefault="00C12032" w:rsidP="002C0926">
      <w:pPr>
        <w:spacing w:after="0" w:line="240" w:lineRule="auto"/>
        <w:ind w:firstLine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C1203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4.3ການວິເຄາະຂໍ້ມູນ</w:t>
      </w:r>
      <w:r w:rsidR="002C092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.............................................................................................</w:t>
      </w:r>
      <w:r w:rsidR="00444EE4">
        <w:rPr>
          <w:rFonts w:ascii="Phetsarath OT" w:eastAsia="Phetsarath OT" w:hAnsi="Phetsarath OT" w:cs="Phetsarath OT"/>
          <w:sz w:val="24"/>
          <w:szCs w:val="24"/>
          <w:lang w:bidi="lo-LA"/>
        </w:rPr>
        <w:t>..</w:t>
      </w:r>
      <w:r w:rsidR="002C092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</w:t>
      </w:r>
      <w:r w:rsidR="001008BA">
        <w:rPr>
          <w:rFonts w:ascii="Phetsarath OT" w:eastAsia="Phetsarath OT" w:hAnsi="Phetsarath OT" w:cs="Phetsarath OT"/>
          <w:sz w:val="24"/>
          <w:szCs w:val="24"/>
          <w:lang w:bidi="lo-LA"/>
        </w:rPr>
        <w:t>33</w:t>
      </w:r>
    </w:p>
    <w:p w:rsidR="002C0926" w:rsidRPr="00C12032" w:rsidRDefault="002C0926" w:rsidP="002C0926">
      <w:pPr>
        <w:spacing w:after="0" w:line="240" w:lineRule="auto"/>
        <w:ind w:firstLine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251892" w:rsidRDefault="00251892" w:rsidP="002C0926">
      <w:pPr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ບົດທີ 5 ສະຫຼຸບ</w:t>
      </w:r>
      <w:r w:rsidR="00C1203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,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ອະພິປາຍຜົນ ແລະ ຂໍ້ສະເໜີແນະ.....................................................</w:t>
      </w:r>
      <w:r w:rsidR="00444EE4">
        <w:rPr>
          <w:rFonts w:ascii="Phetsarath OT" w:hAnsi="Phetsarath OT" w:cs="Phetsarath OT"/>
          <w:sz w:val="24"/>
          <w:szCs w:val="24"/>
          <w:lang w:bidi="lo-LA"/>
        </w:rPr>
        <w:t>......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  <w:r w:rsidR="001008BA">
        <w:rPr>
          <w:rFonts w:ascii="Phetsarath OT" w:hAnsi="Phetsarath OT" w:cs="Phetsarath OT"/>
          <w:sz w:val="24"/>
          <w:szCs w:val="24"/>
          <w:lang w:bidi="lo-LA"/>
        </w:rPr>
        <w:t>41</w:t>
      </w:r>
    </w:p>
    <w:p w:rsidR="00251892" w:rsidRDefault="00251892" w:rsidP="002C0926">
      <w:pPr>
        <w:ind w:left="567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5.1 ສະຫຼຸບຜົນ..................................................................................................</w:t>
      </w:r>
      <w:r w:rsidR="00444EE4">
        <w:rPr>
          <w:rFonts w:ascii="Phetsarath OT" w:hAnsi="Phetsarath OT" w:cs="Phetsarath OT"/>
          <w:sz w:val="24"/>
          <w:szCs w:val="24"/>
          <w:lang w:bidi="lo-LA"/>
        </w:rPr>
        <w:t>......</w:t>
      </w:r>
      <w:r w:rsidR="001008BA">
        <w:rPr>
          <w:rFonts w:ascii="Phetsarath OT" w:hAnsi="Phetsarath OT" w:cs="Phetsarath OT"/>
          <w:sz w:val="24"/>
          <w:szCs w:val="24"/>
          <w:lang w:bidi="lo-LA"/>
        </w:rPr>
        <w:t>41</w:t>
      </w:r>
    </w:p>
    <w:p w:rsidR="00251892" w:rsidRDefault="00B2765E" w:rsidP="002C0926">
      <w:pPr>
        <w:ind w:left="567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5.2 ອະພິປາຍຜົນ.............................................................................................</w:t>
      </w:r>
      <w:r w:rsidR="00444EE4">
        <w:rPr>
          <w:rFonts w:ascii="Phetsarath OT" w:hAnsi="Phetsarath OT" w:cs="Phetsarath OT"/>
          <w:sz w:val="24"/>
          <w:szCs w:val="24"/>
          <w:lang w:bidi="lo-LA"/>
        </w:rPr>
        <w:t>......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  <w:r w:rsidR="001008BA">
        <w:rPr>
          <w:rFonts w:ascii="Phetsarath OT" w:hAnsi="Phetsarath OT" w:cs="Phetsarath OT"/>
          <w:sz w:val="24"/>
          <w:szCs w:val="24"/>
          <w:lang w:bidi="lo-LA"/>
        </w:rPr>
        <w:t>42</w:t>
      </w:r>
    </w:p>
    <w:p w:rsidR="00B2765E" w:rsidRDefault="00B2765E" w:rsidP="002C0926">
      <w:pPr>
        <w:ind w:left="567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5.3 ສະເໜີເເນະການວິໄຈ....................................................................................</w:t>
      </w:r>
      <w:r w:rsidR="00444EE4">
        <w:rPr>
          <w:rFonts w:ascii="Phetsarath OT" w:hAnsi="Phetsarath OT" w:cs="Phetsarath OT"/>
          <w:sz w:val="24"/>
          <w:szCs w:val="24"/>
          <w:lang w:bidi="lo-LA"/>
        </w:rPr>
        <w:t>.......</w:t>
      </w:r>
      <w:r w:rsidR="001008BA">
        <w:rPr>
          <w:rFonts w:ascii="Phetsarath OT" w:hAnsi="Phetsarath OT" w:cs="Phetsarath OT"/>
          <w:sz w:val="24"/>
          <w:szCs w:val="24"/>
          <w:lang w:bidi="lo-LA"/>
        </w:rPr>
        <w:t>44</w:t>
      </w:r>
    </w:p>
    <w:p w:rsidR="00B2765E" w:rsidRDefault="00B2765E" w:rsidP="002C0926">
      <w:pPr>
        <w:ind w:left="567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ເອກະສານອ້າງອີງ..............................................................................................</w:t>
      </w:r>
      <w:r w:rsidR="00444EE4">
        <w:rPr>
          <w:rFonts w:ascii="Phetsarath OT" w:hAnsi="Phetsarath OT" w:cs="Phetsarath OT"/>
          <w:sz w:val="24"/>
          <w:szCs w:val="24"/>
          <w:lang w:bidi="lo-LA"/>
        </w:rPr>
        <w:t>.......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  <w:r w:rsidR="001008BA">
        <w:rPr>
          <w:rFonts w:ascii="Phetsarath OT" w:hAnsi="Phetsarath OT" w:cs="Phetsarath OT"/>
          <w:sz w:val="24"/>
          <w:szCs w:val="24"/>
          <w:lang w:bidi="lo-LA"/>
        </w:rPr>
        <w:t>45</w:t>
      </w:r>
    </w:p>
    <w:p w:rsidR="001008BA" w:rsidRDefault="001008BA" w:rsidP="001008BA">
      <w:pPr>
        <w:ind w:left="567"/>
        <w:jc w:val="thaiDistribute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ປະຫວັດຍໍ້........................................................................................................</w:t>
      </w:r>
      <w:r>
        <w:rPr>
          <w:rFonts w:ascii="Phetsarath OT" w:hAnsi="Phetsarath OT" w:cs="Phetsarath OT"/>
          <w:sz w:val="24"/>
          <w:szCs w:val="24"/>
        </w:rPr>
        <w:t>..</w:t>
      </w:r>
      <w:r w:rsidR="00444EE4">
        <w:rPr>
          <w:rFonts w:ascii="Phetsarath OT" w:hAnsi="Phetsarath OT" w:cs="Phetsarath OT"/>
          <w:sz w:val="24"/>
          <w:szCs w:val="24"/>
        </w:rPr>
        <w:t>....</w:t>
      </w:r>
      <w:r>
        <w:rPr>
          <w:rFonts w:ascii="Phetsarath OT" w:hAnsi="Phetsarath OT" w:cs="Phetsarath OT"/>
          <w:sz w:val="24"/>
          <w:szCs w:val="24"/>
        </w:rPr>
        <w:t>65</w:t>
      </w:r>
    </w:p>
    <w:p w:rsidR="001008BA" w:rsidRDefault="001008BA" w:rsidP="001008BA">
      <w:pPr>
        <w:ind w:left="567"/>
        <w:jc w:val="thaiDistribute"/>
        <w:rPr>
          <w:rFonts w:ascii="Phetsarath OT" w:hAnsi="Phetsarath OT" w:cs="Phetsarath OT"/>
          <w:sz w:val="24"/>
          <w:szCs w:val="24"/>
        </w:rPr>
      </w:pPr>
    </w:p>
    <w:p w:rsidR="001008BA" w:rsidRDefault="001008BA" w:rsidP="001008BA">
      <w:pPr>
        <w:ind w:left="567"/>
        <w:jc w:val="thaiDistribute"/>
        <w:rPr>
          <w:rFonts w:ascii="Phetsarath OT" w:hAnsi="Phetsarath OT" w:cs="Phetsarath OT"/>
          <w:sz w:val="24"/>
          <w:szCs w:val="24"/>
        </w:rPr>
      </w:pPr>
    </w:p>
    <w:p w:rsidR="001008BA" w:rsidRDefault="001008BA" w:rsidP="001008BA">
      <w:pPr>
        <w:ind w:left="567"/>
        <w:jc w:val="thaiDistribute"/>
        <w:rPr>
          <w:rFonts w:ascii="Phetsarath OT" w:hAnsi="Phetsarath OT" w:cs="Phetsarath OT"/>
          <w:sz w:val="24"/>
          <w:szCs w:val="24"/>
        </w:rPr>
      </w:pPr>
    </w:p>
    <w:p w:rsidR="001008BA" w:rsidRDefault="001008BA" w:rsidP="001008BA">
      <w:pPr>
        <w:ind w:left="567"/>
        <w:jc w:val="thaiDistribute"/>
        <w:rPr>
          <w:rFonts w:ascii="Phetsarath OT" w:hAnsi="Phetsarath OT" w:cs="Phetsarath OT"/>
          <w:sz w:val="24"/>
          <w:szCs w:val="24"/>
        </w:rPr>
      </w:pPr>
    </w:p>
    <w:p w:rsidR="001008BA" w:rsidRDefault="001008BA" w:rsidP="001008BA">
      <w:pPr>
        <w:ind w:left="567"/>
        <w:jc w:val="thaiDistribute"/>
        <w:rPr>
          <w:rFonts w:ascii="Phetsarath OT" w:hAnsi="Phetsarath OT" w:cs="Phetsarath OT"/>
          <w:sz w:val="24"/>
          <w:szCs w:val="24"/>
        </w:rPr>
      </w:pPr>
    </w:p>
    <w:p w:rsidR="001008BA" w:rsidRDefault="001008BA" w:rsidP="001008BA">
      <w:pPr>
        <w:ind w:left="567"/>
        <w:jc w:val="thaiDistribute"/>
        <w:rPr>
          <w:rFonts w:ascii="Phetsarath OT" w:hAnsi="Phetsarath OT" w:cs="Phetsarath OT"/>
          <w:sz w:val="24"/>
          <w:szCs w:val="24"/>
        </w:rPr>
      </w:pPr>
    </w:p>
    <w:p w:rsidR="001008BA" w:rsidRDefault="001008BA" w:rsidP="001008BA">
      <w:pPr>
        <w:ind w:left="567"/>
        <w:jc w:val="thaiDistribute"/>
        <w:rPr>
          <w:rFonts w:ascii="Phetsarath OT" w:hAnsi="Phetsarath OT" w:cs="Phetsarath OT"/>
          <w:sz w:val="24"/>
          <w:szCs w:val="24"/>
        </w:rPr>
      </w:pPr>
    </w:p>
    <w:p w:rsidR="001008BA" w:rsidRDefault="001008BA" w:rsidP="001008BA">
      <w:pPr>
        <w:ind w:left="567"/>
        <w:jc w:val="thaiDistribute"/>
        <w:rPr>
          <w:rFonts w:ascii="Phetsarath OT" w:hAnsi="Phetsarath OT" w:cs="Phetsarath OT"/>
          <w:sz w:val="24"/>
          <w:szCs w:val="24"/>
        </w:rPr>
      </w:pPr>
    </w:p>
    <w:p w:rsidR="00150C09" w:rsidRDefault="00150C09" w:rsidP="001008BA">
      <w:pPr>
        <w:ind w:left="567"/>
        <w:jc w:val="thaiDistribute"/>
        <w:rPr>
          <w:rFonts w:ascii="Phetsarath OT" w:hAnsi="Phetsarath OT" w:cs="Phetsarath OT"/>
          <w:sz w:val="24"/>
          <w:szCs w:val="24"/>
        </w:rPr>
      </w:pPr>
    </w:p>
    <w:p w:rsidR="00150C09" w:rsidRDefault="00150C09" w:rsidP="001008BA">
      <w:pPr>
        <w:ind w:left="567"/>
        <w:jc w:val="thaiDistribute"/>
        <w:rPr>
          <w:rFonts w:ascii="Phetsarath OT" w:hAnsi="Phetsarath OT" w:cs="Phetsarath OT"/>
          <w:sz w:val="24"/>
          <w:szCs w:val="24"/>
        </w:rPr>
      </w:pPr>
    </w:p>
    <w:p w:rsidR="00150C09" w:rsidRDefault="00150C09" w:rsidP="001008BA">
      <w:pPr>
        <w:ind w:left="567"/>
        <w:jc w:val="thaiDistribute"/>
        <w:rPr>
          <w:rFonts w:ascii="Phetsarath OT" w:hAnsi="Phetsarath OT" w:cs="Phetsarath OT"/>
          <w:sz w:val="24"/>
          <w:szCs w:val="24"/>
        </w:rPr>
      </w:pPr>
    </w:p>
    <w:p w:rsidR="00150C09" w:rsidRDefault="00150C09" w:rsidP="001008BA">
      <w:pPr>
        <w:ind w:left="567"/>
        <w:jc w:val="thaiDistribute"/>
        <w:rPr>
          <w:rFonts w:ascii="Phetsarath OT" w:hAnsi="Phetsarath OT" w:cs="Phetsarath OT"/>
          <w:sz w:val="24"/>
          <w:szCs w:val="24"/>
        </w:rPr>
      </w:pPr>
    </w:p>
    <w:p w:rsidR="00150C09" w:rsidRDefault="00150C09" w:rsidP="001008BA">
      <w:pPr>
        <w:ind w:left="567"/>
        <w:jc w:val="thaiDistribute"/>
        <w:rPr>
          <w:rFonts w:ascii="Phetsarath OT" w:hAnsi="Phetsarath OT" w:cs="Phetsarath OT"/>
          <w:sz w:val="24"/>
          <w:szCs w:val="24"/>
        </w:rPr>
      </w:pPr>
    </w:p>
    <w:p w:rsidR="00150C09" w:rsidRDefault="00150C09" w:rsidP="001008BA">
      <w:pPr>
        <w:ind w:left="567"/>
        <w:jc w:val="thaiDistribute"/>
        <w:rPr>
          <w:rFonts w:ascii="Phetsarath OT" w:hAnsi="Phetsarath OT" w:cs="Phetsarath OT"/>
          <w:sz w:val="24"/>
          <w:szCs w:val="24"/>
        </w:rPr>
      </w:pPr>
    </w:p>
    <w:p w:rsidR="00150C09" w:rsidRDefault="00150C09" w:rsidP="001008BA">
      <w:pPr>
        <w:ind w:left="567"/>
        <w:jc w:val="thaiDistribute"/>
        <w:rPr>
          <w:rFonts w:ascii="Phetsarath OT" w:hAnsi="Phetsarath OT" w:cs="Phetsarath OT"/>
          <w:sz w:val="24"/>
          <w:szCs w:val="24"/>
        </w:rPr>
      </w:pPr>
    </w:p>
    <w:p w:rsidR="00150C09" w:rsidRDefault="00150C09" w:rsidP="001008BA">
      <w:pPr>
        <w:ind w:left="567"/>
        <w:jc w:val="thaiDistribute"/>
        <w:rPr>
          <w:rFonts w:ascii="Phetsarath OT" w:hAnsi="Phetsarath OT" w:cs="Phetsarath OT"/>
          <w:sz w:val="24"/>
          <w:szCs w:val="24"/>
        </w:rPr>
      </w:pPr>
    </w:p>
    <w:p w:rsidR="00C3760E" w:rsidRDefault="00C3760E" w:rsidP="00C3760E">
      <w:pPr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B76076" w:rsidRPr="00C3760E" w:rsidRDefault="00B76076" w:rsidP="00C3760E">
      <w:pPr>
        <w:ind w:left="567"/>
        <w:jc w:val="thaiDistribute"/>
        <w:rPr>
          <w:rFonts w:ascii="Phetsarath OT" w:hAnsi="Phetsarath OT" w:cs="Phetsarath OT"/>
          <w:sz w:val="14"/>
          <w:szCs w:val="14"/>
        </w:rPr>
      </w:pPr>
      <w:r w:rsidRPr="00C3760E">
        <w:rPr>
          <w:rFonts w:ascii="Phetsarath OT" w:eastAsia="Phetsarath OT" w:hAnsi="Phetsarath OT" w:cs="Phetsarath OT" w:hint="cs"/>
          <w:sz w:val="32"/>
          <w:szCs w:val="32"/>
          <w:cs/>
          <w:lang w:bidi="lo-LA"/>
        </w:rPr>
        <w:lastRenderedPageBreak/>
        <w:t>ສາລະບານຕາຕະລາງ</w:t>
      </w:r>
    </w:p>
    <w:p w:rsidR="00B76076" w:rsidRDefault="00B76076" w:rsidP="00B76076">
      <w:pPr>
        <w:jc w:val="center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B7607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ຕາ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ຕະລາງທີ 1..............................................................................</w:t>
      </w:r>
      <w:r w:rsidR="0086332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.............................</w:t>
      </w:r>
      <w:r w:rsidR="00150C09">
        <w:rPr>
          <w:rFonts w:ascii="Phetsarath OT" w:eastAsia="Phetsarath OT" w:hAnsi="Phetsarath OT" w:cs="Phetsarath OT"/>
          <w:sz w:val="24"/>
          <w:szCs w:val="24"/>
          <w:lang w:bidi="lo-LA"/>
        </w:rPr>
        <w:t>.......34</w:t>
      </w:r>
    </w:p>
    <w:p w:rsidR="00B76076" w:rsidRPr="00B76076" w:rsidRDefault="00B76076" w:rsidP="00B76076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bookmarkStart w:id="8" w:name="_Hlk136003889"/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ຕາຕະລາງທີ </w:t>
      </w:r>
      <w:r w:rsidR="00150C09">
        <w:rPr>
          <w:rFonts w:ascii="Phetsarath OT" w:eastAsia="Phetsarath OT" w:hAnsi="Phetsarath OT" w:cs="Phetsarath OT"/>
          <w:sz w:val="24"/>
          <w:szCs w:val="24"/>
          <w:lang w:bidi="lo-LA"/>
        </w:rPr>
        <w:t>2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.............................................................................</w:t>
      </w:r>
      <w:r w:rsidR="0086332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.....................</w:t>
      </w:r>
      <w:r w:rsidR="00150C09">
        <w:rPr>
          <w:rFonts w:ascii="Phetsarath OT" w:eastAsia="Phetsarath OT" w:hAnsi="Phetsarath OT" w:cs="Phetsarath OT"/>
          <w:sz w:val="24"/>
          <w:szCs w:val="24"/>
          <w:lang w:bidi="lo-LA"/>
        </w:rPr>
        <w:t>.......</w:t>
      </w:r>
      <w:r w:rsidR="0086332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.........</w:t>
      </w:r>
      <w:r w:rsidR="00150C09">
        <w:rPr>
          <w:rFonts w:ascii="Phetsarath OT" w:eastAsia="Phetsarath OT" w:hAnsi="Phetsarath OT" w:cs="Phetsarath OT"/>
          <w:sz w:val="24"/>
          <w:szCs w:val="24"/>
          <w:lang w:bidi="lo-LA"/>
        </w:rPr>
        <w:t>36</w:t>
      </w:r>
    </w:p>
    <w:bookmarkEnd w:id="8"/>
    <w:p w:rsidR="00150C09" w:rsidRPr="00B76076" w:rsidRDefault="00150C09" w:rsidP="00150C09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ຕາຕະລາງທີ 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3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..................................................................................................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.......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.........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36</w:t>
      </w:r>
    </w:p>
    <w:p w:rsidR="00150C09" w:rsidRPr="00B76076" w:rsidRDefault="00150C09" w:rsidP="00150C09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ຕາຕະລາງທີ 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4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..................................................................................................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.......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.........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37</w:t>
      </w:r>
    </w:p>
    <w:p w:rsidR="00150C09" w:rsidRPr="00B76076" w:rsidRDefault="00150C09" w:rsidP="00150C09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ຕາຕະລາງທີ 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5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..................................................................................................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.......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.........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38</w:t>
      </w:r>
    </w:p>
    <w:p w:rsidR="00DE15DB" w:rsidRDefault="00DE15DB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DE15DB" w:rsidRDefault="00DE15DB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DE15DB" w:rsidRDefault="00DE15DB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DE15DB" w:rsidRDefault="00DE15DB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DE15DB" w:rsidRDefault="00DE15DB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B76076" w:rsidRDefault="00B76076" w:rsidP="00FD572D">
      <w:pPr>
        <w:rPr>
          <w:rFonts w:cs="DokChampa"/>
          <w:lang w:bidi="lo-LA"/>
        </w:rPr>
      </w:pPr>
    </w:p>
    <w:p w:rsidR="003E6C7F" w:rsidRDefault="003E6C7F" w:rsidP="00FD572D">
      <w:pPr>
        <w:rPr>
          <w:rFonts w:cs="DokChampa"/>
          <w:lang w:bidi="lo-LA"/>
        </w:rPr>
        <w:sectPr w:rsidR="003E6C7F" w:rsidSect="00731FFA">
          <w:footerReference w:type="default" r:id="rId15"/>
          <w:pgSz w:w="11906" w:h="16838"/>
          <w:pgMar w:top="1418" w:right="1134" w:bottom="1134" w:left="1701" w:header="709" w:footer="709" w:gutter="0"/>
          <w:pgNumType w:fmt="upperRoman" w:start="4" w:chapStyle="1"/>
          <w:cols w:space="708"/>
          <w:bidi/>
          <w:docGrid w:linePitch="360"/>
        </w:sectPr>
      </w:pPr>
    </w:p>
    <w:p w:rsidR="00F23250" w:rsidRPr="00B54DD6" w:rsidRDefault="003E6C7F" w:rsidP="00B54DD6">
      <w:pPr>
        <w:rPr>
          <w:rFonts w:ascii="Phetsarath OT" w:hAnsi="Phetsarath OT" w:cs="Phetsarath OT"/>
          <w:sz w:val="32"/>
          <w:szCs w:val="32"/>
          <w:lang w:bidi="lo-LA"/>
        </w:rPr>
      </w:pPr>
      <w:r w:rsidRPr="00B54DD6">
        <w:rPr>
          <w:rFonts w:ascii="Phetsarath OT" w:hAnsi="Phetsarath OT" w:cs="Phetsarath OT" w:hint="cs"/>
          <w:sz w:val="32"/>
          <w:szCs w:val="32"/>
          <w:cs/>
          <w:lang w:bidi="lo-LA"/>
        </w:rPr>
        <w:lastRenderedPageBreak/>
        <w:t>ສາລະບານບົດສອນ ແລະ ສາລະບານຮູບພາບ</w:t>
      </w:r>
    </w:p>
    <w:p w:rsidR="00F23250" w:rsidRPr="00150C09" w:rsidRDefault="00F23250" w:rsidP="00F23250">
      <w:pPr>
        <w:rPr>
          <w:rFonts w:ascii="Phetsarath OT" w:hAnsi="Phetsarath OT" w:cs="Phetsarath OT"/>
          <w:lang w:bidi="lo-LA"/>
        </w:rPr>
      </w:pPr>
      <w:r>
        <w:rPr>
          <w:rFonts w:ascii="Phetsarath OT" w:hAnsi="Phetsarath OT" w:cs="Phetsarath OT" w:hint="cs"/>
          <w:cs/>
          <w:lang w:bidi="lo-LA"/>
        </w:rPr>
        <w:t>ພາກເພີມເຕີມ ກ ບົດສອນ...</w:t>
      </w:r>
      <w:r w:rsidR="00AC3749">
        <w:rPr>
          <w:rFonts w:ascii="Phetsarath OT" w:hAnsi="Phetsarath OT" w:cs="Phetsarath OT" w:hint="cs"/>
          <w:cs/>
          <w:lang w:bidi="lo-LA"/>
        </w:rPr>
        <w:t>.</w:t>
      </w:r>
      <w:r>
        <w:rPr>
          <w:rFonts w:ascii="Phetsarath OT" w:hAnsi="Phetsarath OT" w:cs="Phetsarath OT" w:hint="cs"/>
          <w:cs/>
          <w:lang w:bidi="lo-LA"/>
        </w:rPr>
        <w:t>.....................................................</w:t>
      </w:r>
      <w:r w:rsidR="00AC3749">
        <w:rPr>
          <w:rFonts w:ascii="Phetsarath OT" w:hAnsi="Phetsarath OT" w:cs="Phetsarath OT" w:hint="cs"/>
          <w:cs/>
          <w:lang w:bidi="lo-LA"/>
        </w:rPr>
        <w:t>...</w:t>
      </w:r>
      <w:r w:rsidR="00863321">
        <w:rPr>
          <w:rFonts w:ascii="Phetsarath OT" w:hAnsi="Phetsarath OT" w:cs="Phetsarath OT" w:hint="cs"/>
          <w:cs/>
          <w:lang w:bidi="lo-LA"/>
        </w:rPr>
        <w:t>............</w:t>
      </w:r>
      <w:r w:rsidR="00150C09">
        <w:rPr>
          <w:rFonts w:ascii="Phetsarath OT" w:hAnsi="Phetsarath OT" w:cs="Phetsarath OT"/>
          <w:lang w:bidi="lo-LA"/>
        </w:rPr>
        <w:t>48</w:t>
      </w:r>
    </w:p>
    <w:p w:rsidR="00F23250" w:rsidRDefault="00F23250" w:rsidP="00F23250">
      <w:pPr>
        <w:rPr>
          <w:rFonts w:ascii="Phetsarath OT" w:hAnsi="Phetsarath OT" w:cs="Phetsarath OT"/>
          <w:lang w:bidi="lo-LA"/>
        </w:rPr>
      </w:pPr>
      <w:r>
        <w:rPr>
          <w:rFonts w:ascii="Phetsarath OT" w:hAnsi="Phetsarath OT" w:cs="Phetsarath OT" w:hint="cs"/>
          <w:cs/>
          <w:lang w:bidi="lo-LA"/>
        </w:rPr>
        <w:t>ພາກເພີມເຕີມ</w:t>
      </w:r>
      <w:r w:rsidR="00AC3749">
        <w:rPr>
          <w:rFonts w:ascii="Phetsarath OT" w:hAnsi="Phetsarath OT" w:cs="Phetsarath OT" w:hint="cs"/>
          <w:cs/>
          <w:lang w:bidi="lo-LA"/>
        </w:rPr>
        <w:t xml:space="preserve"> ຂ ບົດທົດສອບກ່ອນການຮຽນ ແລະ ຫຼັງການ</w:t>
      </w:r>
      <w:r w:rsidR="00863321">
        <w:rPr>
          <w:rFonts w:ascii="Phetsarath OT" w:hAnsi="Phetsarath OT" w:cs="Phetsarath OT" w:hint="cs"/>
          <w:cs/>
          <w:lang w:bidi="lo-LA"/>
        </w:rPr>
        <w:t>ຮຽນ...........................</w:t>
      </w:r>
      <w:r w:rsidR="00150C09">
        <w:rPr>
          <w:rFonts w:ascii="Phetsarath OT" w:hAnsi="Phetsarath OT" w:cs="Phetsarath OT"/>
          <w:lang w:bidi="lo-LA"/>
        </w:rPr>
        <w:t>57</w:t>
      </w:r>
    </w:p>
    <w:p w:rsidR="00F23250" w:rsidRPr="00F23250" w:rsidRDefault="00F23250" w:rsidP="00AC3749">
      <w:pPr>
        <w:rPr>
          <w:rFonts w:ascii="Phetsarath OT" w:hAnsi="Phetsarath OT" w:cs="Phetsarath OT"/>
          <w:lang w:bidi="lo-LA"/>
        </w:rPr>
      </w:pPr>
      <w:r>
        <w:rPr>
          <w:rFonts w:ascii="Phetsarath OT" w:hAnsi="Phetsarath OT" w:cs="Phetsarath OT" w:hint="cs"/>
          <w:cs/>
          <w:lang w:bidi="lo-LA"/>
        </w:rPr>
        <w:t>ພາກເພີມເຕີມ</w:t>
      </w:r>
      <w:r w:rsidR="00243A63">
        <w:rPr>
          <w:rFonts w:ascii="Phetsarath OT" w:hAnsi="Phetsarath OT" w:cs="Phetsarath OT" w:hint="cs"/>
          <w:cs/>
          <w:lang w:bidi="lo-LA"/>
        </w:rPr>
        <w:t xml:space="preserve"> ຄ ຮູບພາບກ່ຽວກັບບົດ</w:t>
      </w:r>
      <w:r w:rsidR="00AC3749">
        <w:rPr>
          <w:rFonts w:ascii="Phetsarath OT" w:hAnsi="Phetsarath OT" w:cs="Phetsarath OT" w:hint="cs"/>
          <w:cs/>
          <w:lang w:bidi="lo-LA"/>
        </w:rPr>
        <w:t>ໄຈແຕ່ຮູບທີ</w:t>
      </w:r>
      <w:r w:rsidR="00150C09">
        <w:rPr>
          <w:rFonts w:ascii="Phetsarath OT" w:hAnsi="Phetsarath OT" w:cs="Phetsarath OT"/>
          <w:lang w:bidi="lo-LA"/>
        </w:rPr>
        <w:t>………………………………………60</w:t>
      </w:r>
    </w:p>
    <w:p w:rsidR="00B76076" w:rsidRDefault="00B76076" w:rsidP="00FD572D">
      <w:pPr>
        <w:rPr>
          <w:rFonts w:cs="DokChampa"/>
          <w:lang w:bidi="lo-LA"/>
        </w:rPr>
      </w:pPr>
    </w:p>
    <w:p w:rsidR="00B76076" w:rsidRDefault="00B76076" w:rsidP="00FD572D">
      <w:pPr>
        <w:rPr>
          <w:rFonts w:cs="DokChampa"/>
          <w:lang w:bidi="lo-LA"/>
        </w:rPr>
      </w:pPr>
    </w:p>
    <w:p w:rsidR="00B76076" w:rsidRPr="00771038" w:rsidRDefault="00B76076" w:rsidP="00FD572D">
      <w:pPr>
        <w:rPr>
          <w:rFonts w:cs="DokChampa"/>
          <w:lang w:bidi="lo-LA"/>
        </w:rPr>
      </w:pPr>
    </w:p>
    <w:p w:rsidR="00B76076" w:rsidRDefault="00B76076" w:rsidP="00FD572D">
      <w:pPr>
        <w:rPr>
          <w:rFonts w:cs="DokChampa"/>
          <w:lang w:bidi="lo-LA"/>
        </w:rPr>
      </w:pPr>
    </w:p>
    <w:p w:rsidR="00B76076" w:rsidRDefault="00B76076" w:rsidP="00FD572D">
      <w:pPr>
        <w:rPr>
          <w:rFonts w:cs="DokChampa"/>
          <w:lang w:bidi="lo-LA"/>
        </w:rPr>
      </w:pPr>
    </w:p>
    <w:p w:rsidR="00B76076" w:rsidRDefault="00B76076" w:rsidP="00FD572D">
      <w:pPr>
        <w:rPr>
          <w:rFonts w:cs="DokChampa"/>
          <w:lang w:bidi="lo-LA"/>
        </w:rPr>
      </w:pPr>
    </w:p>
    <w:p w:rsidR="00B76076" w:rsidRDefault="00B76076" w:rsidP="00FD572D">
      <w:pPr>
        <w:rPr>
          <w:rFonts w:cs="DokChampa"/>
          <w:lang w:bidi="lo-LA"/>
        </w:rPr>
      </w:pPr>
    </w:p>
    <w:p w:rsidR="00B76076" w:rsidRDefault="00B76076" w:rsidP="00FD572D">
      <w:pPr>
        <w:rPr>
          <w:rFonts w:cs="DokChampa"/>
          <w:lang w:bidi="lo-LA"/>
        </w:rPr>
      </w:pPr>
    </w:p>
    <w:p w:rsidR="00B76076" w:rsidRDefault="00B76076" w:rsidP="00FD572D">
      <w:pPr>
        <w:rPr>
          <w:rFonts w:cs="DokChampa"/>
          <w:lang w:bidi="lo-LA"/>
        </w:rPr>
      </w:pPr>
    </w:p>
    <w:p w:rsidR="00B76076" w:rsidRDefault="00B76076" w:rsidP="00FD572D">
      <w:pPr>
        <w:rPr>
          <w:rFonts w:cs="DokChampa"/>
          <w:lang w:bidi="lo-LA"/>
        </w:rPr>
      </w:pPr>
    </w:p>
    <w:p w:rsidR="00B76076" w:rsidRDefault="00B76076" w:rsidP="00FD572D">
      <w:pPr>
        <w:rPr>
          <w:rFonts w:cs="DokChampa"/>
          <w:lang w:bidi="lo-LA"/>
        </w:rPr>
      </w:pPr>
    </w:p>
    <w:p w:rsidR="00B76076" w:rsidRDefault="00B76076" w:rsidP="00FD572D">
      <w:pPr>
        <w:rPr>
          <w:rFonts w:cs="DokChampa"/>
          <w:lang w:bidi="lo-LA"/>
        </w:rPr>
      </w:pPr>
    </w:p>
    <w:p w:rsidR="00B76076" w:rsidRDefault="00B76076" w:rsidP="00FD572D">
      <w:pPr>
        <w:rPr>
          <w:rFonts w:cs="DokChampa"/>
          <w:lang w:bidi="lo-LA"/>
        </w:rPr>
      </w:pPr>
    </w:p>
    <w:p w:rsidR="00B76076" w:rsidRDefault="00B76076" w:rsidP="00FD572D">
      <w:pPr>
        <w:rPr>
          <w:rFonts w:cs="DokChampa"/>
          <w:lang w:bidi="lo-LA"/>
        </w:rPr>
      </w:pPr>
    </w:p>
    <w:p w:rsidR="00B76076" w:rsidRDefault="00B76076" w:rsidP="00FD572D">
      <w:pPr>
        <w:rPr>
          <w:rFonts w:cs="DokChampa"/>
          <w:lang w:bidi="lo-LA"/>
        </w:rPr>
      </w:pPr>
    </w:p>
    <w:p w:rsidR="00B76076" w:rsidRDefault="00B76076" w:rsidP="00FD572D">
      <w:pPr>
        <w:rPr>
          <w:rFonts w:cs="DokChampa"/>
          <w:lang w:bidi="lo-LA"/>
        </w:rPr>
      </w:pPr>
    </w:p>
    <w:p w:rsidR="00B76076" w:rsidRPr="00AC3749" w:rsidRDefault="00B76076" w:rsidP="00FD572D">
      <w:pPr>
        <w:rPr>
          <w:rFonts w:cs="DokChampa"/>
          <w:lang w:bidi="lo-LA"/>
        </w:rPr>
      </w:pPr>
    </w:p>
    <w:p w:rsidR="00B76076" w:rsidRDefault="00B76076" w:rsidP="00FD572D">
      <w:pPr>
        <w:rPr>
          <w:rFonts w:cs="DokChampa"/>
          <w:lang w:bidi="lo-LA"/>
        </w:rPr>
      </w:pPr>
    </w:p>
    <w:p w:rsidR="00B76076" w:rsidRDefault="00B76076" w:rsidP="00FD572D">
      <w:pPr>
        <w:rPr>
          <w:rFonts w:cs="DokChampa"/>
          <w:lang w:bidi="lo-LA"/>
        </w:rPr>
      </w:pPr>
    </w:p>
    <w:p w:rsidR="00B76076" w:rsidRDefault="00B76076" w:rsidP="00FD572D">
      <w:pPr>
        <w:rPr>
          <w:rFonts w:cs="DokChampa"/>
          <w:lang w:bidi="lo-LA"/>
        </w:rPr>
      </w:pPr>
    </w:p>
    <w:p w:rsidR="00B76076" w:rsidRDefault="00B76076" w:rsidP="00FD572D">
      <w:pPr>
        <w:rPr>
          <w:rFonts w:cs="DokChampa"/>
          <w:lang w:bidi="lo-LA"/>
        </w:rPr>
      </w:pPr>
    </w:p>
    <w:p w:rsidR="00E30318" w:rsidRDefault="00E30318" w:rsidP="007C68E7">
      <w:pPr>
        <w:pStyle w:val="Heading1"/>
        <w:rPr>
          <w:rFonts w:ascii="Phetsarath OT" w:hAnsi="Phetsarath OT" w:cs="Phetsarath OT"/>
          <w:color w:val="auto"/>
          <w:sz w:val="32"/>
          <w:szCs w:val="32"/>
          <w:cs/>
          <w:lang w:val="lo-LA" w:bidi="lo-LA"/>
        </w:rPr>
        <w:sectPr w:rsidR="00E30318" w:rsidSect="00731FFA">
          <w:footerReference w:type="default" r:id="rId16"/>
          <w:pgSz w:w="11906" w:h="16838"/>
          <w:pgMar w:top="1418" w:right="1134" w:bottom="1134" w:left="1701" w:header="709" w:footer="709" w:gutter="0"/>
          <w:pgNumType w:start="1" w:chapStyle="1"/>
          <w:cols w:space="708"/>
          <w:bidi/>
          <w:docGrid w:linePitch="360"/>
        </w:sectPr>
      </w:pPr>
      <w:bookmarkStart w:id="9" w:name="_Toc135311256"/>
      <w:bookmarkStart w:id="10" w:name="_Toc135314607"/>
      <w:bookmarkStart w:id="11" w:name="_Toc135330154"/>
    </w:p>
    <w:p w:rsidR="004A3A64" w:rsidRPr="00BA5169" w:rsidRDefault="005A46ED" w:rsidP="00B54DD6">
      <w:pPr>
        <w:pStyle w:val="Heading1"/>
        <w:jc w:val="center"/>
        <w:rPr>
          <w:rFonts w:ascii="Phetsarath OT" w:hAnsi="Phetsarath OT" w:cs="Phetsarath OT"/>
          <w:color w:val="auto"/>
          <w:sz w:val="32"/>
          <w:szCs w:val="32"/>
          <w:cs/>
          <w:lang w:val="lo-LA" w:bidi="lo-LA"/>
        </w:rPr>
      </w:pPr>
      <w:bookmarkStart w:id="12" w:name="_Toc135371788"/>
      <w:bookmarkStart w:id="13" w:name="_Toc135374236"/>
      <w:bookmarkStart w:id="14" w:name="_Toc135374269"/>
      <w:r w:rsidRPr="00BA5169">
        <w:rPr>
          <w:rFonts w:ascii="Phetsarath OT" w:hAnsi="Phetsarath OT" w:cs="Phetsarath OT"/>
          <w:color w:val="auto"/>
          <w:sz w:val="32"/>
          <w:szCs w:val="32"/>
          <w:cs/>
          <w:lang w:val="lo-LA" w:bidi="lo-LA"/>
        </w:rPr>
        <w:lastRenderedPageBreak/>
        <w:t>ບົດທີ</w:t>
      </w:r>
      <w:r w:rsidR="004127B4" w:rsidRPr="00BA5169">
        <w:rPr>
          <w:rFonts w:ascii="Phetsarath OT" w:hAnsi="Phetsarath OT" w:cs="Phetsarath OT"/>
          <w:color w:val="auto"/>
          <w:sz w:val="32"/>
          <w:szCs w:val="32"/>
          <w:cs/>
          <w:lang w:bidi="lo-LA"/>
        </w:rPr>
        <w:t>1</w:t>
      </w:r>
      <w:bookmarkEnd w:id="9"/>
      <w:bookmarkEnd w:id="10"/>
      <w:bookmarkEnd w:id="11"/>
      <w:bookmarkEnd w:id="12"/>
      <w:bookmarkEnd w:id="13"/>
      <w:bookmarkEnd w:id="14"/>
    </w:p>
    <w:p w:rsidR="004127B4" w:rsidRPr="00BA5169" w:rsidRDefault="004127B4" w:rsidP="00BA5169">
      <w:pPr>
        <w:pStyle w:val="Heading2"/>
        <w:jc w:val="center"/>
        <w:rPr>
          <w:rFonts w:ascii="Phetsarath OT" w:hAnsi="Phetsarath OT" w:cs="Phetsarath OT"/>
          <w:color w:val="auto"/>
          <w:sz w:val="32"/>
          <w:szCs w:val="32"/>
          <w:cs/>
          <w:lang w:val="lo-LA" w:bidi="lo-LA"/>
        </w:rPr>
      </w:pPr>
      <w:bookmarkStart w:id="15" w:name="_Toc135311257"/>
      <w:bookmarkStart w:id="16" w:name="_Toc135314608"/>
      <w:bookmarkStart w:id="17" w:name="_Toc135330155"/>
      <w:bookmarkStart w:id="18" w:name="_Toc135371789"/>
      <w:bookmarkStart w:id="19" w:name="_Toc135374237"/>
      <w:bookmarkStart w:id="20" w:name="_Toc135374270"/>
      <w:r w:rsidRPr="00BA5169">
        <w:rPr>
          <w:rFonts w:ascii="Phetsarath OT" w:hAnsi="Phetsarath OT" w:cs="Phetsarath OT"/>
          <w:color w:val="auto"/>
          <w:sz w:val="32"/>
          <w:szCs w:val="32"/>
          <w:cs/>
          <w:lang w:val="lo-LA" w:bidi="lo-LA"/>
        </w:rPr>
        <w:t>ບົດນໍາ</w:t>
      </w:r>
      <w:bookmarkEnd w:id="15"/>
      <w:bookmarkEnd w:id="16"/>
      <w:bookmarkEnd w:id="17"/>
      <w:bookmarkEnd w:id="18"/>
      <w:bookmarkEnd w:id="19"/>
      <w:bookmarkEnd w:id="20"/>
    </w:p>
    <w:p w:rsidR="00DF78C0" w:rsidRPr="00BA5169" w:rsidRDefault="00A62B10" w:rsidP="00BA5169">
      <w:pPr>
        <w:pStyle w:val="Heading2"/>
        <w:rPr>
          <w:rFonts w:ascii="Phetsarath OT" w:hAnsi="Phetsarath OT" w:cs="Phetsarath OT"/>
          <w:sz w:val="32"/>
          <w:szCs w:val="32"/>
          <w:cs/>
          <w:lang w:val="lo-LA"/>
        </w:rPr>
      </w:pPr>
      <w:bookmarkStart w:id="21" w:name="_Toc135311258"/>
      <w:bookmarkStart w:id="22" w:name="_Toc135314609"/>
      <w:bookmarkStart w:id="23" w:name="_Toc135330156"/>
      <w:bookmarkStart w:id="24" w:name="_Toc135371790"/>
      <w:bookmarkStart w:id="25" w:name="_Toc135374238"/>
      <w:bookmarkStart w:id="26" w:name="_Toc135374271"/>
      <w:r w:rsidRPr="00BA5169">
        <w:rPr>
          <w:rFonts w:ascii="Phetsarath OT" w:hAnsi="Phetsarath OT" w:cs="Phetsarath OT"/>
          <w:color w:val="000000" w:themeColor="text1"/>
          <w:sz w:val="32"/>
          <w:szCs w:val="32"/>
        </w:rPr>
        <w:t xml:space="preserve">1.1 </w:t>
      </w:r>
      <w:r w:rsidR="005A46ED" w:rsidRPr="00BA5169">
        <w:rPr>
          <w:rFonts w:ascii="Phetsarath OT" w:hAnsi="Phetsarath OT" w:cs="Phetsarath OT"/>
          <w:color w:val="auto"/>
          <w:sz w:val="32"/>
          <w:szCs w:val="32"/>
          <w:cs/>
          <w:lang w:val="lo-LA" w:bidi="lo-LA"/>
        </w:rPr>
        <w:t>ຄວາມເປັນມາແລະຄວາມສຳຄັນຂອງບັນຫາ</w:t>
      </w:r>
      <w:bookmarkEnd w:id="21"/>
      <w:bookmarkEnd w:id="22"/>
      <w:bookmarkEnd w:id="23"/>
      <w:bookmarkEnd w:id="24"/>
      <w:bookmarkEnd w:id="25"/>
      <w:bookmarkEnd w:id="26"/>
    </w:p>
    <w:p w:rsidR="00DF78C0" w:rsidRPr="000E7E39" w:rsidRDefault="001B6232" w:rsidP="00B64CB0">
      <w:pPr>
        <w:pStyle w:val="ListParagraph"/>
        <w:jc w:val="thaiDistribute"/>
        <w:rPr>
          <w:rFonts w:eastAsia="Phetsarath OT"/>
        </w:rPr>
      </w:pPr>
      <w:r w:rsidRPr="00DF78C0">
        <w:rPr>
          <w:rFonts w:eastAsia="Phetsarath OT"/>
          <w:cs/>
          <w:lang w:val="lo-LA"/>
        </w:rPr>
        <w:t>ການສຶກສາແມ່ນຂະບວນການຮຽນຮູ້ຈັກການໄດ້ຮັບຈາກການຖ່າຍທອ</w:t>
      </w:r>
      <w:r w:rsidR="004127B4">
        <w:rPr>
          <w:rFonts w:eastAsia="Phetsarath OT"/>
          <w:cs/>
          <w:lang w:val="lo-LA"/>
        </w:rPr>
        <w:t>ດຈາກບຸກຄົນ</w:t>
      </w:r>
      <w:r w:rsidR="004127B4">
        <w:rPr>
          <w:rFonts w:eastAsia="Phetsarath OT" w:hint="cs"/>
          <w:cs/>
        </w:rPr>
        <w:t xml:space="preserve">ຫຼື </w:t>
      </w:r>
      <w:r w:rsidR="009827DB" w:rsidRPr="00DF78C0">
        <w:rPr>
          <w:rFonts w:eastAsia="Phetsarath OT"/>
          <w:cs/>
          <w:lang w:val="lo-LA"/>
        </w:rPr>
        <w:t>ສື່ຕ່າງໆໄປສູ່ບຸກ</w:t>
      </w:r>
      <w:r w:rsidRPr="00DF78C0">
        <w:rPr>
          <w:rFonts w:eastAsia="Phetsarath OT"/>
          <w:cs/>
          <w:lang w:val="lo-LA"/>
        </w:rPr>
        <w:t>ອື່ນເພື່ອໄດ້ຮັບຄວາມຮູ້ຄວາມເຂົ້າໃຈໃນເລື່ອງຕ່າງໆເຊິ່ງຄວາມຮູ້ເຫຼົ່ານີ້ຈະສາມາດນຳໄປໃຊ້ເປັນປະໂຫຍດ</w:t>
      </w:r>
      <w:r w:rsidRPr="00DF78C0">
        <w:rPr>
          <w:rFonts w:eastAsia="Phetsarath OT"/>
          <w:cs/>
        </w:rPr>
        <w:t>,</w:t>
      </w:r>
      <w:r w:rsidR="00242BD1">
        <w:rPr>
          <w:rFonts w:eastAsia="Phetsarath OT"/>
          <w:cs/>
          <w:lang w:val="lo-LA"/>
        </w:rPr>
        <w:t>ພັດທະນາມະນຸດໃຫ້ເຕີບໂຕທາງ</w:t>
      </w:r>
      <w:r w:rsidR="00242BD1">
        <w:rPr>
          <w:rFonts w:eastAsia="Phetsarath OT" w:hint="cs"/>
          <w:cs/>
          <w:lang w:val="lo-LA"/>
        </w:rPr>
        <w:t>ດ້</w:t>
      </w:r>
      <w:r w:rsidR="00242BD1">
        <w:rPr>
          <w:rFonts w:eastAsia="Phetsarath OT"/>
          <w:cs/>
          <w:lang w:val="lo-LA"/>
        </w:rPr>
        <w:t>ານໝັ</w:t>
      </w:r>
      <w:r w:rsidR="00242BD1">
        <w:rPr>
          <w:rFonts w:eastAsia="Phetsarath OT" w:hint="cs"/>
          <w:cs/>
          <w:lang w:val="lo-LA"/>
        </w:rPr>
        <w:t>້</w:t>
      </w:r>
      <w:r w:rsidRPr="00DF78C0">
        <w:rPr>
          <w:rFonts w:eastAsia="Phetsarath OT"/>
          <w:cs/>
          <w:lang w:val="lo-LA"/>
        </w:rPr>
        <w:t>ນສະໝອງ,ສະຕິປັນຍາ</w:t>
      </w:r>
      <w:r w:rsidRPr="00DF78C0">
        <w:rPr>
          <w:rFonts w:eastAsia="Phetsarath OT"/>
          <w:cs/>
        </w:rPr>
        <w:t>,</w:t>
      </w:r>
      <w:r w:rsidRPr="00DF78C0">
        <w:rPr>
          <w:rFonts w:eastAsia="Phetsarath OT"/>
          <w:cs/>
          <w:lang w:val="lo-LA"/>
        </w:rPr>
        <w:t>ຄວບຄູ່ໄປກັບຈະຣິຍະທຳແລະສາມາດດຳລົງຊີວິດຮ່ວມກັບຜູ້ອື່ນໃນສັງຄົມໄດ້ຢ່າງມີຄວາມສຸກເຊິງການສຶກສາປັດຈຸບັນນີ້ຈະມີທັງການສຶກສາໃນລະບົບ</w:t>
      </w:r>
      <w:r w:rsidRPr="00DF78C0">
        <w:rPr>
          <w:rFonts w:eastAsia="Phetsarath OT"/>
          <w:cs/>
        </w:rPr>
        <w:t>,</w:t>
      </w:r>
      <w:r w:rsidRPr="00DF78C0">
        <w:rPr>
          <w:rFonts w:eastAsia="Phetsarath OT"/>
          <w:cs/>
          <w:lang w:val="lo-LA"/>
        </w:rPr>
        <w:t>ນອກລະບົບແລະການສຶກສາ</w:t>
      </w:r>
      <w:r w:rsidR="00242BD1">
        <w:rPr>
          <w:rFonts w:eastAsia="Phetsarath OT"/>
          <w:cs/>
          <w:lang w:val="lo-LA"/>
        </w:rPr>
        <w:t>ແ</w:t>
      </w:r>
      <w:r w:rsidR="00242BD1">
        <w:rPr>
          <w:rFonts w:eastAsia="Phetsarath OT" w:hint="cs"/>
          <w:cs/>
          <w:lang w:val="lo-LA"/>
        </w:rPr>
        <w:t>ບບ</w:t>
      </w:r>
      <w:r w:rsidRPr="00DF78C0">
        <w:rPr>
          <w:rFonts w:eastAsia="Phetsarath OT"/>
          <w:cs/>
          <w:lang w:val="lo-LA"/>
        </w:rPr>
        <w:t>ອິດສະລະ(ຮຽນດ້ວຍຕົນເອງ</w:t>
      </w:r>
      <w:r w:rsidR="00242BD1">
        <w:rPr>
          <w:rFonts w:eastAsia="Phetsarath OT"/>
          <w:cs/>
          <w:lang w:val="lo-LA"/>
        </w:rPr>
        <w:t>)ຈຸດປະສົງຂອງການສຶກສາແມ່ນ</w:t>
      </w:r>
      <w:r w:rsidR="00242BD1">
        <w:rPr>
          <w:rFonts w:eastAsia="Phetsarath OT" w:hint="cs"/>
          <w:cs/>
          <w:lang w:val="lo-LA"/>
        </w:rPr>
        <w:t>ການສຶກສາຫາຄວາມຮູ້</w:t>
      </w:r>
      <w:r w:rsidRPr="00DF78C0">
        <w:rPr>
          <w:rFonts w:eastAsia="Phetsarath OT"/>
          <w:cs/>
          <w:lang w:val="lo-LA"/>
        </w:rPr>
        <w:t>ແຕ</w:t>
      </w:r>
      <w:r w:rsidR="00B64CB0">
        <w:rPr>
          <w:rFonts w:eastAsia="Phetsarath OT"/>
          <w:cs/>
          <w:lang w:val="lo-LA"/>
        </w:rPr>
        <w:t>່ບໍ່ແມ່ນໃບປະກາດປະລີນຍາຢ່າງດຽວ</w:t>
      </w:r>
      <w:r w:rsidRPr="00DF78C0">
        <w:rPr>
          <w:rFonts w:eastAsia="Phetsarath OT"/>
          <w:cs/>
          <w:lang w:val="lo-LA"/>
        </w:rPr>
        <w:t>,ເພາະຄວາມຮູ້ນັ້ນເປັນສິ່ງບໍ່ຕາຍສາມາດນຳມາໃຊ້ໃນການພັດທະນາຄົນໃຫ້ມີຄວາ</w:t>
      </w:r>
      <w:r w:rsidR="00242BD1">
        <w:rPr>
          <w:rFonts w:eastAsia="Phetsarath OT" w:hint="cs"/>
          <w:cs/>
          <w:lang w:val="lo-LA"/>
        </w:rPr>
        <w:t>ມ</w:t>
      </w:r>
      <w:r w:rsidRPr="00DF78C0">
        <w:rPr>
          <w:rFonts w:eastAsia="Phetsarath OT"/>
          <w:cs/>
          <w:lang w:val="lo-LA"/>
        </w:rPr>
        <w:t>ສາມາດທີ່ຈະປະກອບອາຊີບ</w:t>
      </w:r>
      <w:r w:rsidR="00B64CB0">
        <w:rPr>
          <w:rFonts w:eastAsia="Phetsarath OT"/>
          <w:cs/>
          <w:lang w:val="lo-LA"/>
        </w:rPr>
        <w:t>ໃນການດຳລົງຊິວິດ</w:t>
      </w:r>
      <w:r w:rsidRPr="00DF78C0">
        <w:rPr>
          <w:rFonts w:eastAsia="Phetsarath OT"/>
          <w:cs/>
          <w:lang w:val="lo-LA"/>
        </w:rPr>
        <w:t>.ໂດຍທົ່ວໄປແລ້ວ</w:t>
      </w:r>
      <w:r w:rsidRPr="00DF78C0">
        <w:rPr>
          <w:rFonts w:eastAsia="Phetsarath OT"/>
          <w:cs/>
        </w:rPr>
        <w:t>,</w:t>
      </w:r>
      <w:r w:rsidRPr="00DF78C0">
        <w:rPr>
          <w:rFonts w:eastAsia="Phetsarath OT"/>
          <w:cs/>
          <w:lang w:val="lo-LA"/>
        </w:rPr>
        <w:t>ຄົນຜູ້ໃດມີຄວາມຮູ້ຫລາຍຜູ້ນັ້ນ</w:t>
      </w:r>
      <w:r w:rsidR="00B64CB0">
        <w:rPr>
          <w:rFonts w:eastAsia="Phetsarath OT"/>
          <w:cs/>
          <w:lang w:val="lo-LA"/>
        </w:rPr>
        <w:t>ຈະມີຄວາມສາມາດໃນການເອົາຕົວລອດ</w:t>
      </w:r>
      <w:r w:rsidRPr="00DF78C0">
        <w:rPr>
          <w:rFonts w:eastAsia="Phetsarath OT"/>
          <w:cs/>
        </w:rPr>
        <w:t>.</w:t>
      </w:r>
      <w:r w:rsidRPr="00DF78C0">
        <w:rPr>
          <w:rFonts w:eastAsia="Phetsarath OT"/>
          <w:cs/>
          <w:lang w:val="lo-LA"/>
        </w:rPr>
        <w:t>ນອກຈາກນັ້ນ</w:t>
      </w:r>
      <w:r w:rsidRPr="00DF78C0">
        <w:rPr>
          <w:rFonts w:eastAsia="Phetsarath OT"/>
          <w:cs/>
        </w:rPr>
        <w:t>,</w:t>
      </w:r>
      <w:r w:rsidRPr="00DF78C0">
        <w:rPr>
          <w:rFonts w:eastAsia="Phetsarath OT"/>
          <w:cs/>
          <w:lang w:val="lo-LA"/>
        </w:rPr>
        <w:t>ຄວາມຮູ້ຍັງຊ່ວຍຄັດເກົ່າຄົນໃຫ້ມີຈິດສຳນຶກແລະຄຸນ</w:t>
      </w:r>
      <w:r w:rsidR="00B64CB0">
        <w:rPr>
          <w:rFonts w:eastAsia="Phetsarath OT" w:hint="cs"/>
          <w:cs/>
          <w:lang w:val="lo-LA"/>
        </w:rPr>
        <w:t>ນ</w:t>
      </w:r>
      <w:r w:rsidRPr="00DF78C0">
        <w:rPr>
          <w:rFonts w:eastAsia="Phetsarath OT"/>
          <w:cs/>
          <w:lang w:val="lo-LA"/>
        </w:rPr>
        <w:t>ະທຳ</w:t>
      </w:r>
      <w:r w:rsidRPr="00DF78C0">
        <w:rPr>
          <w:rFonts w:eastAsia="Phetsarath OT"/>
          <w:cs/>
        </w:rPr>
        <w:t>,</w:t>
      </w:r>
      <w:r w:rsidRPr="00DF78C0">
        <w:rPr>
          <w:rFonts w:eastAsia="Phetsarath OT"/>
          <w:cs/>
          <w:lang w:val="lo-LA"/>
        </w:rPr>
        <w:t>ເປັນຜູ້ຮັ່ງມີທາງສະຕິປັນຍາແລະ</w:t>
      </w:r>
      <w:r w:rsidR="00B64CB0">
        <w:rPr>
          <w:rFonts w:eastAsia="Phetsarath OT"/>
          <w:cs/>
          <w:lang w:val="lo-LA"/>
        </w:rPr>
        <w:t>ຈິດໃຈ</w:t>
      </w:r>
      <w:r w:rsidRPr="00DF78C0">
        <w:rPr>
          <w:rFonts w:eastAsia="Phetsarath OT"/>
          <w:cs/>
          <w:lang w:val="lo-LA"/>
        </w:rPr>
        <w:t>ເຊິ່ງຄົນເຫຼົ່ານີ້ນອກຈາກຈະສາມາດພັດທະນາຕົນເອງແລ້ວຍັງສົ່ງຜົນຕໍ່ສັງຄົມແລະປະເທດຊາດໃຫ້ຈະເລີນຮຸ່ງເຮືອງແລະກ້າວໜ້າໄດ້</w:t>
      </w:r>
      <w:r w:rsidRPr="00DF78C0">
        <w:rPr>
          <w:rFonts w:eastAsia="Phetsarath OT"/>
          <w:cs/>
        </w:rPr>
        <w:t>.(</w:t>
      </w:r>
      <w:r w:rsidR="003B2305">
        <w:rPr>
          <w:rFonts w:eastAsia="Phetsarath OT"/>
        </w:rPr>
        <w:t>Xaya</w:t>
      </w:r>
      <w:r w:rsidR="003B2305">
        <w:rPr>
          <w:rFonts w:eastAsia="Phetsarath OT" w:cs="DokChampa"/>
        </w:rPr>
        <w:t>P</w:t>
      </w:r>
      <w:r w:rsidR="00DC3C04">
        <w:rPr>
          <w:rFonts w:eastAsia="Phetsarath OT"/>
        </w:rPr>
        <w:t>hethChaph</w:t>
      </w:r>
      <w:r w:rsidR="000E7E39">
        <w:rPr>
          <w:rFonts w:eastAsia="Phetsarath OT"/>
        </w:rPr>
        <w:t>ichith 2019</w:t>
      </w:r>
      <w:r w:rsidR="000E7E39">
        <w:rPr>
          <w:rFonts w:eastAsia="Phetsarath OT"/>
          <w:cs/>
        </w:rPr>
        <w:t>)</w:t>
      </w:r>
      <w:r w:rsidR="000E7E39">
        <w:rPr>
          <w:rFonts w:eastAsia="Phetsarath OT" w:hint="cs"/>
          <w:cs/>
        </w:rPr>
        <w:t>ຄວາມສຳຄັນຂອງການສຶກສາ.</w:t>
      </w:r>
    </w:p>
    <w:p w:rsidR="000E7E39" w:rsidRDefault="005A46ED" w:rsidP="000E7E39">
      <w:pPr>
        <w:pStyle w:val="ListParagraph"/>
        <w:jc w:val="thaiDistribute"/>
        <w:rPr>
          <w:rFonts w:eastAsia="Phetsarath OT"/>
        </w:rPr>
      </w:pPr>
      <w:r w:rsidRPr="001B6232">
        <w:rPr>
          <w:rFonts w:eastAsia="Phetsarath OT"/>
          <w:cs/>
          <w:lang w:val="lo-LA"/>
        </w:rPr>
        <w:t>ວິຊາຄະນິດສາດເປັນ</w:t>
      </w:r>
      <w:r w:rsidR="008E751C">
        <w:rPr>
          <w:rFonts w:eastAsia="Phetsarath OT"/>
          <w:cs/>
          <w:lang w:val="lo-LA"/>
        </w:rPr>
        <w:t>ວິຊາໜຶ່ງທີ່ສູນເຊິ່ງແມ່ນມະນຸດເ</w:t>
      </w:r>
      <w:r w:rsidR="008E751C">
        <w:rPr>
          <w:rFonts w:eastAsia="Phetsarath OT" w:hint="cs"/>
          <w:cs/>
          <w:lang w:val="lo-LA"/>
        </w:rPr>
        <w:t>ຮົາ</w:t>
      </w:r>
      <w:r w:rsidRPr="001B6232">
        <w:rPr>
          <w:rFonts w:eastAsia="Phetsarath OT"/>
          <w:cs/>
          <w:lang w:val="lo-LA"/>
        </w:rPr>
        <w:t>ເປັນຜູ້ຄົ້ນຄິດຂື້ນ,ຄະນິດສາດໄດ້ກາຍເປັນເຄື່ອງມືອັນສຳຄັນ</w:t>
      </w:r>
      <w:r w:rsidR="00B64CB0">
        <w:rPr>
          <w:rFonts w:eastAsia="Phetsarath OT"/>
          <w:cs/>
          <w:lang w:val="lo-LA"/>
        </w:rPr>
        <w:t xml:space="preserve">ແລະ </w:t>
      </w:r>
      <w:r w:rsidRPr="001B6232">
        <w:rPr>
          <w:rFonts w:eastAsia="Phetsarath OT"/>
          <w:cs/>
          <w:lang w:val="lo-LA"/>
        </w:rPr>
        <w:t>ມີຄວາມສຳພັນຫຼາຍຕໍ່ການປະກອບກິດຈະກຳໃນຊີວິດປະຈຳວັນຂອງຄົນເຮົາເຊັ່ນ</w:t>
      </w:r>
      <w:r w:rsidRPr="001B6232">
        <w:rPr>
          <w:rFonts w:eastAsia="Phetsarath OT"/>
          <w:cs/>
        </w:rPr>
        <w:t>:</w:t>
      </w:r>
      <w:r w:rsidRPr="001B6232">
        <w:rPr>
          <w:rFonts w:eastAsia="Phetsarath OT"/>
          <w:cs/>
          <w:lang w:val="lo-LA"/>
        </w:rPr>
        <w:t>ການເບິ່ງເວລາ</w:t>
      </w:r>
      <w:r w:rsidRPr="001B6232">
        <w:rPr>
          <w:rFonts w:eastAsia="Phetsarath OT"/>
          <w:cs/>
        </w:rPr>
        <w:t>,</w:t>
      </w:r>
      <w:r w:rsidRPr="001B6232">
        <w:rPr>
          <w:rFonts w:eastAsia="Phetsarath OT"/>
          <w:cs/>
          <w:lang w:val="lo-LA"/>
        </w:rPr>
        <w:t>ການວັດແທກ</w:t>
      </w:r>
      <w:r w:rsidRPr="001B6232">
        <w:rPr>
          <w:rFonts w:eastAsia="Phetsarath OT"/>
          <w:cs/>
        </w:rPr>
        <w:t>,</w:t>
      </w:r>
      <w:r w:rsidRPr="001B6232">
        <w:rPr>
          <w:rFonts w:eastAsia="Phetsarath OT"/>
          <w:cs/>
          <w:lang w:val="lo-LA"/>
        </w:rPr>
        <w:t>ການຊື້ຂາຍສິນຄ້າເປັນຕົ້ນ</w:t>
      </w:r>
      <w:r w:rsidRPr="001B6232">
        <w:rPr>
          <w:rFonts w:eastAsia="Phetsarath OT"/>
          <w:cs/>
        </w:rPr>
        <w:t>.</w:t>
      </w:r>
      <w:r w:rsidRPr="001B6232">
        <w:rPr>
          <w:rFonts w:eastAsia="Phetsarath OT"/>
          <w:cs/>
          <w:lang w:val="lo-LA"/>
        </w:rPr>
        <w:t>ນອກຈາກນັ້ນ</w:t>
      </w:r>
      <w:r w:rsidRPr="001B6232">
        <w:rPr>
          <w:rFonts w:eastAsia="Phetsarath OT"/>
          <w:cs/>
        </w:rPr>
        <w:t>,</w:t>
      </w:r>
      <w:r w:rsidRPr="001B6232">
        <w:rPr>
          <w:rFonts w:eastAsia="Phetsarath OT"/>
          <w:cs/>
          <w:lang w:val="lo-LA"/>
        </w:rPr>
        <w:t>ຄະນິດສາດຍັງເປັນພື້ນຖານສຳຄັນຂອງວິທະຍາການດ້ານອື່ນໆ</w:t>
      </w:r>
      <w:r w:rsidRPr="001B6232">
        <w:rPr>
          <w:rFonts w:eastAsia="Phetsarath OT"/>
          <w:cs/>
        </w:rPr>
        <w:t>,</w:t>
      </w:r>
      <w:r w:rsidRPr="001B6232">
        <w:rPr>
          <w:rFonts w:eastAsia="Phetsarath OT"/>
          <w:cs/>
          <w:lang w:val="lo-LA"/>
        </w:rPr>
        <w:t>ທັງໃນກຸ່ມວິຊາການດ້ານວິທະຍາສາດແລະດ້ານສັງຄົມສາດໃນລະດັບພື້ນຖານຄະນິດສາດເປັນເຄື່ອງມືໃນການປູກຝັງອົບຮົມໃຫ້ຜູ້ຮຽນມີຄຸນສົມບັດ</w:t>
      </w:r>
      <w:r w:rsidRPr="001B6232">
        <w:rPr>
          <w:rFonts w:eastAsia="Phetsarath OT"/>
          <w:cs/>
        </w:rPr>
        <w:t>,</w:t>
      </w:r>
      <w:r w:rsidRPr="001B6232">
        <w:rPr>
          <w:rFonts w:eastAsia="Phetsarath OT"/>
          <w:cs/>
          <w:lang w:val="lo-LA"/>
        </w:rPr>
        <w:t>ເຕັກນິກໃນການຮຽນ</w:t>
      </w:r>
      <w:r w:rsidRPr="001B6232">
        <w:rPr>
          <w:rFonts w:eastAsia="Phetsarath OT"/>
          <w:cs/>
        </w:rPr>
        <w:t>,</w:t>
      </w:r>
      <w:r w:rsidRPr="001B6232">
        <w:rPr>
          <w:rFonts w:eastAsia="Phetsarath OT"/>
          <w:cs/>
          <w:lang w:val="lo-LA"/>
        </w:rPr>
        <w:t>ການແກ້ໄຂບັນຫາ</w:t>
      </w:r>
      <w:r w:rsidRPr="001B6232">
        <w:rPr>
          <w:rFonts w:eastAsia="Phetsarath OT"/>
          <w:cs/>
        </w:rPr>
        <w:t>,</w:t>
      </w:r>
      <w:r w:rsidRPr="001B6232">
        <w:rPr>
          <w:rFonts w:eastAsia="Phetsarath OT"/>
          <w:cs/>
          <w:lang w:val="lo-LA"/>
        </w:rPr>
        <w:t>ວິເຄາະບັນຫາແລະການຫາເຫດຜົນອັນຕື່ນຕົວຢູ່ສະເໝີ</w:t>
      </w:r>
      <w:r w:rsidRPr="001B6232">
        <w:rPr>
          <w:rFonts w:eastAsia="Phetsarath OT"/>
          <w:cs/>
        </w:rPr>
        <w:t>.</w:t>
      </w:r>
      <w:r w:rsidRPr="001B6232">
        <w:rPr>
          <w:rFonts w:eastAsia="Phetsarath OT"/>
          <w:cs/>
          <w:lang w:val="lo-LA"/>
        </w:rPr>
        <w:t>ສະນັ້ນ</w:t>
      </w:r>
      <w:r w:rsidRPr="001B6232">
        <w:rPr>
          <w:rFonts w:eastAsia="Phetsarath OT"/>
          <w:cs/>
        </w:rPr>
        <w:t>,</w:t>
      </w:r>
      <w:r w:rsidR="00C671A2">
        <w:rPr>
          <w:rFonts w:eastAsia="Phetsarath OT"/>
          <w:cs/>
          <w:lang w:val="lo-LA"/>
        </w:rPr>
        <w:t>ນັກສຶກສາທຸກລະດັບ</w:t>
      </w:r>
      <w:r w:rsidRPr="001B6232">
        <w:rPr>
          <w:rFonts w:eastAsia="Phetsarath OT"/>
          <w:cs/>
          <w:lang w:val="lo-LA"/>
        </w:rPr>
        <w:t>ໃຫ້ຄວາມໝາຍຄັນວິຊາຄະນິດສາດ.ນອກຈາກນີ້</w:t>
      </w:r>
      <w:r w:rsidRPr="001B6232">
        <w:rPr>
          <w:rFonts w:eastAsia="Phetsarath OT"/>
          <w:cs/>
        </w:rPr>
        <w:t>,</w:t>
      </w:r>
      <w:r w:rsidRPr="001B6232">
        <w:rPr>
          <w:rFonts w:eastAsia="Phetsarath OT"/>
          <w:cs/>
          <w:lang w:val="lo-LA"/>
        </w:rPr>
        <w:t>ຄະນິດສາດບັງເປັນເຄື່ອງມືໃນການຄິດວິໄຈນ້ຳໄປສູ່ຄວາມຈາເລີດກ້າວໜ້າທາງວິທະຍາສາດເຕັກໂນໂລຊີ,ເສດຖະກິດແລະສັງຄົມຕະຫຼອດຮອດພື້ນຖານສຳລັບການຍອມຮັບວ່າຄະນິດສາດເປັນປັດໄຈສຳຄັນໃນການພັດທະນາຄຸນນະພາບມະນຸດທັງເປັນການຊ່ວຍພັດທະນາຄວາມຄິດຂອງຜູ້ຮຽນໃຫ້ສາມາດຄິດໄດ້ຢ່າງມີລະບົບ</w:t>
      </w:r>
      <w:r w:rsidRPr="001B6232">
        <w:rPr>
          <w:rFonts w:eastAsia="Phetsarath OT"/>
          <w:cs/>
        </w:rPr>
        <w:t>,</w:t>
      </w:r>
      <w:r w:rsidRPr="001B6232">
        <w:rPr>
          <w:rFonts w:eastAsia="Phetsarath OT"/>
          <w:cs/>
          <w:lang w:val="lo-LA"/>
        </w:rPr>
        <w:t>ມີເຫດຜົນ</w:t>
      </w:r>
      <w:r w:rsidRPr="001B6232">
        <w:rPr>
          <w:rFonts w:eastAsia="Phetsarath OT"/>
          <w:cs/>
        </w:rPr>
        <w:t>,</w:t>
      </w:r>
      <w:r w:rsidRPr="001B6232">
        <w:rPr>
          <w:rFonts w:eastAsia="Phetsarath OT"/>
          <w:cs/>
          <w:lang w:val="lo-LA"/>
        </w:rPr>
        <w:t>ການຝຶກປະຕິບັດໄດ້ຢ່າງມີປະສິດທິພາບ</w:t>
      </w:r>
      <w:r w:rsidRPr="001B6232">
        <w:rPr>
          <w:rFonts w:eastAsia="Phetsarath OT"/>
        </w:rPr>
        <w:t>.</w:t>
      </w:r>
      <w:r w:rsidRPr="001B6232">
        <w:rPr>
          <w:rFonts w:eastAsia="Phetsarath OT"/>
          <w:cs/>
          <w:lang w:val="lo-LA"/>
        </w:rPr>
        <w:t>ຄະນິດສາດເປັນວິຊາໜຶ່ງທີ່ເປັນວິຊາທີ່ເປັນເຄື່ອງມືໃນການຮຽນຮູ້</w:t>
      </w:r>
      <w:r w:rsidRPr="001B6232">
        <w:rPr>
          <w:rFonts w:eastAsia="Phetsarath OT"/>
          <w:cs/>
        </w:rPr>
        <w:t>.</w:t>
      </w:r>
      <w:r w:rsidRPr="001B6232">
        <w:rPr>
          <w:rFonts w:eastAsia="Phetsarath OT"/>
          <w:cs/>
          <w:lang w:val="lo-LA"/>
        </w:rPr>
        <w:t>ດັ່ງນັ້ນ</w:t>
      </w:r>
      <w:r w:rsidRPr="001B6232">
        <w:rPr>
          <w:rFonts w:eastAsia="Phetsarath OT"/>
          <w:cs/>
        </w:rPr>
        <w:t>,</w:t>
      </w:r>
      <w:r w:rsidRPr="001B6232">
        <w:rPr>
          <w:rFonts w:eastAsia="Phetsarath OT"/>
          <w:cs/>
          <w:lang w:val="lo-LA"/>
        </w:rPr>
        <w:t>ຈຸດໝາຍຂອງການສອນມີທັກສະຈະບວນການທາງຄະນິດສາດ,ພັດທະນາຄວາມສາມາດໄຕ່ຕອງດ້ວຍການສັງເກດການວິເຄາະ</w:t>
      </w:r>
      <w:r w:rsidRPr="001B6232">
        <w:rPr>
          <w:rFonts w:eastAsia="Phetsarath OT"/>
          <w:cs/>
        </w:rPr>
        <w:t>,</w:t>
      </w:r>
      <w:r w:rsidRPr="001B6232">
        <w:rPr>
          <w:rFonts w:eastAsia="Phetsarath OT"/>
          <w:cs/>
          <w:lang w:val="lo-LA"/>
        </w:rPr>
        <w:t>ການມີຄວາມຄິດແບບອຸປະມານແລະຊຸກຍູ້</w:t>
      </w:r>
      <w:r w:rsidR="00C671A2">
        <w:rPr>
          <w:rFonts w:eastAsia="Phetsarath OT"/>
          <w:cs/>
          <w:lang w:val="lo-LA"/>
        </w:rPr>
        <w:t>ຈິດຕະນາການເຮັດໃຫ້ນັກຮຽນມີຄວາມຊິ</w:t>
      </w:r>
      <w:r w:rsidR="00C671A2">
        <w:rPr>
          <w:rFonts w:eastAsia="Phetsarath OT" w:hint="cs"/>
          <w:cs/>
          <w:lang w:val="lo-LA"/>
        </w:rPr>
        <w:t>້</w:t>
      </w:r>
      <w:r w:rsidRPr="001B6232">
        <w:rPr>
          <w:rFonts w:eastAsia="Phetsarath OT"/>
          <w:cs/>
          <w:lang w:val="lo-LA"/>
        </w:rPr>
        <w:t>ນເຄີຍໃນການສະແດງຄວາມຄິດເຫັນແລະພຶດຕິກຳອອກຢ່າງຊັດເຈນ</w:t>
      </w:r>
      <w:r w:rsidRPr="001B6232">
        <w:rPr>
          <w:rFonts w:eastAsia="Phetsarath OT"/>
          <w:cs/>
        </w:rPr>
        <w:t>.(</w:t>
      </w:r>
      <w:r w:rsidRPr="001B6232">
        <w:rPr>
          <w:rFonts w:eastAsia="Phetsarath OT"/>
          <w:cs/>
          <w:lang w:val="lo-LA"/>
        </w:rPr>
        <w:t xml:space="preserve">ພິດ ເສີມມະໄລສິງ </w:t>
      </w:r>
      <w:r w:rsidRPr="001B6232">
        <w:rPr>
          <w:rFonts w:eastAsia="Phetsarath OT"/>
          <w:cs/>
        </w:rPr>
        <w:t>202</w:t>
      </w:r>
      <w:r w:rsidRPr="001B6232">
        <w:rPr>
          <w:rFonts w:eastAsia="Phetsarath OT"/>
        </w:rPr>
        <w:t>1: 1).</w:t>
      </w:r>
    </w:p>
    <w:p w:rsidR="00B4125E" w:rsidRPr="00516854" w:rsidRDefault="00B4125E" w:rsidP="000E7E39">
      <w:pPr>
        <w:pStyle w:val="ListParagraph"/>
        <w:jc w:val="thaiDistribute"/>
        <w:rPr>
          <w:rFonts w:eastAsia="Phetsarath OT"/>
          <w:cs/>
        </w:rPr>
        <w:sectPr w:rsidR="00B4125E" w:rsidRPr="00516854" w:rsidSect="00731FFA">
          <w:footerReference w:type="default" r:id="rId17"/>
          <w:pgSz w:w="11906" w:h="16838"/>
          <w:pgMar w:top="1134" w:right="1134" w:bottom="1134" w:left="1701" w:header="709" w:footer="709" w:gutter="0"/>
          <w:pgNumType w:start="1" w:chapStyle="1"/>
          <w:cols w:space="708"/>
          <w:bidi/>
          <w:docGrid w:linePitch="360"/>
        </w:sectPr>
      </w:pPr>
    </w:p>
    <w:p w:rsidR="00DF78C0" w:rsidRPr="00516854" w:rsidRDefault="00516854" w:rsidP="00516854">
      <w:pPr>
        <w:ind w:left="709"/>
        <w:jc w:val="thaiDistribute"/>
        <w:rPr>
          <w:rFonts w:ascii="Phetsarath OT" w:eastAsia="Phetsarath OT" w:hAnsi="Phetsarath OT" w:cs="Phetsarath OT"/>
          <w:sz w:val="24"/>
          <w:szCs w:val="24"/>
        </w:rPr>
      </w:pPr>
      <w:r w:rsidRPr="006933C9">
        <w:rPr>
          <w:rFonts w:ascii="Phetsarath OT" w:eastAsia="Phetsarath OT" w:hAnsi="Phetsarath OT" w:cs="Phetsarath OT"/>
          <w:sz w:val="24"/>
          <w:szCs w:val="24"/>
          <w:cs/>
          <w:lang w:bidi="lo-LA"/>
        </w:rPr>
        <w:lastRenderedPageBreak/>
        <w:t>ຈາກປະສົບການທີ່ຜ່ານການເຮັດກິດຈະກຳການຮຽນ</w:t>
      </w:r>
      <w:r w:rsidR="00B2765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-</w:t>
      </w:r>
      <w:r w:rsidRPr="006933C9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ການສອນແມ່ນໄດ້ປະຕິບັດຕາມຫຼັກສູດຂອງກະຊວງສຶກສາທິການແລະກິລາວາງອອກແຕ່ເຖິງຢ່າງໃດກໍ່ຕາມສະພາບການດຳເນີນການຮຽນ</w:t>
      </w:r>
      <w:r w:rsidR="00B2765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-</w:t>
      </w:r>
      <w:r w:rsidRPr="006933C9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ການສອນກໍ່ຍັງມີອຸກະສັກຍ້ອນວ່າ</w:t>
      </w:r>
      <w:r w:rsidRPr="006933C9">
        <w:rPr>
          <w:rFonts w:ascii="Phetsarath OT" w:eastAsia="Phetsarath OT" w:hAnsi="Phetsarath OT" w:cs="Phetsarath OT"/>
          <w:sz w:val="24"/>
          <w:szCs w:val="24"/>
          <w:cs/>
        </w:rPr>
        <w:t>:</w:t>
      </w:r>
      <w:r w:rsidRPr="006933C9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ໄວອາຍຸຂອງເດັກ</w:t>
      </w:r>
      <w:r w:rsidRPr="006933C9">
        <w:rPr>
          <w:rFonts w:ascii="Phetsarath OT" w:eastAsia="Phetsarath OT" w:hAnsi="Phetsarath OT" w:cs="Phetsarath OT"/>
          <w:sz w:val="24"/>
          <w:szCs w:val="24"/>
        </w:rPr>
        <w:t>,</w:t>
      </w:r>
      <w:r w:rsidRPr="006933C9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ການພັດທະນາການທາງດ້ານໝັ່ນສະໝອງຂອງເດັກມີຄວາມ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ແຕກຕ່າງກັນ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</w:rPr>
        <w:t>.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ດັ່ງນັ້ນ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</w:rPr>
        <w:t>,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ມັນຈຶ່ງບໍ່ງ່າຍສຳລັບການສອນຂອງຄູໃນແຕ່ລະວິຊາທີ່ສອນເວົ້າລວມເວົ້າສະເພາະແມ່ນວິຊາຄະນິດສາດຂ້າພະເຈົ້າມີຄວາມສົນໃຈທີ່ຢາກພັດທະນາທັກສະທາງດ້ານການຮຽນ</w:t>
      </w:r>
      <w:r w:rsidR="00B2765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-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ການສອນໃນໄລຍະການເຮັດວິໄຈ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</w:rPr>
        <w:t>,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ຈາກການຕິດຕາມສັງເກດກາ</w:t>
      </w:r>
      <w:r w:rsidR="00C671A2" w:rsidRPr="00516854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ນເຮັດກິດຈະກຳຂອງນັກນຽນເຫັນວ່ານັກຮຽນຮູ້ຈໍາແນ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ກປະເພດຂອງຮູບສາມແຈ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  <w:lang w:val="lo-LA"/>
        </w:rPr>
        <w:t>,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ບໍ</w:t>
      </w:r>
      <w:r w:rsidR="00122986" w:rsidRPr="00516854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່ສາມາດແຕ້ມຮູບສາມແຈ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</w:rPr>
        <w:t>,</w:t>
      </w:r>
      <w:r w:rsidR="00122986" w:rsidRPr="00516854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ບໍ່ສາມາດບອກ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ກ່ຽວກັບຄຸນລັກສະນະຂອ</w:t>
      </w:r>
      <w:r w:rsidR="00122986" w:rsidRPr="00516854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ງຮູບສາມແຈ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  <w:lang w:val="lo-LA"/>
        </w:rPr>
        <w:t>,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ນັກຮຽນຈຶ່ງບໍ່ຄ່ອຍສົນໃຈຕໍ່ການຮຽນດ້ວຍເຫດຜົນນີ້ຂ້າພະເຈົ້ານີ້ຈຶ່ງເລືອກເຮັດການວິໄຈວິຊາຄະນິດສາດຊັ້ນປະຖົມໃນບົດທີ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</w:rPr>
        <w:t>10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ຮູບສາມແຈແລະຮູບສີ່ແຈມາເປັນຫົວຂໍ້ການວິໄຈວ່າ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</w:rPr>
        <w:t>: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ການຈັດກິດຈະກຳການຮຽນ</w:t>
      </w:r>
      <w:r w:rsidR="00B2765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-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ການສອນວິຊາຄະ</w:t>
      </w:r>
      <w:r w:rsidR="00122986" w:rsidRPr="00516854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ນິດສາດກ່ຽວກັບຮູບສາມແຈ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ໂດຍນຳໃຊ້ການສອນແບບເນັ້ນການປະຕິບັດຕົວຈິງສຳລັບນັກຮຽນຊັ້ນປ</w:t>
      </w:r>
      <w:r w:rsidR="00122986" w:rsidRPr="00516854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ະຖົມສຶກສາປີທີ</w:t>
      </w:r>
      <w:r w:rsidR="005A46ED" w:rsidRPr="00516854">
        <w:rPr>
          <w:rFonts w:ascii="Phetsarath OT" w:eastAsia="Phetsarath OT" w:hAnsi="Phetsarath OT" w:cs="Phetsarath OT"/>
          <w:sz w:val="24"/>
          <w:szCs w:val="24"/>
          <w:cs/>
        </w:rPr>
        <w:t>2.</w:t>
      </w:r>
    </w:p>
    <w:p w:rsidR="00DF78C0" w:rsidRDefault="005A46ED" w:rsidP="0077463C">
      <w:pPr>
        <w:pStyle w:val="ListParagraph"/>
        <w:jc w:val="thaiDistribute"/>
        <w:rPr>
          <w:rFonts w:eastAsia="Phetsarath OT"/>
        </w:rPr>
      </w:pPr>
      <w:r w:rsidRPr="001B6232">
        <w:rPr>
          <w:rFonts w:eastAsia="Phetsarath OT"/>
          <w:cs/>
          <w:lang w:val="lo-LA"/>
        </w:rPr>
        <w:t>ສາເຫດຂອງບັນຫາທີ່ເຮັດໃຫ້ນັກຮຽນມີພັດທະນາການທາງດ້ານການຮຽນແລະການຂາດທັກສະຕ່າ</w:t>
      </w:r>
      <w:r w:rsidR="00122986">
        <w:rPr>
          <w:rFonts w:eastAsia="Phetsarath OT"/>
          <w:cs/>
          <w:lang w:val="lo-LA"/>
        </w:rPr>
        <w:t>ງໆໃນການຮຽນຄະນິດສາດຍ້ອນນັກຮຽນຈຳນ</w:t>
      </w:r>
      <w:r w:rsidR="00122986">
        <w:rPr>
          <w:rFonts w:eastAsia="Phetsarath OT" w:hint="cs"/>
          <w:cs/>
          <w:lang w:val="lo-LA"/>
        </w:rPr>
        <w:t>ວ</w:t>
      </w:r>
      <w:r w:rsidRPr="001B6232">
        <w:rPr>
          <w:rFonts w:eastAsia="Phetsarath OT"/>
          <w:cs/>
          <w:lang w:val="lo-LA"/>
        </w:rPr>
        <w:t>ນໜຶ່ງມີການຮັບຮູ້ຊ້າ</w:t>
      </w:r>
      <w:r w:rsidRPr="001B6232">
        <w:rPr>
          <w:rFonts w:eastAsia="Phetsarath OT"/>
          <w:cs/>
        </w:rPr>
        <w:t>,</w:t>
      </w:r>
      <w:r w:rsidRPr="001B6232">
        <w:rPr>
          <w:rFonts w:eastAsia="Phetsarath OT"/>
          <w:cs/>
          <w:lang w:val="lo-LA"/>
        </w:rPr>
        <w:t>ຂາດທັກສະພື້ນຖານທາງຄະນິດສາດນັກຮຽນບໍ່ມີປື້ມແບບຮຽນ</w:t>
      </w:r>
      <w:r w:rsidRPr="001B6232">
        <w:rPr>
          <w:rFonts w:eastAsia="Phetsarath OT"/>
          <w:cs/>
        </w:rPr>
        <w:t>,</w:t>
      </w:r>
      <w:r w:rsidRPr="001B6232">
        <w:rPr>
          <w:rFonts w:eastAsia="Phetsarath OT"/>
          <w:cs/>
          <w:lang w:val="lo-LA"/>
        </w:rPr>
        <w:t>ຄູອາດຈະນຳໃຊ້ວິທີການສອນບໍ່ເໝາະສົມໃນບາງບົດ</w:t>
      </w:r>
      <w:r w:rsidRPr="001B6232">
        <w:rPr>
          <w:rFonts w:eastAsia="Phetsarath OT"/>
        </w:rPr>
        <w:t>.(</w:t>
      </w:r>
      <w:r w:rsidRPr="001B6232">
        <w:rPr>
          <w:rFonts w:eastAsia="Phetsarath OT"/>
          <w:cs/>
          <w:lang w:val="lo-LA"/>
        </w:rPr>
        <w:t xml:space="preserve">ຄຶບ ລະຄອນ </w:t>
      </w:r>
      <w:r w:rsidR="00B2765E">
        <w:rPr>
          <w:rFonts w:eastAsia="Phetsarath OT"/>
        </w:rPr>
        <w:t>2016:1</w:t>
      </w:r>
      <w:r w:rsidR="00B2765E">
        <w:rPr>
          <w:rFonts w:eastAsia="Phetsarath OT" w:hint="cs"/>
          <w:cs/>
        </w:rPr>
        <w:t>-</w:t>
      </w:r>
      <w:r w:rsidRPr="001B6232">
        <w:rPr>
          <w:rFonts w:eastAsia="Phetsarath OT"/>
        </w:rPr>
        <w:t>2)</w:t>
      </w:r>
    </w:p>
    <w:p w:rsidR="004A3A64" w:rsidRPr="00DF78C0" w:rsidRDefault="005A46ED" w:rsidP="0077463C">
      <w:pPr>
        <w:pStyle w:val="ListParagraph"/>
        <w:jc w:val="thaiDistribute"/>
        <w:rPr>
          <w:rFonts w:ascii="Calibri" w:eastAsia="Phetsarath OT" w:hAnsi="Calibri" w:cs="Angsana New"/>
          <w:b/>
          <w:bCs/>
          <w:sz w:val="32"/>
          <w:szCs w:val="32"/>
          <w:cs/>
          <w:lang w:val="lo-LA"/>
        </w:rPr>
      </w:pPr>
      <w:r w:rsidRPr="001B6232">
        <w:rPr>
          <w:rFonts w:eastAsia="Phetsarath OT"/>
          <w:cs/>
          <w:lang w:val="lo-LA"/>
        </w:rPr>
        <w:t>ຈາກສິ່ງຕ່າງໆທີ່ກ່າວມາຂ້າງເທິງນັ້ນຜູ້ວິໄຈຄິດວ່າວິທີສອນເນັ້ນການປະຕິບັດຕົວຈິງແມ່ນວິທີໜຶ່ງທີ່ສາມາດກະຕຸ້ນໃຫ້ຜູ້ຮຽນມີການພັດທະນາການໃນການຮຽນຮູ້ດີທັງມີຜົນສຳເລັດທາງການຮຽນຕາມເກນທີ່ວາງໄວ້</w:t>
      </w:r>
      <w:r w:rsidRPr="001B6232">
        <w:rPr>
          <w:rFonts w:eastAsia="Phetsarath OT"/>
          <w:cs/>
        </w:rPr>
        <w:t>.</w:t>
      </w:r>
      <w:r w:rsidRPr="001B6232">
        <w:rPr>
          <w:rFonts w:eastAsia="Phetsarath OT"/>
          <w:cs/>
          <w:lang w:val="lo-LA"/>
        </w:rPr>
        <w:t>ດັ່ງນັ້ນ</w:t>
      </w:r>
      <w:r w:rsidRPr="001B6232">
        <w:rPr>
          <w:rFonts w:eastAsia="Phetsarath OT"/>
          <w:cs/>
        </w:rPr>
        <w:t>,</w:t>
      </w:r>
      <w:r w:rsidRPr="001B6232">
        <w:rPr>
          <w:rFonts w:eastAsia="Phetsarath OT"/>
          <w:cs/>
          <w:lang w:val="lo-LA"/>
        </w:rPr>
        <w:t>ຜູ້ວິໄຈຈຶ່ງມີຄວາມເຂົ້າໃຈຈະນຳໃຊ້ວິທີສອນ</w:t>
      </w:r>
      <w:r w:rsidR="00122986">
        <w:rPr>
          <w:rFonts w:eastAsia="Phetsarath OT"/>
          <w:cs/>
          <w:lang w:val="lo-LA"/>
        </w:rPr>
        <w:t>ແບບເນັ້ນການປະຕິບັດຕົ</w:t>
      </w:r>
      <w:r w:rsidR="00122986">
        <w:rPr>
          <w:rFonts w:eastAsia="Phetsarath OT" w:hint="cs"/>
          <w:cs/>
          <w:lang w:val="lo-LA"/>
        </w:rPr>
        <w:t>ວ</w:t>
      </w:r>
      <w:r w:rsidRPr="001B6232">
        <w:rPr>
          <w:rFonts w:eastAsia="Phetsarath OT"/>
          <w:cs/>
          <w:lang w:val="lo-LA"/>
        </w:rPr>
        <w:t>ຈິງເຂົ້າໃນການຈັດກິດຈະກຳການຮຽນ</w:t>
      </w:r>
      <w:r w:rsidR="00B2765E">
        <w:rPr>
          <w:rFonts w:eastAsia="Phetsarath OT" w:hint="cs"/>
          <w:cs/>
        </w:rPr>
        <w:t>-</w:t>
      </w:r>
      <w:r w:rsidRPr="001B6232">
        <w:rPr>
          <w:rFonts w:eastAsia="Phetsarath OT"/>
          <w:cs/>
          <w:lang w:val="lo-LA"/>
        </w:rPr>
        <w:t>ການສອນວິຊາຄະນິດສາດເລື່ອງ</w:t>
      </w:r>
      <w:r w:rsidRPr="001B6232">
        <w:rPr>
          <w:rFonts w:eastAsia="Phetsarath OT"/>
          <w:cs/>
        </w:rPr>
        <w:t>:</w:t>
      </w:r>
      <w:r w:rsidR="00122986">
        <w:rPr>
          <w:rFonts w:eastAsia="Phetsarath OT"/>
          <w:cs/>
          <w:lang w:val="lo-LA"/>
        </w:rPr>
        <w:t>ຮູບສາມແຈ</w:t>
      </w:r>
      <w:r w:rsidRPr="001B6232">
        <w:rPr>
          <w:rFonts w:eastAsia="Phetsarath OT"/>
          <w:cs/>
          <w:lang w:val="lo-LA"/>
        </w:rPr>
        <w:t>ສຳລັບນັກຮຽນຊັ້ນປ</w:t>
      </w:r>
      <w:r w:rsidR="00122986">
        <w:rPr>
          <w:rFonts w:eastAsia="Phetsarath OT" w:hint="cs"/>
          <w:cs/>
          <w:lang w:val="lo-LA"/>
        </w:rPr>
        <w:t>ະຖົມສຶກສາປີທີ</w:t>
      </w:r>
      <w:r w:rsidRPr="001B6232">
        <w:rPr>
          <w:rFonts w:eastAsia="Phetsarath OT"/>
          <w:cs/>
        </w:rPr>
        <w:t>2.</w:t>
      </w:r>
      <w:r w:rsidRPr="001B6232">
        <w:rPr>
          <w:rFonts w:eastAsia="Phetsarath OT"/>
          <w:cs/>
          <w:lang w:val="lo-LA"/>
        </w:rPr>
        <w:t>ສະນັ້ນ</w:t>
      </w:r>
      <w:r w:rsidRPr="001B6232">
        <w:rPr>
          <w:rFonts w:eastAsia="Phetsarath OT"/>
          <w:cs/>
        </w:rPr>
        <w:t>,</w:t>
      </w:r>
      <w:r w:rsidRPr="001B6232">
        <w:rPr>
          <w:rFonts w:eastAsia="Phetsarath OT"/>
          <w:cs/>
          <w:lang w:val="lo-LA"/>
        </w:rPr>
        <w:t>ເພື່ອເຮັດໃຫ້ການວິໄຈມີຄຸນນະພາບແລະໄດ້ຂໍ້ມູນທີ່ສົມບູນຜູ້ສຶກສາຈຶ່ງໄດ້ວິໄຈສຶກສາແນວຄິດທິດສະດີ</w:t>
      </w:r>
      <w:r w:rsidRPr="001B6232">
        <w:rPr>
          <w:rFonts w:eastAsia="Phetsarath OT"/>
          <w:cs/>
        </w:rPr>
        <w:t>,</w:t>
      </w:r>
      <w:r w:rsidRPr="001B6232">
        <w:rPr>
          <w:rFonts w:eastAsia="Phetsarath OT"/>
          <w:cs/>
          <w:lang w:val="lo-LA"/>
        </w:rPr>
        <w:t>ເອກະສານແລະງານວິໄຈທີ່ກ່ຽວຂ້ອງເພື່ອເປັນທິດທາງໃນການສຶກສາທີ່ຈະນຳໄປສູ່ການດຳເນີນການຮຽນ</w:t>
      </w:r>
      <w:r w:rsidR="00B2765E">
        <w:rPr>
          <w:rFonts w:eastAsia="Phetsarath OT" w:hint="cs"/>
          <w:cs/>
        </w:rPr>
        <w:t>-</w:t>
      </w:r>
      <w:r w:rsidRPr="001B6232">
        <w:rPr>
          <w:rFonts w:eastAsia="Phetsarath OT"/>
          <w:cs/>
          <w:lang w:val="lo-LA"/>
        </w:rPr>
        <w:t>ການສອນໃຫ້ມີປະສິດທິພາບສູງຂື້ນ</w:t>
      </w:r>
      <w:r w:rsidRPr="001B6232">
        <w:rPr>
          <w:rFonts w:eastAsia="Phetsarath OT"/>
          <w:cs/>
        </w:rPr>
        <w:t>.(</w:t>
      </w:r>
      <w:r w:rsidRPr="001B6232">
        <w:rPr>
          <w:rFonts w:eastAsia="Phetsarath OT"/>
          <w:cs/>
          <w:lang w:val="lo-LA"/>
        </w:rPr>
        <w:t xml:space="preserve">ພິດ ເສີມມະໄລສິງ </w:t>
      </w:r>
      <w:r w:rsidRPr="001B6232">
        <w:rPr>
          <w:rFonts w:eastAsia="Phetsarath OT"/>
          <w:cs/>
        </w:rPr>
        <w:t>2021:2)</w:t>
      </w:r>
      <w:r w:rsidRPr="001B6232">
        <w:rPr>
          <w:rFonts w:eastAsia="Phetsarath OT"/>
        </w:rPr>
        <w:t>.</w:t>
      </w:r>
    </w:p>
    <w:p w:rsidR="00DF78C0" w:rsidRPr="00BA5169" w:rsidRDefault="00980956" w:rsidP="00BA5169">
      <w:pPr>
        <w:pStyle w:val="Heading2"/>
        <w:rPr>
          <w:rFonts w:ascii="Phetsarath OT" w:hAnsi="Phetsarath OT" w:cs="Phetsarath OT"/>
          <w:color w:val="auto"/>
        </w:rPr>
      </w:pPr>
      <w:bookmarkStart w:id="27" w:name="_Toc135311259"/>
      <w:bookmarkStart w:id="28" w:name="_Toc135314610"/>
      <w:bookmarkStart w:id="29" w:name="_Toc135330157"/>
      <w:bookmarkStart w:id="30" w:name="_Toc135371791"/>
      <w:bookmarkStart w:id="31" w:name="_Toc135374239"/>
      <w:bookmarkStart w:id="32" w:name="_Toc135374272"/>
      <w:r>
        <w:rPr>
          <w:rFonts w:ascii="Phetsarath OT" w:hAnsi="Phetsarath OT" w:cs="Phetsarath OT" w:hint="cs"/>
          <w:color w:val="auto"/>
          <w:sz w:val="28"/>
          <w:szCs w:val="36"/>
          <w:cs/>
          <w:lang w:bidi="lo-LA"/>
        </w:rPr>
        <w:t xml:space="preserve">1.2  </w:t>
      </w:r>
      <w:r w:rsidR="005A46ED" w:rsidRPr="00BA5169">
        <w:rPr>
          <w:rFonts w:ascii="Phetsarath OT" w:hAnsi="Phetsarath OT" w:cs="Phetsarath OT"/>
          <w:color w:val="auto"/>
          <w:cs/>
          <w:lang w:val="lo-LA" w:bidi="lo-LA"/>
        </w:rPr>
        <w:t>ຈຸດປະສົງຂອງການວິໄຈ</w:t>
      </w:r>
      <w:bookmarkEnd w:id="27"/>
      <w:bookmarkEnd w:id="28"/>
      <w:bookmarkEnd w:id="29"/>
      <w:bookmarkEnd w:id="30"/>
      <w:bookmarkEnd w:id="31"/>
      <w:bookmarkEnd w:id="32"/>
    </w:p>
    <w:p w:rsidR="00DF78C0" w:rsidRPr="00DF78C0" w:rsidRDefault="005A46ED" w:rsidP="00A24AC0">
      <w:pPr>
        <w:pStyle w:val="ListParagraph"/>
        <w:numPr>
          <w:ilvl w:val="0"/>
          <w:numId w:val="26"/>
        </w:numPr>
        <w:jc w:val="thaiDistribute"/>
        <w:rPr>
          <w:rFonts w:eastAsia="Phetsarath OT"/>
          <w:b/>
          <w:bCs/>
          <w:sz w:val="28"/>
          <w:szCs w:val="28"/>
        </w:rPr>
      </w:pPr>
      <w:r w:rsidRPr="00DF78C0">
        <w:rPr>
          <w:rFonts w:eastAsia="Phetsarath OT"/>
          <w:cs/>
          <w:lang w:val="lo-LA"/>
        </w:rPr>
        <w:t>ເພື່ອພັດ</w:t>
      </w:r>
      <w:r w:rsidR="008803BA">
        <w:rPr>
          <w:rFonts w:eastAsia="Phetsarath OT" w:hint="cs"/>
          <w:cs/>
          <w:lang w:val="lo-LA"/>
        </w:rPr>
        <w:t>ຊອກຫາປະສິດທິພາບຂອງບົດສອນ</w:t>
      </w:r>
      <w:r w:rsidRPr="00DF78C0">
        <w:rPr>
          <w:rFonts w:eastAsia="Phetsarath OT"/>
          <w:cs/>
          <w:lang w:val="lo-LA"/>
        </w:rPr>
        <w:t>ສຳລັບນັກຮຽນຊັ້ນປະຖົມປ</w:t>
      </w:r>
      <w:r w:rsidR="00122986">
        <w:rPr>
          <w:rFonts w:eastAsia="Phetsarath OT" w:hint="cs"/>
          <w:cs/>
          <w:lang w:val="lo-LA"/>
        </w:rPr>
        <w:t xml:space="preserve">ະຖົມສຶກສາປີທີ </w:t>
      </w:r>
      <w:r w:rsidRPr="00DF78C0">
        <w:rPr>
          <w:rFonts w:eastAsia="Phetsarath OT"/>
        </w:rPr>
        <w:t>2</w:t>
      </w:r>
      <w:r w:rsidR="0051046E" w:rsidRPr="00DF78C0">
        <w:rPr>
          <w:rFonts w:eastAsia="Phetsarath OT"/>
          <w:cs/>
          <w:lang w:val="lo-LA"/>
        </w:rPr>
        <w:t>ໂຮງຮຽນປະຖົມ</w:t>
      </w:r>
      <w:r w:rsidR="0051046E" w:rsidRPr="00DF78C0">
        <w:rPr>
          <w:rFonts w:eastAsia="Phetsarath OT" w:hint="cs"/>
          <w:cs/>
          <w:lang w:val="lo-LA"/>
        </w:rPr>
        <w:t>ສົມບູນ</w:t>
      </w:r>
      <w:r w:rsidR="0051046E" w:rsidRPr="00DF78C0">
        <w:rPr>
          <w:rFonts w:eastAsia="Phetsarath OT"/>
          <w:cs/>
          <w:lang w:val="lo-LA"/>
        </w:rPr>
        <w:t>ນາ</w:t>
      </w:r>
      <w:r w:rsidR="0051046E" w:rsidRPr="00DF78C0">
        <w:rPr>
          <w:rFonts w:eastAsia="Phetsarath OT" w:hint="cs"/>
          <w:cs/>
          <w:lang w:val="lo-LA"/>
        </w:rPr>
        <w:t>ດູ່ເກົ່າ ເມືອງລະຄອນເພັງ ແຂວງສາລະວັນ</w:t>
      </w:r>
      <w:r w:rsidRPr="00DF78C0">
        <w:rPr>
          <w:rFonts w:eastAsia="Phetsarath OT"/>
          <w:cs/>
        </w:rPr>
        <w:t>.</w:t>
      </w:r>
      <w:r w:rsidR="00353D80">
        <w:rPr>
          <w:rFonts w:eastAsia="Phetsarath OT" w:hint="cs"/>
          <w:cs/>
        </w:rPr>
        <w:t xml:space="preserve">ຕາມຫຼັກ </w:t>
      </w:r>
      <w:r w:rsidR="00353D80">
        <w:rPr>
          <w:rFonts w:eastAsia="Phetsarath OT"/>
        </w:rPr>
        <w:t>E1</w:t>
      </w:r>
      <w:r w:rsidR="00353D80">
        <w:rPr>
          <w:rFonts w:eastAsia="Phetsarath OT" w:hint="cs"/>
          <w:cs/>
        </w:rPr>
        <w:t>/</w:t>
      </w:r>
      <w:r w:rsidR="00353D80">
        <w:rPr>
          <w:rFonts w:eastAsia="Phetsarath OT"/>
        </w:rPr>
        <w:t>E2</w:t>
      </w:r>
      <w:r w:rsidR="00353D80">
        <w:rPr>
          <w:rFonts w:eastAsia="Phetsarath OT" w:hint="cs"/>
          <w:cs/>
        </w:rPr>
        <w:t>ຕາມເກນ 70/70.</w:t>
      </w:r>
    </w:p>
    <w:p w:rsidR="004A3A64" w:rsidRPr="008803BA" w:rsidRDefault="005A46ED" w:rsidP="00A24AC0">
      <w:pPr>
        <w:pStyle w:val="ListParagraph"/>
        <w:numPr>
          <w:ilvl w:val="0"/>
          <w:numId w:val="26"/>
        </w:numPr>
        <w:jc w:val="thaiDistribute"/>
        <w:rPr>
          <w:rFonts w:eastAsia="Phetsarath OT"/>
          <w:b/>
          <w:bCs/>
          <w:sz w:val="28"/>
          <w:szCs w:val="28"/>
        </w:rPr>
      </w:pPr>
      <w:r w:rsidRPr="00DF78C0">
        <w:rPr>
          <w:rFonts w:eastAsia="Phetsarath OT"/>
          <w:cs/>
          <w:lang w:val="lo-LA"/>
        </w:rPr>
        <w:t>ເພື່ອປຽບທຽບຜົນສຳເລັດໃນການຮຽນຂອງນັກຮຽນປ</w:t>
      </w:r>
      <w:r w:rsidR="00122986">
        <w:rPr>
          <w:rFonts w:eastAsia="Phetsarath OT" w:hint="cs"/>
          <w:cs/>
          <w:lang w:val="lo-LA"/>
        </w:rPr>
        <w:t>ະຖົມສຶກສາປີທີ</w:t>
      </w:r>
      <w:r w:rsidRPr="00DF78C0">
        <w:rPr>
          <w:rFonts w:eastAsia="Phetsarath OT"/>
          <w:cs/>
        </w:rPr>
        <w:t>2</w:t>
      </w:r>
      <w:r w:rsidRPr="00DF78C0">
        <w:rPr>
          <w:rFonts w:eastAsia="Phetsarath OT"/>
          <w:cs/>
          <w:lang w:val="lo-LA"/>
        </w:rPr>
        <w:t>ກ່ອນແລະຫຼັງໃຊ້ແ</w:t>
      </w:r>
      <w:r w:rsidR="009E7758" w:rsidRPr="00DF78C0">
        <w:rPr>
          <w:rFonts w:eastAsia="Phetsarath OT"/>
          <w:cs/>
          <w:lang w:val="lo-LA"/>
        </w:rPr>
        <w:t>ບບຝຶກທັກສະຂອງຮູບສາມແຈ</w:t>
      </w:r>
      <w:r w:rsidR="009E7758" w:rsidRPr="00DF78C0">
        <w:rPr>
          <w:rFonts w:eastAsia="Phetsarath OT" w:hint="cs"/>
          <w:cs/>
          <w:lang w:val="lo-LA"/>
        </w:rPr>
        <w:t xml:space="preserve"> ຂອງນັກຮຽນຊັ້ນປ</w:t>
      </w:r>
      <w:r w:rsidR="00122986">
        <w:rPr>
          <w:rFonts w:eastAsia="Phetsarath OT" w:hint="cs"/>
          <w:cs/>
          <w:lang w:val="lo-LA"/>
        </w:rPr>
        <w:t xml:space="preserve">ະຖົມສຶກສາປີທີ </w:t>
      </w:r>
      <w:r w:rsidR="009E7758" w:rsidRPr="00DF78C0">
        <w:rPr>
          <w:rFonts w:eastAsia="Phetsarath OT" w:hint="cs"/>
          <w:cs/>
          <w:lang w:val="lo-LA"/>
        </w:rPr>
        <w:t xml:space="preserve">2 </w:t>
      </w:r>
      <w:r w:rsidR="009E7758" w:rsidRPr="00DF78C0">
        <w:rPr>
          <w:rFonts w:eastAsia="Phetsarath OT"/>
          <w:cs/>
          <w:lang w:val="lo-LA"/>
        </w:rPr>
        <w:t>ໂຮງຮຽນປະຖົມ</w:t>
      </w:r>
      <w:r w:rsidR="009E7758" w:rsidRPr="00DF78C0">
        <w:rPr>
          <w:rFonts w:eastAsia="Phetsarath OT" w:hint="cs"/>
          <w:cs/>
          <w:lang w:val="lo-LA"/>
        </w:rPr>
        <w:t>ສົມບູນ</w:t>
      </w:r>
      <w:r w:rsidR="009E7758" w:rsidRPr="00DF78C0">
        <w:rPr>
          <w:rFonts w:eastAsia="Phetsarath OT"/>
          <w:cs/>
          <w:lang w:val="lo-LA"/>
        </w:rPr>
        <w:t>ນາ</w:t>
      </w:r>
      <w:r w:rsidR="009E7758" w:rsidRPr="00DF78C0">
        <w:rPr>
          <w:rFonts w:eastAsia="Phetsarath OT" w:hint="cs"/>
          <w:cs/>
          <w:lang w:val="lo-LA"/>
        </w:rPr>
        <w:t>ດູ່ເກົ່າ ເມືອງລະຄອນເພັງ ແຂວງສາລະວັນ</w:t>
      </w:r>
      <w:r w:rsidR="009E7758" w:rsidRPr="00DF78C0">
        <w:rPr>
          <w:rFonts w:eastAsia="Phetsarath OT"/>
          <w:cs/>
        </w:rPr>
        <w:t>.</w:t>
      </w:r>
      <w:r w:rsidRPr="00DF78C0">
        <w:rPr>
          <w:rFonts w:eastAsia="Phetsarath OT"/>
          <w:cs/>
        </w:rPr>
        <w:t>.</w:t>
      </w:r>
    </w:p>
    <w:p w:rsidR="008803BA" w:rsidRDefault="008803BA" w:rsidP="008803BA">
      <w:pPr>
        <w:jc w:val="thaiDistribute"/>
        <w:rPr>
          <w:rFonts w:ascii="Phetsarath OT" w:eastAsia="Phetsarath OT" w:hAnsi="Phetsarath OT" w:cs="Phetsarath OT"/>
          <w:b/>
          <w:bCs/>
          <w:sz w:val="28"/>
          <w:lang w:bidi="lo-LA"/>
        </w:rPr>
      </w:pPr>
      <w:r w:rsidRPr="008803BA">
        <w:rPr>
          <w:rFonts w:ascii="Phetsarath OT" w:eastAsia="Phetsarath OT" w:hAnsi="Phetsarath OT" w:cs="Phetsarath OT"/>
          <w:b/>
          <w:bCs/>
          <w:sz w:val="28"/>
          <w:cs/>
          <w:lang w:bidi="lo-LA"/>
        </w:rPr>
        <w:t>1.3 ສົມມຸດຖານ</w:t>
      </w:r>
      <w:r w:rsidR="008061FB">
        <w:rPr>
          <w:rFonts w:ascii="Phetsarath OT" w:eastAsia="Phetsarath OT" w:hAnsi="Phetsarath OT" w:cs="Phetsarath OT" w:hint="cs"/>
          <w:b/>
          <w:bCs/>
          <w:sz w:val="28"/>
          <w:cs/>
          <w:lang w:bidi="lo-LA"/>
        </w:rPr>
        <w:t>ຂອງການວິໄຈ</w:t>
      </w:r>
    </w:p>
    <w:p w:rsidR="008061FB" w:rsidRPr="00AE7E34" w:rsidRDefault="008061FB" w:rsidP="008803BA">
      <w:pPr>
        <w:jc w:val="thaiDistribute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 w:rsidRPr="00AE7E34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ໃນການວິໄຈຄັ້ງນີ້ ຜູ້ວິໄຈໄດ້ຕັ້ງສົມມຸດຖານການວິໄຈໄວ້ດັ່ງນີ້</w:t>
      </w:r>
      <w:r w:rsidR="005054CA" w:rsidRPr="00AE7E34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:</w:t>
      </w:r>
    </w:p>
    <w:p w:rsidR="005054CA" w:rsidRDefault="005054CA" w:rsidP="00A24AC0">
      <w:pPr>
        <w:pStyle w:val="ListParagraph"/>
        <w:numPr>
          <w:ilvl w:val="0"/>
          <w:numId w:val="36"/>
        </w:numPr>
        <w:jc w:val="thaiDistribute"/>
        <w:rPr>
          <w:rFonts w:eastAsia="Phetsarath OT"/>
        </w:rPr>
      </w:pPr>
      <w:r>
        <w:rPr>
          <w:rFonts w:eastAsia="Phetsarath OT" w:hint="cs"/>
          <w:cs/>
        </w:rPr>
        <w:lastRenderedPageBreak/>
        <w:t>ປະສິດທິພາບຂອງບົດສອນໂດຍການໃຊ້ ການສອນແບບເນັ້ນການປະຕິບັດຕົວຈິງ ສໍາລັບນັກຮຽນຊັ້ນປະຖົມສຶກສາປີທີ 2 ໂຮງຮຽ</w:t>
      </w:r>
      <w:r w:rsidR="0038361B">
        <w:rPr>
          <w:rFonts w:eastAsia="Phetsarath OT" w:hint="cs"/>
          <w:cs/>
        </w:rPr>
        <w:t>ນຊັ້ນປະຖົມສົມບູນນາດູ່</w:t>
      </w:r>
      <w:r>
        <w:rPr>
          <w:rFonts w:eastAsia="Phetsarath OT" w:hint="cs"/>
          <w:cs/>
        </w:rPr>
        <w:t>ເກົ່າ</w:t>
      </w:r>
      <w:r w:rsidR="00964064">
        <w:rPr>
          <w:rFonts w:eastAsia="Phetsarath OT" w:hint="cs"/>
          <w:cs/>
        </w:rPr>
        <w:t xml:space="preserve"> ເມືອງລະຄອນເພັງ ແຂວງສາລະວັນ. ສູງກວ່າເກນມາດຖານ 70/70 (</w:t>
      </w:r>
      <w:r w:rsidR="00964064">
        <w:rPr>
          <w:rFonts w:eastAsia="Phetsarath OT"/>
        </w:rPr>
        <w:t>E1</w:t>
      </w:r>
      <w:r w:rsidR="00964064">
        <w:rPr>
          <w:rFonts w:eastAsia="Phetsarath OT" w:hint="cs"/>
          <w:cs/>
        </w:rPr>
        <w:t>/</w:t>
      </w:r>
      <w:r w:rsidR="00964064">
        <w:rPr>
          <w:rFonts w:eastAsia="Phetsarath OT"/>
        </w:rPr>
        <w:t>E2</w:t>
      </w:r>
      <w:r w:rsidR="00964064">
        <w:rPr>
          <w:rFonts w:eastAsia="Phetsarath OT" w:hint="cs"/>
          <w:cs/>
        </w:rPr>
        <w:t>).</w:t>
      </w:r>
    </w:p>
    <w:p w:rsidR="00964064" w:rsidRPr="005054CA" w:rsidRDefault="00353D80" w:rsidP="00A24AC0">
      <w:pPr>
        <w:pStyle w:val="ListParagraph"/>
        <w:numPr>
          <w:ilvl w:val="0"/>
          <w:numId w:val="36"/>
        </w:numPr>
        <w:jc w:val="thaiDistribute"/>
        <w:rPr>
          <w:rFonts w:eastAsia="Phetsarath OT"/>
        </w:rPr>
      </w:pPr>
      <w:r>
        <w:rPr>
          <w:rFonts w:eastAsia="Phetsarath OT" w:hint="cs"/>
          <w:cs/>
        </w:rPr>
        <w:t>ປະສິດທິຜົນການຮຽນຂອງນັກຮຽນ ໂດຍໃຊ້ການສອນແບບເນັ້ນການປະຕິບັດຕົວຈິງ ສໍາລັບນັກຮຽນຊັ້ນປະຖົມສຶກສາປີທີ 2. ໂຮງຮຽນປະຖົມສົມບູນນາດູ່ເກົ່າ ເມືອງ ລະຄອນເພັງ ແລະ ແຂວງ ສາລະວັນ.</w:t>
      </w:r>
    </w:p>
    <w:p w:rsidR="003418AD" w:rsidRPr="00F86335" w:rsidRDefault="008803BA" w:rsidP="00F86335">
      <w:pPr>
        <w:jc w:val="thaiDistribute"/>
        <w:rPr>
          <w:rFonts w:ascii="Phetsarath OT" w:eastAsia="Phetsarath OT" w:hAnsi="Phetsarath OT" w:cs="Phetsarath OT"/>
          <w:b/>
          <w:bCs/>
          <w:sz w:val="28"/>
          <w:lang w:bidi="lo-LA"/>
        </w:rPr>
      </w:pPr>
      <w:bookmarkStart w:id="33" w:name="_Toc135311260"/>
      <w:bookmarkStart w:id="34" w:name="_Toc135314611"/>
      <w:bookmarkStart w:id="35" w:name="_Toc135330158"/>
      <w:bookmarkStart w:id="36" w:name="_Toc135371792"/>
      <w:bookmarkStart w:id="37" w:name="_Toc135374240"/>
      <w:bookmarkStart w:id="38" w:name="_Toc135374273"/>
      <w:r w:rsidRPr="00F86335">
        <w:rPr>
          <w:rFonts w:ascii="Phetsarath OT" w:hAnsi="Phetsarath OT" w:cs="Phetsarath OT" w:hint="cs"/>
          <w:b/>
          <w:bCs/>
          <w:cs/>
          <w:lang w:bidi="lo-LA"/>
        </w:rPr>
        <w:t>1.4</w:t>
      </w:r>
      <w:r w:rsidR="005A46ED" w:rsidRPr="00F86335">
        <w:rPr>
          <w:rFonts w:ascii="Phetsarath OT" w:hAnsi="Phetsarath OT" w:cs="Phetsarath OT"/>
          <w:b/>
          <w:bCs/>
          <w:cs/>
          <w:lang w:val="lo-LA" w:bidi="lo-LA"/>
        </w:rPr>
        <w:t>ຂອບເຂດການວິໄຈ</w:t>
      </w:r>
      <w:bookmarkEnd w:id="33"/>
      <w:bookmarkEnd w:id="34"/>
      <w:bookmarkEnd w:id="35"/>
      <w:bookmarkEnd w:id="36"/>
      <w:bookmarkEnd w:id="37"/>
      <w:bookmarkEnd w:id="38"/>
    </w:p>
    <w:p w:rsidR="004A3A64" w:rsidRPr="003418AD" w:rsidRDefault="008803BA" w:rsidP="0077463C">
      <w:pPr>
        <w:jc w:val="thaiDistribute"/>
        <w:rPr>
          <w:rFonts w:ascii="Phetsarath OT" w:eastAsia="Phetsarath OT" w:hAnsi="Phetsarath OT" w:cs="Phetsarath OT"/>
          <w:b/>
          <w:bCs/>
          <w:sz w:val="28"/>
          <w:cs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</w:rPr>
        <w:t>1.</w:t>
      </w:r>
      <w:r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4</w:t>
      </w:r>
      <w:r w:rsidR="005A46ED" w:rsidRPr="001B6232">
        <w:rPr>
          <w:rFonts w:ascii="Phetsarath OT" w:eastAsia="Phetsarath OT" w:hAnsi="Phetsarath OT" w:cs="Phetsarath OT"/>
          <w:b/>
          <w:bCs/>
          <w:sz w:val="24"/>
          <w:szCs w:val="24"/>
        </w:rPr>
        <w:t xml:space="preserve">.1 </w:t>
      </w:r>
      <w:r w:rsidR="005A46ED" w:rsidRPr="001B6232">
        <w:rPr>
          <w:rFonts w:ascii="Phetsarath OT" w:eastAsia="Phetsarath OT" w:hAnsi="Phetsarath OT" w:cs="Phetsarath OT"/>
          <w:b/>
          <w:bCs/>
          <w:sz w:val="24"/>
          <w:szCs w:val="24"/>
          <w:cs/>
          <w:lang w:val="lo-LA" w:bidi="lo-LA"/>
        </w:rPr>
        <w:t>ຂອບເຂດດ້ານປະຊາກອນແລະຕົວຢ່າງ</w:t>
      </w:r>
    </w:p>
    <w:p w:rsidR="004A3A64" w:rsidRPr="001B6232" w:rsidRDefault="005A46ED" w:rsidP="0077463C">
      <w:pPr>
        <w:jc w:val="thaiDistribute"/>
        <w:rPr>
          <w:rFonts w:ascii="Phetsarath OT" w:eastAsia="Phetsarath OT" w:hAnsi="Phetsarath OT" w:cs="Phetsarath OT"/>
          <w:b/>
          <w:bCs/>
          <w:sz w:val="24"/>
          <w:szCs w:val="24"/>
          <w:cs/>
        </w:rPr>
      </w:pPr>
      <w:r w:rsidRPr="001B6232">
        <w:rPr>
          <w:rFonts w:ascii="Phetsarath OT" w:eastAsia="Phetsarath OT" w:hAnsi="Phetsarath OT" w:cs="Phetsarath OT"/>
          <w:b/>
          <w:bCs/>
          <w:sz w:val="24"/>
          <w:szCs w:val="24"/>
        </w:rPr>
        <w:t xml:space="preserve"> *</w:t>
      </w:r>
      <w:r w:rsidRPr="001B6232">
        <w:rPr>
          <w:rFonts w:ascii="Phetsarath OT" w:eastAsia="Phetsarath OT" w:hAnsi="Phetsarath OT" w:cs="Phetsarath OT"/>
          <w:b/>
          <w:bCs/>
          <w:sz w:val="24"/>
          <w:szCs w:val="24"/>
          <w:cs/>
          <w:lang w:val="lo-LA" w:bidi="lo-LA"/>
        </w:rPr>
        <w:t xml:space="preserve"> ປະຊາກອນ</w:t>
      </w:r>
    </w:p>
    <w:p w:rsidR="00D70128" w:rsidRPr="00D66FCC" w:rsidRDefault="00D70128" w:rsidP="00D70128">
      <w:pPr>
        <w:jc w:val="thaiDistribute"/>
        <w:rPr>
          <w:rFonts w:ascii="Phetsarath OT" w:eastAsia="Phetsarath OT" w:hAnsi="Phetsarath OT" w:cs="Phetsarath OT"/>
          <w:b/>
          <w:bCs/>
          <w:sz w:val="24"/>
          <w:szCs w:val="24"/>
          <w:cs/>
        </w:rPr>
      </w:pP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ນັກຮຽນຊັ້ນປະຖົມສຶກສາປີທີ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2</w:t>
      </w:r>
      <w: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ໂຮງຮຽນປະຖົມນ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 xml:space="preserve">າດູ່ເກົ່າ 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ຈຳນວນນັກຮຽນທັງໝົດ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37 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ຄົນ</w:t>
      </w:r>
      <w:r w:rsidRPr="001B6232">
        <w:rPr>
          <w:rFonts w:ascii="Phetsarath OT" w:eastAsia="Phetsarath OT" w:hAnsi="Phetsarath OT" w:cs="Phetsarath OT"/>
          <w:sz w:val="24"/>
          <w:szCs w:val="24"/>
        </w:rPr>
        <w:t>,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ຍິງ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15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ຄົນ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.</w:t>
      </w:r>
    </w:p>
    <w:p w:rsidR="00D70128" w:rsidRPr="004723A5" w:rsidRDefault="00D70128" w:rsidP="00D70128">
      <w:pPr>
        <w:jc w:val="thaiDistribute"/>
        <w:rPr>
          <w:rFonts w:ascii="Phetsarath OT" w:eastAsia="Phetsarath OT" w:hAnsi="Phetsarath OT" w:cs="Phetsarath OT"/>
          <w:b/>
          <w:bCs/>
          <w:sz w:val="24"/>
          <w:szCs w:val="24"/>
          <w:cs/>
          <w:lang w:val="lo-LA" w:bidi="lo-LA"/>
        </w:rPr>
      </w:pPr>
      <w:r w:rsidRPr="001B6232">
        <w:rPr>
          <w:rFonts w:ascii="Phetsarath OT" w:eastAsia="Phetsarath OT" w:hAnsi="Phetsarath OT" w:cs="Phetsarath OT"/>
          <w:b/>
          <w:bCs/>
          <w:sz w:val="24"/>
          <w:szCs w:val="24"/>
        </w:rPr>
        <w:t>*</w:t>
      </w:r>
      <w:r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val="lo-LA" w:bidi="lo-LA"/>
        </w:rPr>
        <w:t>ກຸ່ມ</w:t>
      </w:r>
      <w:r w:rsidRPr="001B6232">
        <w:rPr>
          <w:rFonts w:ascii="Phetsarath OT" w:eastAsia="Phetsarath OT" w:hAnsi="Phetsarath OT" w:cs="Phetsarath OT"/>
          <w:b/>
          <w:bCs/>
          <w:sz w:val="24"/>
          <w:szCs w:val="24"/>
          <w:cs/>
          <w:lang w:val="lo-LA" w:bidi="lo-LA"/>
        </w:rPr>
        <w:t>ຕົວຢ່າງ</w:t>
      </w:r>
    </w:p>
    <w:p w:rsidR="00D70128" w:rsidRPr="00D66FCC" w:rsidRDefault="00D70128" w:rsidP="00E05F03">
      <w:pPr>
        <w:ind w:left="567" w:hanging="142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ນັກຮຽນຊັ້ນປະຖົມສຶກສາປີທີ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2</w:t>
      </w:r>
      <w: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ໂຮງຮຽນປະຖົມນາ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ດູ່ເກົ່າ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ຈຳນວນ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 xml:space="preserve"> 2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5</w:t>
      </w:r>
      <w: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ຄົນ</w:t>
      </w:r>
      <w:r w:rsidR="008803BA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="008803B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ຍິງ 10 ຄົນ.</w:t>
      </w:r>
      <w: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ທີ່ມີຜົນການຮຽນຕ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ໍ່າ</w:t>
      </w:r>
    </w:p>
    <w:p w:rsidR="00D70128" w:rsidRPr="001B6232" w:rsidRDefault="008803BA" w:rsidP="003C0F07">
      <w:pPr>
        <w:ind w:left="567"/>
        <w:jc w:val="thaiDistribute"/>
        <w:rPr>
          <w:rFonts w:ascii="Phetsarath OT" w:eastAsia="Phetsarath OT" w:hAnsi="Phetsarath OT" w:cs="Phetsarath OT"/>
          <w:sz w:val="24"/>
          <w:szCs w:val="24"/>
          <w:cs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</w:rPr>
        <w:t>1.</w:t>
      </w:r>
      <w:r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4</w:t>
      </w:r>
      <w:r w:rsidR="00D70128" w:rsidRPr="001B6232">
        <w:rPr>
          <w:rFonts w:ascii="Phetsarath OT" w:eastAsia="Phetsarath OT" w:hAnsi="Phetsarath OT" w:cs="Phetsarath OT"/>
          <w:b/>
          <w:bCs/>
          <w:sz w:val="24"/>
          <w:szCs w:val="24"/>
        </w:rPr>
        <w:t>.2</w:t>
      </w:r>
      <w:r w:rsidR="00D70128" w:rsidRPr="001B6232">
        <w:rPr>
          <w:rFonts w:ascii="Phetsarath OT" w:eastAsia="Phetsarath OT" w:hAnsi="Phetsarath OT" w:cs="Phetsarath OT"/>
          <w:b/>
          <w:bCs/>
          <w:sz w:val="24"/>
          <w:szCs w:val="24"/>
          <w:cs/>
          <w:lang w:val="lo-LA" w:bidi="lo-LA"/>
        </w:rPr>
        <w:t xml:space="preserve"> ຂອບເຂດດ້ານສະຖານທີ່</w:t>
      </w:r>
    </w:p>
    <w:p w:rsidR="00D70128" w:rsidRPr="001B6232" w:rsidRDefault="00D70128" w:rsidP="00D70128">
      <w:pPr>
        <w:jc w:val="thaiDistribute"/>
        <w:rPr>
          <w:rFonts w:ascii="Phetsarath OT" w:eastAsia="Phetsarath OT" w:hAnsi="Phetsarath OT" w:cs="Phetsarath OT"/>
          <w:sz w:val="24"/>
          <w:szCs w:val="24"/>
          <w:cs/>
        </w:rPr>
      </w:pPr>
      <w: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ໂຮງຮຽນປະຖົມນາ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ດູ່ເກົ່າ</w:t>
      </w:r>
      <w: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 xml:space="preserve"> ເມືອງ</w:t>
      </w:r>
      <w:r w:rsidR="00377D60"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 xml:space="preserve"> ລະຄອນ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ເພັງ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 xml:space="preserve"> ແຂວງສາລະວັນ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.</w:t>
      </w:r>
    </w:p>
    <w:p w:rsidR="00D70128" w:rsidRPr="00DF78C0" w:rsidRDefault="00D70128" w:rsidP="003C0F07">
      <w:pPr>
        <w:pStyle w:val="ListParagraph"/>
        <w:numPr>
          <w:ilvl w:val="2"/>
          <w:numId w:val="35"/>
        </w:numPr>
        <w:ind w:left="1276"/>
        <w:jc w:val="thaiDistribute"/>
        <w:rPr>
          <w:rFonts w:eastAsia="Phetsarath OT"/>
          <w:b/>
          <w:bCs/>
        </w:rPr>
      </w:pPr>
      <w:r w:rsidRPr="00DF78C0">
        <w:rPr>
          <w:rFonts w:eastAsia="Phetsarath OT"/>
          <w:b/>
          <w:bCs/>
          <w:cs/>
          <w:lang w:val="lo-LA"/>
        </w:rPr>
        <w:t>ຂອບເຂດດ້ານເວລາ</w:t>
      </w:r>
    </w:p>
    <w:p w:rsidR="00D70128" w:rsidRDefault="00D70128" w:rsidP="00AE7E34">
      <w:pPr>
        <w:ind w:left="709" w:hanging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DF78C0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ໄລຍະເວລາທີ່ໄດ້ໃຊ້ໃນການວິໄຈຄັ້ງນີ້ໄດ້ດຳເນີນການສອນໃນພາກຮຽນ</w:t>
      </w:r>
      <w:r w:rsidRPr="00DF78C0">
        <w:rPr>
          <w:rFonts w:ascii="Phetsarath OT" w:eastAsia="Phetsarath OT" w:hAnsi="Phetsarath OT" w:cs="Phetsarath OT"/>
          <w:sz w:val="24"/>
          <w:szCs w:val="24"/>
        </w:rPr>
        <w:t xml:space="preserve"> II    </w:t>
      </w:r>
      <w:r w:rsidRPr="00DF78C0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ຂອງສົກຮຽນ</w:t>
      </w:r>
      <w:r w:rsidRPr="00DF78C0">
        <w:rPr>
          <w:rFonts w:ascii="Phetsarath OT" w:eastAsia="Phetsarath OT" w:hAnsi="Phetsarath OT" w:cs="Phetsarath OT"/>
          <w:sz w:val="24"/>
          <w:szCs w:val="24"/>
          <w:cs/>
        </w:rPr>
        <w:t>202</w:t>
      </w:r>
      <w:r w:rsidRPr="00DF78C0">
        <w:rPr>
          <w:rFonts w:ascii="Phetsarath OT" w:eastAsia="Phetsarath OT" w:hAnsi="Phetsarath OT" w:cs="Phetsarath OT"/>
          <w:sz w:val="24"/>
          <w:szCs w:val="24"/>
        </w:rPr>
        <w:t xml:space="preserve">2-2023 </w:t>
      </w:r>
      <w:r w:rsidRPr="00DF78C0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ໃຊ້ເວລາ</w:t>
      </w:r>
      <w:r w:rsidRPr="00DF78C0">
        <w:rPr>
          <w:rFonts w:ascii="Phetsarath OT" w:eastAsia="Phetsarath OT" w:hAnsi="Phetsarath OT" w:cs="Phetsarath OT"/>
          <w:sz w:val="24"/>
          <w:szCs w:val="24"/>
          <w:cs/>
        </w:rPr>
        <w:t>4</w:t>
      </w:r>
      <w:r w:rsidRPr="00DF78C0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ຊົ່ວໂມງ</w:t>
      </w:r>
      <w:r w:rsidRPr="00DF78C0">
        <w:rPr>
          <w:rFonts w:ascii="Phetsarath OT" w:eastAsia="Phetsarath OT" w:hAnsi="Phetsarath OT" w:cs="Phetsarath OT"/>
          <w:sz w:val="24"/>
          <w:szCs w:val="24"/>
          <w:cs/>
        </w:rPr>
        <w:t>(</w:t>
      </w:r>
      <w:r w:rsidRPr="00DF78C0">
        <w:rPr>
          <w:rFonts w:ascii="Phetsarath OT" w:eastAsia="Phetsarath OT" w:hAnsi="Phetsarath OT" w:cs="Phetsarath OT"/>
          <w:sz w:val="24"/>
          <w:szCs w:val="24"/>
        </w:rPr>
        <w:t>2</w:t>
      </w:r>
      <w:r w:rsidRPr="00DF78C0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ຄາບ</w:t>
      </w:r>
      <w:r w:rsidRPr="00DF78C0">
        <w:rPr>
          <w:rFonts w:ascii="Phetsarath OT" w:eastAsia="Phetsarath OT" w:hAnsi="Phetsarath OT" w:cs="Phetsarath OT"/>
          <w:sz w:val="24"/>
          <w:szCs w:val="24"/>
          <w:cs/>
        </w:rPr>
        <w:t>).</w:t>
      </w:r>
    </w:p>
    <w:p w:rsidR="003C0F07" w:rsidRDefault="00012AF7" w:rsidP="00467229">
      <w:pPr>
        <w:pStyle w:val="ListParagraph"/>
        <w:numPr>
          <w:ilvl w:val="2"/>
          <w:numId w:val="35"/>
        </w:numPr>
        <w:ind w:left="851"/>
        <w:jc w:val="thaiDistribute"/>
        <w:rPr>
          <w:rFonts w:eastAsia="Phetsarath OT"/>
          <w:b/>
          <w:bCs/>
        </w:rPr>
      </w:pPr>
      <w:r w:rsidRPr="00012AF7">
        <w:rPr>
          <w:rFonts w:eastAsia="Phetsarath OT" w:hint="cs"/>
          <w:b/>
          <w:bCs/>
          <w:cs/>
        </w:rPr>
        <w:t>ຂອບເຂດດ້ານເນື້ອໃນ</w:t>
      </w:r>
    </w:p>
    <w:p w:rsidR="00377D60" w:rsidRPr="00377D60" w:rsidRDefault="00377D60" w:rsidP="00377D60">
      <w:pPr>
        <w:pStyle w:val="ListParagraph"/>
        <w:ind w:left="851"/>
        <w:jc w:val="thaiDistribute"/>
        <w:rPr>
          <w:rFonts w:eastAsia="Phetsarath OT"/>
        </w:rPr>
      </w:pPr>
      <w:r w:rsidRPr="00377D60">
        <w:rPr>
          <w:rFonts w:eastAsia="Phetsarath OT" w:hint="cs"/>
          <w:cs/>
        </w:rPr>
        <w:t>ວິຊາ ຄະນິດສາດ ບົດທີ 10 ຮູບສາມແຈ ແລະ ຮູບສີ່ແຈ</w:t>
      </w:r>
    </w:p>
    <w:p w:rsidR="00467229" w:rsidRPr="00467229" w:rsidRDefault="00467229" w:rsidP="00467229">
      <w:pPr>
        <w:pStyle w:val="ListParagraph"/>
        <w:ind w:left="851"/>
        <w:jc w:val="thaiDistribute"/>
        <w:rPr>
          <w:rFonts w:eastAsia="Phetsarath OT"/>
          <w:cs/>
        </w:rPr>
      </w:pPr>
    </w:p>
    <w:p w:rsidR="00D70128" w:rsidRPr="00F86335" w:rsidRDefault="008803BA" w:rsidP="00980956">
      <w:pPr>
        <w:pStyle w:val="Heading2"/>
        <w:rPr>
          <w:rFonts w:ascii="Phetsarath OT" w:hAnsi="Phetsarath OT" w:cs="Phetsarath OT"/>
          <w:color w:val="auto"/>
          <w:sz w:val="28"/>
          <w:szCs w:val="28"/>
        </w:rPr>
      </w:pPr>
      <w:bookmarkStart w:id="39" w:name="_Toc135311261"/>
      <w:bookmarkStart w:id="40" w:name="_Toc135314612"/>
      <w:bookmarkStart w:id="41" w:name="_Toc135330159"/>
      <w:bookmarkStart w:id="42" w:name="_Toc135371793"/>
      <w:bookmarkStart w:id="43" w:name="_Toc135374241"/>
      <w:bookmarkStart w:id="44" w:name="_Toc135374274"/>
      <w:r w:rsidRPr="00F86335">
        <w:rPr>
          <w:rFonts w:ascii="Phetsarath OT" w:hAnsi="Phetsarath OT" w:cs="Phetsarath OT" w:hint="cs"/>
          <w:color w:val="auto"/>
          <w:sz w:val="28"/>
          <w:szCs w:val="28"/>
          <w:cs/>
          <w:lang w:val="lo-LA" w:bidi="lo-LA"/>
        </w:rPr>
        <w:t>1.5</w:t>
      </w:r>
      <w:r w:rsidR="00D70128" w:rsidRPr="00F86335">
        <w:rPr>
          <w:rFonts w:ascii="Phetsarath OT" w:hAnsi="Phetsarath OT" w:cs="Phetsarath OT"/>
          <w:color w:val="auto"/>
          <w:sz w:val="28"/>
          <w:szCs w:val="28"/>
          <w:cs/>
          <w:lang w:val="lo-LA" w:bidi="lo-LA"/>
        </w:rPr>
        <w:t>ຜົນຄາດວ່າຈະໄດ້ຮັບ</w:t>
      </w:r>
      <w:bookmarkEnd w:id="39"/>
      <w:bookmarkEnd w:id="40"/>
      <w:bookmarkEnd w:id="41"/>
      <w:bookmarkEnd w:id="42"/>
      <w:bookmarkEnd w:id="43"/>
      <w:bookmarkEnd w:id="44"/>
    </w:p>
    <w:p w:rsidR="00D70128" w:rsidRPr="005B3F4A" w:rsidRDefault="00D70128" w:rsidP="00A24AC0">
      <w:pPr>
        <w:pStyle w:val="ListParagraph"/>
        <w:numPr>
          <w:ilvl w:val="0"/>
          <w:numId w:val="29"/>
        </w:numPr>
        <w:ind w:left="851"/>
        <w:jc w:val="thaiDistribute"/>
        <w:rPr>
          <w:rFonts w:eastAsia="Phetsarath OT"/>
          <w:b/>
          <w:bCs/>
          <w:sz w:val="28"/>
        </w:rPr>
      </w:pPr>
      <w:r>
        <w:rPr>
          <w:rFonts w:eastAsia="Phetsarath OT" w:hint="cs"/>
          <w:sz w:val="28"/>
          <w:cs/>
        </w:rPr>
        <w:t>ການສອນຂອງຄູຈະໄດ້ຮັບການປັບປຸງໃຫ້ມີຄຸນນະພາບກວ່າເກົ່າ</w:t>
      </w:r>
    </w:p>
    <w:p w:rsidR="00D70128" w:rsidRPr="005B3F4A" w:rsidRDefault="00B85FFB" w:rsidP="00A24AC0">
      <w:pPr>
        <w:pStyle w:val="ListParagraph"/>
        <w:numPr>
          <w:ilvl w:val="0"/>
          <w:numId w:val="27"/>
        </w:numPr>
        <w:ind w:left="851"/>
        <w:jc w:val="thaiDistribute"/>
        <w:rPr>
          <w:rFonts w:eastAsia="Phetsarath OT"/>
          <w:b/>
          <w:bCs/>
          <w:sz w:val="28"/>
          <w:szCs w:val="28"/>
        </w:rPr>
      </w:pPr>
      <w:r>
        <w:rPr>
          <w:rFonts w:eastAsia="Phetsarath OT" w:hint="cs"/>
          <w:cs/>
        </w:rPr>
        <w:t>ເພື່ອພັດທະນາຊອກຫາປະສິດທິພາບຂອງບົດສອນ</w:t>
      </w:r>
      <w:r w:rsidR="00D70128">
        <w:rPr>
          <w:rFonts w:eastAsia="Phetsarath OT"/>
          <w:cs/>
          <w:lang w:val="lo-LA"/>
        </w:rPr>
        <w:t>ສຳລັບນັກຮຽນປະຖົມ</w:t>
      </w:r>
      <w:r w:rsidR="00D70128">
        <w:rPr>
          <w:rFonts w:eastAsia="Phetsarath OT" w:hint="cs"/>
          <w:cs/>
          <w:lang w:val="lo-LA"/>
        </w:rPr>
        <w:t>ສຶກສາປີທີ</w:t>
      </w:r>
      <w:r w:rsidR="00D70128" w:rsidRPr="003418AD">
        <w:rPr>
          <w:rFonts w:eastAsia="Phetsarath OT"/>
          <w:cs/>
        </w:rPr>
        <w:t>2</w:t>
      </w:r>
      <w:r w:rsidR="00D70128" w:rsidRPr="003418AD">
        <w:rPr>
          <w:rFonts w:eastAsia="Phetsarath OT"/>
          <w:cs/>
          <w:lang w:val="lo-LA"/>
        </w:rPr>
        <w:t>ໂຮງຮຽນ</w:t>
      </w:r>
      <w:r w:rsidR="00D70128" w:rsidRPr="003418AD">
        <w:rPr>
          <w:rFonts w:eastAsia="Phetsarath OT" w:hint="cs"/>
          <w:cs/>
          <w:lang w:val="lo-LA"/>
        </w:rPr>
        <w:t>ສົມບູນນາດູ່ເກົ່າ</w:t>
      </w:r>
      <w:r w:rsidR="00D70128" w:rsidRPr="003418AD">
        <w:rPr>
          <w:rFonts w:eastAsia="Phetsarath OT"/>
          <w:cs/>
        </w:rPr>
        <w:t>.</w:t>
      </w:r>
    </w:p>
    <w:p w:rsidR="005B3F4A" w:rsidRPr="003418AD" w:rsidRDefault="005B3F4A" w:rsidP="00A24AC0">
      <w:pPr>
        <w:pStyle w:val="ListParagraph"/>
        <w:numPr>
          <w:ilvl w:val="0"/>
          <w:numId w:val="27"/>
        </w:numPr>
        <w:ind w:left="851"/>
        <w:jc w:val="thaiDistribute"/>
        <w:rPr>
          <w:rFonts w:eastAsia="Phetsarath OT"/>
          <w:b/>
          <w:bCs/>
          <w:sz w:val="28"/>
          <w:szCs w:val="28"/>
          <w:cs/>
        </w:rPr>
      </w:pPr>
      <w:r>
        <w:rPr>
          <w:rFonts w:eastAsia="Phetsarath OT" w:hint="cs"/>
          <w:cs/>
        </w:rPr>
        <w:t>ນັກຮຽນສາມາດເຂົ້າໃຈເລື່ອງລາວຕ່າງໆທີ່ຄູໄດ້ອະທິບາຍ ຫຼື ໄດ້ສອນເຮັດໃຫ້ນັກຮຽນກຸ່ມເປົ້າໝາຍ</w:t>
      </w:r>
      <w:r w:rsidR="00847CF9">
        <w:rPr>
          <w:rFonts w:eastAsia="Phetsarath OT" w:hint="cs"/>
          <w:cs/>
        </w:rPr>
        <w:t>ມີຜົນການຮຽນທີ່ດີຂື້ນກວ່າເກົ່າ</w:t>
      </w:r>
    </w:p>
    <w:p w:rsidR="004A3A64" w:rsidRPr="003418AD" w:rsidRDefault="005A46ED" w:rsidP="00A24AC0">
      <w:pPr>
        <w:pStyle w:val="ListParagraph"/>
        <w:numPr>
          <w:ilvl w:val="0"/>
          <w:numId w:val="27"/>
        </w:numPr>
        <w:ind w:left="851"/>
        <w:jc w:val="thaiDistribute"/>
        <w:rPr>
          <w:rFonts w:eastAsia="Phetsarath OT"/>
          <w:cs/>
        </w:rPr>
      </w:pPr>
      <w:r w:rsidRPr="003418AD">
        <w:rPr>
          <w:rFonts w:eastAsia="Phetsarath OT"/>
          <w:cs/>
          <w:lang w:val="lo-LA"/>
        </w:rPr>
        <w:t>ປຽບທຽບຜົນສຳເລັດໃນການຮຽນຂອງນັກຮຽນປ2ກ່ອນແລະຫຼັງນຳໃຊ້ແ</w:t>
      </w:r>
      <w:r w:rsidR="00847CF9">
        <w:rPr>
          <w:rFonts w:eastAsia="Phetsarath OT"/>
          <w:cs/>
          <w:lang w:val="lo-LA"/>
        </w:rPr>
        <w:t>ບບຝຶກທັກສະຂອງຮູບສາມແຈ</w:t>
      </w:r>
    </w:p>
    <w:p w:rsidR="003418AD" w:rsidRPr="00980956" w:rsidRDefault="008803BA" w:rsidP="00980956">
      <w:pPr>
        <w:pStyle w:val="Heading2"/>
        <w:rPr>
          <w:rFonts w:ascii="Phetsarath OT" w:hAnsi="Phetsarath OT" w:cs="Phetsarath OT"/>
          <w:color w:val="auto"/>
          <w:cs/>
        </w:rPr>
      </w:pPr>
      <w:bookmarkStart w:id="45" w:name="_Toc135311262"/>
      <w:bookmarkStart w:id="46" w:name="_Toc135314613"/>
      <w:bookmarkStart w:id="47" w:name="_Toc135330160"/>
      <w:bookmarkStart w:id="48" w:name="_Toc135371794"/>
      <w:bookmarkStart w:id="49" w:name="_Toc135374242"/>
      <w:bookmarkStart w:id="50" w:name="_Toc135374275"/>
      <w:r>
        <w:rPr>
          <w:rFonts w:ascii="Phetsarath OT" w:hAnsi="Phetsarath OT" w:cs="Phetsarath OT" w:hint="cs"/>
          <w:color w:val="auto"/>
          <w:cs/>
          <w:lang w:val="lo-LA" w:bidi="lo-LA"/>
        </w:rPr>
        <w:lastRenderedPageBreak/>
        <w:t>1.6</w:t>
      </w:r>
      <w:r w:rsidR="005A46ED" w:rsidRPr="00980956">
        <w:rPr>
          <w:rFonts w:ascii="Phetsarath OT" w:hAnsi="Phetsarath OT" w:cs="Phetsarath OT"/>
          <w:color w:val="auto"/>
          <w:cs/>
          <w:lang w:val="lo-LA" w:bidi="lo-LA"/>
        </w:rPr>
        <w:t>ນິຍາມສັບສະເພາະ</w:t>
      </w:r>
      <w:bookmarkEnd w:id="45"/>
      <w:bookmarkEnd w:id="46"/>
      <w:bookmarkEnd w:id="47"/>
      <w:bookmarkEnd w:id="48"/>
      <w:bookmarkEnd w:id="49"/>
      <w:bookmarkEnd w:id="50"/>
    </w:p>
    <w:p w:rsidR="003418AD" w:rsidRPr="003418AD" w:rsidRDefault="005A46ED" w:rsidP="00A24AC0">
      <w:pPr>
        <w:pStyle w:val="ListParagraph"/>
        <w:numPr>
          <w:ilvl w:val="0"/>
          <w:numId w:val="28"/>
        </w:numPr>
        <w:ind w:left="851"/>
        <w:jc w:val="thaiDistribute"/>
        <w:rPr>
          <w:rFonts w:eastAsia="Phetsarath OT"/>
          <w:b/>
          <w:bCs/>
          <w:sz w:val="28"/>
        </w:rPr>
      </w:pPr>
      <w:r w:rsidRPr="003418AD">
        <w:rPr>
          <w:rFonts w:eastAsia="Phetsarath OT"/>
          <w:b/>
          <w:bCs/>
          <w:cs/>
          <w:lang w:val="lo-LA"/>
        </w:rPr>
        <w:t>ຮູບສາມແຈ</w:t>
      </w:r>
      <w:r w:rsidRPr="003418AD">
        <w:rPr>
          <w:rFonts w:eastAsia="Phetsarath OT"/>
          <w:cs/>
          <w:lang w:val="lo-LA"/>
        </w:rPr>
        <w:t>ໝາຍເຖິງຮູບຮ່າງພື້ນຖານໜຶ່ງໃນເລຂາຄະນິດແມ່ນຮູບຫຼາຍແຈທີ່ທີສາມແຈແລະສາມຂ້າງທີ່ຕິດຕໍ່ກັນດ້ວຍເສັ້ນ</w:t>
      </w:r>
      <w:r w:rsidRPr="003418AD">
        <w:rPr>
          <w:rFonts w:eastAsia="Phetsarath OT"/>
          <w:cs/>
        </w:rPr>
        <w:t>(</w:t>
      </w:r>
      <w:r w:rsidRPr="003418AD">
        <w:rPr>
          <w:rFonts w:eastAsia="Phetsarath OT"/>
          <w:cs/>
          <w:lang w:val="lo-LA"/>
        </w:rPr>
        <w:t>ຄະນິດສາດ</w:t>
      </w:r>
      <w:r w:rsidRPr="003418AD">
        <w:rPr>
          <w:rFonts w:eastAsia="Phetsarath OT"/>
          <w:cs/>
        </w:rPr>
        <w:t>)</w:t>
      </w:r>
      <w:r w:rsidRPr="003418AD">
        <w:rPr>
          <w:rFonts w:eastAsia="Phetsarath OT"/>
          <w:cs/>
          <w:lang w:val="lo-LA"/>
        </w:rPr>
        <w:t>ຮູບສາມແຈທີ່ປະກອບດ້ວຍມຸມ</w:t>
      </w:r>
      <w:r w:rsidRPr="003418AD">
        <w:rPr>
          <w:rFonts w:eastAsia="Phetsarath OT"/>
          <w:cs/>
        </w:rPr>
        <w:t>A,B</w:t>
      </w:r>
      <w:r w:rsidRPr="003418AD">
        <w:rPr>
          <w:rFonts w:eastAsia="Phetsarath OT"/>
          <w:cs/>
          <w:lang w:val="lo-LA"/>
        </w:rPr>
        <w:t>ແລະ</w:t>
      </w:r>
      <w:r w:rsidRPr="003418AD">
        <w:rPr>
          <w:rFonts w:eastAsia="Phetsarath OT"/>
          <w:cs/>
        </w:rPr>
        <w:t>C</w:t>
      </w:r>
      <w:r w:rsidRPr="003418AD">
        <w:rPr>
          <w:rFonts w:eastAsia="Phetsarath OT"/>
          <w:cs/>
          <w:lang w:val="lo-LA"/>
        </w:rPr>
        <w:t>ຈະສາມາດສະແດງໄດ້ດ້ວຍເຄື່ອງໝາຍ</w:t>
      </w:r>
      <w:r w:rsidRPr="003418AD">
        <w:rPr>
          <w:rFonts w:eastAsia="Phetsarath OT"/>
        </w:rPr>
        <w:t>.</w:t>
      </w:r>
      <w:r w:rsidRPr="003418AD">
        <w:rPr>
          <w:rFonts w:eastAsia="Phetsarath OT"/>
          <w:cs/>
          <w:lang w:val="lo-LA"/>
        </w:rPr>
        <w:t>ໃນເລຂາຄະນິດຢູຄຣິດສາມເມັດທີ່ບໍ່ນອນໃນເສັ້ນຊື່ດຽວກັນໃດໜຶ່ງຈະປະກອບເປັນຮູບສາມແຈທີ່ແນ່ນອນພຽງອັນດຽວເທົ່ານັ້ນ</w:t>
      </w:r>
      <w:r w:rsidRPr="003418AD">
        <w:rPr>
          <w:rFonts w:eastAsia="Phetsarath OT"/>
          <w:cs/>
        </w:rPr>
        <w:t>.</w:t>
      </w:r>
    </w:p>
    <w:p w:rsidR="004A3A64" w:rsidRPr="008061FB" w:rsidRDefault="005A46ED" w:rsidP="008061FB">
      <w:pPr>
        <w:pStyle w:val="ListParagraph"/>
        <w:ind w:left="851" w:firstLine="283"/>
        <w:jc w:val="thaiDistribute"/>
        <w:rPr>
          <w:rFonts w:eastAsia="Phetsarath OT"/>
          <w:cs/>
        </w:rPr>
      </w:pPr>
      <w:r w:rsidRPr="003418AD">
        <w:rPr>
          <w:rFonts w:eastAsia="Phetsarath OT"/>
          <w:cs/>
          <w:lang w:val="lo-LA"/>
        </w:rPr>
        <w:t xml:space="preserve">ຮູບສາມແຈສາມາດແບ່ງຕາມຄວາມສຳພັນຂອງຄວາມຍາວແຕ່ລະຂ້າງລວມມີ </w:t>
      </w:r>
      <w:r w:rsidRPr="003418AD">
        <w:rPr>
          <w:rFonts w:eastAsia="Phetsarath OT"/>
          <w:cs/>
        </w:rPr>
        <w:t>4</w:t>
      </w:r>
      <w:r w:rsidR="008803BA" w:rsidRPr="008061FB">
        <w:rPr>
          <w:rFonts w:eastAsia="Phetsarath OT"/>
          <w:cs/>
          <w:lang w:val="lo-LA"/>
        </w:rPr>
        <w:t>ປະເພດ</w:t>
      </w:r>
      <w:r w:rsidRPr="008061FB">
        <w:rPr>
          <w:rFonts w:eastAsia="Phetsarath OT"/>
          <w:cs/>
          <w:lang w:val="lo-LA"/>
        </w:rPr>
        <w:t>ຄື</w:t>
      </w:r>
      <w:r w:rsidRPr="008061FB">
        <w:rPr>
          <w:rFonts w:eastAsia="Phetsarath OT"/>
          <w:cs/>
        </w:rPr>
        <w:t>:</w:t>
      </w:r>
      <w:r w:rsidRPr="008061FB">
        <w:rPr>
          <w:rFonts w:eastAsia="Phetsarath OT"/>
          <w:cs/>
          <w:lang w:val="lo-LA"/>
        </w:rPr>
        <w:t>ຮູບສາມແຈສະເໝີ</w:t>
      </w:r>
      <w:r w:rsidRPr="008061FB">
        <w:rPr>
          <w:rFonts w:eastAsia="Phetsarath OT"/>
          <w:cs/>
        </w:rPr>
        <w:t>,</w:t>
      </w:r>
      <w:r w:rsidRPr="008061FB">
        <w:rPr>
          <w:rFonts w:eastAsia="Phetsarath OT"/>
          <w:cs/>
          <w:lang w:val="lo-LA"/>
        </w:rPr>
        <w:t>ຮູບສາມແຈທ່ຽງ</w:t>
      </w:r>
      <w:r w:rsidRPr="008061FB">
        <w:rPr>
          <w:rFonts w:eastAsia="Phetsarath OT"/>
          <w:cs/>
        </w:rPr>
        <w:t>,</w:t>
      </w:r>
      <w:r w:rsidRPr="008061FB">
        <w:rPr>
          <w:rFonts w:eastAsia="Phetsarath OT"/>
          <w:cs/>
          <w:lang w:val="lo-LA"/>
        </w:rPr>
        <w:t>ຮູບສາມແຈທົ່ວໄປ</w:t>
      </w:r>
      <w:r w:rsidRPr="008061FB">
        <w:rPr>
          <w:rFonts w:eastAsia="Phetsarath OT"/>
          <w:cs/>
        </w:rPr>
        <w:t>,</w:t>
      </w:r>
      <w:r w:rsidRPr="008061FB">
        <w:rPr>
          <w:rFonts w:eastAsia="Phetsarath OT"/>
          <w:cs/>
          <w:lang w:val="lo-LA"/>
        </w:rPr>
        <w:t>ຮູບສາມແ</w:t>
      </w:r>
      <w:r w:rsidR="00D776F8" w:rsidRPr="008061FB">
        <w:rPr>
          <w:rFonts w:eastAsia="Phetsarath OT"/>
          <w:cs/>
          <w:lang w:val="lo-LA"/>
        </w:rPr>
        <w:t>ຈ</w:t>
      </w:r>
      <w:r w:rsidR="00BA2E36" w:rsidRPr="008061FB">
        <w:rPr>
          <w:rFonts w:eastAsia="Phetsarath OT"/>
          <w:cs/>
          <w:lang w:val="lo-LA"/>
        </w:rPr>
        <w:t>ສາກ</w:t>
      </w:r>
      <w:r w:rsidR="00D776F8" w:rsidRPr="008061FB">
        <w:rPr>
          <w:rFonts w:eastAsia="Phetsarath OT"/>
          <w:cs/>
          <w:lang w:val="lo-LA"/>
        </w:rPr>
        <w:t>.</w:t>
      </w:r>
    </w:p>
    <w:p w:rsidR="004A3A64" w:rsidRPr="0077463C" w:rsidRDefault="005A46ED" w:rsidP="00A24AC0">
      <w:pPr>
        <w:pStyle w:val="ListParagraph"/>
        <w:numPr>
          <w:ilvl w:val="0"/>
          <w:numId w:val="28"/>
        </w:numPr>
        <w:ind w:left="851"/>
        <w:jc w:val="thaiDistribute"/>
        <w:rPr>
          <w:rFonts w:eastAsia="Phetsarath OT"/>
          <w:cs/>
        </w:rPr>
      </w:pPr>
      <w:r w:rsidRPr="0077463C">
        <w:rPr>
          <w:rFonts w:eastAsia="Phetsarath OT"/>
          <w:b/>
          <w:bCs/>
          <w:cs/>
          <w:lang w:val="lo-LA"/>
        </w:rPr>
        <w:t>ບົດສອນໝາຍເຖິງ</w:t>
      </w:r>
      <w:r w:rsidRPr="0077463C">
        <w:rPr>
          <w:rFonts w:eastAsia="Phetsarath OT"/>
          <w:cs/>
          <w:lang w:val="lo-LA"/>
        </w:rPr>
        <w:t>ລາຍລະອຽດຂອງກິດຈະກຳການຈັດກິດຈະກຳການຮຽນ</w:t>
      </w:r>
      <w:r w:rsidRPr="0077463C">
        <w:rPr>
          <w:rFonts w:eastAsia="Phetsarath OT"/>
          <w:cs/>
        </w:rPr>
        <w:t>-</w:t>
      </w:r>
      <w:r w:rsidRPr="0077463C">
        <w:rPr>
          <w:rFonts w:eastAsia="Phetsarath OT"/>
          <w:cs/>
          <w:lang w:val="lo-LA"/>
        </w:rPr>
        <w:t>ການສອນວິຊາຄະນິດສາດໂດຍຜ່ານຮູບແບບ</w:t>
      </w:r>
      <w:r w:rsidRPr="0077463C">
        <w:rPr>
          <w:rFonts w:eastAsia="Phetsarath OT"/>
          <w:cs/>
        </w:rPr>
        <w:t>5</w:t>
      </w:r>
      <w:r w:rsidRPr="0077463C">
        <w:rPr>
          <w:rFonts w:eastAsia="Phetsarath OT"/>
          <w:cs/>
          <w:lang w:val="lo-LA"/>
        </w:rPr>
        <w:t>ບາດກ້າວຂອງການສອນນັກຮຽນຊັ້ນປະຖົມ</w:t>
      </w:r>
      <w:r w:rsidR="00847CF9" w:rsidRPr="0077463C">
        <w:rPr>
          <w:rFonts w:eastAsia="Phetsarath OT" w:hint="cs"/>
          <w:cs/>
          <w:lang w:val="lo-LA"/>
        </w:rPr>
        <w:t>ສຶກສາ</w:t>
      </w:r>
      <w:r w:rsidRPr="0077463C">
        <w:rPr>
          <w:rFonts w:eastAsia="Phetsarath OT"/>
          <w:cs/>
          <w:lang w:val="lo-LA"/>
        </w:rPr>
        <w:t>ປີທີ</w:t>
      </w:r>
      <w:r w:rsidRPr="0077463C">
        <w:rPr>
          <w:rFonts w:eastAsia="Phetsarath OT"/>
          <w:cs/>
        </w:rPr>
        <w:t>2</w:t>
      </w:r>
      <w:r w:rsidRPr="0077463C">
        <w:rPr>
          <w:rFonts w:eastAsia="Phetsarath OT"/>
          <w:cs/>
          <w:lang w:val="lo-LA"/>
        </w:rPr>
        <w:t>ໂຮງຮຽນປະຖົມ</w:t>
      </w:r>
      <w:r w:rsidR="00847CF9" w:rsidRPr="0077463C">
        <w:rPr>
          <w:rFonts w:eastAsia="Phetsarath OT" w:hint="cs"/>
          <w:cs/>
          <w:lang w:val="lo-LA"/>
        </w:rPr>
        <w:t>ສົມບູນ</w:t>
      </w:r>
      <w:r w:rsidR="00847CF9" w:rsidRPr="0077463C">
        <w:rPr>
          <w:rFonts w:eastAsia="Phetsarath OT"/>
          <w:cs/>
          <w:lang w:val="lo-LA"/>
        </w:rPr>
        <w:t>ນາ</w:t>
      </w:r>
      <w:r w:rsidR="00847CF9" w:rsidRPr="0077463C">
        <w:rPr>
          <w:rFonts w:eastAsia="Phetsarath OT" w:hint="cs"/>
          <w:cs/>
          <w:lang w:val="lo-LA"/>
        </w:rPr>
        <w:t>ດູ່ເກົ່າ</w:t>
      </w:r>
      <w:r w:rsidR="00847CF9" w:rsidRPr="0077463C">
        <w:rPr>
          <w:rFonts w:eastAsia="Phetsarath OT"/>
          <w:cs/>
          <w:lang w:val="lo-LA"/>
        </w:rPr>
        <w:t>ເມືອງ</w:t>
      </w:r>
      <w:r w:rsidR="00847CF9" w:rsidRPr="0077463C">
        <w:rPr>
          <w:rFonts w:eastAsia="Phetsarath OT" w:hint="cs"/>
          <w:cs/>
          <w:lang w:val="lo-LA"/>
        </w:rPr>
        <w:t>ລະຄອນເພັງ</w:t>
      </w:r>
      <w:r w:rsidRPr="0077463C">
        <w:rPr>
          <w:rFonts w:eastAsia="Phetsarath OT"/>
          <w:cs/>
          <w:lang w:val="lo-LA"/>
        </w:rPr>
        <w:t xml:space="preserve"> ແຂວງສາລະວັນໂດຍໃຊ້ວິທີສອນແບບ</w:t>
      </w:r>
      <w:r w:rsidRPr="0077463C">
        <w:rPr>
          <w:rFonts w:eastAsia="Phetsarath OT"/>
          <w:cs/>
        </w:rPr>
        <w:t>5</w:t>
      </w:r>
      <w:r w:rsidRPr="0077463C">
        <w:rPr>
          <w:rFonts w:eastAsia="Phetsarath OT"/>
          <w:cs/>
          <w:lang w:val="lo-LA"/>
        </w:rPr>
        <w:t>ບາດກ້າວຂອງການສອນທີ່ຄູໄດ້ຈັດກຽມໄວ້ເພື່ອນຳໄປທົດລອງສອນ</w:t>
      </w:r>
      <w:r w:rsidRPr="0077463C">
        <w:rPr>
          <w:rFonts w:eastAsia="Phetsarath OT"/>
          <w:cs/>
        </w:rPr>
        <w:t>.</w:t>
      </w:r>
    </w:p>
    <w:p w:rsidR="004A3A64" w:rsidRPr="0077463C" w:rsidRDefault="005A46ED" w:rsidP="00A24AC0">
      <w:pPr>
        <w:pStyle w:val="ListParagraph"/>
        <w:numPr>
          <w:ilvl w:val="0"/>
          <w:numId w:val="28"/>
        </w:numPr>
        <w:ind w:left="851"/>
        <w:jc w:val="thaiDistribute"/>
        <w:rPr>
          <w:rFonts w:eastAsia="Phetsarath OT"/>
          <w:cs/>
        </w:rPr>
      </w:pPr>
      <w:r w:rsidRPr="0077463C">
        <w:rPr>
          <w:rFonts w:eastAsia="Phetsarath OT"/>
          <w:b/>
          <w:bCs/>
          <w:cs/>
          <w:lang w:val="lo-LA"/>
        </w:rPr>
        <w:t>ນັກຮຽນໝາຍເຖິງ</w:t>
      </w:r>
      <w:r w:rsidRPr="0077463C">
        <w:rPr>
          <w:rFonts w:eastAsia="Phetsarath OT"/>
          <w:cs/>
          <w:lang w:val="lo-LA"/>
        </w:rPr>
        <w:t>ຜູ້ທີ່ກຳລັງຮຽນຢູ່ໃນຊັ້ນປະຖົມສຶກສາປີທີ</w:t>
      </w:r>
      <w:r w:rsidRPr="0077463C">
        <w:rPr>
          <w:rFonts w:eastAsia="Phetsarath OT"/>
          <w:cs/>
        </w:rPr>
        <w:t>2.</w:t>
      </w:r>
    </w:p>
    <w:p w:rsidR="004A3A64" w:rsidRPr="0077463C" w:rsidRDefault="005A46ED" w:rsidP="00A24AC0">
      <w:pPr>
        <w:pStyle w:val="ListParagraph"/>
        <w:numPr>
          <w:ilvl w:val="0"/>
          <w:numId w:val="28"/>
        </w:numPr>
        <w:ind w:left="851"/>
        <w:jc w:val="thaiDistribute"/>
        <w:rPr>
          <w:rFonts w:eastAsia="Phetsarath OT"/>
          <w:cs/>
        </w:rPr>
      </w:pPr>
      <w:r w:rsidRPr="0077463C">
        <w:rPr>
          <w:rFonts w:eastAsia="Phetsarath OT"/>
          <w:b/>
          <w:bCs/>
          <w:cs/>
          <w:lang w:val="lo-LA"/>
        </w:rPr>
        <w:t>ປະສິດທິຜົນຂອງການຮຽນໝາຍເຖິງ</w:t>
      </w:r>
      <w:r w:rsidRPr="0077463C">
        <w:rPr>
          <w:rFonts w:eastAsia="Phetsarath OT"/>
          <w:cs/>
          <w:lang w:val="lo-LA"/>
        </w:rPr>
        <w:t>ຄະແນນທີ່ນັກຮຽນຮຽນໄດ້ຈາກການຕອບແບບທົດສອບວັດປະສິດທິຜົນການຮຽນແບບຝຶກປ</w:t>
      </w:r>
      <w:r w:rsidR="00847CF9" w:rsidRPr="0077463C">
        <w:rPr>
          <w:rFonts w:eastAsia="Phetsarath OT"/>
          <w:cs/>
          <w:lang w:val="lo-LA"/>
        </w:rPr>
        <w:t>ະຕິບັດກ່ຽວກັບຮູບສາມແຈ</w:t>
      </w:r>
      <w:r w:rsidRPr="0077463C">
        <w:rPr>
          <w:rFonts w:eastAsia="Phetsarath OT"/>
          <w:cs/>
        </w:rPr>
        <w:t>.</w:t>
      </w:r>
    </w:p>
    <w:p w:rsidR="008061FB" w:rsidRDefault="0070630D" w:rsidP="00A24AC0">
      <w:pPr>
        <w:pStyle w:val="ListParagraph"/>
        <w:numPr>
          <w:ilvl w:val="0"/>
          <w:numId w:val="28"/>
        </w:numPr>
        <w:ind w:left="851"/>
        <w:jc w:val="thaiDistribute"/>
        <w:rPr>
          <w:rFonts w:eastAsia="Phetsarath OT"/>
        </w:rPr>
      </w:pPr>
      <m:oMath>
        <m:sSub>
          <m:sSubPr>
            <m:ctrlPr>
              <w:rPr>
                <w:rFonts w:ascii="Cambria Math" w:eastAsia="Phetsarath OT" w:hAnsi="Cambria Math"/>
                <w:b/>
                <w:bCs/>
                <w:i/>
                <w:lang w:val="lo-LA"/>
              </w:rPr>
            </m:ctrlPr>
          </m:sSubPr>
          <m:e>
            <m:r>
              <m:rPr>
                <m:sty m:val="bi"/>
              </m:rPr>
              <w:rPr>
                <w:rFonts w:ascii="Cambria Math" w:eastAsia="Phetsarath OT" w:hAnsi="Cambria Math" w:cs="Cambria Math"/>
                <w:cs/>
                <w:lang w:val="lo-LA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="Phetsarath OT" w:hAnsi="Cambria Math" w:cs="Cambria Math"/>
                <w:cs/>
                <w:lang w:val="lo-LA"/>
              </w:rPr>
              <m:t>1</m:t>
            </m:r>
          </m:sub>
        </m:sSub>
      </m:oMath>
      <w:r w:rsidR="005A46ED" w:rsidRPr="0077463C">
        <w:rPr>
          <w:rFonts w:eastAsia="Phetsarath OT"/>
          <w:b/>
          <w:bCs/>
          <w:cs/>
          <w:lang w:val="lo-LA"/>
        </w:rPr>
        <w:t>ໝາຍເຖິງ</w:t>
      </w:r>
      <w:r w:rsidR="005A46ED" w:rsidRPr="0077463C">
        <w:rPr>
          <w:rFonts w:eastAsia="Phetsarath OT"/>
          <w:cs/>
          <w:lang w:val="lo-LA"/>
        </w:rPr>
        <w:t>ໝາຍເຖິງປະສິດທິພາບຂອງຂະບວນການຈັດກິດຈະກຳການຮຽນ</w:t>
      </w:r>
      <w:r w:rsidR="005A46ED" w:rsidRPr="0077463C">
        <w:rPr>
          <w:rFonts w:eastAsia="Phetsarath OT"/>
          <w:cs/>
        </w:rPr>
        <w:t>-</w:t>
      </w:r>
      <w:r w:rsidR="005A46ED" w:rsidRPr="0077463C">
        <w:rPr>
          <w:rFonts w:eastAsia="Phetsarath OT"/>
          <w:cs/>
          <w:lang w:val="lo-LA"/>
        </w:rPr>
        <w:t>ການສອນຄິດເປັນເປີເຊັນ</w:t>
      </w:r>
      <w:r w:rsidR="005A46ED" w:rsidRPr="0077463C">
        <w:rPr>
          <w:rFonts w:eastAsia="Phetsarath OT"/>
          <w:cs/>
        </w:rPr>
        <w:t>%(</w:t>
      </w:r>
      <w:r w:rsidR="005A46ED" w:rsidRPr="0077463C">
        <w:rPr>
          <w:rFonts w:eastAsia="Phetsarath OT"/>
          <w:cs/>
          <w:lang w:val="lo-LA"/>
        </w:rPr>
        <w:t>ສ່ວນຮ້ອຍ</w:t>
      </w:r>
      <w:r w:rsidR="005A46ED" w:rsidRPr="0077463C">
        <w:rPr>
          <w:rFonts w:eastAsia="Phetsarath OT"/>
          <w:cs/>
        </w:rPr>
        <w:t>)</w:t>
      </w:r>
      <w:r w:rsidR="005A46ED" w:rsidRPr="0077463C">
        <w:rPr>
          <w:rFonts w:eastAsia="Phetsarath OT"/>
          <w:cs/>
          <w:lang w:val="lo-LA"/>
        </w:rPr>
        <w:t>ຂອງນັກຮຽ</w:t>
      </w:r>
      <w:r w:rsidR="00847CF9" w:rsidRPr="0077463C">
        <w:rPr>
          <w:rFonts w:eastAsia="Phetsarath OT"/>
          <w:cs/>
          <w:lang w:val="lo-LA"/>
        </w:rPr>
        <w:t>ນສະເລ່ຍຂອງນັກຮຽນປະຖົມສົມບູນນາ</w:t>
      </w:r>
      <w:r w:rsidR="00847CF9" w:rsidRPr="0077463C">
        <w:rPr>
          <w:rFonts w:eastAsia="Phetsarath OT" w:hint="cs"/>
          <w:cs/>
          <w:lang w:val="lo-LA"/>
        </w:rPr>
        <w:t>ດູ່ເກົ່າ</w:t>
      </w:r>
      <w:r w:rsidR="00847CF9" w:rsidRPr="0077463C">
        <w:rPr>
          <w:rFonts w:eastAsia="Phetsarath OT"/>
          <w:cs/>
          <w:lang w:val="lo-LA"/>
        </w:rPr>
        <w:t xml:space="preserve"> ເມືອງ</w:t>
      </w:r>
      <w:r w:rsidR="00847CF9" w:rsidRPr="0077463C">
        <w:rPr>
          <w:rFonts w:eastAsia="Phetsarath OT" w:hint="cs"/>
          <w:cs/>
          <w:lang w:val="lo-LA"/>
        </w:rPr>
        <w:t>ລະຄອນເພັງ</w:t>
      </w:r>
      <w:r w:rsidR="005A46ED" w:rsidRPr="0077463C">
        <w:rPr>
          <w:rFonts w:eastAsia="Phetsarath OT"/>
          <w:cs/>
          <w:lang w:val="lo-LA"/>
        </w:rPr>
        <w:t xml:space="preserve"> ແຂວງສາລະວັນ</w:t>
      </w:r>
      <w:r w:rsidR="00847CF9" w:rsidRPr="0077463C">
        <w:rPr>
          <w:rFonts w:eastAsia="Phetsarath OT"/>
          <w:cs/>
          <w:lang w:val="lo-LA"/>
        </w:rPr>
        <w:t>ທີ່ໄດ້ຈາກການປະຕິບັດກິດຈະກຳ</w:t>
      </w:r>
      <w:r w:rsidR="005A46ED" w:rsidRPr="0077463C">
        <w:rPr>
          <w:rFonts w:eastAsia="Phetsarath OT"/>
          <w:cs/>
          <w:lang w:val="lo-LA"/>
        </w:rPr>
        <w:t>ໃນລະຫວ່າງການຮຽກລວມມີໃບກິດຈະກຳ,ການປະເມີນກິດຈະກຳເປັນລາຍບຸກຄົນແລະບົດທົດສອບຍ່ອຍ</w:t>
      </w:r>
    </w:p>
    <w:p w:rsidR="006933C9" w:rsidRPr="0077463C" w:rsidRDefault="0070630D" w:rsidP="00A24AC0">
      <w:pPr>
        <w:pStyle w:val="ListParagraph"/>
        <w:numPr>
          <w:ilvl w:val="0"/>
          <w:numId w:val="28"/>
        </w:numPr>
        <w:ind w:left="851"/>
        <w:jc w:val="thaiDistribute"/>
        <w:rPr>
          <w:rFonts w:eastAsia="Phetsarath OT"/>
          <w:cs/>
        </w:rPr>
      </w:pPr>
      <m:oMath>
        <m:sSub>
          <m:sSubPr>
            <m:ctrlPr>
              <w:rPr>
                <w:rFonts w:ascii="Cambria Math" w:eastAsia="Phetsarath OT" w:hAnsi="Cambria Math"/>
                <w:b/>
                <w:bCs/>
                <w:i/>
                <w:lang w:val="lo-LA"/>
              </w:rPr>
            </m:ctrlPr>
          </m:sSubPr>
          <m:e>
            <m:r>
              <m:rPr>
                <m:sty m:val="bi"/>
              </m:rPr>
              <w:rPr>
                <w:rFonts w:ascii="Cambria Math" w:eastAsia="Phetsarath OT" w:hAnsi="Cambria Math" w:cs="Cambria Math"/>
                <w:cs/>
                <w:lang w:val="lo-LA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="Phetsarath OT" w:hAnsi="Cambria Math" w:cs="Cambria Math"/>
                <w:cs/>
                <w:lang w:val="lo-LA"/>
              </w:rPr>
              <m:t>2</m:t>
            </m:r>
          </m:sub>
        </m:sSub>
      </m:oMath>
      <w:r w:rsidR="006933C9" w:rsidRPr="0077463C">
        <w:rPr>
          <w:rFonts w:eastAsia="Phetsarath OT"/>
          <w:b/>
          <w:bCs/>
          <w:cs/>
          <w:lang w:val="lo-LA"/>
        </w:rPr>
        <w:t>ໝາຍເຖິງ</w:t>
      </w:r>
      <w:r w:rsidR="006933C9" w:rsidRPr="0077463C">
        <w:rPr>
          <w:rFonts w:eastAsia="Phetsarath OT"/>
          <w:cs/>
          <w:lang w:val="lo-LA"/>
        </w:rPr>
        <w:t>ປະສິດທິພາບຂອງຂະບວນການຈັດກິດຈະກຳການຮຽນການສອນຄິດເປັນເປີເຊັນ</w:t>
      </w:r>
      <w:r w:rsidR="006933C9" w:rsidRPr="0077463C">
        <w:rPr>
          <w:rFonts w:eastAsia="Phetsarath OT"/>
          <w:cs/>
        </w:rPr>
        <w:t>%(</w:t>
      </w:r>
      <w:r w:rsidR="006933C9" w:rsidRPr="0077463C">
        <w:rPr>
          <w:rFonts w:eastAsia="Phetsarath OT"/>
          <w:cs/>
          <w:lang w:val="lo-LA"/>
        </w:rPr>
        <w:t>ສ່ວນຮ້ອຍ</w:t>
      </w:r>
      <w:r w:rsidR="006933C9" w:rsidRPr="0077463C">
        <w:rPr>
          <w:rFonts w:eastAsia="Phetsarath OT"/>
          <w:cs/>
        </w:rPr>
        <w:t>)</w:t>
      </w:r>
      <w:r w:rsidR="006933C9" w:rsidRPr="0077463C">
        <w:rPr>
          <w:rFonts w:eastAsia="Phetsarath OT"/>
          <w:cs/>
          <w:lang w:val="lo-LA"/>
        </w:rPr>
        <w:t>ຈາກການປະຕິບັດກິດຈະກຳທັງການນຽນເຊິ່ງແມ່ນບົດທົດສອບວັດຜົນສະເລັດທັງໝົດ.</w:t>
      </w:r>
    </w:p>
    <w:p w:rsidR="006933C9" w:rsidRPr="00526EDA" w:rsidRDefault="006933C9" w:rsidP="00A24AC0">
      <w:pPr>
        <w:pStyle w:val="ListParagraph"/>
        <w:numPr>
          <w:ilvl w:val="0"/>
          <w:numId w:val="28"/>
        </w:numPr>
        <w:ind w:left="851"/>
        <w:jc w:val="thaiDistribute"/>
        <w:rPr>
          <w:rFonts w:eastAsia="Phetsarath OT"/>
        </w:rPr>
      </w:pPr>
      <w:r w:rsidRPr="00D46596">
        <w:rPr>
          <w:rFonts w:eastAsia="Phetsarath OT"/>
          <w:b/>
          <w:bCs/>
          <w:cs/>
          <w:lang w:val="lo-LA"/>
        </w:rPr>
        <w:t>ກ</w:t>
      </w:r>
      <w:r w:rsidRPr="00D46596">
        <w:rPr>
          <w:rFonts w:eastAsia="Phetsarath OT" w:hint="cs"/>
          <w:b/>
          <w:bCs/>
          <w:cs/>
          <w:lang w:val="lo-LA"/>
        </w:rPr>
        <w:t xml:space="preserve">ານສອນປະຕິບັດຕົວຈິງໝາຍເຖິງ </w:t>
      </w:r>
      <w:r w:rsidRPr="00D46596">
        <w:rPr>
          <w:rFonts w:eastAsia="Phetsarath OT" w:hint="cs"/>
          <w:cs/>
          <w:lang w:val="lo-LA"/>
        </w:rPr>
        <w:t>ໝາຍເຖິ່ງຂະບວນການປ່ຽນແປງພຶດຕິກຳຢ່າງຖາວອນອັນເນື່ອງມາຈາກການຝຶກປະຕິບັດ ຫຼື ປະສົບການຂອງແຕ່ລະບຸກຄົນ ເຊິ່ງອາດເກີດຂື້ນໄດ້ຢ່າງເປັນທາງການ ແລະ ບໍ່ເປັນທາງການ ໂດຍການຮຽນຮູ້ນັ້ນມີຫຼາຍປະເພດ</w:t>
      </w:r>
      <w:r>
        <w:rPr>
          <w:rFonts w:eastAsia="Phetsarath OT" w:hint="cs"/>
          <w:cs/>
          <w:lang w:val="lo-LA"/>
        </w:rPr>
        <w:t>ເຊິ່ງການຮຽນຮູ້ປະເພດໜຶ່ງທີ່ມີຄວາມສໍາຄັນ ແລະ ເປັນປະໂຫຍດຕໍ່ການພັດທະນາຄົນຢ່າງຫຼວງຫຼາຍ ຄືການຮຽນຮູ້ຈາກການປະຕິບັດຕົວຈິງ ເຊິ່ງເປັນການຮຽນຮູ້ໃນລັກສະນະກຸ່ມຍ່ອຍທີ່ມີການນໍາບັນຫາທີ່ກຸ່ມສົນໃຈ ແລະ ມີຜົນກະທົບຕໍ່ກຸ່ມຄົນນັ້ນມາເຂົ້າສູ່ຂະບວນການແກ້ບັນຫາ</w:t>
      </w:r>
    </w:p>
    <w:p w:rsidR="006933C9" w:rsidRPr="006933C9" w:rsidRDefault="006933C9" w:rsidP="008803BA">
      <w:pPr>
        <w:pStyle w:val="ListParagraph"/>
        <w:ind w:left="851"/>
        <w:jc w:val="thaiDistribute"/>
        <w:rPr>
          <w:rFonts w:eastAsia="Phetsarath OT"/>
          <w:cs/>
        </w:rPr>
      </w:pPr>
      <w:r>
        <w:rPr>
          <w:rFonts w:eastAsia="Phetsarath OT" w:hint="cs"/>
          <w:cs/>
          <w:lang w:val="lo-LA"/>
        </w:rPr>
        <w:t>ແລະ ພັດທະນາແນວທາງແກ້ບັນຫາ ແລະ ນໍາລົງມືໄປປະຕິບັດການແກ້ບັນຫາຈິງ ໂດຍລັກສະນະສະເພາະຂອງການຮຽນຮູ້ຈາກການປະຕິບັດຕົວຈິງ.</w:t>
      </w:r>
    </w:p>
    <w:p w:rsidR="00B4125E" w:rsidRPr="00402D29" w:rsidRDefault="00B4125E" w:rsidP="00402D29">
      <w:pPr>
        <w:rPr>
          <w:oMath/>
          <w:rFonts w:ascii="Cambria Math" w:eastAsia="Phetsarath OT" w:hAnsi="Cambria Math" w:cs="DokChampa"/>
          <w:cs/>
          <w:lang w:val="lo-LA" w:bidi="lo-LA"/>
        </w:rPr>
        <w:sectPr w:rsidR="00B4125E" w:rsidRPr="00402D29" w:rsidSect="00731FFA">
          <w:pgSz w:w="11906" w:h="16838"/>
          <w:pgMar w:top="1134" w:right="1134" w:bottom="1134" w:left="1701" w:header="709" w:footer="709" w:gutter="0"/>
          <w:pgNumType w:start="2" w:chapStyle="1"/>
          <w:cols w:space="708"/>
          <w:bidi/>
          <w:docGrid w:linePitch="360"/>
        </w:sectPr>
      </w:pPr>
    </w:p>
    <w:p w:rsidR="004A3A64" w:rsidRPr="00980956" w:rsidRDefault="005A46ED" w:rsidP="00980956">
      <w:pPr>
        <w:pStyle w:val="Heading1"/>
        <w:jc w:val="center"/>
        <w:rPr>
          <w:rFonts w:ascii="Phetsarath OT" w:hAnsi="Phetsarath OT" w:cs="Phetsarath OT"/>
          <w:color w:val="auto"/>
          <w:cs/>
        </w:rPr>
      </w:pPr>
      <w:bookmarkStart w:id="51" w:name="_Toc135311263"/>
      <w:bookmarkStart w:id="52" w:name="_Toc135314614"/>
      <w:bookmarkStart w:id="53" w:name="_Toc135330161"/>
      <w:bookmarkStart w:id="54" w:name="_Toc135371795"/>
      <w:bookmarkStart w:id="55" w:name="_Toc135374243"/>
      <w:bookmarkStart w:id="56" w:name="_Toc135374276"/>
      <w:r w:rsidRPr="00980956">
        <w:rPr>
          <w:rFonts w:ascii="Phetsarath OT" w:hAnsi="Phetsarath OT" w:cs="Phetsarath OT"/>
          <w:color w:val="auto"/>
          <w:cs/>
          <w:lang w:val="lo-LA" w:bidi="lo-LA"/>
        </w:rPr>
        <w:lastRenderedPageBreak/>
        <w:t>ບົດທີ</w:t>
      </w:r>
      <w:r w:rsidRPr="00980956">
        <w:rPr>
          <w:rFonts w:ascii="Phetsarath OT" w:hAnsi="Phetsarath OT" w:cs="Phetsarath OT"/>
          <w:color w:val="auto"/>
          <w:cs/>
        </w:rPr>
        <w:t>2</w:t>
      </w:r>
      <w:bookmarkEnd w:id="51"/>
      <w:bookmarkEnd w:id="52"/>
      <w:bookmarkEnd w:id="53"/>
      <w:bookmarkEnd w:id="54"/>
      <w:bookmarkEnd w:id="55"/>
      <w:bookmarkEnd w:id="56"/>
    </w:p>
    <w:p w:rsidR="004A3A64" w:rsidRPr="00980956" w:rsidRDefault="005A46ED" w:rsidP="00980956">
      <w:pPr>
        <w:pStyle w:val="Heading1"/>
        <w:jc w:val="center"/>
        <w:rPr>
          <w:rFonts w:ascii="Phetsarath OT" w:hAnsi="Phetsarath OT" w:cs="Phetsarath OT"/>
          <w:color w:val="auto"/>
          <w:cs/>
        </w:rPr>
      </w:pPr>
      <w:bookmarkStart w:id="57" w:name="_Toc135311264"/>
      <w:bookmarkStart w:id="58" w:name="_Toc135314615"/>
      <w:bookmarkStart w:id="59" w:name="_Toc135330162"/>
      <w:bookmarkStart w:id="60" w:name="_Toc135371796"/>
      <w:bookmarkStart w:id="61" w:name="_Toc135374244"/>
      <w:bookmarkStart w:id="62" w:name="_Toc135374277"/>
      <w:r w:rsidRPr="00980956">
        <w:rPr>
          <w:rFonts w:ascii="Phetsarath OT" w:hAnsi="Phetsarath OT" w:cs="Phetsarath OT"/>
          <w:color w:val="auto"/>
          <w:cs/>
          <w:lang w:val="lo-LA" w:bidi="lo-LA"/>
        </w:rPr>
        <w:t>ແນວຄິດທິດສະດີແລະການວິໄຈທີ່ກ່ຽວຂ້ອງ</w:t>
      </w:r>
      <w:bookmarkEnd w:id="57"/>
      <w:bookmarkEnd w:id="58"/>
      <w:bookmarkEnd w:id="59"/>
      <w:bookmarkEnd w:id="60"/>
      <w:bookmarkEnd w:id="61"/>
      <w:bookmarkEnd w:id="62"/>
    </w:p>
    <w:p w:rsidR="004A3A64" w:rsidRPr="001B6232" w:rsidRDefault="005A46ED" w:rsidP="0077463C">
      <w:pPr>
        <w:spacing w:line="276" w:lineRule="auto"/>
        <w:jc w:val="thaiDistribute"/>
        <w:rPr>
          <w:rFonts w:ascii="Phetsarath OT" w:eastAsia="Phetsarath OT" w:hAnsi="Phetsarath OT" w:cs="Phetsarath OT"/>
          <w:sz w:val="24"/>
          <w:szCs w:val="24"/>
          <w:cs/>
        </w:rPr>
      </w:pP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ການຈັດກິດຈະກຳການຮຽນ</w:t>
      </w:r>
      <w:r w:rsidRPr="001B6232">
        <w:rPr>
          <w:rFonts w:ascii="Phetsarath OT" w:eastAsia="Phetsarath OT" w:hAnsi="Phetsarath OT" w:cs="Phetsarath OT"/>
          <w:sz w:val="24"/>
          <w:szCs w:val="24"/>
        </w:rPr>
        <w:t>-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ການສອນວິຊາຄະນິດສາດກ່ຽວກັບຮູບສາມແຈ ໂດຍນຳໃຊ້ການສອນເນັ້ນການປະຕິບັດຕົວຈິງ ສຳລັບນັກຮຽນຊັ້ນປ</w:t>
      </w:r>
      <w:r w:rsidR="00663935"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ະຖົມສຶກສາປີທີ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2</w:t>
      </w:r>
      <w:r w:rsidR="009370D9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ໂຮງຮຽນປະຖົມ</w:t>
      </w:r>
      <w:r w:rsidR="009370D9"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ນາດູ່ເກົ່າ</w:t>
      </w:r>
      <w:r w:rsidR="009370D9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 xml:space="preserve"> ເມືອງ</w:t>
      </w:r>
      <w:r w:rsidR="00B85FFB"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 xml:space="preserve"> ລະຄອນ</w:t>
      </w:r>
      <w:r w:rsidR="009370D9"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ເພັງ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 xml:space="preserve"> ແຂວງສາລະວັນ ສົກຮຽນ</w:t>
      </w:r>
      <w:r w:rsidRPr="001B6232">
        <w:rPr>
          <w:rFonts w:ascii="Phetsarath OT" w:eastAsia="Phetsarath OT" w:hAnsi="Phetsarath OT" w:cs="Phetsarath OT"/>
          <w:sz w:val="24"/>
          <w:szCs w:val="24"/>
        </w:rPr>
        <w:t xml:space="preserve">2022-2023 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ໃນຄັ້ງນີ້ໄດ້ສຶກສາຄົ້ນຄວ້າທິດສະດີແລະເອກະສານທີ່ກ່ຽວຂ້ອງນຳມາສະເໜີຕາມລຳດັບດັ່ງລຸ່ມນີ້</w:t>
      </w:r>
      <w:r w:rsidRPr="001B6232">
        <w:rPr>
          <w:rFonts w:ascii="Phetsarath OT" w:eastAsia="Phetsarath OT" w:hAnsi="Phetsarath OT" w:cs="Phetsarath OT"/>
          <w:sz w:val="24"/>
          <w:szCs w:val="24"/>
        </w:rPr>
        <w:t>:</w:t>
      </w:r>
    </w:p>
    <w:p w:rsidR="004A3A64" w:rsidRPr="001B6232" w:rsidRDefault="005A46ED" w:rsidP="00F86335">
      <w:pPr>
        <w:spacing w:line="276" w:lineRule="auto"/>
        <w:ind w:left="567" w:firstLine="142"/>
        <w:rPr>
          <w:rFonts w:ascii="Phetsarath OT" w:eastAsia="Phetsarath OT" w:hAnsi="Phetsarath OT" w:cs="Phetsarath OT"/>
          <w:sz w:val="24"/>
          <w:szCs w:val="24"/>
          <w:cs/>
        </w:rPr>
      </w:pPr>
      <w:r w:rsidRPr="001B6232">
        <w:rPr>
          <w:rFonts w:ascii="Phetsarath OT" w:eastAsia="Phetsarath OT" w:hAnsi="Phetsarath OT" w:cs="Phetsarath OT"/>
          <w:sz w:val="24"/>
          <w:szCs w:val="24"/>
        </w:rPr>
        <w:t xml:space="preserve">2.1 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ຫຼັກສູດລາຍວິຊາ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 xml:space="preserve">: 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ຄະນິດສາດ</w:t>
      </w:r>
    </w:p>
    <w:p w:rsidR="004A3A64" w:rsidRPr="001B6232" w:rsidRDefault="00401D61" w:rsidP="00F86335">
      <w:pPr>
        <w:spacing w:line="276" w:lineRule="auto"/>
        <w:ind w:left="567" w:firstLine="142"/>
        <w:rPr>
          <w:rFonts w:ascii="Phetsarath OT" w:eastAsia="Phetsarath OT" w:hAnsi="Phetsarath OT" w:cs="Phetsarath OT"/>
          <w:sz w:val="24"/>
          <w:szCs w:val="24"/>
          <w:cs/>
        </w:rPr>
      </w:pPr>
      <w:r>
        <w:rPr>
          <w:rFonts w:ascii="Phetsarath OT" w:eastAsia="Phetsarath OT" w:hAnsi="Phetsarath OT" w:cs="Phetsarath OT"/>
          <w:sz w:val="24"/>
          <w:szCs w:val="24"/>
        </w:rPr>
        <w:t>2.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2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ທິດສະດີ</w:t>
      </w:r>
      <w:r w:rsidR="00592299"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ກ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ານປະຕິບັຕົວຈິງ</w:t>
      </w:r>
    </w:p>
    <w:p w:rsidR="004A3A64" w:rsidRPr="001B6232" w:rsidRDefault="00401D61" w:rsidP="00F86335">
      <w:pPr>
        <w:spacing w:line="276" w:lineRule="auto"/>
        <w:ind w:left="567" w:firstLine="142"/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sz w:val="24"/>
          <w:szCs w:val="24"/>
        </w:rPr>
        <w:t>2.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3</w:t>
      </w:r>
      <w:r w:rsidR="0059229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ການຮຽນການສອນທີ່ເນັ້ນຜູ້ຮຽນເປັນສໍາຄັນ</w:t>
      </w:r>
    </w:p>
    <w:p w:rsidR="00592299" w:rsidRPr="00D079B3" w:rsidRDefault="00D079B3" w:rsidP="00D079B3">
      <w:pPr>
        <w:spacing w:line="276" w:lineRule="auto"/>
        <w:ind w:left="567" w:firstLine="142"/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/>
          <w:sz w:val="24"/>
          <w:szCs w:val="24"/>
        </w:rPr>
        <w:t>2.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4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ທິດສະດີ ແລະ ແນ</w:t>
      </w:r>
      <w: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ວຄິດທີ່ກ່ຽວຂ້ອງກັບການນຽນຄະນິດສາ</w:t>
      </w:r>
    </w:p>
    <w:p w:rsidR="00592299" w:rsidRDefault="00592299" w:rsidP="00592299">
      <w:pPr>
        <w:pStyle w:val="Heading2"/>
        <w:rPr>
          <w:rFonts w:ascii="Phetsarath OT" w:hAnsi="Phetsarath OT" w:cs="Phetsarath OT"/>
          <w:b w:val="0"/>
          <w:bCs w:val="0"/>
          <w:color w:val="auto"/>
          <w:sz w:val="24"/>
          <w:szCs w:val="24"/>
          <w:lang w:bidi="lo-LA"/>
        </w:rPr>
      </w:pPr>
      <w:r>
        <w:rPr>
          <w:rFonts w:ascii="Phetsarath OT" w:hAnsi="Phetsarath OT" w:cs="Phetsarath OT" w:hint="cs"/>
          <w:b w:val="0"/>
          <w:bCs w:val="0"/>
          <w:color w:val="auto"/>
          <w:sz w:val="24"/>
          <w:szCs w:val="24"/>
          <w:cs/>
          <w:lang w:bidi="lo-LA"/>
        </w:rPr>
        <w:t xml:space="preserve">2.5 </w:t>
      </w:r>
      <w:r w:rsidRPr="00592299">
        <w:rPr>
          <w:rFonts w:ascii="Phetsarath OT" w:hAnsi="Phetsarath OT" w:cs="Phetsarath OT"/>
          <w:b w:val="0"/>
          <w:bCs w:val="0"/>
          <w:color w:val="auto"/>
          <w:sz w:val="24"/>
          <w:szCs w:val="24"/>
          <w:cs/>
          <w:lang w:bidi="lo-LA"/>
        </w:rPr>
        <w:t>ການຫາປະສິດທິພາບຂອງແຜນການສອນ</w:t>
      </w:r>
    </w:p>
    <w:p w:rsidR="004A3A64" w:rsidRPr="00D079B3" w:rsidRDefault="00592299" w:rsidP="00D079B3">
      <w:pPr>
        <w:pStyle w:val="Heading2"/>
        <w:rPr>
          <w:rFonts w:ascii="Phetsarath OT" w:hAnsi="Phetsarath OT" w:cs="Phetsarath OT"/>
          <w:b w:val="0"/>
          <w:bCs w:val="0"/>
          <w:color w:val="000000" w:themeColor="text1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b w:val="0"/>
          <w:bCs w:val="0"/>
          <w:color w:val="auto"/>
          <w:sz w:val="24"/>
          <w:szCs w:val="24"/>
          <w:cs/>
          <w:lang w:bidi="lo-LA"/>
        </w:rPr>
        <w:t xml:space="preserve">         2.6 </w:t>
      </w:r>
      <w:r w:rsidRPr="00592299">
        <w:rPr>
          <w:rFonts w:ascii="Phetsarath OT" w:hAnsi="Phetsarath OT" w:cs="Phetsarath OT"/>
          <w:b w:val="0"/>
          <w:bCs w:val="0"/>
          <w:color w:val="000000" w:themeColor="text1"/>
          <w:sz w:val="24"/>
          <w:szCs w:val="24"/>
          <w:cs/>
          <w:lang w:bidi="lo-LA"/>
        </w:rPr>
        <w:t>ງານວິໄຈທີ່ກ່ຽວຂ້ອງ</w:t>
      </w:r>
      <w:r w:rsidR="00D079B3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ab/>
      </w:r>
      <w:r w:rsidR="00D079B3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ab/>
      </w:r>
    </w:p>
    <w:p w:rsidR="004A3A64" w:rsidRPr="00980956" w:rsidRDefault="005A46ED" w:rsidP="00980956">
      <w:pPr>
        <w:pStyle w:val="Heading2"/>
        <w:rPr>
          <w:rFonts w:ascii="Phetsarath OT" w:hAnsi="Phetsarath OT" w:cs="Phetsarath OT"/>
          <w:color w:val="000000" w:themeColor="text1"/>
          <w:cs/>
        </w:rPr>
      </w:pPr>
      <w:bookmarkStart w:id="63" w:name="_Toc135311265"/>
      <w:bookmarkStart w:id="64" w:name="_Toc135314616"/>
      <w:bookmarkStart w:id="65" w:name="_Toc135330163"/>
      <w:bookmarkStart w:id="66" w:name="_Toc135371797"/>
      <w:bookmarkStart w:id="67" w:name="_Toc135374245"/>
      <w:bookmarkStart w:id="68" w:name="_Toc135374278"/>
      <w:r w:rsidRPr="00E05F03">
        <w:rPr>
          <w:rFonts w:ascii="Phetsarath OT" w:hAnsi="Phetsarath OT" w:cs="Phetsarath OT"/>
          <w:color w:val="000000" w:themeColor="text1"/>
          <w:sz w:val="32"/>
          <w:szCs w:val="40"/>
        </w:rPr>
        <w:t>2.1</w:t>
      </w:r>
      <w:r w:rsidRPr="00980956">
        <w:rPr>
          <w:rFonts w:ascii="Phetsarath OT" w:hAnsi="Phetsarath OT" w:cs="Phetsarath OT"/>
          <w:color w:val="000000" w:themeColor="text1"/>
          <w:cs/>
          <w:lang w:val="lo-LA" w:bidi="lo-LA"/>
        </w:rPr>
        <w:t>ຫລັກສູດລາຍວິຊາ</w:t>
      </w:r>
      <w:r w:rsidRPr="00980956">
        <w:rPr>
          <w:rFonts w:ascii="Phetsarath OT" w:hAnsi="Phetsarath OT" w:cs="Phetsarath OT"/>
          <w:color w:val="000000" w:themeColor="text1"/>
          <w:cs/>
          <w:lang w:val="lo-LA"/>
        </w:rPr>
        <w:t xml:space="preserve">: </w:t>
      </w:r>
      <w:r w:rsidRPr="00980956">
        <w:rPr>
          <w:rFonts w:ascii="Phetsarath OT" w:hAnsi="Phetsarath OT" w:cs="Phetsarath OT"/>
          <w:color w:val="000000" w:themeColor="text1"/>
          <w:cs/>
          <w:lang w:val="lo-LA" w:bidi="lo-LA"/>
        </w:rPr>
        <w:t>ຄະນິດສາດ</w:t>
      </w:r>
      <w:bookmarkEnd w:id="63"/>
      <w:bookmarkEnd w:id="64"/>
      <w:bookmarkEnd w:id="65"/>
      <w:bookmarkEnd w:id="66"/>
      <w:bookmarkEnd w:id="67"/>
      <w:bookmarkEnd w:id="68"/>
    </w:p>
    <w:p w:rsidR="004A3A64" w:rsidRPr="001B6232" w:rsidRDefault="005A46ED">
      <w:pPr>
        <w:spacing w:line="276" w:lineRule="auto"/>
        <w:rPr>
          <w:rFonts w:ascii="Phetsarath OT" w:eastAsia="Phetsarath OT" w:hAnsi="Phetsarath OT" w:cs="Phetsarath OT"/>
          <w:b/>
          <w:bCs/>
          <w:sz w:val="24"/>
          <w:szCs w:val="24"/>
          <w:cs/>
        </w:rPr>
      </w:pPr>
      <w:r w:rsidRPr="001B6232">
        <w:rPr>
          <w:rFonts w:ascii="Phetsarath OT" w:eastAsia="Phetsarath OT" w:hAnsi="Phetsarath OT" w:cs="Phetsarath OT"/>
          <w:b/>
          <w:bCs/>
          <w:sz w:val="24"/>
          <w:szCs w:val="24"/>
        </w:rPr>
        <w:t xml:space="preserve">2.1.1 </w:t>
      </w:r>
      <w:r w:rsidRPr="001B6232">
        <w:rPr>
          <w:rFonts w:ascii="Phetsarath OT" w:eastAsia="Phetsarath OT" w:hAnsi="Phetsarath OT" w:cs="Phetsarath OT"/>
          <w:b/>
          <w:bCs/>
          <w:sz w:val="24"/>
          <w:szCs w:val="24"/>
          <w:cs/>
          <w:lang w:val="lo-LA" w:bidi="lo-LA"/>
        </w:rPr>
        <w:t>ໂຄງສ້າງຫຼັກສູດ</w:t>
      </w:r>
    </w:p>
    <w:p w:rsidR="00B4125E" w:rsidRDefault="005A46ED" w:rsidP="0044276F">
      <w:pPr>
        <w:spacing w:line="276" w:lineRule="auto"/>
        <w:ind w:left="426"/>
        <w:jc w:val="thaiDistribute"/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sectPr w:rsidR="00B4125E" w:rsidSect="00731FFA">
          <w:footerReference w:type="default" r:id="rId18"/>
          <w:pgSz w:w="11906" w:h="16838"/>
          <w:pgMar w:top="1418" w:right="1134" w:bottom="1134" w:left="1701" w:header="709" w:footer="709" w:gutter="0"/>
          <w:pgNumType w:start="5" w:chapStyle="1"/>
          <w:cols w:space="708"/>
          <w:bidi/>
          <w:docGrid w:linePitch="360"/>
        </w:sectPr>
      </w:pP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ໂຄງສ້າງຫຼັກສູດປະຖົມສຶກສາປະກອບດ້ວຍວິຊາຮຽນ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,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ກິດຈະກຳໃນຫ້ອງ ແລະ ໂຮງຮຽນ ກິດຈະກຳຫຼັກສູດວິຊາຮຽນສຳລັບຊັ້ນປະຖົມສຶກສາປະກອບດ້ວຍ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 xml:space="preserve">8 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ວິຊາຫຼັກຮຽນຄື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 xml:space="preserve">: 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ພາສາລາວ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,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ຄະນິດສາດ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,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ຄຸນສົມບັດສຶກສາ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,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ວິທະຍາສາດແລະສິ່ງແວດລ້ອມ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,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ສິລະປະກຳ ແລະ ຫັດຫັດຖະກຳ</w:t>
      </w:r>
      <w:r w:rsidRPr="001B6232">
        <w:rPr>
          <w:rFonts w:ascii="Phetsarath OT" w:eastAsia="Phetsarath OT" w:hAnsi="Phetsarath OT" w:cs="Phetsarath OT"/>
          <w:sz w:val="24"/>
          <w:szCs w:val="24"/>
        </w:rPr>
        <w:t>,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ສິລະປະດົນຕີ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,</w:t>
      </w:r>
      <w:r w:rsidR="005B5FB0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ພາລະສຶ</w:t>
      </w:r>
      <w:r w:rsidR="0044276F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ສາກິດຈະກຳຂອງຫ້ອງແລະໂຮງຮຽນ ໝາຍເຖີງ ກິດຈະກຳຕ່າງໆ ທີ່ກ່ຽວກັບສຶກສາອົບຮົມແນວຄິດ</w:t>
      </w:r>
    </w:p>
    <w:p w:rsidR="004A3A64" w:rsidRPr="001B6232" w:rsidRDefault="005A46ED" w:rsidP="0044276F">
      <w:pPr>
        <w:spacing w:line="276" w:lineRule="auto"/>
        <w:ind w:left="426"/>
        <w:jc w:val="thaiDistribute"/>
        <w:rPr>
          <w:rFonts w:ascii="Phetsarath OT" w:eastAsia="Phetsarath OT" w:hAnsi="Phetsarath OT" w:cs="Phetsarath OT"/>
          <w:sz w:val="24"/>
          <w:szCs w:val="24"/>
          <w:cs/>
        </w:rPr>
      </w:pP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lastRenderedPageBreak/>
        <w:t>ຄຸນສົມບັດ</w:t>
      </w:r>
      <w:r w:rsidRPr="001B6232">
        <w:rPr>
          <w:rFonts w:ascii="Phetsarath OT" w:eastAsia="Phetsarath OT" w:hAnsi="Phetsarath OT" w:cs="Phetsarath OT"/>
          <w:sz w:val="24"/>
          <w:szCs w:val="24"/>
        </w:rPr>
        <w:t>,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ການຈັດຕັ້ງແລະລະບຽບວິໄນເຊັ່ນ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 xml:space="preserve">: 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ການສິບປະຈຳອາທິດ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/>
        </w:rPr>
        <w:t>,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ປະຈຳເດືອນ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,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ການເຄົາລົບທຸງຊາດໃນວັນຈັນເປັນຕົ້ນ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.</w:t>
      </w:r>
    </w:p>
    <w:p w:rsidR="004A3A64" w:rsidRPr="001B6232" w:rsidRDefault="005A46ED" w:rsidP="00EA31EB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cs/>
        </w:rPr>
      </w:pP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 xml:space="preserve">      ກິດຈະກຳນອກຫຼັກສູດ ໝາຍເຖິງກິດຈະກຳຕ່າງໆທີ່ເຄື່ອນໃຫວນອກເວລາຮຽນເຊັ່ນ</w:t>
      </w:r>
      <w:r w:rsidRPr="001B6232">
        <w:rPr>
          <w:rFonts w:ascii="Phetsarath OT" w:eastAsia="Phetsarath OT" w:hAnsi="Phetsarath OT" w:cs="Phetsarath OT"/>
          <w:sz w:val="24"/>
          <w:szCs w:val="24"/>
        </w:rPr>
        <w:t xml:space="preserve">: 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ການສະຫຼອງວັນສຳຄັນຕ່າງໆທາງປະຫວັດສາດ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,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ການເຄື່ອນໄຫວອົງການຈັດຄັ້ງເຍົາວະຊົນ</w:t>
      </w:r>
      <w:r w:rsidRPr="001B6232">
        <w:rPr>
          <w:rFonts w:ascii="Phetsarath OT" w:eastAsia="Phetsarath OT" w:hAnsi="Phetsarath OT" w:cs="Phetsarath OT"/>
          <w:sz w:val="24"/>
          <w:szCs w:val="24"/>
        </w:rPr>
        <w:t>,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ການຝຶກແອບແລະແຂ່ງຂັນສິລະປະ</w:t>
      </w:r>
      <w:r w:rsidRPr="001B6232">
        <w:rPr>
          <w:rFonts w:ascii="Phetsarath OT" w:eastAsia="Phetsarath OT" w:hAnsi="Phetsarath OT" w:cs="Phetsarath OT"/>
          <w:sz w:val="24"/>
          <w:szCs w:val="24"/>
        </w:rPr>
        <w:t>,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ກິລາ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,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ຖາມ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-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ຕອບວິທະຍາສາດ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,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ການອອກແຮງງານລວມເພື່ອ ທ</w:t>
      </w:r>
      <w:r w:rsidR="00A26C8C"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ໍາ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ຄວາມສະອາດຫ້ອງຮຽນ</w:t>
      </w:r>
      <w:r w:rsidRPr="001B6232">
        <w:rPr>
          <w:rFonts w:ascii="Phetsarath OT" w:eastAsia="Phetsarath OT" w:hAnsi="Phetsarath OT" w:cs="Phetsarath OT"/>
          <w:sz w:val="24"/>
          <w:szCs w:val="24"/>
        </w:rPr>
        <w:t>,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ໂຮງຮຽນ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,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ກິດຈະກຳປົກປັກຮັກສາສິ</w:t>
      </w:r>
      <w:r w:rsidR="00A26C8C"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່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ງແວດລ້ອມ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,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ການເຄື່ອນໄຫວເພື່ອສາທາລະນະປະໂຫຍດແລະອື່່ນໆ</w:t>
      </w:r>
      <w:r w:rsidRPr="001B6232">
        <w:rPr>
          <w:rFonts w:ascii="Phetsarath OT" w:eastAsia="Phetsarath OT" w:hAnsi="Phetsarath OT" w:cs="Phetsarath OT"/>
          <w:sz w:val="24"/>
          <w:szCs w:val="24"/>
        </w:rPr>
        <w:t>.</w:t>
      </w:r>
    </w:p>
    <w:p w:rsidR="004A3A64" w:rsidRPr="001B6232" w:rsidRDefault="005A46ED">
      <w:pPr>
        <w:spacing w:line="276" w:lineRule="auto"/>
        <w:rPr>
          <w:rFonts w:ascii="Phetsarath OT" w:eastAsia="Phetsarath OT" w:hAnsi="Phetsarath OT" w:cs="Phetsarath OT"/>
          <w:b/>
          <w:bCs/>
          <w:sz w:val="24"/>
          <w:szCs w:val="24"/>
          <w:cs/>
        </w:rPr>
      </w:pPr>
      <w:r w:rsidRPr="001B6232">
        <w:rPr>
          <w:rFonts w:ascii="Phetsarath OT" w:eastAsia="Phetsarath OT" w:hAnsi="Phetsarath OT" w:cs="Phetsarath OT"/>
          <w:b/>
          <w:bCs/>
          <w:sz w:val="24"/>
          <w:szCs w:val="24"/>
        </w:rPr>
        <w:t xml:space="preserve">2.1.2 </w:t>
      </w:r>
      <w:r w:rsidRPr="001B6232">
        <w:rPr>
          <w:rFonts w:ascii="Phetsarath OT" w:eastAsia="Phetsarath OT" w:hAnsi="Phetsarath OT" w:cs="Phetsarath OT"/>
          <w:b/>
          <w:bCs/>
          <w:sz w:val="24"/>
          <w:szCs w:val="24"/>
          <w:cs/>
          <w:lang w:val="lo-LA" w:bidi="lo-LA"/>
        </w:rPr>
        <w:t>ຈຸດປະສົງຂອງຫຼັກສູດ</w:t>
      </w:r>
    </w:p>
    <w:p w:rsidR="004A3A64" w:rsidRDefault="00F44E5A" w:rsidP="00EA31EB">
      <w:pPr>
        <w:spacing w:line="276" w:lineRule="auto"/>
        <w:ind w:left="567" w:firstLine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F44E5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ຈຸດໝາຍຫຼັກສູດສຳລັບປະຖົມສຶກສາແມ່ນເນັ້ນການສຶກສາໃຫ້ນັກຮຽນມີຄວາມຮູ້ທົ່ວໄປໃນຂັ້ນຕົ້ນ</w:t>
      </w:r>
      <w:r w:rsidRPr="00F44E5A">
        <w:rPr>
          <w:rFonts w:ascii="Phetsarath OT" w:eastAsia="Phetsarath OT" w:hAnsi="Phetsarath OT" w:cs="Phetsarath OT"/>
          <w:sz w:val="24"/>
          <w:szCs w:val="24"/>
        </w:rPr>
        <w:t>,</w:t>
      </w:r>
      <w:r w:rsidRPr="00F44E5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ມີຄຸນສົມບັດດີ</w:t>
      </w:r>
      <w:r w:rsidRPr="00F44E5A">
        <w:rPr>
          <w:rFonts w:ascii="Phetsarath OT" w:eastAsia="Phetsarath OT" w:hAnsi="Phetsarath OT" w:cs="Phetsarath OT"/>
          <w:sz w:val="24"/>
          <w:szCs w:val="24"/>
        </w:rPr>
        <w:t>,</w:t>
      </w:r>
      <w:r w:rsidRPr="00F44E5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ມີຄວສມສາມາດແລະທັກສະທີ່ຈຳເປັນສຳລັບນັກຮຽນແລະການດຳລົງຊິວີດດັ່ງນີ້</w:t>
      </w:r>
      <w:r w:rsidRPr="00F44E5A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:</w:t>
      </w:r>
    </w:p>
    <w:p w:rsidR="00F44E5A" w:rsidRPr="00F44E5A" w:rsidRDefault="00F44E5A" w:rsidP="00A24AC0">
      <w:pPr>
        <w:pStyle w:val="ListParagraph"/>
        <w:numPr>
          <w:ilvl w:val="0"/>
          <w:numId w:val="5"/>
        </w:numPr>
        <w:spacing w:line="276" w:lineRule="auto"/>
        <w:jc w:val="thaiDistribute"/>
        <w:rPr>
          <w:rFonts w:eastAsia="Phetsarath OT"/>
        </w:rPr>
      </w:pPr>
      <w:r w:rsidRPr="00F44E5A">
        <w:rPr>
          <w:rFonts w:eastAsia="Phetsarath OT" w:hint="cs"/>
          <w:cs/>
        </w:rPr>
        <w:t>ໃຫ້ນັກຮຽນມີຄວາມຮູ້ແລະປະສົບການທີ່ຫຼາກຫຼາຍ</w:t>
      </w:r>
      <w:r w:rsidRPr="00F44E5A">
        <w:rPr>
          <w:rFonts w:eastAsia="Phetsarath OT"/>
        </w:rPr>
        <w:t>,</w:t>
      </w:r>
      <w:r w:rsidRPr="00F44E5A">
        <w:rPr>
          <w:rFonts w:eastAsia="Phetsarath OT" w:hint="cs"/>
          <w:cs/>
        </w:rPr>
        <w:t>ສົມສ່ວນລະຫວ່າງການພັດທະນາ</w:t>
      </w:r>
      <w:r w:rsidR="00D26DD7">
        <w:rPr>
          <w:rFonts w:eastAsia="Phetsarath OT" w:hint="cs"/>
          <w:cs/>
        </w:rPr>
        <w:t>ທາງດ້ານ</w:t>
      </w:r>
      <w:r w:rsidRPr="00F44E5A">
        <w:rPr>
          <w:rFonts w:eastAsia="Phetsarath OT" w:hint="cs"/>
          <w:cs/>
        </w:rPr>
        <w:t>ຮ່າງກາຍແລະຈິດໃຈ</w:t>
      </w:r>
    </w:p>
    <w:p w:rsidR="00F44E5A" w:rsidRDefault="00F44E5A" w:rsidP="00A24AC0">
      <w:pPr>
        <w:pStyle w:val="ListParagraph"/>
        <w:numPr>
          <w:ilvl w:val="0"/>
          <w:numId w:val="5"/>
        </w:numPr>
        <w:spacing w:line="276" w:lineRule="auto"/>
        <w:jc w:val="thaiDistribute"/>
        <w:rPr>
          <w:rFonts w:eastAsia="Phetsarath OT"/>
        </w:rPr>
      </w:pPr>
      <w:r w:rsidRPr="00F44E5A">
        <w:rPr>
          <w:rFonts w:eastAsia="Phetsarath OT" w:hint="cs"/>
          <w:cs/>
        </w:rPr>
        <w:t>ຊ່ວຍໃຫ້ນັກຮຽນໄດ້ພັດທະນາຄວາມສາມາດພື້ນຖານໃນການຈື່ຈຳ</w:t>
      </w:r>
      <w:r w:rsidRPr="00F44E5A">
        <w:rPr>
          <w:rFonts w:eastAsia="Phetsarath OT"/>
        </w:rPr>
        <w:t xml:space="preserve">, </w:t>
      </w:r>
      <w:r w:rsidRPr="00F44E5A">
        <w:rPr>
          <w:rFonts w:eastAsia="Phetsarath OT" w:hint="cs"/>
          <w:cs/>
        </w:rPr>
        <w:t>ເຂົ້າໃຈ</w:t>
      </w:r>
      <w:r w:rsidRPr="00F44E5A">
        <w:rPr>
          <w:rFonts w:eastAsia="Phetsarath OT"/>
        </w:rPr>
        <w:t xml:space="preserve">, </w:t>
      </w:r>
      <w:r w:rsidRPr="00F44E5A">
        <w:rPr>
          <w:rFonts w:eastAsia="Phetsarath OT" w:hint="cs"/>
          <w:cs/>
        </w:rPr>
        <w:t>ການຄິດແລະການແກ້ໄຂບັນຫາໃນຊີວິດປະຈຳວັນ</w:t>
      </w:r>
      <w:r w:rsidRPr="00F44E5A">
        <w:rPr>
          <w:rFonts w:eastAsia="Phetsarath OT"/>
        </w:rPr>
        <w:t xml:space="preserve">, </w:t>
      </w:r>
      <w:r w:rsidRPr="00F44E5A">
        <w:rPr>
          <w:rFonts w:eastAsia="Phetsarath OT" w:hint="cs"/>
          <w:cs/>
        </w:rPr>
        <w:t>ມີທັກສະໃນການຮຽນແລະ</w:t>
      </w:r>
      <w:r w:rsidR="00627A49">
        <w:rPr>
          <w:rFonts w:eastAsia="Phetsarath OT" w:hint="cs"/>
          <w:cs/>
        </w:rPr>
        <w:t>ມີປະສົບການໃນການສະແດ</w:t>
      </w:r>
      <w:r w:rsidRPr="00F44E5A">
        <w:rPr>
          <w:rFonts w:eastAsia="Phetsarath OT" w:hint="cs"/>
          <w:cs/>
        </w:rPr>
        <w:t>ອອກກ່ຽວກັບຄວາມຮູ້ສຶກແລະຄວາມຄິດຂອງຕົນ</w:t>
      </w:r>
      <w:r w:rsidRPr="00F44E5A">
        <w:rPr>
          <w:rFonts w:eastAsia="Phetsarath OT"/>
          <w:cs/>
        </w:rPr>
        <w:t>.</w:t>
      </w:r>
    </w:p>
    <w:p w:rsidR="00F44E5A" w:rsidRDefault="00F44E5A" w:rsidP="00A24AC0">
      <w:pPr>
        <w:pStyle w:val="ListParagraph"/>
        <w:numPr>
          <w:ilvl w:val="0"/>
          <w:numId w:val="5"/>
        </w:numPr>
        <w:spacing w:line="276" w:lineRule="auto"/>
        <w:jc w:val="thaiDistribute"/>
        <w:rPr>
          <w:rFonts w:eastAsia="Phetsarath OT"/>
        </w:rPr>
      </w:pPr>
      <w:r w:rsidRPr="00F44E5A">
        <w:rPr>
          <w:rFonts w:eastAsia="Phetsarath OT" w:hint="cs"/>
          <w:cs/>
        </w:rPr>
        <w:t>ມີຄວາມສາມາດເບື້ອງຕົ້ນໃນການຟັງ</w:t>
      </w:r>
      <w:r w:rsidRPr="00F44E5A">
        <w:rPr>
          <w:rFonts w:eastAsia="Phetsarath OT"/>
        </w:rPr>
        <w:t xml:space="preserve">, </w:t>
      </w:r>
      <w:r w:rsidRPr="00F44E5A">
        <w:rPr>
          <w:rFonts w:eastAsia="Phetsarath OT" w:hint="cs"/>
          <w:cs/>
        </w:rPr>
        <w:t>ເວົ້າ</w:t>
      </w:r>
      <w:r w:rsidRPr="00F44E5A">
        <w:rPr>
          <w:rFonts w:eastAsia="Phetsarath OT"/>
        </w:rPr>
        <w:t xml:space="preserve">, </w:t>
      </w:r>
      <w:r w:rsidRPr="00F44E5A">
        <w:rPr>
          <w:rFonts w:eastAsia="Phetsarath OT" w:hint="cs"/>
          <w:cs/>
        </w:rPr>
        <w:t>ອ່ານ</w:t>
      </w:r>
      <w:r w:rsidRPr="00F44E5A">
        <w:rPr>
          <w:rFonts w:eastAsia="Phetsarath OT"/>
        </w:rPr>
        <w:t xml:space="preserve">, </w:t>
      </w:r>
      <w:r w:rsidRPr="00F44E5A">
        <w:rPr>
          <w:rFonts w:eastAsia="Phetsarath OT" w:hint="cs"/>
          <w:cs/>
        </w:rPr>
        <w:t>ຂຽນ</w:t>
      </w:r>
      <w:r w:rsidRPr="00F44E5A">
        <w:rPr>
          <w:rFonts w:eastAsia="Phetsarath OT"/>
        </w:rPr>
        <w:t xml:space="preserve">, </w:t>
      </w:r>
      <w:r w:rsidRPr="00F44E5A">
        <w:rPr>
          <w:rFonts w:eastAsia="Phetsarath OT" w:hint="cs"/>
          <w:cs/>
        </w:rPr>
        <w:t>ເບິ່ງ</w:t>
      </w:r>
      <w:r w:rsidRPr="00F44E5A">
        <w:rPr>
          <w:rFonts w:eastAsia="Phetsarath OT"/>
        </w:rPr>
        <w:t xml:space="preserve">, </w:t>
      </w:r>
      <w:r w:rsidRPr="00F44E5A">
        <w:rPr>
          <w:rFonts w:eastAsia="Phetsarath OT" w:hint="cs"/>
          <w:cs/>
        </w:rPr>
        <w:t>ແລະການຄິດໄລ່</w:t>
      </w:r>
      <w:r w:rsidRPr="00F44E5A">
        <w:rPr>
          <w:rFonts w:eastAsia="Phetsarath OT"/>
          <w:cs/>
        </w:rPr>
        <w:t>.</w:t>
      </w:r>
    </w:p>
    <w:p w:rsidR="00F44E5A" w:rsidRDefault="00F44E5A" w:rsidP="00A24AC0">
      <w:pPr>
        <w:pStyle w:val="ListParagraph"/>
        <w:numPr>
          <w:ilvl w:val="0"/>
          <w:numId w:val="5"/>
        </w:numPr>
        <w:spacing w:line="276" w:lineRule="auto"/>
        <w:jc w:val="thaiDistribute"/>
        <w:rPr>
          <w:rFonts w:eastAsia="Phetsarath OT"/>
        </w:rPr>
      </w:pPr>
      <w:r w:rsidRPr="00F44E5A">
        <w:rPr>
          <w:rFonts w:eastAsia="Phetsarath OT" w:hint="cs"/>
          <w:cs/>
        </w:rPr>
        <w:t>ຮູ້ຮັກສຸຂະພາບໃຫ້ແຂງແຮງ</w:t>
      </w:r>
      <w:r w:rsidRPr="00F44E5A">
        <w:rPr>
          <w:rFonts w:eastAsia="Phetsarath OT"/>
        </w:rPr>
        <w:t xml:space="preserve">, </w:t>
      </w:r>
      <w:r w:rsidRPr="00F44E5A">
        <w:rPr>
          <w:rFonts w:eastAsia="Phetsarath OT" w:hint="cs"/>
          <w:cs/>
        </w:rPr>
        <w:t>ຮັກຄວາມສາອາດແລະສິ່ງແວດລ້ວມ</w:t>
      </w:r>
      <w:r w:rsidRPr="00F44E5A">
        <w:rPr>
          <w:rFonts w:eastAsia="Phetsarath OT"/>
          <w:cs/>
        </w:rPr>
        <w:t>.</w:t>
      </w:r>
    </w:p>
    <w:p w:rsidR="00F44E5A" w:rsidRDefault="00F44E5A" w:rsidP="00A24AC0">
      <w:pPr>
        <w:pStyle w:val="ListParagraph"/>
        <w:numPr>
          <w:ilvl w:val="0"/>
          <w:numId w:val="5"/>
        </w:numPr>
        <w:spacing w:line="276" w:lineRule="auto"/>
        <w:jc w:val="thaiDistribute"/>
        <w:rPr>
          <w:rFonts w:eastAsia="Phetsarath OT"/>
        </w:rPr>
      </w:pPr>
      <w:r w:rsidRPr="00F44E5A">
        <w:rPr>
          <w:rFonts w:eastAsia="Phetsarath OT" w:hint="cs"/>
          <w:cs/>
        </w:rPr>
        <w:t>ມີຄວາມພູມໃຈແລະເຫັນຄຸນຄ່າຂອງສິລະປະວັດທະນາທຳຂອງລາວ</w:t>
      </w:r>
      <w:r w:rsidRPr="00F44E5A">
        <w:rPr>
          <w:rFonts w:eastAsia="Phetsarath OT"/>
        </w:rPr>
        <w:t xml:space="preserve">, </w:t>
      </w:r>
      <w:r w:rsidRPr="00F44E5A">
        <w:rPr>
          <w:rFonts w:eastAsia="Phetsarath OT" w:hint="cs"/>
          <w:cs/>
        </w:rPr>
        <w:t>ມີຄວາມສີນເຄີຍໃນການປະພຶດປະຕິບັດຕາມຮີດຄອງປະເພດນີມີມາລະຍາດທີ່ດີແລະມີລະບຽບວິໄນ</w:t>
      </w:r>
      <w:r w:rsidRPr="00F44E5A">
        <w:rPr>
          <w:rFonts w:eastAsia="Phetsarath OT"/>
          <w:cs/>
        </w:rPr>
        <w:t>.</w:t>
      </w:r>
    </w:p>
    <w:p w:rsidR="00F44E5A" w:rsidRPr="008E1D50" w:rsidRDefault="00F44E5A" w:rsidP="00A24AC0">
      <w:pPr>
        <w:pStyle w:val="ListParagraph"/>
        <w:numPr>
          <w:ilvl w:val="0"/>
          <w:numId w:val="5"/>
        </w:numPr>
        <w:spacing w:line="276" w:lineRule="auto"/>
        <w:jc w:val="thaiDistribute"/>
        <w:rPr>
          <w:rFonts w:eastAsia="Phetsarath OT"/>
          <w:cs/>
        </w:rPr>
      </w:pPr>
      <w:r w:rsidRPr="00F44E5A">
        <w:rPr>
          <w:rFonts w:eastAsia="Phetsarath OT" w:hint="cs"/>
          <w:cs/>
        </w:rPr>
        <w:t>ຮັກພໍ່ແມ່</w:t>
      </w:r>
      <w:r w:rsidRPr="00F44E5A">
        <w:rPr>
          <w:rFonts w:eastAsia="Phetsarath OT"/>
        </w:rPr>
        <w:t xml:space="preserve">, </w:t>
      </w:r>
      <w:r w:rsidRPr="00F44E5A">
        <w:rPr>
          <w:rFonts w:eastAsia="Phetsarath OT" w:hint="cs"/>
          <w:cs/>
        </w:rPr>
        <w:t>ຮັກເພື່ອນມິດ</w:t>
      </w:r>
      <w:r w:rsidRPr="00F44E5A">
        <w:rPr>
          <w:rFonts w:eastAsia="Phetsarath OT"/>
        </w:rPr>
        <w:t xml:space="preserve">, </w:t>
      </w:r>
      <w:r w:rsidRPr="00F44E5A">
        <w:rPr>
          <w:rFonts w:eastAsia="Phetsarath OT" w:hint="cs"/>
          <w:cs/>
        </w:rPr>
        <w:t>ເຄົາລົບນັບຖືຄູແລະຜູ້ອາວຸໂສຮັກບ້ານເກີດເມືອງນອນແລະຮັກຊາດລາວ</w:t>
      </w:r>
      <w:r w:rsidRPr="00F44E5A">
        <w:rPr>
          <w:rFonts w:eastAsia="Phetsarath OT"/>
          <w:cs/>
        </w:rPr>
        <w:t>.</w:t>
      </w:r>
    </w:p>
    <w:p w:rsidR="00C443C9" w:rsidRPr="001568A2" w:rsidRDefault="00C443C9" w:rsidP="0044276F">
      <w:pPr>
        <w:pStyle w:val="ListParagraph"/>
        <w:spacing w:line="276" w:lineRule="auto"/>
        <w:ind w:hanging="436"/>
        <w:jc w:val="thaiDistribute"/>
        <w:rPr>
          <w:rFonts w:eastAsia="Phetsarath OT"/>
          <w:b/>
          <w:bCs/>
        </w:rPr>
      </w:pPr>
      <w:r w:rsidRPr="001568A2">
        <w:rPr>
          <w:rFonts w:eastAsia="Phetsarath OT"/>
          <w:b/>
          <w:bCs/>
          <w:cs/>
        </w:rPr>
        <w:t xml:space="preserve">2.1.3 </w:t>
      </w:r>
      <w:r w:rsidRPr="001568A2">
        <w:rPr>
          <w:rFonts w:eastAsia="Phetsarath OT" w:hint="cs"/>
          <w:b/>
          <w:bCs/>
          <w:cs/>
        </w:rPr>
        <w:t>ເນື້ອໃນຫຼັກສູດ</w:t>
      </w:r>
    </w:p>
    <w:p w:rsidR="00C443C9" w:rsidRPr="00C443C9" w:rsidRDefault="00195804" w:rsidP="00D26DD7">
      <w:pPr>
        <w:pStyle w:val="ListParagraph"/>
        <w:spacing w:line="276" w:lineRule="auto"/>
        <w:jc w:val="thaiDistribute"/>
        <w:rPr>
          <w:rFonts w:eastAsia="Phetsarath OT"/>
          <w:cs/>
        </w:rPr>
      </w:pPr>
      <w:r>
        <w:rPr>
          <w:rFonts w:eastAsia="Phetsarath OT" w:hint="cs"/>
          <w:cs/>
        </w:rPr>
        <w:t>1. ຮູບຮ່າງຕ່າງໆຢູ່ອ້ອມຕົວ</w:t>
      </w:r>
      <w:r w:rsidR="00377D60">
        <w:rPr>
          <w:rFonts w:eastAsia="Phetsarath OT" w:hint="cs"/>
          <w:cs/>
        </w:rPr>
        <w:t xml:space="preserve">ເຮົາທີ່ເປັນຮູບສາມແຈ </w:t>
      </w:r>
    </w:p>
    <w:p w:rsidR="00D079B3" w:rsidRPr="00377D60" w:rsidRDefault="00C443C9" w:rsidP="00377D60">
      <w:pPr>
        <w:pStyle w:val="ListParagraph"/>
        <w:spacing w:line="276" w:lineRule="auto"/>
        <w:jc w:val="thaiDistribute"/>
        <w:rPr>
          <w:rFonts w:eastAsia="Phetsarath OT"/>
          <w:cs/>
        </w:rPr>
      </w:pPr>
      <w:r w:rsidRPr="00C443C9">
        <w:rPr>
          <w:rFonts w:eastAsia="Phetsarath OT"/>
          <w:cs/>
        </w:rPr>
        <w:t xml:space="preserve">2. </w:t>
      </w:r>
      <w:r w:rsidR="00195804">
        <w:rPr>
          <w:rFonts w:eastAsia="Phetsarath OT" w:hint="cs"/>
          <w:cs/>
        </w:rPr>
        <w:t>ການຈຳແນກຮູບຮ່າງເພື່ອຈັດປະເພດ</w:t>
      </w:r>
      <w:r w:rsidR="00377D60">
        <w:rPr>
          <w:rFonts w:eastAsia="Phetsarath OT" w:hint="cs"/>
          <w:cs/>
        </w:rPr>
        <w:t>ຂອຮູບສາມແຈ</w:t>
      </w:r>
    </w:p>
    <w:p w:rsidR="00D079B3" w:rsidRDefault="00D079B3" w:rsidP="00D079B3">
      <w:pPr>
        <w:spacing w:line="276" w:lineRule="auto"/>
        <w:jc w:val="thaiDistribute"/>
        <w:rPr>
          <w:rFonts w:ascii="Phetsarath OT" w:eastAsia="Phetsarath OT" w:hAnsi="Phetsarath OT" w:cs="Phetsarath OT"/>
          <w:b/>
          <w:bCs/>
          <w:sz w:val="28"/>
          <w:lang w:bidi="lo-LA"/>
        </w:rPr>
      </w:pPr>
      <w:r w:rsidRPr="00D079B3">
        <w:rPr>
          <w:rFonts w:ascii="Phetsarath OT" w:eastAsia="Phetsarath OT" w:hAnsi="Phetsarath OT" w:cs="Phetsarath OT"/>
          <w:b/>
          <w:bCs/>
          <w:sz w:val="28"/>
          <w:cs/>
        </w:rPr>
        <w:t xml:space="preserve">2.2 </w:t>
      </w:r>
      <w:r w:rsidRPr="00D079B3">
        <w:rPr>
          <w:rFonts w:ascii="Phetsarath OT" w:eastAsia="Phetsarath OT" w:hAnsi="Phetsarath OT" w:cs="Phetsarath OT"/>
          <w:b/>
          <w:bCs/>
          <w:sz w:val="28"/>
          <w:cs/>
          <w:lang w:bidi="lo-LA"/>
        </w:rPr>
        <w:t>ທິດສະດີການປະຕິບັດຕົວຈິງ</w:t>
      </w:r>
    </w:p>
    <w:p w:rsidR="002C2631" w:rsidRDefault="002C2631" w:rsidP="00D079B3">
      <w:pPr>
        <w:spacing w:line="276" w:lineRule="auto"/>
        <w:jc w:val="thaiDistribute"/>
        <w:rPr>
          <w:rFonts w:ascii="Phetsarath OT" w:eastAsia="Phetsarath OT" w:hAnsi="Phetsarath OT" w:cs="Phetsarath OT"/>
          <w:b/>
          <w:bCs/>
          <w:sz w:val="28"/>
          <w:lang w:bidi="lo-LA"/>
        </w:rPr>
      </w:pPr>
      <w:r>
        <w:rPr>
          <w:rFonts w:ascii="Phetsarath OT" w:eastAsia="Phetsarath OT" w:hAnsi="Phetsarath OT" w:cs="Phetsarath OT" w:hint="cs"/>
          <w:b/>
          <w:bCs/>
          <w:sz w:val="28"/>
          <w:cs/>
          <w:lang w:bidi="lo-LA"/>
        </w:rPr>
        <w:t xml:space="preserve">   1 ຄວາມໝາ</w:t>
      </w:r>
      <w:r w:rsidR="00377D60">
        <w:rPr>
          <w:rFonts w:ascii="Phetsarath OT" w:eastAsia="Phetsarath OT" w:hAnsi="Phetsarath OT" w:cs="Phetsarath OT" w:hint="cs"/>
          <w:b/>
          <w:bCs/>
          <w:sz w:val="28"/>
          <w:cs/>
          <w:lang w:bidi="lo-LA"/>
        </w:rPr>
        <w:t>ຍ</w:t>
      </w:r>
      <w:r>
        <w:rPr>
          <w:rFonts w:ascii="Phetsarath OT" w:eastAsia="Phetsarath OT" w:hAnsi="Phetsarath OT" w:cs="Phetsarath OT" w:hint="cs"/>
          <w:b/>
          <w:bCs/>
          <w:sz w:val="28"/>
          <w:cs/>
          <w:lang w:bidi="lo-LA"/>
        </w:rPr>
        <w:t>ຂອງການຝຶກ</w:t>
      </w:r>
    </w:p>
    <w:p w:rsidR="002C2631" w:rsidRDefault="002C2631" w:rsidP="002C2631">
      <w:pPr>
        <w:spacing w:line="276" w:lineRule="auto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ການສອນໂດຍໃຊ້ການຝຶກ ແລະ ປະຕິບັດໝາຍຄວາມວ່າ: ຝຶກ ຕາມວັດຈະນານຸກົມ ຣາຊະບັນທິດສະຖານພຸດສະກະລາດ (2542) ໝາຍເຖິງ ການເຮັດ ເຊັນ ບອກສະແດ ຫຼື ປະຕິບັດເປັນຕົນ ເພື່ອໃຫ້ເກີດຄວາມຮູ້ຄວາມເຂົ້າໃຈ ຫຼື ມີຄວາມສໍານານ. ສວນຄໍາວ່າ ປະຕິບັດໝາຍເຖິງການດໍາເນີນການປະຕິບັດແບບແຜນ ແລະ ຄໍາວ່າປະຕິບັດການໝາຍເຖິງ ຝຶກ ເພື່ອໃຫ້ເກີດຄວາມສໍານານ (  ຣາຊະບັນທິດສະຖານພຸດສະກະລາດ),( 2542,751) </w:t>
      </w:r>
    </w:p>
    <w:p w:rsidR="00F6273F" w:rsidRDefault="00F6273F" w:rsidP="002C2631">
      <w:pPr>
        <w:spacing w:line="276" w:lineRule="auto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 xml:space="preserve">      ວິຣະ ໄທພານິດ (2551: 15) ກ່າວໄວ້ວ່າ ການຝຶກໝາຍເຖິງ ການເຮັດຫຼາຍໆເທື່ອ ຫຼື ການເຮັດແບບຝຶກຫັດເພື່ອພັດທະນາທັກສະ ແລະ ການປະຕິບັດຄືກ່ນປະຕິບັດຕົວຈິງໃນສິ່ງທີ່ຮຽນມາເຊິ່ງການປະຕິບັດຫຼາຍໆ ເຊິ່ງເປັນການປະຕິບັດຫຼາຍໆເທື່ອ ຈຸດມຸ້ງໝາຍສໍາຄັນຂອງການປະຕິບັດຫຼາຍໆເທື່ອເພື່ອລົງມືການປະຕິບັດຕົວຈິງ ແລະ ເປັນການຮຽນຮູ້ຈາກປະສົບການໂດຍກົງ. ສະຫຼຸບໄດ້ວ່າ ເຕັກນິກການສອນໂດຍໃຊ້ການຝຶກ ແລະ ການປະຕິບັດ ໝາຍເຖິງ ວິທີໆຄູໃຊ້ໃນການດໍາເນີນກິດຈະກຳການຮຽນການສອນໂດຍໃຫ້ນັກຮຽນ</w:t>
      </w:r>
      <w:r w:rsidR="008E146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ໄດ້ເຮັດສະແດງ ຫຼື ປະຕິບັດເພື່ອໃຫ້ເກີດຄວາມສຳນານໃນສິ່ງທີ່ໄດ້ຝຶກນັ້ນ.</w:t>
      </w:r>
    </w:p>
    <w:p w:rsidR="008E146A" w:rsidRDefault="008E146A" w:rsidP="002C2631">
      <w:pPr>
        <w:spacing w:line="276" w:lineRule="auto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ວັດຖຸປະສົງຂອງການຈັດກິດຈະກຳການຮຽນການສອນໂດຍໃຫ້ນັກຮຽນໄດ້ຝຶກປະຕິບັດມີຫຼາຍປະການທີ່ສຳຄັນໄດ້ແກ່:</w:t>
      </w:r>
    </w:p>
    <w:p w:rsidR="008E146A" w:rsidRDefault="008E146A" w:rsidP="008E146A">
      <w:pPr>
        <w:pStyle w:val="ListParagraph"/>
        <w:numPr>
          <w:ilvl w:val="0"/>
          <w:numId w:val="47"/>
        </w:numPr>
        <w:spacing w:line="276" w:lineRule="auto"/>
        <w:jc w:val="thaiDistribute"/>
        <w:rPr>
          <w:rFonts w:eastAsia="Phetsarath OT"/>
        </w:rPr>
      </w:pPr>
      <w:r>
        <w:rPr>
          <w:rFonts w:eastAsia="Phetsarath OT" w:hint="cs"/>
          <w:cs/>
        </w:rPr>
        <w:t>ເພື່ອໃຫ້ນັກຮຽນດ້ມີປະສົບການໂດຍກົງເຮັດໃຫ້ເຂົ້າໃຈໃນສິ່ງທີ່ຮຽນດ້ດີຂຶ້ນ</w:t>
      </w:r>
    </w:p>
    <w:p w:rsidR="008E146A" w:rsidRDefault="008E146A" w:rsidP="008E146A">
      <w:pPr>
        <w:pStyle w:val="ListParagraph"/>
        <w:numPr>
          <w:ilvl w:val="0"/>
          <w:numId w:val="47"/>
        </w:numPr>
        <w:spacing w:line="276" w:lineRule="auto"/>
        <w:jc w:val="thaiDistribute"/>
        <w:rPr>
          <w:rFonts w:eastAsia="Phetsarath OT"/>
        </w:rPr>
      </w:pPr>
      <w:r>
        <w:rPr>
          <w:rFonts w:eastAsia="Phetsarath OT" w:hint="cs"/>
          <w:cs/>
        </w:rPr>
        <w:t>ເພື່ອໃຫ້ນັກຮຽນເກີດທັກສະ ແລະ ເກີດການຮຽນຮູ້ໄດ້ຫຼາຍຂຶ້ນ</w:t>
      </w:r>
    </w:p>
    <w:p w:rsidR="008E146A" w:rsidRDefault="008E146A" w:rsidP="008E146A">
      <w:pPr>
        <w:pStyle w:val="ListParagraph"/>
        <w:numPr>
          <w:ilvl w:val="0"/>
          <w:numId w:val="47"/>
        </w:numPr>
        <w:spacing w:line="276" w:lineRule="auto"/>
        <w:jc w:val="thaiDistribute"/>
        <w:rPr>
          <w:rFonts w:eastAsia="Phetsarath OT"/>
        </w:rPr>
      </w:pPr>
      <w:r>
        <w:rPr>
          <w:rFonts w:eastAsia="Phetsarath OT" w:hint="cs"/>
          <w:cs/>
        </w:rPr>
        <w:t>ເພື່ອຫຼຸດຜ່ອນຄວາມເບື່ອໜ່າຍ ແລະ ສ້າງຄວາມຕື່ນເຕັ້ນໃຫ້ກັບນັກຮຽນ</w:t>
      </w:r>
    </w:p>
    <w:p w:rsidR="008E146A" w:rsidRDefault="00E906A7" w:rsidP="008E146A">
      <w:pPr>
        <w:pStyle w:val="ListParagraph"/>
        <w:numPr>
          <w:ilvl w:val="0"/>
          <w:numId w:val="47"/>
        </w:numPr>
        <w:spacing w:line="276" w:lineRule="auto"/>
        <w:jc w:val="thaiDistribute"/>
        <w:rPr>
          <w:rFonts w:eastAsia="Phetsarath OT"/>
        </w:rPr>
      </w:pPr>
      <w:r>
        <w:rPr>
          <w:rFonts w:eastAsia="Phetsarath OT" w:hint="cs"/>
          <w:cs/>
        </w:rPr>
        <w:t>ເພື່ອໃຫ້ນັກຮຽນໄດ້ມີໂອກາດໄດ້ສະແດງຄາມຄິດເຫັນດ້ວຍຕົນເອງວ່າສິ່ງທີ່ໄດ້ຮັບມອບໝາຍໄດ້ ຫຼື ບໍ</w:t>
      </w:r>
    </w:p>
    <w:p w:rsidR="00E906A7" w:rsidRDefault="00E906A7" w:rsidP="008E146A">
      <w:pPr>
        <w:pStyle w:val="ListParagraph"/>
        <w:numPr>
          <w:ilvl w:val="0"/>
          <w:numId w:val="47"/>
        </w:numPr>
        <w:spacing w:line="276" w:lineRule="auto"/>
        <w:jc w:val="thaiDistribute"/>
        <w:rPr>
          <w:rFonts w:eastAsia="Phetsarath OT"/>
        </w:rPr>
      </w:pPr>
      <w:r>
        <w:rPr>
          <w:rFonts w:eastAsia="Phetsarath OT" w:hint="cs"/>
          <w:cs/>
        </w:rPr>
        <w:t>ເພື່ອໃຫ້ຄູສາມາດປະເມີນຜົນການຮຽນຮູ້ຂອງນັກຮຽນຈາກການສັງເກດຜົນງານຂອງນັກຮຽນທີ່ໄດ້ຈາກການຝຶກປະຕິບັດ</w:t>
      </w:r>
    </w:p>
    <w:p w:rsidR="00E906A7" w:rsidRDefault="00E906A7" w:rsidP="008E146A">
      <w:pPr>
        <w:pStyle w:val="ListParagraph"/>
        <w:numPr>
          <w:ilvl w:val="0"/>
          <w:numId w:val="47"/>
        </w:numPr>
        <w:spacing w:line="276" w:lineRule="auto"/>
        <w:jc w:val="thaiDistribute"/>
        <w:rPr>
          <w:rFonts w:eastAsia="Phetsarath OT"/>
        </w:rPr>
      </w:pPr>
      <w:r>
        <w:rPr>
          <w:rFonts w:eastAsia="Phetsarath OT" w:hint="cs"/>
          <w:cs/>
        </w:rPr>
        <w:t>ເພື່ອໃຫ້ນັກຮຽນມີທັກສະ ແລະ ເກີດຄວາມສໍານິສຳນານໃນສິ່ງທີ່ໄດ້ຝຶກປະຕິບັດເຊິ່ງຈະເປັນພື້ນຖານໃນການຮຽນຮູ້ໃນສິ່ງທີ່ຫຍຸ້ງຍາກຫຼາຍຍິງຂຶ້ນ</w:t>
      </w:r>
    </w:p>
    <w:p w:rsidR="00E906A7" w:rsidRPr="008E146A" w:rsidRDefault="00E906A7" w:rsidP="008E146A">
      <w:pPr>
        <w:pStyle w:val="ListParagraph"/>
        <w:numPr>
          <w:ilvl w:val="0"/>
          <w:numId w:val="47"/>
        </w:numPr>
        <w:spacing w:line="276" w:lineRule="auto"/>
        <w:jc w:val="thaiDistribute"/>
        <w:rPr>
          <w:rFonts w:eastAsia="Phetsarath OT"/>
        </w:rPr>
      </w:pPr>
      <w:r>
        <w:rPr>
          <w:rFonts w:eastAsia="Phetsarath OT" w:hint="cs"/>
          <w:cs/>
        </w:rPr>
        <w:t>ເພື່ອເສີ່ມສ້າງປະຕິສຳພັນລະຫວ່າງຄູ ກັບ ນັກຮຽນ ແລະ ລະຫວ່າງນັກຮຽນດ້ວຍກັນເອງໃນກໍລະນີເພື່ອນຊ່ວຍເພື່ອນ</w:t>
      </w:r>
      <w:r w:rsidR="00377D60">
        <w:rPr>
          <w:rFonts w:eastAsia="Phetsarath OT" w:hint="cs"/>
          <w:cs/>
        </w:rPr>
        <w:t>ເປັນຕົ້ນ ແລະ ກໍໃຫ້ເກີດຄວາມສາມັກຄິຫຼາຍຂຶ້ນ.</w:t>
      </w:r>
    </w:p>
    <w:p w:rsidR="00C443C9" w:rsidRPr="00980956" w:rsidRDefault="00D079B3" w:rsidP="00980956">
      <w:pPr>
        <w:pStyle w:val="Heading2"/>
        <w:rPr>
          <w:rFonts w:ascii="Phetsarath OT" w:hAnsi="Phetsarath OT" w:cs="Phetsarath OT"/>
          <w:color w:val="auto"/>
        </w:rPr>
      </w:pPr>
      <w:bookmarkStart w:id="69" w:name="_Toc135311266"/>
      <w:bookmarkStart w:id="70" w:name="_Toc135314617"/>
      <w:bookmarkStart w:id="71" w:name="_Toc135330164"/>
      <w:bookmarkStart w:id="72" w:name="_Toc135371798"/>
      <w:bookmarkStart w:id="73" w:name="_Toc135374246"/>
      <w:bookmarkStart w:id="74" w:name="_Toc135374279"/>
      <w:r>
        <w:rPr>
          <w:rFonts w:ascii="Phetsarath OT" w:hAnsi="Phetsarath OT" w:cs="Phetsarath OT"/>
          <w:color w:val="auto"/>
          <w:cs/>
        </w:rPr>
        <w:t>2.</w:t>
      </w:r>
      <w:r>
        <w:rPr>
          <w:rFonts w:ascii="Phetsarath OT" w:hAnsi="Phetsarath OT" w:cs="Phetsarath OT" w:hint="cs"/>
          <w:color w:val="auto"/>
          <w:cs/>
          <w:lang w:bidi="lo-LA"/>
        </w:rPr>
        <w:t>3</w:t>
      </w:r>
      <w:r w:rsidR="00C443C9" w:rsidRPr="00980956">
        <w:rPr>
          <w:rFonts w:ascii="Phetsarath OT" w:hAnsi="Phetsarath OT" w:cs="Phetsarath OT"/>
          <w:color w:val="auto"/>
          <w:cs/>
          <w:lang w:bidi="lo-LA"/>
        </w:rPr>
        <w:t>ແນວຄິດທິດສະດີການຮຽນຮູ້</w:t>
      </w:r>
      <w:bookmarkEnd w:id="69"/>
      <w:bookmarkEnd w:id="70"/>
      <w:bookmarkEnd w:id="71"/>
      <w:bookmarkEnd w:id="72"/>
      <w:bookmarkEnd w:id="73"/>
      <w:bookmarkEnd w:id="74"/>
    </w:p>
    <w:p w:rsidR="00C443C9" w:rsidRPr="001568A2" w:rsidRDefault="00C443C9" w:rsidP="0044276F">
      <w:pPr>
        <w:pStyle w:val="ListParagraph"/>
        <w:spacing w:line="276" w:lineRule="auto"/>
        <w:ind w:hanging="436"/>
        <w:rPr>
          <w:rFonts w:eastAsia="Phetsarath OT"/>
          <w:b/>
          <w:bCs/>
        </w:rPr>
      </w:pPr>
      <w:r w:rsidRPr="001568A2">
        <w:rPr>
          <w:rFonts w:eastAsia="Phetsarath OT"/>
          <w:b/>
          <w:bCs/>
          <w:cs/>
        </w:rPr>
        <w:t xml:space="preserve">2.2.1 </w:t>
      </w:r>
      <w:r w:rsidRPr="001568A2">
        <w:rPr>
          <w:rFonts w:eastAsia="Phetsarath OT" w:hint="cs"/>
          <w:b/>
          <w:bCs/>
          <w:cs/>
        </w:rPr>
        <w:t>ທິດສະດີການຈັດການຮຽນ</w:t>
      </w:r>
      <w:r w:rsidRPr="001568A2">
        <w:rPr>
          <w:rFonts w:eastAsia="Phetsarath OT"/>
          <w:b/>
          <w:bCs/>
          <w:cs/>
        </w:rPr>
        <w:t>-</w:t>
      </w:r>
      <w:r w:rsidRPr="001568A2">
        <w:rPr>
          <w:rFonts w:eastAsia="Phetsarath OT" w:hint="cs"/>
          <w:b/>
          <w:bCs/>
          <w:cs/>
        </w:rPr>
        <w:t>ການສອ</w:t>
      </w:r>
      <w:r w:rsidR="001568A2">
        <w:rPr>
          <w:rFonts w:eastAsia="Phetsarath OT" w:hint="cs"/>
          <w:b/>
          <w:bCs/>
          <w:cs/>
        </w:rPr>
        <w:t>ນ</w:t>
      </w:r>
    </w:p>
    <w:p w:rsidR="00B4125E" w:rsidRDefault="00C443C9" w:rsidP="00D643C0">
      <w:pPr>
        <w:spacing w:line="276" w:lineRule="auto"/>
        <w:ind w:left="709" w:firstLine="284"/>
        <w:jc w:val="thaiDistribute"/>
        <w:rPr>
          <w:rFonts w:ascii="Phetsarath OT" w:eastAsia="Phetsarath OT" w:hAnsi="Phetsarath OT" w:cs="Phetsarath OT"/>
          <w:sz w:val="24"/>
          <w:szCs w:val="24"/>
          <w:cs/>
          <w:lang w:bidi="lo-LA"/>
        </w:rPr>
        <w:sectPr w:rsidR="00B4125E" w:rsidSect="00731FFA">
          <w:footerReference w:type="default" r:id="rId19"/>
          <w:pgSz w:w="11906" w:h="16838" w:code="9"/>
          <w:pgMar w:top="1418" w:right="1134" w:bottom="1134" w:left="1701" w:header="709" w:footer="709" w:gutter="0"/>
          <w:pgNumType w:start="6" w:chapStyle="1"/>
          <w:cols w:space="708"/>
          <w:bidi/>
          <w:docGrid w:linePitch="360"/>
        </w:sectPr>
      </w:pPr>
      <w:r w:rsidRPr="0044276F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ປີຍະພອນ ວົງອະນຸດຈະໂຣດ</w:t>
      </w:r>
      <w:r w:rsidRPr="0044276F">
        <w:rPr>
          <w:rFonts w:ascii="Phetsarath OT" w:eastAsia="Phetsarath OT" w:hAnsi="Phetsarath OT" w:cs="Phetsarath OT"/>
          <w:sz w:val="24"/>
          <w:szCs w:val="24"/>
        </w:rPr>
        <w:t>, (</w:t>
      </w:r>
      <w:r w:rsidRPr="0044276F">
        <w:rPr>
          <w:rFonts w:ascii="Phetsarath OT" w:eastAsia="Phetsarath OT" w:hAnsi="Phetsarath OT" w:cs="Phetsarath OT"/>
          <w:sz w:val="24"/>
          <w:szCs w:val="24"/>
          <w:cs/>
        </w:rPr>
        <w:t>2535:5).</w:t>
      </w:r>
      <w:r w:rsidRPr="0044276F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ໄດ້ໃຫ້ຄວາມໝາຍຂອງການສອນທີ່ໃຊ້ຢູ່ສອງຄຳ ວ່າການສອນໝາຍເຖິງ ການຖ່າຍຖອດຄວາມຮູ້ຈາກຄູໄປສູ່ນັກຮຽນ ແລະ ການຮຽນ </w:t>
      </w:r>
      <w:r w:rsidRPr="0044276F">
        <w:rPr>
          <w:rFonts w:ascii="Phetsarath OT" w:eastAsia="Phetsarath OT" w:hAnsi="Phetsarath OT" w:cs="Phetsarath OT"/>
          <w:sz w:val="24"/>
          <w:szCs w:val="24"/>
          <w:cs/>
        </w:rPr>
        <w:t xml:space="preserve">- </w:t>
      </w:r>
      <w:r w:rsidRPr="0044276F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ການສອນມີຄວາມໝາຍ </w:t>
      </w:r>
    </w:p>
    <w:p w:rsidR="00456E74" w:rsidRPr="0044276F" w:rsidRDefault="00C443C9" w:rsidP="00D643C0">
      <w:pPr>
        <w:spacing w:line="276" w:lineRule="auto"/>
        <w:ind w:left="709" w:firstLine="284"/>
        <w:jc w:val="thaiDistribute"/>
        <w:rPr>
          <w:rFonts w:ascii="Phetsarath OT" w:eastAsia="Phetsarath OT" w:hAnsi="Phetsarath OT" w:cs="Phetsarath OT"/>
          <w:sz w:val="24"/>
          <w:szCs w:val="24"/>
        </w:rPr>
      </w:pPr>
      <w:r w:rsidRPr="0044276F">
        <w:rPr>
          <w:rFonts w:ascii="Phetsarath OT" w:eastAsia="Phetsarath OT" w:hAnsi="Phetsarath OT" w:cs="Phetsarath OT"/>
          <w:sz w:val="24"/>
          <w:szCs w:val="24"/>
          <w:cs/>
          <w:lang w:bidi="lo-LA"/>
        </w:rPr>
        <w:lastRenderedPageBreak/>
        <w:t>ກ້ວາງກວ່າການສອນ ໝາຍເຖິງ ກິດຈະກຳ ທີ່ກ່ຽວຂ້ອງກັບການສອນ ເຊັ່ນ ການໃຊ້ສື່ການສອນ</w:t>
      </w:r>
      <w:r w:rsidRPr="0044276F">
        <w:rPr>
          <w:rFonts w:ascii="Phetsarath OT" w:eastAsia="Phetsarath OT" w:hAnsi="Phetsarath OT" w:cs="Phetsarath OT"/>
          <w:sz w:val="24"/>
          <w:szCs w:val="24"/>
        </w:rPr>
        <w:t xml:space="preserve">, </w:t>
      </w:r>
      <w:r w:rsidRPr="0044276F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ການຈັດ ກິດຈະກຳລະຫວ່າງການສອນ ແລະ ການທົດສອບ ເປັນຕົ້ນ</w:t>
      </w:r>
      <w:r w:rsidRPr="0044276F">
        <w:rPr>
          <w:rFonts w:ascii="Phetsarath OT" w:eastAsia="Phetsarath OT" w:hAnsi="Phetsarath OT" w:cs="Phetsarath OT"/>
          <w:sz w:val="24"/>
          <w:szCs w:val="24"/>
          <w:cs/>
        </w:rPr>
        <w:t>.</w:t>
      </w:r>
    </w:p>
    <w:p w:rsidR="00C443C9" w:rsidRPr="00A26C8C" w:rsidRDefault="00C443C9" w:rsidP="00A26C8C">
      <w:pPr>
        <w:tabs>
          <w:tab w:val="left" w:pos="1092"/>
        </w:tabs>
        <w:spacing w:line="276" w:lineRule="auto"/>
        <w:ind w:left="709" w:firstLine="425"/>
        <w:jc w:val="thaiDistribute"/>
        <w:rPr>
          <w:rFonts w:ascii="Phetsarath OT" w:eastAsia="Phetsarath OT" w:hAnsi="Phetsarath OT" w:cs="Phetsarath OT"/>
          <w:sz w:val="24"/>
          <w:szCs w:val="24"/>
        </w:rPr>
      </w:pPr>
      <w:r w:rsidRPr="0044276F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ທິດສະນາ ແຂມມະນີ</w:t>
      </w:r>
      <w:r w:rsidRPr="0044276F">
        <w:rPr>
          <w:rFonts w:ascii="Phetsarath OT" w:eastAsia="Phetsarath OT" w:hAnsi="Phetsarath OT" w:cs="Phetsarath OT"/>
          <w:sz w:val="24"/>
          <w:szCs w:val="24"/>
        </w:rPr>
        <w:t>, (</w:t>
      </w:r>
      <w:r w:rsidRPr="0044276F">
        <w:rPr>
          <w:rFonts w:ascii="Phetsarath OT" w:eastAsia="Phetsarath OT" w:hAnsi="Phetsarath OT" w:cs="Phetsarath OT"/>
          <w:sz w:val="24"/>
          <w:szCs w:val="24"/>
          <w:cs/>
        </w:rPr>
        <w:t xml:space="preserve">2552:17). </w:t>
      </w:r>
      <w:r w:rsidRPr="0044276F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ໄດ້ໃຫ້ຄວາມໝາຍຂອງການຈັດການຮຽນ</w:t>
      </w:r>
      <w:r w:rsidRPr="0044276F">
        <w:rPr>
          <w:rFonts w:ascii="Phetsarath OT" w:eastAsia="Phetsarath OT" w:hAnsi="Phetsarath OT" w:cs="Phetsarath OT"/>
          <w:sz w:val="24"/>
          <w:szCs w:val="24"/>
          <w:cs/>
        </w:rPr>
        <w:t>-</w:t>
      </w:r>
      <w:r w:rsidRPr="0044276F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ການສອນ ວ່າການຈັດການຮຽນ</w:t>
      </w:r>
      <w:r w:rsidRPr="0044276F">
        <w:rPr>
          <w:rFonts w:ascii="Phetsarath OT" w:eastAsia="Phetsarath OT" w:hAnsi="Phetsarath OT" w:cs="Phetsarath OT"/>
          <w:sz w:val="24"/>
          <w:szCs w:val="24"/>
          <w:cs/>
        </w:rPr>
        <w:t>-</w:t>
      </w:r>
      <w:r w:rsidRPr="0044276F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ການສອນ ໝາຍເຖິງ ວັດຖຸປະສົງໃນການຮຽນ</w:t>
      </w:r>
      <w:r w:rsidRPr="0044276F">
        <w:rPr>
          <w:rFonts w:ascii="Phetsarath OT" w:eastAsia="Phetsarath OT" w:hAnsi="Phetsarath OT" w:cs="Phetsarath OT"/>
          <w:sz w:val="24"/>
          <w:szCs w:val="24"/>
          <w:cs/>
        </w:rPr>
        <w:t>-</w:t>
      </w:r>
      <w:r w:rsidRPr="0044276F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ການສອນ</w:t>
      </w:r>
      <w:r w:rsidRPr="0044276F">
        <w:rPr>
          <w:rFonts w:ascii="Phetsarath OT" w:eastAsia="Phetsarath OT" w:hAnsi="Phetsarath OT" w:cs="Phetsarath OT"/>
          <w:sz w:val="24"/>
          <w:szCs w:val="24"/>
        </w:rPr>
        <w:t xml:space="preserve">, </w:t>
      </w:r>
      <w:r w:rsidRPr="0044276F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ສາລະ</w:t>
      </w:r>
      <w:r w:rsidRPr="0044276F">
        <w:rPr>
          <w:rFonts w:ascii="Phetsarath OT" w:eastAsia="Phetsarath OT" w:hAnsi="Phetsarath OT" w:cs="Phetsarath OT"/>
          <w:sz w:val="24"/>
          <w:szCs w:val="24"/>
          <w:cs/>
        </w:rPr>
        <w:t>/</w:t>
      </w:r>
      <w:r w:rsidRPr="0044276F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ເນື້ອຫາທີ່ໃຊ້ໃນການ ຮຽນ</w:t>
      </w:r>
      <w:r w:rsidRPr="0044276F">
        <w:rPr>
          <w:rFonts w:ascii="Phetsarath OT" w:eastAsia="Phetsarath OT" w:hAnsi="Phetsarath OT" w:cs="Phetsarath OT"/>
          <w:sz w:val="24"/>
          <w:szCs w:val="24"/>
          <w:cs/>
        </w:rPr>
        <w:t>-</w:t>
      </w:r>
      <w:r w:rsidRPr="0044276F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ການສອນ</w:t>
      </w:r>
      <w:r w:rsidRPr="0044276F">
        <w:rPr>
          <w:rFonts w:ascii="Phetsarath OT" w:eastAsia="Phetsarath OT" w:hAnsi="Phetsarath OT" w:cs="Phetsarath OT"/>
          <w:sz w:val="24"/>
          <w:szCs w:val="24"/>
        </w:rPr>
        <w:t xml:space="preserve">, </w:t>
      </w:r>
      <w:r w:rsidRPr="0044276F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ວິທີການຂະບວນການທີ່ໃຊ້ໃນການຮຽນການສອນ</w:t>
      </w:r>
      <w:r w:rsidRPr="0044276F">
        <w:rPr>
          <w:rFonts w:ascii="Phetsarath OT" w:eastAsia="Phetsarath OT" w:hAnsi="Phetsarath OT" w:cs="Phetsarath OT"/>
          <w:sz w:val="24"/>
          <w:szCs w:val="24"/>
        </w:rPr>
        <w:t xml:space="preserve">, </w:t>
      </w:r>
      <w:r w:rsidRPr="0044276F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ການວັດ ແລະ ການປະເມີນຜົນການຮຽນການສອນ</w:t>
      </w:r>
      <w:r w:rsidRPr="0044276F">
        <w:rPr>
          <w:rFonts w:ascii="Phetsarath OT" w:eastAsia="Phetsarath OT" w:hAnsi="Phetsarath OT" w:cs="Phetsarath OT"/>
          <w:sz w:val="24"/>
          <w:szCs w:val="24"/>
        </w:rPr>
        <w:t xml:space="preserve">, </w:t>
      </w:r>
      <w:r w:rsidRPr="0044276F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ສື່ ແລະ ອຸປະກອນທີ່ໃຊ້ໃນການຮຽນການສອນ</w:t>
      </w:r>
      <w:r w:rsidRPr="0044276F">
        <w:rPr>
          <w:rFonts w:ascii="Phetsarath OT" w:eastAsia="Phetsarath OT" w:hAnsi="Phetsarath OT" w:cs="Phetsarath OT"/>
          <w:sz w:val="24"/>
          <w:szCs w:val="24"/>
          <w:cs/>
        </w:rPr>
        <w:t xml:space="preserve">. </w:t>
      </w:r>
    </w:p>
    <w:p w:rsidR="00C443C9" w:rsidRPr="00C443C9" w:rsidRDefault="00C443C9" w:rsidP="00D26DD7">
      <w:pPr>
        <w:pStyle w:val="ListParagraph"/>
        <w:spacing w:line="276" w:lineRule="auto"/>
        <w:jc w:val="thaiDistribute"/>
        <w:rPr>
          <w:rFonts w:eastAsia="Phetsarath OT"/>
        </w:rPr>
      </w:pPr>
      <w:r w:rsidRPr="00C443C9">
        <w:rPr>
          <w:rFonts w:eastAsia="Phetsarath OT" w:hint="cs"/>
          <w:cs/>
        </w:rPr>
        <w:t xml:space="preserve"> ຊະນາທິບພອນກຸນ</w:t>
      </w:r>
      <w:r w:rsidRPr="00C443C9">
        <w:rPr>
          <w:rFonts w:eastAsia="Phetsarath OT"/>
          <w:cs/>
        </w:rPr>
        <w:t xml:space="preserve"> ( 2545 : 275) </w:t>
      </w:r>
      <w:r w:rsidRPr="00C443C9">
        <w:rPr>
          <w:rFonts w:eastAsia="Phetsarath OT" w:hint="cs"/>
          <w:cs/>
        </w:rPr>
        <w:t>ໄດ້ໃຫ້ຄວາມໝາຍຂອງການຮຽນ</w:t>
      </w:r>
      <w:r w:rsidRPr="00C443C9">
        <w:rPr>
          <w:rFonts w:eastAsia="Phetsarath OT"/>
          <w:cs/>
        </w:rPr>
        <w:t>-</w:t>
      </w:r>
      <w:r w:rsidRPr="00C443C9">
        <w:rPr>
          <w:rFonts w:eastAsia="Phetsarath OT" w:hint="cs"/>
          <w:cs/>
        </w:rPr>
        <w:t>ການສອນວ່າຄືຄວາມພະຍາຍາມຊ່ວຍເຫຼືອຫຼືຈັດການໃຫ້ເກີດຄວາມຈະເລີນງອກງາມ</w:t>
      </w:r>
      <w:r w:rsidRPr="00C443C9">
        <w:rPr>
          <w:rFonts w:eastAsia="Phetsarath OT"/>
          <w:cs/>
        </w:rPr>
        <w:t xml:space="preserve">. </w:t>
      </w:r>
      <w:r w:rsidRPr="00C443C9">
        <w:rPr>
          <w:rFonts w:eastAsia="Phetsarath OT" w:hint="cs"/>
          <w:cs/>
        </w:rPr>
        <w:t>ຕາມຄວາມໝາຍນີ້ສະແດງວ່າຜູ້ສອນຈຳເປັນຕ້ອງກ່ຽວຂ້ອງກັບການພັດທະນາການຂອງຜູ້ຮຽນທຸກດ້ານໄດ້ແກ່ສະຕິປັນຍາ</w:t>
      </w:r>
      <w:r w:rsidRPr="00C443C9">
        <w:rPr>
          <w:rFonts w:eastAsia="Phetsarath OT"/>
        </w:rPr>
        <w:t xml:space="preserve">, </w:t>
      </w:r>
      <w:r w:rsidRPr="00C443C9">
        <w:rPr>
          <w:rFonts w:eastAsia="Phetsarath OT" w:hint="cs"/>
          <w:cs/>
        </w:rPr>
        <w:t>ອາລົມແລະສັງຄົມດັ່ງນັ້ນ</w:t>
      </w:r>
      <w:r w:rsidRPr="00C443C9">
        <w:rPr>
          <w:rFonts w:eastAsia="Phetsarath OT"/>
        </w:rPr>
        <w:t xml:space="preserve">, </w:t>
      </w:r>
      <w:r w:rsidRPr="00C443C9">
        <w:rPr>
          <w:rFonts w:eastAsia="Phetsarath OT" w:hint="cs"/>
          <w:cs/>
        </w:rPr>
        <w:t>ຖ້າໃຫ້ຄວາມໝາຍກວ້າງໆການຮຽນ</w:t>
      </w:r>
      <w:r w:rsidRPr="00C443C9">
        <w:rPr>
          <w:rFonts w:eastAsia="Phetsarath OT"/>
          <w:cs/>
        </w:rPr>
        <w:t>-</w:t>
      </w:r>
      <w:r w:rsidRPr="00C443C9">
        <w:rPr>
          <w:rFonts w:eastAsia="Phetsarath OT" w:hint="cs"/>
          <w:cs/>
        </w:rPr>
        <w:t>ການສອນຄືການກະທໍາຂອງຜູ້ສອນທີ່ພະຍາຍາມຊ່ວຍຜູ້ຮຽນໃຫ້ມີພັດທະນາການທຸກດ້ານເຕັມສັກກາຍະພາບບົດບາດຜູ້ສອນຕາມຕົວຈິງສາມາດແຍກໄດ້</w:t>
      </w:r>
      <w:r w:rsidRPr="00C443C9">
        <w:rPr>
          <w:rFonts w:eastAsia="Phetsarath OT"/>
          <w:cs/>
        </w:rPr>
        <w:t xml:space="preserve"> 3 </w:t>
      </w:r>
      <w:r w:rsidRPr="00C443C9">
        <w:rPr>
          <w:rFonts w:eastAsia="Phetsarath OT" w:hint="cs"/>
          <w:cs/>
        </w:rPr>
        <w:t>ບົດບາດໄດ້ແກ່ຜູ້ຕັດສິນໃຈ</w:t>
      </w:r>
      <w:r w:rsidRPr="00C443C9">
        <w:rPr>
          <w:rFonts w:eastAsia="Phetsarath OT"/>
        </w:rPr>
        <w:t xml:space="preserve">, </w:t>
      </w:r>
      <w:r w:rsidRPr="00C443C9">
        <w:rPr>
          <w:rFonts w:eastAsia="Phetsarath OT" w:hint="cs"/>
          <w:cs/>
        </w:rPr>
        <w:t>ຜູ້ອຳນວຍຄວາມສະດວກແລະຜູ້ແກ້ບັນຫາ</w:t>
      </w:r>
      <w:r w:rsidRPr="00C443C9">
        <w:rPr>
          <w:rFonts w:eastAsia="Phetsarath OT"/>
          <w:cs/>
        </w:rPr>
        <w:t>.</w:t>
      </w:r>
    </w:p>
    <w:p w:rsidR="001B2C12" w:rsidRPr="001B2C12" w:rsidRDefault="00C443C9" w:rsidP="00D26DD7">
      <w:pPr>
        <w:pStyle w:val="ListParagraph"/>
        <w:spacing w:line="276" w:lineRule="auto"/>
        <w:jc w:val="thaiDistribute"/>
        <w:rPr>
          <w:rFonts w:eastAsia="Phetsarath OT"/>
        </w:rPr>
      </w:pPr>
      <w:r w:rsidRPr="00C443C9">
        <w:rPr>
          <w:rFonts w:eastAsia="Phetsarath OT" w:hint="cs"/>
          <w:cs/>
        </w:rPr>
        <w:t xml:space="preserve"> ບຸນຊົມສີສະອາດ</w:t>
      </w:r>
      <w:r w:rsidRPr="00C443C9">
        <w:rPr>
          <w:rFonts w:eastAsia="Phetsarath OT"/>
          <w:cs/>
        </w:rPr>
        <w:t xml:space="preserve"> ( 2537:2). </w:t>
      </w:r>
      <w:r w:rsidRPr="00C443C9">
        <w:rPr>
          <w:rFonts w:eastAsia="Phetsarath OT" w:hint="cs"/>
          <w:cs/>
        </w:rPr>
        <w:t>ໄດ້ໃຫ້ຄວາມໝາຍຂອງການສອນວ່າການສອນໝາຍເຖິງການຖ່າຍທອດຄວາມຮູ້</w:t>
      </w:r>
      <w:r w:rsidRPr="00C443C9">
        <w:rPr>
          <w:rFonts w:eastAsia="Phetsarath OT"/>
        </w:rPr>
        <w:t xml:space="preserve">, </w:t>
      </w:r>
      <w:r w:rsidRPr="00C443C9">
        <w:rPr>
          <w:rFonts w:eastAsia="Phetsarath OT" w:hint="cs"/>
          <w:cs/>
        </w:rPr>
        <w:t>ການຝຶກໃຫ້ຜູ້ຮຽນຄິດແກ້ບັນຫາຕ່າງໆການຈັດສິ່ງແວດລ້ອມແລະກິດຈະກຳເພື່ອໃຫ້ຜູ້ຮຽນເກີດການຮຽນຮູ້</w:t>
      </w:r>
      <w:r w:rsidRPr="00C443C9">
        <w:rPr>
          <w:rFonts w:eastAsia="Phetsarath OT"/>
        </w:rPr>
        <w:t xml:space="preserve">, </w:t>
      </w:r>
      <w:r w:rsidRPr="00C443C9">
        <w:rPr>
          <w:rFonts w:eastAsia="Phetsarath OT" w:hint="cs"/>
          <w:cs/>
        </w:rPr>
        <w:t>ການຈັດປະສົບການເພື່ອໃຫ້ຜູ້ຮຽນເກີດການຮຽນຮູ້</w:t>
      </w:r>
      <w:r w:rsidRPr="00C443C9">
        <w:rPr>
          <w:rFonts w:eastAsia="Phetsarath OT"/>
        </w:rPr>
        <w:t xml:space="preserve">; </w:t>
      </w:r>
      <w:r w:rsidRPr="00C443C9">
        <w:rPr>
          <w:rFonts w:eastAsia="Phetsarath OT" w:hint="cs"/>
          <w:cs/>
        </w:rPr>
        <w:t>ການສ້າງຫຼືຈັດສະຖານະການເພື່ອໃຫ້ຜູ້ຮຽນເກີດການຮຽນຮູ້</w:t>
      </w:r>
      <w:r w:rsidRPr="00C443C9">
        <w:rPr>
          <w:rFonts w:eastAsia="Phetsarath OT"/>
        </w:rPr>
        <w:t xml:space="preserve">, </w:t>
      </w:r>
      <w:r w:rsidRPr="00C443C9">
        <w:rPr>
          <w:rFonts w:eastAsia="Phetsarath OT" w:hint="cs"/>
          <w:cs/>
        </w:rPr>
        <w:t>ການແນະແນວທາງແກ່ຜູ້ຮຽນເພື່ອໃຫ້ເກີດການຮຽນຮູ້</w:t>
      </w:r>
      <w:r w:rsidRPr="00C443C9">
        <w:rPr>
          <w:rFonts w:eastAsia="Phetsarath OT"/>
        </w:rPr>
        <w:t xml:space="preserve">, </w:t>
      </w:r>
      <w:r w:rsidRPr="00C443C9">
        <w:rPr>
          <w:rFonts w:eastAsia="Phetsarath OT" w:hint="cs"/>
          <w:cs/>
        </w:rPr>
        <w:t>ສະຫຼຸບລວມແລ້ວການສອນມີລັກສະນະຄືມີການຈັດດໍາເນີນການຂອງຜູ້ສອນເພື່ອໃຫ້ຜູ້ຮຽນເກີດການຮຽນຮູ້ໂດຍຜູ້ຮຽນຈະເຮັດກິດຈະກຳທີ່ອາໃສຂະບວນການຂອງສະໝອງເຊັ່ນຂອງສະໝອງໄດ້ແກ່ການຟັງອ່ານເວົ້າຂຽນໂຍງຄວາມສຳພັນປຽບທຽບເພື່ອໃຫ້ເກີດການຮຽນຮູ້ດັ່ງກ່າວຜົນການຮຽນຮູ້ອາດຈະຢູ່ໃນຮູບຂອງຄວາມເຂົ້າໃຈການຄິດວິເຄາະການຄິດສັງເຄາະການປະເມີນຜົນ</w:t>
      </w:r>
      <w:r w:rsidRPr="00C443C9">
        <w:rPr>
          <w:rFonts w:eastAsia="Phetsarath OT"/>
        </w:rPr>
        <w:t xml:space="preserve">; </w:t>
      </w:r>
      <w:r w:rsidRPr="00C443C9">
        <w:rPr>
          <w:rFonts w:eastAsia="Phetsarath OT" w:hint="cs"/>
          <w:cs/>
        </w:rPr>
        <w:t>ສະເພາະຜູ້ສອນອາດຈະຢູ່ໃນຮູບຂອງກາ</w:t>
      </w:r>
      <w:r w:rsidR="00DD5D44">
        <w:rPr>
          <w:rFonts w:eastAsia="Phetsarath OT" w:hint="cs"/>
          <w:cs/>
        </w:rPr>
        <w:t>ນ</w:t>
      </w:r>
      <w:r w:rsidR="001B2C12" w:rsidRPr="00B1024D">
        <w:rPr>
          <w:rFonts w:eastAsia="Phetsarath OT" w:hint="cs"/>
          <w:cs/>
        </w:rPr>
        <w:t>ບັນຍາຍ</w:t>
      </w:r>
      <w:r w:rsidR="001B2C12" w:rsidRPr="00B1024D">
        <w:rPr>
          <w:rFonts w:eastAsia="Phetsarath OT"/>
        </w:rPr>
        <w:t xml:space="preserve">, </w:t>
      </w:r>
      <w:r w:rsidR="001B2C12" w:rsidRPr="00B1024D">
        <w:rPr>
          <w:rFonts w:eastAsia="Phetsarath OT" w:hint="cs"/>
          <w:cs/>
        </w:rPr>
        <w:t>ສາທິດຫຼືປະຕິບັດໃຫ້ສັງເກດ</w:t>
      </w:r>
      <w:r w:rsidR="001B2C12" w:rsidRPr="00B1024D">
        <w:rPr>
          <w:rFonts w:eastAsia="Phetsarath OT"/>
        </w:rPr>
        <w:t xml:space="preserve">, </w:t>
      </w:r>
      <w:r w:rsidR="001B2C12" w:rsidRPr="00B1024D">
        <w:rPr>
          <w:rFonts w:eastAsia="Phetsarath OT" w:hint="cs"/>
          <w:cs/>
        </w:rPr>
        <w:t>ໃຫ້ອ່ານໃຫ້ອະທິບາຍ</w:t>
      </w:r>
      <w:r w:rsidR="001B2C12" w:rsidRPr="00B1024D">
        <w:rPr>
          <w:rFonts w:eastAsia="Phetsarath OT"/>
        </w:rPr>
        <w:t xml:space="preserve">, </w:t>
      </w:r>
      <w:r w:rsidR="001B2C12" w:rsidRPr="00B1024D">
        <w:rPr>
          <w:rFonts w:eastAsia="Phetsarath OT" w:hint="cs"/>
          <w:cs/>
        </w:rPr>
        <w:t>ອະພິປາຍໃຫ້ເຮັດແບບຝືກ</w:t>
      </w:r>
      <w:r w:rsidR="001B2C12">
        <w:rPr>
          <w:rFonts w:eastAsia="Phetsarath OT" w:hint="cs"/>
          <w:cs/>
        </w:rPr>
        <w:t>ທັກສະ</w:t>
      </w:r>
      <w:r w:rsidR="001B2C12" w:rsidRPr="00B1024D">
        <w:rPr>
          <w:rFonts w:eastAsia="Phetsarath OT" w:hint="cs"/>
          <w:cs/>
        </w:rPr>
        <w:t>ແລະອື່ນໆ</w:t>
      </w:r>
      <w:r w:rsidR="001B2C12" w:rsidRPr="00B1024D">
        <w:rPr>
          <w:rFonts w:eastAsia="Phetsarath OT"/>
          <w:cs/>
        </w:rPr>
        <w:t>.</w:t>
      </w:r>
    </w:p>
    <w:p w:rsidR="00B4125E" w:rsidRDefault="001B2C12" w:rsidP="00D26DD7">
      <w:pPr>
        <w:pStyle w:val="ListParagraph"/>
        <w:spacing w:after="0" w:line="240" w:lineRule="auto"/>
        <w:jc w:val="thaiDistribute"/>
        <w:rPr>
          <w:rFonts w:eastAsia="Phetsarath OT"/>
          <w:cs/>
        </w:rPr>
        <w:sectPr w:rsidR="00B4125E" w:rsidSect="00731FFA">
          <w:footerReference w:type="default" r:id="rId20"/>
          <w:pgSz w:w="11906" w:h="16838"/>
          <w:pgMar w:top="1134" w:right="1134" w:bottom="1134" w:left="1701" w:header="709" w:footer="709" w:gutter="0"/>
          <w:pgNumType w:start="1" w:chapStyle="1"/>
          <w:cols w:space="708"/>
          <w:bidi/>
          <w:docGrid w:linePitch="360"/>
        </w:sectPr>
      </w:pPr>
      <w:r w:rsidRPr="00DD5D44">
        <w:rPr>
          <w:rFonts w:eastAsia="Phetsarath OT" w:hint="cs"/>
          <w:cs/>
        </w:rPr>
        <w:t>ປທສົມຈິດເພັງສຸວັນນະວົງອ້າງໃນນັກສຶກສາປະລິນຍາໂທລຸ້ນທີ່</w:t>
      </w:r>
      <w:r w:rsidRPr="00DD5D44">
        <w:rPr>
          <w:rFonts w:eastAsia="Phetsarath OT"/>
        </w:rPr>
        <w:t xml:space="preserve">2 ( 2553 : 12). </w:t>
      </w:r>
      <w:r w:rsidRPr="00DD5D44">
        <w:rPr>
          <w:rFonts w:eastAsia="Phetsarath OT" w:hint="cs"/>
          <w:cs/>
        </w:rPr>
        <w:t>ໄດ້ໃຫ້ຄວາມໝາຍຂອງການສອນວ່າການສອນເປັນງານຫຼັກຂອງຄູຊຶ່ງປະຈຸບັນຖືວ່າອຸເປັນວິຊາຊີບຊັ້ນສູງທີ່ບຸກຄົນໃນວິຊາຊີບນີ້ຕ້ອງໄດ້ຮັບການສຶກສາອົບຮົມມາໂດຍສະເພາະເພື່ອໃຫ້ມີຄວາມຊ່ຽວຊານໃນການປະຕິບັດໜ້າທີ່ສາມາດເລືອກວິທີປະຕິບັດງານທີ່ເໝາະສົມເພື່ອຊ່ວຍໃຫ້ນັກຮຽນມີຄວາມຮູ້ທັກສະ</w:t>
      </w:r>
    </w:p>
    <w:p w:rsidR="00B06FA8" w:rsidRPr="001B2C12" w:rsidRDefault="001B2C12" w:rsidP="00D26DD7">
      <w:pPr>
        <w:pStyle w:val="ListParagraph"/>
        <w:spacing w:after="0" w:line="240" w:lineRule="auto"/>
        <w:jc w:val="thaiDistribute"/>
        <w:rPr>
          <w:rFonts w:eastAsia="Phetsarath OT"/>
        </w:rPr>
      </w:pPr>
      <w:r w:rsidRPr="00DD5D44">
        <w:rPr>
          <w:rFonts w:eastAsia="Phetsarath OT" w:hint="cs"/>
          <w:cs/>
        </w:rPr>
        <w:lastRenderedPageBreak/>
        <w:t>ແລະເຈດຕະຄະຕິດັ່ງທີ່ລະບຸໄວ້ໃນຈຸດປະສົງການສອນຄູຕອ້ງມີການຝຶກຝົນດ້ານການສອນຢູ່ສະເໝີເພື່ອໃຫ້ເກີດປະສິດທິພາບສູງສຸດໃນການເຮັດວຽກງານເຊັ່ນດຽວກັບວິຊີຊີບຊັ້ນສູງອື່ນໆແລະຕ້ອງມີມາດຖານຂອງວິຊາຊີບ</w:t>
      </w:r>
      <w:r w:rsidRPr="00DD5D44">
        <w:rPr>
          <w:rFonts w:eastAsia="Phetsarath OT"/>
        </w:rPr>
        <w:t xml:space="preserve">, </w:t>
      </w:r>
      <w:r w:rsidRPr="00DD5D44">
        <w:rPr>
          <w:rFonts w:eastAsia="Phetsarath OT" w:hint="cs"/>
          <w:cs/>
        </w:rPr>
        <w:t>ການທີ່ຄຸມີຄວາມສາມາດປະຕິບັດການສອນໄດ້ດີຂຶ້ນຢູ່ກັບຄວາມສາມາດໃນການປະສົມປະສານສາດວ່າດ້ວຍການສອນກັບສີລະປະການສອນເຂົ້າດ້ວຍກັນເພື່ອໃຫ້ເກີດປະສິດທິຜົນຂອງການສອນສູງສຸດ</w:t>
      </w:r>
      <w:r w:rsidRPr="00DD5D44">
        <w:rPr>
          <w:rFonts w:eastAsia="Phetsarath OT"/>
        </w:rPr>
        <w:t xml:space="preserve">, </w:t>
      </w:r>
      <w:r w:rsidRPr="00DD5D44">
        <w:rPr>
          <w:rFonts w:eastAsia="Phetsarath OT" w:hint="cs"/>
          <w:cs/>
        </w:rPr>
        <w:t>ນອກນັ້ນ</w:t>
      </w:r>
      <w:r w:rsidRPr="00DD5D44">
        <w:rPr>
          <w:rFonts w:eastAsia="Phetsarath OT"/>
        </w:rPr>
        <w:t xml:space="preserve">, </w:t>
      </w:r>
      <w:r w:rsidRPr="00DD5D44">
        <w:rPr>
          <w:rFonts w:eastAsia="Phetsarath OT" w:hint="cs"/>
          <w:cs/>
        </w:rPr>
        <w:t>ຍັງໄດ້ໃຫ້ຄວາມໝາຍຂອງການສອນອີກວ່າຄວາມໝາຍຂອງການ</w:t>
      </w:r>
      <w:r w:rsidR="00B06FA8" w:rsidRPr="00DD5D44">
        <w:rPr>
          <w:rFonts w:eastAsia="Phetsarath OT" w:hint="cs"/>
          <w:cs/>
        </w:rPr>
        <w:t>ສອນໃນລະດັບແຄບໝາຍເຖິງວິທີການທີ່ຄຸຖ່າຍທອດຄວາມຮູ້</w:t>
      </w:r>
      <w:r w:rsidR="00B06FA8" w:rsidRPr="00DD5D44">
        <w:rPr>
          <w:rFonts w:eastAsia="Phetsarath OT"/>
        </w:rPr>
        <w:t xml:space="preserve">, </w:t>
      </w:r>
      <w:r w:rsidR="00B06FA8" w:rsidRPr="00DD5D44">
        <w:rPr>
          <w:rFonts w:eastAsia="Phetsarath OT" w:hint="cs"/>
          <w:cs/>
        </w:rPr>
        <w:t>ອົບຮົມນັກຮຽນໃຫ້ມີຄວາມຮູ້ຄວາມຄິດເຈດຕະຄະຕິແລະທັກສະດັ່ງທີ່ຈຸດປະສົງການສຶກສາໄດ້ລະບຸໄວ້</w:t>
      </w:r>
      <w:r w:rsidR="00B06FA8" w:rsidRPr="00DD5D44">
        <w:rPr>
          <w:rFonts w:eastAsia="Phetsarath OT"/>
          <w:cs/>
        </w:rPr>
        <w:t xml:space="preserve">. </w:t>
      </w:r>
      <w:r w:rsidR="00B06FA8" w:rsidRPr="00DD5D44">
        <w:rPr>
          <w:rFonts w:eastAsia="Phetsarath OT" w:hint="cs"/>
          <w:cs/>
        </w:rPr>
        <w:t>ສ່ວນຄວາມໝາຍຂອງການສອນໃນລະດັບກວ້າງໝາຍເຖິງການກະທຳແລະການດໍາເນີນການດ້ານຕ່າງໆຂອງຄູພາຍໃຕ້ສະພາບການສອນການຮຽນທີ່ປະກອບດ້ວຍການສ້າງສຳພັນທະພາບລະຫວ່າງຄູ່ກັບນັກຮຽນ</w:t>
      </w:r>
      <w:r w:rsidR="00B06FA8" w:rsidRPr="00DD5D44">
        <w:rPr>
          <w:rFonts w:eastAsia="Phetsarath OT"/>
        </w:rPr>
        <w:t xml:space="preserve">, </w:t>
      </w:r>
      <w:r w:rsidR="00B06FA8" w:rsidRPr="00DD5D44">
        <w:rPr>
          <w:rFonts w:eastAsia="Phetsarath OT" w:hint="cs"/>
          <w:cs/>
        </w:rPr>
        <w:t>ຂະບວນການຕັດສິນໃຈແລະວາງແຜນກ່ອນສອນເຊັ່ນການວາງແຜນການສອນແລະການກະກຽມສື່ອຸປະກອນຕ່າງໆ</w:t>
      </w:r>
      <w:r w:rsidR="00B06FA8" w:rsidRPr="00DD5D44">
        <w:rPr>
          <w:rFonts w:eastAsia="Phetsarath OT"/>
          <w:cs/>
        </w:rPr>
        <w:t xml:space="preserve">. </w:t>
      </w:r>
      <w:r w:rsidR="00B06FA8" w:rsidRPr="00DD5D44">
        <w:rPr>
          <w:rFonts w:eastAsia="Phetsarath OT" w:hint="cs"/>
          <w:cs/>
        </w:rPr>
        <w:t>ນອກຈາກນັ້ນ</w:t>
      </w:r>
      <w:r w:rsidR="00B06FA8" w:rsidRPr="00DD5D44">
        <w:rPr>
          <w:rFonts w:eastAsia="Phetsarath OT"/>
        </w:rPr>
        <w:t xml:space="preserve">, </w:t>
      </w:r>
      <w:r w:rsidR="00B06FA8" w:rsidRPr="00DD5D44">
        <w:rPr>
          <w:rFonts w:eastAsia="Phetsarath OT" w:hint="cs"/>
          <w:cs/>
        </w:rPr>
        <w:t>ຍັງໄດ້ໃຫ້ຄວາມໝາຍດ້ານບໍລິບົດທາງກນສອນແລະຄວາມໝາຍຂອງສີລະປະຂອງການສອນວ່າ</w:t>
      </w:r>
      <w:r w:rsidR="00B06FA8" w:rsidRPr="00DD5D44">
        <w:rPr>
          <w:rFonts w:eastAsia="Phetsarath OT"/>
          <w:cs/>
        </w:rPr>
        <w:t>:</w:t>
      </w:r>
      <w:r w:rsidR="00B06FA8" w:rsidRPr="00DD5D44">
        <w:rPr>
          <w:rFonts w:eastAsia="Phetsarath OT" w:hint="cs"/>
          <w:cs/>
        </w:rPr>
        <w:t>ໃນດ້ານຄວາມໝາຍບໍລິບົດທາງການສອນໝາຍເຖິງສິ່ງແວດລ້ອມທັງເປັນຮູບປະທຳແລະນາມມະທຳທີ່ກ່ຽວຂ້ອງກັບການຮຽນ</w:t>
      </w:r>
      <w:r w:rsidR="00B06FA8" w:rsidRPr="00DD5D44">
        <w:rPr>
          <w:rFonts w:eastAsia="Phetsarath OT"/>
          <w:cs/>
        </w:rPr>
        <w:t>-</w:t>
      </w:r>
      <w:r w:rsidR="00B06FA8" w:rsidRPr="00DD5D44">
        <w:rPr>
          <w:rFonts w:eastAsia="Phetsarath OT" w:hint="cs"/>
          <w:cs/>
        </w:rPr>
        <w:t>ການສອນຊຶ່ງມີຄວາມສຳພັນ</w:t>
      </w:r>
      <w:r w:rsidR="00B06FA8" w:rsidRPr="00DD5D44">
        <w:rPr>
          <w:rFonts w:eastAsia="Phetsarath OT"/>
        </w:rPr>
        <w:t xml:space="preserve">, </w:t>
      </w:r>
      <w:r w:rsidR="00B06FA8" w:rsidRPr="00DD5D44">
        <w:rPr>
          <w:rFonts w:eastAsia="Phetsarath OT" w:hint="cs"/>
          <w:cs/>
        </w:rPr>
        <w:t>ມີອິດທິພົນຕໍ່ການສອນທັງໃນລະດັບຈຸລະບົດຊຶ່ງເປັນລະດັບທີ່ໃກ້ຕົວຜູ້ສອນຫຼາຍທີ່ສຸດໄປຈົນເຖິງລະດັບມະຫາບົດທີ່ເປັນລະດັບໄກຕົວຜູ້ສອນຫຼາຍທີ່ສຸດເຊັ່ນສະພາບທາງຈິດໃຈແລະຄວາມຮູ້ທາງດ້ານວິຊາການຂອງຜູ້ສອນ</w:t>
      </w:r>
      <w:r w:rsidR="00B06FA8" w:rsidRPr="00DD5D44">
        <w:rPr>
          <w:rFonts w:eastAsia="Phetsarath OT"/>
        </w:rPr>
        <w:t xml:space="preserve">, </w:t>
      </w:r>
      <w:r w:rsidR="00B06FA8" w:rsidRPr="00DD5D44">
        <w:rPr>
          <w:rFonts w:eastAsia="Phetsarath OT" w:hint="cs"/>
          <w:cs/>
        </w:rPr>
        <w:t>ສະພາບແວດລ້ອມທາງພາຍໃນແລະພາຍນອກຕົວຜູ້ຮຽນ</w:t>
      </w:r>
      <w:r w:rsidR="00B06FA8" w:rsidRPr="00DD5D44">
        <w:rPr>
          <w:rFonts w:eastAsia="Phetsarath OT"/>
        </w:rPr>
        <w:t xml:space="preserve">, </w:t>
      </w:r>
      <w:r w:rsidR="00B06FA8" w:rsidRPr="00DD5D44">
        <w:rPr>
          <w:rFonts w:eastAsia="Phetsarath OT" w:hint="cs"/>
          <w:cs/>
        </w:rPr>
        <w:t>ສະພາບຂອງຫ້ອງຮຽນ</w:t>
      </w:r>
      <w:r w:rsidR="00B06FA8" w:rsidRPr="00DD5D44">
        <w:rPr>
          <w:rFonts w:eastAsia="Phetsarath OT"/>
        </w:rPr>
        <w:t xml:space="preserve">, </w:t>
      </w:r>
      <w:r w:rsidR="00B06FA8" w:rsidRPr="00DD5D44">
        <w:rPr>
          <w:rFonts w:eastAsia="Phetsarath OT" w:hint="cs"/>
          <w:cs/>
        </w:rPr>
        <w:t>ບັນຍາກາດຜູ້ບໍລິຫານ</w:t>
      </w:r>
      <w:r w:rsidR="00B06FA8" w:rsidRPr="00DD5D44">
        <w:rPr>
          <w:rFonts w:eastAsia="Phetsarath OT"/>
        </w:rPr>
        <w:t xml:space="preserve">, </w:t>
      </w:r>
      <w:r w:rsidR="00B06FA8" w:rsidRPr="00DD5D44">
        <w:rPr>
          <w:rFonts w:eastAsia="Phetsarath OT" w:hint="cs"/>
          <w:cs/>
        </w:rPr>
        <w:t>ການບໍລິຫານງານບຸກຄະລາກອນໃນໂຮງຮຽນ</w:t>
      </w:r>
      <w:r w:rsidR="00B06FA8" w:rsidRPr="00DD5D44">
        <w:rPr>
          <w:rFonts w:eastAsia="Phetsarath OT"/>
        </w:rPr>
        <w:t xml:space="preserve">, </w:t>
      </w:r>
      <w:r w:rsidR="00B06FA8" w:rsidRPr="00DD5D44">
        <w:rPr>
          <w:rFonts w:eastAsia="Phetsarath OT" w:hint="cs"/>
          <w:cs/>
        </w:rPr>
        <w:t>ສະພາບຂອງໂຮງຮຽນ</w:t>
      </w:r>
      <w:r w:rsidR="00B06FA8" w:rsidRPr="00DD5D44">
        <w:rPr>
          <w:rFonts w:eastAsia="Phetsarath OT"/>
        </w:rPr>
        <w:t xml:space="preserve">, </w:t>
      </w:r>
      <w:r w:rsidR="00B06FA8" w:rsidRPr="00DD5D44">
        <w:rPr>
          <w:rFonts w:eastAsia="Phetsarath OT" w:hint="cs"/>
          <w:cs/>
        </w:rPr>
        <w:t>ສະພາບແວດລ້ອມໃນໂຮງຮຽນ</w:t>
      </w:r>
      <w:r w:rsidR="00B06FA8" w:rsidRPr="00DD5D44">
        <w:rPr>
          <w:rFonts w:eastAsia="Phetsarath OT"/>
        </w:rPr>
        <w:t xml:space="preserve">, </w:t>
      </w:r>
      <w:r w:rsidR="00B06FA8" w:rsidRPr="00DD5D44">
        <w:rPr>
          <w:rFonts w:eastAsia="Phetsarath OT" w:hint="cs"/>
          <w:cs/>
        </w:rPr>
        <w:t>ຜູ້ປົກຄອງ</w:t>
      </w:r>
      <w:r w:rsidR="00B06FA8" w:rsidRPr="00DD5D44">
        <w:rPr>
          <w:rFonts w:eastAsia="Phetsarath OT"/>
        </w:rPr>
        <w:t xml:space="preserve">, </w:t>
      </w:r>
      <w:r w:rsidR="00B06FA8" w:rsidRPr="00DD5D44">
        <w:rPr>
          <w:rFonts w:eastAsia="Phetsarath OT" w:hint="cs"/>
          <w:cs/>
        </w:rPr>
        <w:t>ບຸກຄົນໃນຊຸມຊົນ</w:t>
      </w:r>
      <w:r w:rsidR="00B06FA8" w:rsidRPr="00DD5D44">
        <w:rPr>
          <w:rFonts w:eastAsia="Phetsarath OT"/>
        </w:rPr>
        <w:t xml:space="preserve">, </w:t>
      </w:r>
      <w:r w:rsidR="00B06FA8" w:rsidRPr="00DD5D44">
        <w:rPr>
          <w:rFonts w:eastAsia="Phetsarath OT" w:hint="cs"/>
          <w:cs/>
        </w:rPr>
        <w:t>ສະພາບທາງສັງຄົມເສດຖະກິດແລະການເມືອງຂອງຊຸມຊົນ</w:t>
      </w:r>
      <w:r w:rsidR="00B06FA8" w:rsidRPr="00DD5D44">
        <w:rPr>
          <w:rFonts w:eastAsia="Phetsarath OT"/>
        </w:rPr>
        <w:t xml:space="preserve">, </w:t>
      </w:r>
      <w:r w:rsidR="00B06FA8" w:rsidRPr="00DD5D44">
        <w:rPr>
          <w:rFonts w:eastAsia="Phetsarath OT" w:hint="cs"/>
          <w:cs/>
        </w:rPr>
        <w:t>ຊັບພະຍາກອນໃນຊຸມຊົນ</w:t>
      </w:r>
      <w:r w:rsidR="00B06FA8" w:rsidRPr="00DD5D44">
        <w:rPr>
          <w:rFonts w:eastAsia="Phetsarath OT"/>
        </w:rPr>
        <w:t xml:space="preserve">, </w:t>
      </w:r>
      <w:r w:rsidR="00B06FA8" w:rsidRPr="00DD5D44">
        <w:rPr>
          <w:rFonts w:eastAsia="Phetsarath OT" w:hint="cs"/>
          <w:cs/>
        </w:rPr>
        <w:t>ນະໂຍບາຍແລະແຜນການຈັດການສຶກສາລະດັບຊາດ</w:t>
      </w:r>
      <w:r w:rsidR="00B06FA8" w:rsidRPr="00DD5D44">
        <w:rPr>
          <w:rFonts w:eastAsia="Phetsarath OT"/>
        </w:rPr>
        <w:t xml:space="preserve">, </w:t>
      </w:r>
      <w:r w:rsidR="00B06FA8" w:rsidRPr="00DD5D44">
        <w:rPr>
          <w:rFonts w:eastAsia="Phetsarath OT" w:hint="cs"/>
          <w:cs/>
        </w:rPr>
        <w:t>ການບໍລິຫານການສຶກສາລະດັບຊາດ</w:t>
      </w:r>
      <w:r w:rsidR="00B06FA8" w:rsidRPr="00DD5D44">
        <w:rPr>
          <w:rFonts w:eastAsia="Phetsarath OT"/>
        </w:rPr>
        <w:t xml:space="preserve">, </w:t>
      </w:r>
      <w:r w:rsidR="00B06FA8" w:rsidRPr="00DD5D44">
        <w:rPr>
          <w:rFonts w:eastAsia="Phetsarath OT" w:hint="cs"/>
          <w:cs/>
        </w:rPr>
        <w:t>ການປ່ຽນແປງດ້ານເສດຖະກິດ</w:t>
      </w:r>
      <w:r w:rsidR="00B06FA8" w:rsidRPr="00DD5D44">
        <w:rPr>
          <w:rFonts w:eastAsia="Phetsarath OT"/>
          <w:cs/>
        </w:rPr>
        <w:t>-</w:t>
      </w:r>
      <w:r w:rsidR="00B06FA8" w:rsidRPr="00DD5D44">
        <w:rPr>
          <w:rFonts w:eastAsia="Phetsarath OT" w:hint="cs"/>
          <w:cs/>
        </w:rPr>
        <w:t>ສັງຄົມແລະຄວາມກ້າວໜ້າທາງວິຊາການ</w:t>
      </w:r>
      <w:r w:rsidR="00B06FA8">
        <w:rPr>
          <w:rFonts w:eastAsia="Phetsarath OT" w:hint="cs"/>
          <w:cs/>
        </w:rPr>
        <w:t>.</w:t>
      </w:r>
    </w:p>
    <w:p w:rsidR="00B06FA8" w:rsidRDefault="00B06FA8" w:rsidP="0044276F">
      <w:pPr>
        <w:spacing w:after="0" w:line="240" w:lineRule="auto"/>
        <w:ind w:left="709" w:hanging="283"/>
        <w:jc w:val="thaiDistribute"/>
        <w:rPr>
          <w:rFonts w:ascii="Phetsarath OT" w:eastAsia="Phetsarath OT" w:hAnsi="Phetsarath OT" w:cs="Phetsarath OT"/>
          <w:sz w:val="24"/>
          <w:szCs w:val="24"/>
        </w:rPr>
      </w:pPr>
      <w:r w:rsidRPr="001B2C1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ໃນດ້ານຄວາມໝາຍຂອງສີລະປະຂອງການສອນວ່າສີລະປະຂອງການສອນໝາຍເຖິງຄວາມຮູ້ແລະຄວາມສາມາດໃນການນໍາຈິດຕະວິທະຍາວິທີການແລະເຕັກນິກຕ່າງໆໄປໃຊ້ໃນການສອນເພື່ອຊ່ວຍໃຫ້ການສອນມີຄວາມໜ້າສົນໃຈສະໜຸກສະໜານມີຊີວິດຊີວາແລະ</w:t>
      </w:r>
      <w:r w:rsidR="00627A4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ຊ່ວຍ</w:t>
      </w:r>
      <w:r w:rsidRPr="001B2C1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ໃຫ້ຜູ້ຮຽນສາມາດຮຽນຮູ້ໄດ້ງ່າຍສະດວກວ່ອງໄວແລະມີຄວາມສຸກຈາກຫຼາຍຄວາມໝາຍຂອງການສອນທີ່ກ່າວມາຂ້າງເທິງນັ້ນຈຶ່ງສະຫຼຸບໄດ້ວ່າ</w:t>
      </w:r>
      <w:r w:rsidRPr="001B2C12">
        <w:rPr>
          <w:rFonts w:ascii="Phetsarath OT" w:eastAsia="Phetsarath OT" w:hAnsi="Phetsarath OT" w:cs="Phetsarath OT"/>
          <w:sz w:val="24"/>
          <w:szCs w:val="24"/>
          <w:cs/>
        </w:rPr>
        <w:t xml:space="preserve">: </w:t>
      </w:r>
      <w:r w:rsidRPr="001B2C1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ວາມໝາຍຂອງການສອນໝາຍເຖີງການຖ່າຍຖອດຄວາມຮູ້ຕ່າງໆຈາກຜູ້ສອນໄປຫາຜູ້ຮຽນໂດຍມີຈຸດປະສົງໃດໜຶ່ງເພື່ອເຮັດໃຫ້ອະພິປາຍ</w:t>
      </w:r>
      <w:r w:rsidRPr="001B2C12">
        <w:rPr>
          <w:rFonts w:ascii="Phetsarath OT" w:eastAsia="Phetsarath OT" w:hAnsi="Phetsarath OT" w:cs="Phetsarath OT"/>
          <w:sz w:val="24"/>
          <w:szCs w:val="24"/>
        </w:rPr>
        <w:t xml:space="preserve">, </w:t>
      </w:r>
      <w:r w:rsidRPr="001B2C1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ການສືບສວນສອບສວນ</w:t>
      </w:r>
      <w:r w:rsidR="00CB71D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ດ້ວຍຄວາມພະຍາຍາມຂອງຜູ້ສອ</w:t>
      </w:r>
      <w:r w:rsidRPr="001B2C1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ພື່ອພັດທະນາການຮຽນຮູ້ຂອງຜູ້ຮຽນໃນທຸກດ້ານຫຼືເວົ້າວ່າຄວາມໝາຍຂອງການສອນໝາຍເຖີງການເຮັດສິ່ງໃດສິ່ງໜຶ່ງ</w:t>
      </w:r>
    </w:p>
    <w:p w:rsidR="00C443C9" w:rsidRPr="00B06FA8" w:rsidRDefault="008E1D50" w:rsidP="00B06FA8">
      <w:pPr>
        <w:spacing w:line="276" w:lineRule="auto"/>
        <w:rPr>
          <w:rFonts w:ascii="Phetsarath OT" w:eastAsia="Phetsarath OT" w:hAnsi="Phetsarath OT" w:cs="Phetsarath OT"/>
          <w:sz w:val="24"/>
          <w:szCs w:val="24"/>
        </w:rPr>
      </w:pPr>
      <w:r>
        <w:rPr>
          <w:rFonts w:eastAsia="Phetsarath OT" w:cs="DokChampa" w:hint="cs"/>
          <w:b/>
          <w:bCs/>
          <w:szCs w:val="22"/>
          <w:cs/>
          <w:lang w:bidi="lo-LA"/>
        </w:rPr>
        <w:t>2.</w:t>
      </w:r>
      <w:r w:rsidR="00C443C9" w:rsidRPr="00B06FA8">
        <w:rPr>
          <w:rFonts w:ascii="Phetsarath OT" w:eastAsia="Phetsarath OT" w:hAnsi="Phetsarath OT" w:cs="Phetsarath OT"/>
          <w:b/>
          <w:bCs/>
          <w:sz w:val="24"/>
          <w:szCs w:val="24"/>
          <w:cs/>
        </w:rPr>
        <w:t xml:space="preserve">2.2 </w:t>
      </w:r>
      <w:r w:rsidR="00C443C9" w:rsidRPr="00B06FA8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ຄວາມສ</w:t>
      </w:r>
      <w:r w:rsidR="00DD5D44" w:rsidRPr="00B06FA8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ໍາ</w:t>
      </w:r>
      <w:r w:rsidR="00C443C9" w:rsidRPr="00B06FA8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ຄັນຂອງການສອນ</w:t>
      </w:r>
    </w:p>
    <w:p w:rsidR="00B4125E" w:rsidRPr="00A26C8C" w:rsidRDefault="008160AD" w:rsidP="00A26C8C">
      <w:pPr>
        <w:pStyle w:val="ListParagraph"/>
        <w:spacing w:line="276" w:lineRule="auto"/>
        <w:jc w:val="thaiDistribute"/>
        <w:rPr>
          <w:rFonts w:eastAsia="Phetsarath OT"/>
          <w:cs/>
        </w:rPr>
        <w:sectPr w:rsidR="00B4125E" w:rsidRPr="00A26C8C" w:rsidSect="00731FFA">
          <w:footerReference w:type="default" r:id="rId21"/>
          <w:pgSz w:w="11906" w:h="16838"/>
          <w:pgMar w:top="1418" w:right="1134" w:bottom="1134" w:left="1701" w:header="709" w:footer="709" w:gutter="0"/>
          <w:pgNumType w:start="1" w:chapStyle="1"/>
          <w:cols w:space="708"/>
          <w:bidi/>
          <w:docGrid w:linePitch="360"/>
        </w:sectPr>
      </w:pPr>
      <w:r>
        <w:rPr>
          <w:rFonts w:eastAsia="Phetsarath OT" w:hint="cs"/>
          <w:cs/>
        </w:rPr>
        <w:t xml:space="preserve">      ອໍາ</w:t>
      </w:r>
      <w:r w:rsidR="00C443C9" w:rsidRPr="00C443C9">
        <w:rPr>
          <w:rFonts w:eastAsia="Phetsarath OT" w:hint="cs"/>
          <w:cs/>
        </w:rPr>
        <w:t>ພອນມ້າຄະນອງ</w:t>
      </w:r>
      <w:r w:rsidR="00C443C9" w:rsidRPr="00C443C9">
        <w:rPr>
          <w:rFonts w:eastAsia="Phetsarath OT"/>
          <w:cs/>
        </w:rPr>
        <w:t xml:space="preserve"> ( 2546 : 38).</w:t>
      </w:r>
      <w:r w:rsidR="00C443C9" w:rsidRPr="00C443C9">
        <w:rPr>
          <w:rFonts w:eastAsia="Phetsarath OT" w:hint="cs"/>
          <w:cs/>
        </w:rPr>
        <w:t>ໄດ້ກ່າວວ່າ</w:t>
      </w:r>
      <w:r w:rsidR="00C443C9" w:rsidRPr="00C443C9">
        <w:rPr>
          <w:rFonts w:eastAsia="Phetsarath OT"/>
          <w:cs/>
        </w:rPr>
        <w:t xml:space="preserve">" </w:t>
      </w:r>
      <w:r w:rsidR="00C443C9" w:rsidRPr="00C443C9">
        <w:rPr>
          <w:rFonts w:eastAsia="Phetsarath OT" w:hint="cs"/>
          <w:cs/>
        </w:rPr>
        <w:t>ການຮຽນແບບຮ່ວມມືໃນການຮຽນວິຊາຄະນິດສາດແມ່ນເຮັດໃຫ້ເກີດສິ່ງຕ່າງໆຄືເຮັດໃຫ້ເກີດແຮງຈູງໃຈທີ່ຈະຮຽນເພີ່ມຂຶ້ນ</w:t>
      </w:r>
      <w:r w:rsidR="00C443C9" w:rsidRPr="00C443C9">
        <w:rPr>
          <w:rFonts w:eastAsia="Phetsarath OT"/>
        </w:rPr>
        <w:t xml:space="preserve">, </w:t>
      </w:r>
      <w:r w:rsidR="00C443C9" w:rsidRPr="00C443C9">
        <w:rPr>
          <w:rFonts w:eastAsia="Phetsarath OT" w:hint="cs"/>
          <w:cs/>
        </w:rPr>
        <w:t>ເຮັດໃຫ້ເກີດການຮັບຮູ້ໃນທາງບວກກ່ຽວກັບຄວາມຕັ້ງໃຈຂອງຜູ້ອື່ນ</w:t>
      </w:r>
      <w:r w:rsidR="00C443C9" w:rsidRPr="00C443C9">
        <w:rPr>
          <w:rFonts w:eastAsia="Phetsarath OT"/>
        </w:rPr>
        <w:t xml:space="preserve">, </w:t>
      </w:r>
      <w:r w:rsidR="00C443C9" w:rsidRPr="00C443C9">
        <w:rPr>
          <w:rFonts w:eastAsia="Phetsarath OT" w:hint="cs"/>
          <w:cs/>
        </w:rPr>
        <w:t>ເພີ່ມການຍອມຮັບຄວາມແຕກຕ່າງໆລະຫວ່າງຜູ້ຮຽນກັບຜູ້ຮຽນ</w:t>
      </w:r>
      <w:r w:rsidR="00C443C9" w:rsidRPr="00C443C9">
        <w:rPr>
          <w:rFonts w:eastAsia="Phetsarath OT"/>
        </w:rPr>
        <w:t xml:space="preserve">, </w:t>
      </w:r>
      <w:r w:rsidR="00C443C9" w:rsidRPr="00C443C9">
        <w:rPr>
          <w:rFonts w:eastAsia="Phetsarath OT" w:hint="cs"/>
          <w:cs/>
        </w:rPr>
        <w:t>ລົດຄວາມຕ້ອງການເພິ່ງພາແລະເພີ່ມຄວາມເຊື່ອຖືໃນຕົນເອງການທີ່ຄູໃຫ້ນັກຮຽນໄດ້ມີການສົນທະນາຮ່ວມກັນໃນການຮຽນວິຊາຄະນິດສາດສາມາດລົດພາລະການຮຽນແບບໂດດດ່ຽວເມື່</w:t>
      </w:r>
      <w:r w:rsidR="00A26C8C">
        <w:rPr>
          <w:rFonts w:eastAsia="Phetsarath OT" w:hint="cs"/>
          <w:cs/>
        </w:rPr>
        <w:t>ອ</w:t>
      </w:r>
      <w:r w:rsidR="00C443C9" w:rsidRPr="00A26C8C">
        <w:rPr>
          <w:rFonts w:eastAsia="Phetsarath OT"/>
          <w:cs/>
        </w:rPr>
        <w:t>ໃດ</w:t>
      </w:r>
    </w:p>
    <w:p w:rsidR="00C443C9" w:rsidRPr="00C443C9" w:rsidRDefault="00A26C8C" w:rsidP="00D26DD7">
      <w:pPr>
        <w:pStyle w:val="ListParagraph"/>
        <w:spacing w:line="276" w:lineRule="auto"/>
        <w:jc w:val="thaiDistribute"/>
        <w:rPr>
          <w:rFonts w:eastAsia="Phetsarath OT"/>
        </w:rPr>
      </w:pPr>
      <w:r>
        <w:rPr>
          <w:rFonts w:eastAsia="Phetsarath OT" w:hint="cs"/>
          <w:cs/>
        </w:rPr>
        <w:lastRenderedPageBreak/>
        <w:t>ທີ່</w:t>
      </w:r>
      <w:r w:rsidR="00C443C9" w:rsidRPr="00C443C9">
        <w:rPr>
          <w:rFonts w:eastAsia="Phetsarath OT" w:hint="cs"/>
          <w:cs/>
        </w:rPr>
        <w:t>ນັກຮຽນໄດ້ມີການຮຽນຮ່ວມກັນ</w:t>
      </w:r>
      <w:r w:rsidR="00C443C9" w:rsidRPr="00C443C9">
        <w:rPr>
          <w:rFonts w:eastAsia="Phetsarath OT"/>
        </w:rPr>
        <w:t xml:space="preserve">, </w:t>
      </w:r>
      <w:r w:rsidR="00C443C9" w:rsidRPr="00C443C9">
        <w:rPr>
          <w:rFonts w:eastAsia="Phetsarath OT" w:hint="cs"/>
          <w:cs/>
        </w:rPr>
        <w:t>ວິໄຈຮ່ວມກັນນັກຮຽນຈະມີຄວາມໝັ້ນໃຈໃນການຮຽນຄະນິດສາດແລະຄິດຢາກຮຽນວິຊາຄະນິດສາດຫຼາຍຍິ່ງຂຶ້ນ</w:t>
      </w:r>
      <w:r w:rsidR="00C443C9" w:rsidRPr="00C443C9">
        <w:rPr>
          <w:rFonts w:eastAsia="Phetsarath OT"/>
          <w:cs/>
        </w:rPr>
        <w:t>.</w:t>
      </w:r>
    </w:p>
    <w:p w:rsidR="00C443C9" w:rsidRPr="00C443C9" w:rsidRDefault="00C443C9" w:rsidP="00D26DD7">
      <w:pPr>
        <w:pStyle w:val="ListParagraph"/>
        <w:spacing w:line="276" w:lineRule="auto"/>
        <w:jc w:val="thaiDistribute"/>
        <w:rPr>
          <w:rFonts w:eastAsia="Phetsarath OT"/>
        </w:rPr>
      </w:pPr>
      <w:r w:rsidRPr="00C443C9">
        <w:rPr>
          <w:rFonts w:eastAsia="Phetsarath OT" w:hint="cs"/>
          <w:cs/>
        </w:rPr>
        <w:t xml:space="preserve">        ຈາກທິດສະດີທີ່ກ່າວມານັ້ນ</w:t>
      </w:r>
      <w:r w:rsidRPr="00C443C9">
        <w:rPr>
          <w:rFonts w:eastAsia="Phetsarath OT"/>
        </w:rPr>
        <w:t>,</w:t>
      </w:r>
      <w:r w:rsidRPr="00C443C9">
        <w:rPr>
          <w:rFonts w:eastAsia="Phetsarath OT" w:hint="cs"/>
          <w:cs/>
        </w:rPr>
        <w:t>ຄູສອນຕ້ອງໄດ້ໃຊ້ຄວາມຮູ້ຄະນິດສາດທີ່ນັກຮຽນມີເປັນພື້ນຖານໃນການສອນຄະນິດສາດ</w:t>
      </w:r>
      <w:r w:rsidRPr="00C443C9">
        <w:rPr>
          <w:rFonts w:eastAsia="Phetsarath OT"/>
        </w:rPr>
        <w:t xml:space="preserve">, </w:t>
      </w:r>
      <w:r w:rsidRPr="00C443C9">
        <w:rPr>
          <w:rFonts w:eastAsia="Phetsarath OT" w:hint="cs"/>
          <w:cs/>
        </w:rPr>
        <w:t>ຄູສອນຕ້ອງພະຍາຍາມແປຄວາມໝາຍກິດຈະກໍາທາງຄະນິດສາດທີ່ຜູ້ຮຽນໄດ້ນຳສະເໜີແລະເລືອກຄວາມໝາຍທີ່ແປແລ້ວມາເປັນປະໂຫຍດໃນການປະຕິສຳພັນລະຫວ່າງນັກຮຽນດ້ວຍກັນແລະທັງຖືເປັນຜົນສຳເລັດທີ່ສໍາຄັນທີ່ສຸດຂອງນັກຮຽນ</w:t>
      </w:r>
      <w:r w:rsidRPr="00C443C9">
        <w:rPr>
          <w:rFonts w:eastAsia="Phetsarath OT"/>
        </w:rPr>
        <w:t xml:space="preserve">, </w:t>
      </w:r>
      <w:r w:rsidRPr="00C443C9">
        <w:rPr>
          <w:rFonts w:eastAsia="Phetsarath OT" w:hint="cs"/>
          <w:cs/>
        </w:rPr>
        <w:t>ຄູສອນຕ້ອງໄດ້ຮຽນຮູ້ຄວາມຮູ້ພື້ນຖານຄະນິດສາດຂອງນັກຮຽນ</w:t>
      </w:r>
      <w:r w:rsidRPr="00C443C9">
        <w:rPr>
          <w:rFonts w:eastAsia="Phetsarath OT"/>
        </w:rPr>
        <w:t xml:space="preserve">, </w:t>
      </w:r>
      <w:r w:rsidRPr="00C443C9">
        <w:rPr>
          <w:rFonts w:eastAsia="Phetsarath OT" w:hint="cs"/>
          <w:cs/>
        </w:rPr>
        <w:t>ນັ້ນກໍໝາຍຄວາມວ່ານັກຮຽນອາດຈະມີວິທີທາງໃນການແກ້ບັນຫາຄະນິດສາດດ້ວຍວິທີທີ່ແຕກຕ່າງກັນແລະມີທາງເລືອກທີ່ຫຼາກຫຼາຍ</w:t>
      </w:r>
      <w:r w:rsidRPr="00C443C9">
        <w:rPr>
          <w:rFonts w:eastAsia="Phetsarath OT"/>
          <w:cs/>
        </w:rPr>
        <w:t>.</w:t>
      </w:r>
    </w:p>
    <w:p w:rsidR="00C443C9" w:rsidRPr="00C443C9" w:rsidRDefault="008160AD" w:rsidP="00D26DD7">
      <w:pPr>
        <w:pStyle w:val="ListParagraph"/>
        <w:spacing w:line="276" w:lineRule="auto"/>
        <w:jc w:val="thaiDistribute"/>
        <w:rPr>
          <w:rFonts w:eastAsia="Phetsarath OT"/>
        </w:rPr>
      </w:pPr>
      <w:r>
        <w:rPr>
          <w:rFonts w:eastAsia="Phetsarath OT" w:hint="cs"/>
          <w:cs/>
        </w:rPr>
        <w:t xml:space="preserve">         ອໍາ</w:t>
      </w:r>
      <w:r w:rsidR="00C443C9" w:rsidRPr="00C443C9">
        <w:rPr>
          <w:rFonts w:eastAsia="Phetsarath OT" w:hint="cs"/>
          <w:cs/>
        </w:rPr>
        <w:t>ພອນມ້າຄະນອງ</w:t>
      </w:r>
      <w:r w:rsidR="00C443C9" w:rsidRPr="00C443C9">
        <w:rPr>
          <w:rFonts w:eastAsia="Phetsarath OT"/>
          <w:cs/>
        </w:rPr>
        <w:t xml:space="preserve">.(2545:94-95). </w:t>
      </w:r>
      <w:r w:rsidR="00C443C9" w:rsidRPr="00C443C9">
        <w:rPr>
          <w:rFonts w:eastAsia="Phetsarath OT" w:hint="cs"/>
          <w:cs/>
        </w:rPr>
        <w:t>ໄດ້ສະຫຼຸບໃຫ້ເຫັນກ່ຽວກັບການຮຽນ</w:t>
      </w:r>
      <w:r w:rsidR="00C443C9" w:rsidRPr="00C443C9">
        <w:rPr>
          <w:rFonts w:eastAsia="Phetsarath OT"/>
          <w:cs/>
        </w:rPr>
        <w:t>-</w:t>
      </w:r>
      <w:r w:rsidR="00C443C9" w:rsidRPr="00C443C9">
        <w:rPr>
          <w:rFonts w:eastAsia="Phetsarath OT" w:hint="cs"/>
          <w:cs/>
        </w:rPr>
        <w:t>ການສອນຄະນິດສາດໄວ້ວ່າການພັດທະນາການຮຽນການສອນຈະສຳເລັດໄດ້ຜູ້ສອນຄວນໄດ້ມີສ່ວນຮ່ວມກັບຜູ້ບໍລິຫານໃນການວາງແຜນກຳນົດການປ່ຽນແປງທີ່ຕ້ອງການໃຫ້ເກີດຂື້ນເພາະຜູ້ສອນຈະເປັນຜູ້ຮູ້ດີວ່າສິ່ງໃດເກີດຂຶ້ນໄດ້ໃນຫ້ອງຮຽນແລະສິ່ງໃດທີ່ເກີດຂື້ນໄດ້ຍາກ</w:t>
      </w:r>
      <w:r w:rsidR="00C443C9" w:rsidRPr="00C443C9">
        <w:rPr>
          <w:rFonts w:eastAsia="Phetsarath OT"/>
        </w:rPr>
        <w:t xml:space="preserve">, </w:t>
      </w:r>
      <w:r w:rsidR="00C443C9" w:rsidRPr="00C443C9">
        <w:rPr>
          <w:rFonts w:eastAsia="Phetsarath OT" w:hint="cs"/>
          <w:cs/>
        </w:rPr>
        <w:t>ການໃຫ້ໜ່ວຍງານເປັນຜູ້ກຳນົດນະໂຍບາຍແລະໃຫ້ຜູ້ສອນນຳນະໂຍບາຍໄປປະຕິບັດຕາມທີ່ປະຕິບັດກັນມານັ້ນບໍ່ຄ່ອຍຈະມີຄວາມເໝາະສົມເພາະນະໂຍບາຍອາດຈະບໍ່ສອດຄ່ອງກັບສະພາບຕົວຈິງໃນຫ້ອງຮຽນເຖີງຢ່າງໃດກໍຕາມບໍ່ວ່ານະໂຍບາຍຈະຖືກກຳນົດຂື້ນຢ່າງໃດເມື່ອມີການປ່ຽນແປງໃດໆຜູ້ສອນກໍຄວນມີສ່ວນຮ່ວມໃນການເຮັດວຽກງານຕ່າງໆດັ່ງນີ້</w:t>
      </w:r>
      <w:r w:rsidR="00C443C9" w:rsidRPr="00C443C9">
        <w:rPr>
          <w:rFonts w:eastAsia="Phetsarath OT"/>
          <w:cs/>
        </w:rPr>
        <w:t>:</w:t>
      </w:r>
    </w:p>
    <w:p w:rsidR="00C443C9" w:rsidRPr="00C443C9" w:rsidRDefault="00C443C9" w:rsidP="00A24AC0">
      <w:pPr>
        <w:pStyle w:val="ListParagraph"/>
        <w:numPr>
          <w:ilvl w:val="0"/>
          <w:numId w:val="6"/>
        </w:numPr>
        <w:spacing w:line="276" w:lineRule="auto"/>
        <w:rPr>
          <w:rFonts w:eastAsia="Phetsarath OT"/>
        </w:rPr>
      </w:pPr>
      <w:r w:rsidRPr="00C443C9">
        <w:rPr>
          <w:rFonts w:eastAsia="Phetsarath OT" w:hint="cs"/>
          <w:cs/>
        </w:rPr>
        <w:t>ສ້າງຄວາມສາມາດແລະວິໄສທັດຂອງການປ່ຽນແປງທີ່ຈະເກີດຂື້ນ</w:t>
      </w:r>
    </w:p>
    <w:p w:rsidR="00C443C9" w:rsidRPr="00C443C9" w:rsidRDefault="00C443C9" w:rsidP="00A24AC0">
      <w:pPr>
        <w:pStyle w:val="ListParagraph"/>
        <w:numPr>
          <w:ilvl w:val="0"/>
          <w:numId w:val="6"/>
        </w:numPr>
        <w:spacing w:line="276" w:lineRule="auto"/>
        <w:rPr>
          <w:rFonts w:eastAsia="Phetsarath OT"/>
        </w:rPr>
      </w:pPr>
      <w:r w:rsidRPr="00C443C9">
        <w:rPr>
          <w:rFonts w:eastAsia="Phetsarath OT" w:hint="cs"/>
          <w:cs/>
        </w:rPr>
        <w:t>ອອກແບບແລະພັດທະນາຫຼັກສູດ</w:t>
      </w:r>
    </w:p>
    <w:p w:rsidR="00C443C9" w:rsidRPr="00C443C9" w:rsidRDefault="00C443C9" w:rsidP="00A24AC0">
      <w:pPr>
        <w:pStyle w:val="ListParagraph"/>
        <w:numPr>
          <w:ilvl w:val="0"/>
          <w:numId w:val="6"/>
        </w:numPr>
        <w:spacing w:line="276" w:lineRule="auto"/>
        <w:rPr>
          <w:rFonts w:eastAsia="Phetsarath OT"/>
        </w:rPr>
      </w:pPr>
      <w:r w:rsidRPr="00C443C9">
        <w:rPr>
          <w:rFonts w:eastAsia="Phetsarath OT" w:hint="cs"/>
          <w:cs/>
        </w:rPr>
        <w:t>ນໍາຫຼັກສູດທີ່ພັດທະນາແລ້ວໄປໃຊ້ໃນຊັ້ນຮຽນ</w:t>
      </w:r>
    </w:p>
    <w:p w:rsidR="00C443C9" w:rsidRPr="00C443C9" w:rsidRDefault="00C443C9" w:rsidP="00A24AC0">
      <w:pPr>
        <w:pStyle w:val="ListParagraph"/>
        <w:numPr>
          <w:ilvl w:val="0"/>
          <w:numId w:val="6"/>
        </w:numPr>
        <w:spacing w:line="276" w:lineRule="auto"/>
        <w:rPr>
          <w:rFonts w:eastAsia="Phetsarath OT"/>
        </w:rPr>
      </w:pPr>
      <w:r w:rsidRPr="00C443C9">
        <w:rPr>
          <w:rFonts w:eastAsia="Phetsarath OT" w:hint="cs"/>
          <w:cs/>
        </w:rPr>
        <w:t>ທົບທວນສິ່ງທີ່ເກີດຂຶ້ນໃນການສອນຕົວຈິງ</w:t>
      </w:r>
    </w:p>
    <w:p w:rsidR="00C443C9" w:rsidRPr="00C443C9" w:rsidRDefault="00C443C9" w:rsidP="00A24AC0">
      <w:pPr>
        <w:pStyle w:val="ListParagraph"/>
        <w:numPr>
          <w:ilvl w:val="0"/>
          <w:numId w:val="6"/>
        </w:numPr>
        <w:spacing w:line="276" w:lineRule="auto"/>
        <w:rPr>
          <w:rFonts w:eastAsia="Phetsarath OT"/>
        </w:rPr>
      </w:pPr>
      <w:r w:rsidRPr="00C443C9">
        <w:rPr>
          <w:rFonts w:eastAsia="Phetsarath OT" w:hint="cs"/>
          <w:cs/>
        </w:rPr>
        <w:t>ປັບຂະບວນການນໍາໄປໃຊ້ແລະນຳໄປໃຊ້ໃໝ່</w:t>
      </w:r>
    </w:p>
    <w:p w:rsidR="00C443C9" w:rsidRPr="00C443C9" w:rsidRDefault="00C443C9" w:rsidP="00AB6E5B">
      <w:pPr>
        <w:pStyle w:val="ListParagraph"/>
        <w:spacing w:line="276" w:lineRule="auto"/>
        <w:jc w:val="thaiDistribute"/>
        <w:rPr>
          <w:rFonts w:eastAsia="Phetsarath OT"/>
        </w:rPr>
      </w:pPr>
      <w:r w:rsidRPr="00C443C9">
        <w:rPr>
          <w:rFonts w:eastAsia="Phetsarath OT" w:hint="cs"/>
          <w:cs/>
        </w:rPr>
        <w:t xml:space="preserve">       ສໍາລັບການສອນຄະນິດສາດຜູ້ສອນສາມາດຊ່ວຍໃຫ້ຜູ້ຮຽນປະສົບຄວາມສໍາເລັດໃນການຮຽນໄດ້ໂດຍການປະຕິບັດໃນສິ່ງຕໍ່ໄປນີ້ຢ່າງຕໍ່ເນື່ອງ</w:t>
      </w:r>
    </w:p>
    <w:p w:rsidR="00C443C9" w:rsidRPr="00C443C9" w:rsidRDefault="00C443C9" w:rsidP="00C443C9">
      <w:pPr>
        <w:pStyle w:val="ListParagraph"/>
        <w:spacing w:line="276" w:lineRule="auto"/>
        <w:rPr>
          <w:rFonts w:eastAsia="Phetsarath OT"/>
        </w:rPr>
      </w:pPr>
      <w:r w:rsidRPr="00C443C9">
        <w:rPr>
          <w:rFonts w:eastAsia="Phetsarath OT"/>
          <w:cs/>
        </w:rPr>
        <w:t xml:space="preserve">- </w:t>
      </w:r>
      <w:r w:rsidRPr="00C443C9">
        <w:rPr>
          <w:rFonts w:eastAsia="Phetsarath OT" w:hint="cs"/>
          <w:cs/>
        </w:rPr>
        <w:t>ສ້າງທັດສະນະຄະຕິທີ່ດີຕໍ່ວິຊາຄະນິດສາດແລະພັດທະນາຄວາມຮູ້ດ້ານເນື້ອໃນຂອງການຮຽນການວາງແຜນການສອນ</w:t>
      </w:r>
    </w:p>
    <w:p w:rsidR="00B4125E" w:rsidRDefault="00C443C9" w:rsidP="00AB6E5B">
      <w:pPr>
        <w:pStyle w:val="ListParagraph"/>
        <w:spacing w:line="276" w:lineRule="auto"/>
        <w:jc w:val="thaiDistribute"/>
        <w:rPr>
          <w:rFonts w:eastAsia="Phetsarath OT"/>
          <w:cs/>
        </w:rPr>
        <w:sectPr w:rsidR="00B4125E" w:rsidSect="00731FFA">
          <w:footerReference w:type="default" r:id="rId22"/>
          <w:pgSz w:w="11906" w:h="16838"/>
          <w:pgMar w:top="1418" w:right="1134" w:bottom="1134" w:left="1701" w:header="709" w:footer="709" w:gutter="0"/>
          <w:pgNumType w:start="1" w:chapStyle="1"/>
          <w:cols w:space="708"/>
          <w:bidi/>
          <w:docGrid w:linePitch="360"/>
        </w:sectPr>
      </w:pPr>
      <w:r w:rsidRPr="00C443C9">
        <w:rPr>
          <w:rFonts w:eastAsia="Phetsarath OT"/>
          <w:cs/>
        </w:rPr>
        <w:t xml:space="preserve">- </w:t>
      </w:r>
      <w:r w:rsidRPr="00C443C9">
        <w:rPr>
          <w:rFonts w:eastAsia="Phetsarath OT" w:hint="cs"/>
          <w:cs/>
        </w:rPr>
        <w:t>ສ້າງຄວາມເຂົ້າໃຈໃນຫຼັກສູດຂອບເຂດຂອງເນື້ອໃນແລະຂະບວນການເພື່ອພັດທະນາຂະບວນ</w:t>
      </w:r>
      <w:r w:rsidR="00B1024D" w:rsidRPr="00B06FA8">
        <w:rPr>
          <w:rFonts w:eastAsia="Phetsarath OT" w:hint="cs"/>
          <w:cs/>
        </w:rPr>
        <w:t>ການສຶກສາອົບຮົມມາໂດຍສະເພາະເພື່ອໃຫ້ມີຄວາມຊ່ຽວຊານໃນການປະຕິບັດໜ້າທີ່ສາມາດເລືອກວິທີປະຕິບັດງານທີ່ເໝາະສົມເພື່ອຊ່ວຍໃຫ້ນັກຮຽນມີຄວາມຮູ້ທັກສະແລະເຈດຕະຄະຕິດັ່ງທີ່ລະບຸໄວ້ໃນຈຸດປະສົງການສອນຄູຕອ້ງມີການຝຶກຝົນດ້ານການສອນຢູ່ສະເໝີເພື່ອໃຫ້ເກີດປະສິດທິພາບສູງສຸດໃນການເຮັດວຽກງານເຊັ່ນດຽວກັບວິຊີຊີບຊັ້ນສູງອື່ນໆແລະຕ້ອງມີມາດຖານຂອງວິຊາຊີບ</w:t>
      </w:r>
      <w:r w:rsidR="00B1024D" w:rsidRPr="00B06FA8">
        <w:rPr>
          <w:rFonts w:eastAsia="Phetsarath OT"/>
        </w:rPr>
        <w:t xml:space="preserve">, </w:t>
      </w:r>
      <w:r w:rsidR="00B1024D" w:rsidRPr="00B06FA8">
        <w:rPr>
          <w:rFonts w:eastAsia="Phetsarath OT" w:hint="cs"/>
          <w:cs/>
        </w:rPr>
        <w:t>ການທີ່ຄຸມີຄວາມສາມາດປະຕິບັດການສອນໄດ້ດີຂຶ້ນຢູ່ກັບຄວາມສາມາດໃນການປະສົມປະສານສາດວ່າດ້ວຍການສອນກັບສີລະປະການສອນເຂົ້າດ້ວຍກັນເພື່ອໃຫ້ເກີດປະສິດທິຜົນຂອງການສອນສູງສຸດ</w:t>
      </w:r>
      <w:r w:rsidR="00B1024D" w:rsidRPr="00B06FA8">
        <w:rPr>
          <w:rFonts w:eastAsia="Phetsarath OT"/>
        </w:rPr>
        <w:t xml:space="preserve">, </w:t>
      </w:r>
      <w:r w:rsidR="00B1024D" w:rsidRPr="00B06FA8">
        <w:rPr>
          <w:rFonts w:eastAsia="Phetsarath OT" w:hint="cs"/>
          <w:cs/>
        </w:rPr>
        <w:t>ນອກນັ້ນ</w:t>
      </w:r>
      <w:r w:rsidR="00B1024D" w:rsidRPr="00B06FA8">
        <w:rPr>
          <w:rFonts w:eastAsia="Phetsarath OT"/>
        </w:rPr>
        <w:t xml:space="preserve">, </w:t>
      </w:r>
      <w:r w:rsidR="00B1024D" w:rsidRPr="00B06FA8">
        <w:rPr>
          <w:rFonts w:eastAsia="Phetsarath OT" w:hint="cs"/>
          <w:cs/>
        </w:rPr>
        <w:t>ຍັງໄດ້ໃຫ້</w:t>
      </w:r>
    </w:p>
    <w:p w:rsidR="00EB177F" w:rsidRPr="001B2C12" w:rsidRDefault="00B1024D" w:rsidP="00AB6E5B">
      <w:pPr>
        <w:pStyle w:val="ListParagraph"/>
        <w:spacing w:line="276" w:lineRule="auto"/>
        <w:jc w:val="thaiDistribute"/>
        <w:rPr>
          <w:rFonts w:eastAsia="Phetsarath OT"/>
        </w:rPr>
      </w:pPr>
      <w:r w:rsidRPr="00B06FA8">
        <w:rPr>
          <w:rFonts w:eastAsia="Phetsarath OT" w:hint="cs"/>
          <w:cs/>
        </w:rPr>
        <w:lastRenderedPageBreak/>
        <w:t>ຄວາມໝາຍຂອງການສອນອີກວ່າຜູ້ສອນແລະຜູ້ຮຽນໄດ້ບັນລຸຕາມຈຸດປະສົງທີ່ຕັ້ງໄວ້ໂດຍມີການສື່ສານທາງດ້ານການສາທິດ</w:t>
      </w:r>
      <w:r w:rsidRPr="00B06FA8">
        <w:rPr>
          <w:rFonts w:eastAsia="Phetsarath OT"/>
        </w:rPr>
        <w:t xml:space="preserve">, </w:t>
      </w:r>
      <w:r w:rsidRPr="00B06FA8">
        <w:rPr>
          <w:rFonts w:eastAsia="Phetsarath OT" w:hint="cs"/>
          <w:cs/>
        </w:rPr>
        <w:t>ການ</w:t>
      </w:r>
      <w:r w:rsidR="00B06FA8" w:rsidRPr="00B06FA8">
        <w:rPr>
          <w:rFonts w:eastAsia="Phetsarath OT" w:hint="cs"/>
          <w:cs/>
        </w:rPr>
        <w:t>ຄວາມໝາຍຂອງການ</w:t>
      </w:r>
      <w:r w:rsidRPr="00B06FA8">
        <w:rPr>
          <w:rFonts w:eastAsia="Phetsarath OT" w:hint="cs"/>
          <w:cs/>
        </w:rPr>
        <w:t>ຮຽນເຊື່ອມໂຍງແນວຄິດ</w:t>
      </w:r>
      <w:r w:rsidRPr="001B2C12">
        <w:rPr>
          <w:rFonts w:eastAsia="Phetsarath OT" w:hint="cs"/>
          <w:cs/>
        </w:rPr>
        <w:t>ທາງຄະນິດສາດກັບປະສົບການຂອງຕົນຊຶ່ງເປັນການສອນຄະນິດສາດໃນບໍລິບົດຂອງຄວາມໝາຍແລະການໃຊ້ຄະນິດສາດຫຼາຍກວ່າການສອນພຽງຂັ້ນຕອນຫຼືຂະບວນການທາງຄະນິດສາດ</w:t>
      </w:r>
    </w:p>
    <w:p w:rsidR="004C38A9" w:rsidRPr="00DD5D44" w:rsidRDefault="00D015B6" w:rsidP="00AB6E5B">
      <w:pPr>
        <w:pStyle w:val="ListParagraph"/>
        <w:spacing w:line="276" w:lineRule="auto"/>
        <w:jc w:val="thaiDistribute"/>
        <w:rPr>
          <w:rFonts w:eastAsia="Phetsarath OT"/>
        </w:rPr>
      </w:pPr>
      <w:r>
        <w:rPr>
          <w:rFonts w:eastAsia="Phetsarath OT"/>
        </w:rPr>
        <w:t xml:space="preserve">1. </w:t>
      </w:r>
      <w:r w:rsidR="00B1024D" w:rsidRPr="00DD5D44">
        <w:rPr>
          <w:rFonts w:eastAsia="Phetsarath OT" w:hint="cs"/>
          <w:cs/>
        </w:rPr>
        <w:t>ວາງແຜນການສອນທີ່ຈະເຮັດໃຫ້ຜູ້ຮຽນມີສ່ວນຮ່ວມໃນການຄົ້ນພົບຄວາມຮູ້ທີ່ສຳຄັນແລະມີສ່ວນຮ່ວມໃນຂະບວນການຮຽນຮູ້</w:t>
      </w:r>
      <w:r w:rsidR="00B1024D" w:rsidRPr="00DD5D44">
        <w:rPr>
          <w:rFonts w:eastAsia="Phetsarath OT"/>
        </w:rPr>
        <w:t xml:space="preserve">, </w:t>
      </w:r>
      <w:r w:rsidR="00B1024D" w:rsidRPr="00DD5D44">
        <w:rPr>
          <w:rFonts w:eastAsia="Phetsarath OT" w:hint="cs"/>
          <w:cs/>
        </w:rPr>
        <w:t>ການໃຊ້ສື່ທີ່ເປັນຮູບປະທຳແລະການພັດທະນາຮູບແບບທາງຄະນິດສາດເນັ້ນການສອນເພື່ອເຊື່ອມໂຍງເນື້ອໃນທາງຄະນິດສາດກັບຂະບວນການແລະຍຸດທະວິທີແກ້ບັນຫາສະເພາະໃດໜຶ່ງຫາແນວທາງໃນການສຳພັນຄວາມຮູ້ທາງຄະນິດສາດກັບສາຂາວິຊາອື່ນເພື່ອພັດທະນາໂຄງສ້າງການຮຽນແລະການສອນໂດຍໃຊ້ບັນຫາເປັນສູນກາງໃຊ້ນະວັດຕະກຳເຕັກໂນໂລຊີໃນການສ້າງເສີມປະສົບການການຮຽນຮູ້ໃນຫ້ອງຮຽນ</w:t>
      </w:r>
      <w:r w:rsidR="00B1024D" w:rsidRPr="00DD5D44">
        <w:rPr>
          <w:rFonts w:eastAsia="Phetsarath OT"/>
          <w:cs/>
        </w:rPr>
        <w:t xml:space="preserve"> - </w:t>
      </w:r>
      <w:r w:rsidR="00B1024D" w:rsidRPr="00DD5D44">
        <w:rPr>
          <w:rFonts w:eastAsia="Phetsarath OT" w:hint="cs"/>
          <w:cs/>
        </w:rPr>
        <w:t>ໃຊ້ການວັດແລະປະເມີນຫຼາກຫຼາຍຮູບແບບລວມເຖິງການໃຊ້ຜົນງານເປັນສິ່ງວັດຄວາມສາມາດຂອງຜູ້ຮຽນທີ່ສອດຄ່ອງກັບຈຸດປະສົງຂອງການສອນແລະຈຸດມຸ້ງໝາຍຂອງຫຼັກສູດ</w:t>
      </w:r>
      <w:r w:rsidR="00B1024D" w:rsidRPr="00DD5D44">
        <w:rPr>
          <w:rFonts w:eastAsia="Phetsarath OT"/>
        </w:rPr>
        <w:t xml:space="preserve">, </w:t>
      </w:r>
      <w:r w:rsidR="00B1024D" w:rsidRPr="00DD5D44">
        <w:rPr>
          <w:rFonts w:eastAsia="Phetsarath OT" w:hint="cs"/>
          <w:cs/>
        </w:rPr>
        <w:t>ການວັດຄວນວັດເພື່ອໃຫ້ຮູ້ວ່າຜູ້ຮຽນຮູ້ຫຍັງແດ່ແລະສາມາດເຮັດຫັຍັງໄດ້ແດ່</w:t>
      </w:r>
    </w:p>
    <w:p w:rsidR="004C38A9" w:rsidRPr="00B06FA8" w:rsidRDefault="00D015B6" w:rsidP="00AB6E5B">
      <w:pPr>
        <w:pStyle w:val="ListParagraph"/>
        <w:spacing w:line="276" w:lineRule="auto"/>
        <w:jc w:val="thaiDistribute"/>
        <w:rPr>
          <w:rFonts w:eastAsia="Phetsarath OT"/>
        </w:rPr>
      </w:pPr>
      <w:r>
        <w:rPr>
          <w:rFonts w:eastAsia="Phetsarath OT"/>
        </w:rPr>
        <w:t>2.</w:t>
      </w:r>
      <w:r w:rsidR="00B1024D" w:rsidRPr="00DD5D44">
        <w:rPr>
          <w:rFonts w:eastAsia="Phetsarath OT" w:hint="cs"/>
          <w:cs/>
        </w:rPr>
        <w:t>ໃຊ້ຍຸດທະວິທີການວັດແລະປະເມີນຜົນການວິໄຈໃນການວິນິດໄສຈຸດເດັ່ນແລະຈຸດດ້ອຍຂອງຜູ້ຮຽນແຕ່ລະຄົນແລະໃຊ້ສິ່ງເຫຼົ່ານັ້ນເປັນຖານໃນການວາງແຜນການສອນແລະການຈັດ</w:t>
      </w:r>
      <w:r w:rsidR="00B1024D" w:rsidRPr="00B06FA8">
        <w:rPr>
          <w:rFonts w:eastAsia="Phetsarath OT" w:hint="cs"/>
          <w:cs/>
        </w:rPr>
        <w:t>ກິດຈະກຳກວດສອບການສອນໃນປະຈຸບັນຂອງຕົນແລະຮຽນຮູ້ຍຸດທະວິທີການສອນທີ່ມີປະສິດທິພາບໃໝ່ໆຈາກການເຂົ້າອົບຮົມດ້ານການປະຕິບັດການ</w:t>
      </w:r>
      <w:r w:rsidR="00B1024D" w:rsidRPr="00B06FA8">
        <w:rPr>
          <w:rFonts w:eastAsia="Phetsarath OT"/>
        </w:rPr>
        <w:t xml:space="preserve">, </w:t>
      </w:r>
      <w:r w:rsidR="00B1024D" w:rsidRPr="00B06FA8">
        <w:rPr>
          <w:rFonts w:eastAsia="Phetsarath OT" w:hint="cs"/>
          <w:cs/>
        </w:rPr>
        <w:t>ການເຂົ້າປະຊຸມ</w:t>
      </w:r>
      <w:r w:rsidR="00B1024D" w:rsidRPr="00B06FA8">
        <w:rPr>
          <w:rFonts w:eastAsia="Phetsarath OT"/>
        </w:rPr>
        <w:t xml:space="preserve">, </w:t>
      </w:r>
      <w:r w:rsidR="00B1024D" w:rsidRPr="00B06FA8">
        <w:rPr>
          <w:rFonts w:eastAsia="Phetsarath OT" w:hint="cs"/>
          <w:cs/>
        </w:rPr>
        <w:t>ການອ່ານວາລະສານແລະການເຮັດວິຫາໂອກາດໃນການເຮັດວຽກງານຮ່ວມກັບຜູ້ອື່ນເພື່ອຈະໄດ້ສະແດງຄວາມຄິດເຫັນແລະສະແຫວງຫາແນວທາງການສອນທີ່ມີປະສິດທິພາບຄວາມສໍາເລັດໃນການຮຽນຄະນິດສາດນັ້ນຄວນມີລັກສະນະດັ່ງນີ້</w:t>
      </w:r>
      <w:r w:rsidR="00B1024D" w:rsidRPr="00B06FA8">
        <w:rPr>
          <w:rFonts w:eastAsia="Phetsarath OT"/>
          <w:cs/>
        </w:rPr>
        <w:t>:</w:t>
      </w:r>
      <w:r w:rsidR="00B1024D" w:rsidRPr="00B06FA8">
        <w:rPr>
          <w:rFonts w:eastAsia="Phetsarath OT" w:hint="cs"/>
          <w:cs/>
        </w:rPr>
        <w:t>ສາມາດພັດທະນາຄວາມເຂົ້າໃຈດ້ານມະໂນພາບຂອງເນື້ອໃນຄະນິດສາດທີ່ຕົນເອງຮຽນສ້າງຮູບແບບຫຼືສໍາພັນສິ່ງທີ່ຕົນຮຽນກັບສິ່ງອື່ນໄດ້ຫຼາຍຮູບແບບເປັນຕົ້ນວ່າການຂຽນດີອາກຼາມ</w:t>
      </w:r>
      <w:r w:rsidR="00B1024D" w:rsidRPr="00B06FA8">
        <w:rPr>
          <w:rFonts w:eastAsia="Phetsarath OT"/>
        </w:rPr>
        <w:t xml:space="preserve">, </w:t>
      </w:r>
      <w:r w:rsidR="00B1024D" w:rsidRPr="00B06FA8">
        <w:rPr>
          <w:rFonts w:eastAsia="Phetsarath OT" w:hint="cs"/>
          <w:cs/>
        </w:rPr>
        <w:t>ກຼາຟ</w:t>
      </w:r>
      <w:r w:rsidR="00B1024D" w:rsidRPr="00B06FA8">
        <w:rPr>
          <w:rFonts w:eastAsia="Phetsarath OT"/>
        </w:rPr>
        <w:t xml:space="preserve">, </w:t>
      </w:r>
      <w:r w:rsidR="00B1024D" w:rsidRPr="00B06FA8">
        <w:rPr>
          <w:rFonts w:eastAsia="Phetsarath OT" w:hint="cs"/>
          <w:cs/>
        </w:rPr>
        <w:t>ຕາຕະລາງ</w:t>
      </w:r>
      <w:r w:rsidR="00B1024D" w:rsidRPr="00B06FA8">
        <w:rPr>
          <w:rFonts w:eastAsia="Phetsarath OT"/>
        </w:rPr>
        <w:t xml:space="preserve">, </w:t>
      </w:r>
      <w:r w:rsidR="00B1024D" w:rsidRPr="00B06FA8">
        <w:rPr>
          <w:rFonts w:eastAsia="Phetsarath OT" w:hint="cs"/>
          <w:cs/>
        </w:rPr>
        <w:t>ການສ້າງສັນຍາລັກ</w:t>
      </w:r>
      <w:r w:rsidR="00B1024D" w:rsidRPr="00B06FA8">
        <w:rPr>
          <w:rFonts w:eastAsia="Phetsarath OT"/>
        </w:rPr>
        <w:t xml:space="preserve">, </w:t>
      </w:r>
      <w:r w:rsidR="00B1024D" w:rsidRPr="00B06FA8">
        <w:rPr>
          <w:rFonts w:eastAsia="Phetsarath OT" w:hint="cs"/>
          <w:cs/>
        </w:rPr>
        <w:t>ການໃຊ້ສື່ຮູບປະທຳແລະການໃຊ້ຄອມພິວເຕີ</w:t>
      </w:r>
    </w:p>
    <w:p w:rsidR="004C38A9" w:rsidRPr="004C38A9" w:rsidRDefault="00D015B6" w:rsidP="00AB6E5B">
      <w:pPr>
        <w:pStyle w:val="ListParagraph"/>
        <w:spacing w:line="276" w:lineRule="auto"/>
        <w:jc w:val="thaiDistribute"/>
        <w:rPr>
          <w:rFonts w:eastAsia="Phetsarath OT"/>
        </w:rPr>
      </w:pPr>
      <w:r>
        <w:rPr>
          <w:rFonts w:eastAsia="Phetsarath OT"/>
        </w:rPr>
        <w:t>3.</w:t>
      </w:r>
      <w:r w:rsidR="00B1024D" w:rsidRPr="004C38A9">
        <w:rPr>
          <w:rFonts w:eastAsia="Phetsarath OT" w:hint="cs"/>
          <w:cs/>
        </w:rPr>
        <w:t>ໃຫ້ຄວາມຄິດເຫັນຫຼືມີສ່ວນຮ່ວມໃນກິດຈະກຳການສ້າງຄວາມຮູ້ທາງຄະນິດສາດ</w:t>
      </w:r>
      <w:r w:rsidR="00B1024D" w:rsidRPr="004C38A9">
        <w:rPr>
          <w:rFonts w:eastAsia="Phetsarath OT"/>
          <w:cs/>
        </w:rPr>
        <w:t xml:space="preserve"> - </w:t>
      </w:r>
      <w:r w:rsidR="00B1024D" w:rsidRPr="004C38A9">
        <w:rPr>
          <w:rFonts w:eastAsia="Phetsarath OT" w:hint="cs"/>
          <w:cs/>
        </w:rPr>
        <w:t>ພັດທະນາທັກສະແລະຂະບວນການໃນການແກ້ໄຂບັນຫາທາງຄະນິດສາດທັງພາຍໃນແລ</w:t>
      </w:r>
      <w:r w:rsidR="00EB177F" w:rsidRPr="004C38A9">
        <w:rPr>
          <w:rFonts w:eastAsia="Phetsarath OT" w:hint="cs"/>
          <w:cs/>
        </w:rPr>
        <w:t>ະ</w:t>
      </w:r>
      <w:r w:rsidR="00B1024D" w:rsidRPr="004C38A9">
        <w:rPr>
          <w:rFonts w:eastAsia="Phetsarath OT" w:hint="cs"/>
          <w:cs/>
        </w:rPr>
        <w:t>ພາຍນອກຫ້ອງຮຽນ</w:t>
      </w:r>
    </w:p>
    <w:p w:rsidR="00587E78" w:rsidRDefault="00D015B6" w:rsidP="00AB6E5B">
      <w:pPr>
        <w:pStyle w:val="ListParagraph"/>
        <w:spacing w:line="276" w:lineRule="auto"/>
        <w:jc w:val="thaiDistribute"/>
        <w:rPr>
          <w:rFonts w:eastAsia="Phetsarath OT"/>
        </w:rPr>
      </w:pPr>
      <w:r>
        <w:rPr>
          <w:rFonts w:eastAsia="Phetsarath OT"/>
        </w:rPr>
        <w:t>4.</w:t>
      </w:r>
      <w:r w:rsidR="00B1024D" w:rsidRPr="004C38A9">
        <w:rPr>
          <w:rFonts w:eastAsia="Phetsarath OT" w:hint="cs"/>
          <w:cs/>
        </w:rPr>
        <w:t>ສາມາດປະເມີນຄວາມກ້າວໜ້າໃນການຮຽນຄະນິດສາດຂອງຕົນເອງໄດ້ຢ່າງຕໍ່ເນື່ອງ</w:t>
      </w:r>
      <w:r w:rsidR="00587E78">
        <w:rPr>
          <w:rFonts w:eastAsia="Phetsarath OT"/>
        </w:rPr>
        <w:t>.</w:t>
      </w:r>
    </w:p>
    <w:p w:rsidR="00B1024D" w:rsidRPr="008E1D50" w:rsidRDefault="00B1024D" w:rsidP="00AB6E5B">
      <w:pPr>
        <w:pStyle w:val="ListParagraph"/>
        <w:spacing w:line="276" w:lineRule="auto"/>
        <w:jc w:val="thaiDistribute"/>
        <w:rPr>
          <w:rFonts w:eastAsia="Phetsarath OT"/>
          <w:cs/>
        </w:rPr>
      </w:pPr>
      <w:r w:rsidRPr="004C38A9">
        <w:rPr>
          <w:rFonts w:eastAsia="Phetsarath OT" w:hint="cs"/>
          <w:cs/>
        </w:rPr>
        <w:t>ບັນລືພຶກສະຫັວນ</w:t>
      </w:r>
      <w:r w:rsidRPr="004C38A9">
        <w:rPr>
          <w:rFonts w:eastAsia="Phetsarath OT"/>
          <w:cs/>
        </w:rPr>
        <w:t xml:space="preserve"> ( </w:t>
      </w:r>
      <w:r w:rsidRPr="004C38A9">
        <w:rPr>
          <w:rFonts w:eastAsia="Phetsarath OT"/>
        </w:rPr>
        <w:t xml:space="preserve">2534 : 91), </w:t>
      </w:r>
      <w:r w:rsidRPr="004C38A9">
        <w:rPr>
          <w:rFonts w:eastAsia="Phetsarath OT" w:hint="cs"/>
          <w:cs/>
        </w:rPr>
        <w:t>ໄດ້ກ່າວເຖິງຂະບວນການຮຽນຮູ້ວ່າວິທີການຈັດຂະບວນການຮຽນ</w:t>
      </w:r>
      <w:r w:rsidRPr="004C38A9">
        <w:rPr>
          <w:rFonts w:eastAsia="Phetsarath OT"/>
          <w:cs/>
        </w:rPr>
        <w:t>-</w:t>
      </w:r>
      <w:r w:rsidRPr="004C38A9">
        <w:rPr>
          <w:rFonts w:eastAsia="Phetsarath OT" w:hint="cs"/>
          <w:cs/>
        </w:rPr>
        <w:t>ການສອນທີ່ສໍາພັນແລະສອດຄ່ອງກັບລັກສະນະຂອງຂະບວນການຄິດ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ຄິດເປັນແລ້ວສິ່ງສໍາຄັນທີ່ຈະຕ້ອງເນັ້ນໜັກກໍຄືຄູຜູ້ສອນຈໍາເປັນທີ່ຕ້ອງຫາທາງຈັດການຮຽນ</w:t>
      </w:r>
      <w:r w:rsidRPr="004C38A9">
        <w:rPr>
          <w:rFonts w:eastAsia="Phetsarath OT"/>
          <w:cs/>
        </w:rPr>
        <w:t>-</w:t>
      </w:r>
      <w:r w:rsidRPr="004C38A9">
        <w:rPr>
          <w:rFonts w:eastAsia="Phetsarath OT" w:hint="cs"/>
          <w:cs/>
        </w:rPr>
        <w:t>ການສອນໂດຍກຽມການສອນໃຫ້ສອດຄ່ອງກັບຂະບວນການຮຽນຮູ້ເພື່ອໃຫ້ຜູ້ຮຽນໄດ້ເຮັດກິດຈະກຳທີ່ເສີມສ້າງຂະບວນການຄິດຊຶ່ງຈະເປັນແນວທາງແຫ່ງການຄິດເປັນການຄິດເປັນຍ່ອມເປັນປະຕູໄຊແຫ່ງການຮຽນ</w:t>
      </w:r>
      <w:r w:rsidRPr="004C38A9">
        <w:rPr>
          <w:rFonts w:eastAsia="Phetsarath OT"/>
          <w:cs/>
        </w:rPr>
        <w:t>-</w:t>
      </w:r>
      <w:r w:rsidRPr="004C38A9">
        <w:rPr>
          <w:rFonts w:eastAsia="Phetsarath OT" w:hint="cs"/>
          <w:cs/>
        </w:rPr>
        <w:t>ການສອນທັງປວງບໍ່ວ່າໃນປະຈຸບັນແລະໃນອະນາຄົດ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ຫຼັກສູດຈະມີການປ່ຽນແປງຢ່າງໃດກໍຕາມການສຶກສາວິໄຈຂອງມະນຸດຍ່ອມຈະຕ້ອງມຸ່ງພັດທະນາສະຕິປັນຍາຫຼືມັນສະໝອງໃຫ້ຄິດເປັນຢູ່ຕະຫຼອດການຊຶ່ງມີການບູລະນາການໃນຕົວຜູ້ຮຽນເຊັ່ນກາຍອາລົມສັງຄົມແລະສະຕິປັນຍາເປັນພື້ນຖານ</w:t>
      </w:r>
      <w:r w:rsidRPr="004C38A9">
        <w:rPr>
          <w:rFonts w:eastAsia="Phetsarath OT"/>
        </w:rPr>
        <w:t>,</w:t>
      </w:r>
    </w:p>
    <w:p w:rsidR="00B4125E" w:rsidRDefault="00B4125E" w:rsidP="008160AD">
      <w:pPr>
        <w:pStyle w:val="ListParagraph"/>
        <w:spacing w:line="276" w:lineRule="auto"/>
        <w:jc w:val="thaiDistribute"/>
        <w:rPr>
          <w:rFonts w:eastAsia="Phetsarath OT"/>
          <w:cs/>
        </w:rPr>
        <w:sectPr w:rsidR="00B4125E" w:rsidSect="00731FFA">
          <w:footerReference w:type="default" r:id="rId23"/>
          <w:pgSz w:w="11906" w:h="16838"/>
          <w:pgMar w:top="1134" w:right="1134" w:bottom="1134" w:left="1701" w:header="709" w:footer="709" w:gutter="0"/>
          <w:pgNumType w:start="1" w:chapStyle="1"/>
          <w:cols w:space="708"/>
          <w:bidi/>
          <w:docGrid w:linePitch="360"/>
        </w:sectPr>
      </w:pPr>
    </w:p>
    <w:p w:rsidR="001568A2" w:rsidRPr="008160AD" w:rsidRDefault="00B1024D" w:rsidP="008160AD">
      <w:pPr>
        <w:pStyle w:val="ListParagraph"/>
        <w:spacing w:line="276" w:lineRule="auto"/>
        <w:jc w:val="thaiDistribute"/>
        <w:rPr>
          <w:rFonts w:eastAsia="Phetsarath OT"/>
          <w:cs/>
        </w:rPr>
      </w:pPr>
      <w:r w:rsidRPr="004C38A9">
        <w:rPr>
          <w:rFonts w:eastAsia="Phetsarath OT" w:hint="cs"/>
          <w:cs/>
        </w:rPr>
        <w:lastRenderedPageBreak/>
        <w:t>ຈາກຄວາມສຳຄັນທີ່ກ່າວມາຂ້າງເທິງນັ້ນສາມາດສະຫຼຸບໄດ້ວ່າການສອນມີຄວາມສຳຄັນຫຼາຍສຳລັບຄູທີ່ເຮັດໜ້າທີ່ໃນການສອນນັກຮຽນ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ການພັດທະນາການຮຽນການສອນຈະສຳເລັດໄດ້ຜູ້ສອນຄວນມີການວາງແຜນການສອນໃຫ້ລະອຽດເພື່ອເຮັດໃຫ້ຜູ້ສອນແລະຜູ້ຮຽນໄດ້ເຮັດກິດຈະກຳທີ່ສະໜຸກສະໜານ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ການສ້າງແຮງຈູງໃຈໃນເວລາສອນກໍ່ແມ່ນປັດໃຈໜຶ່ງທີ່ມີຄວາມສຳຄັນເພື່ອເຮັດໃຫ້ຜູ້ຮຽນຢາກຮຽນໂດຍສະເພາະວິຊາຄະນິດສາດ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ການສອນເພື່ອເຮັດໃຫ້ຜູ້ຮຽນມີຄວາມເຂົ້າໃຈກໍມີຄວາມສຳຄັນເປັນຢ່າງຍິ່ງຕໍ່ການນຳເອົາສິ່ງທີ່ຮຽນຮູ້ໄປໃຊ້ໃນຊີວິດປະຈໍາວັນໃຫ້ເກີດປະໂຫຍດຫຼາຍທີ່ສຸດສໍາລັບຜູ້ຮຽນດັ່ງນັ້ນ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ຜູ້ສອນຈະຕ້ອງຄຳນຶງເຖີງຄວາມຕ້ອງການຂອງຜູ້ຮຽນເປັນສຳຄັນທີ່ສຸດໃນເວລາຕໍາເນີນການສອນທັງໃນຫ້ອງຮຽນ</w:t>
      </w:r>
    </w:p>
    <w:p w:rsidR="001568A2" w:rsidRPr="001568A2" w:rsidRDefault="001568A2" w:rsidP="00A93163">
      <w:pPr>
        <w:pStyle w:val="ListParagraph"/>
        <w:spacing w:line="276" w:lineRule="auto"/>
        <w:ind w:hanging="294"/>
        <w:rPr>
          <w:rFonts w:eastAsia="Phetsarath OT"/>
          <w:b/>
          <w:bCs/>
        </w:rPr>
      </w:pPr>
      <w:r w:rsidRPr="001568A2">
        <w:rPr>
          <w:rFonts w:eastAsia="Phetsarath OT"/>
          <w:b/>
          <w:bCs/>
        </w:rPr>
        <w:t>2.2.3</w:t>
      </w:r>
      <w:r w:rsidRPr="001568A2">
        <w:rPr>
          <w:rFonts w:eastAsia="Phetsarath OT" w:hint="cs"/>
          <w:b/>
          <w:bCs/>
          <w:cs/>
        </w:rPr>
        <w:t>ຫຼັກການແລະວິທີ</w:t>
      </w:r>
      <w:r w:rsidR="004D247C">
        <w:rPr>
          <w:rFonts w:eastAsia="Phetsarath OT" w:hint="cs"/>
          <w:b/>
          <w:bCs/>
          <w:cs/>
        </w:rPr>
        <w:t>ສອນ</w:t>
      </w:r>
    </w:p>
    <w:p w:rsidR="00587E78" w:rsidRDefault="008160AD" w:rsidP="00AB6E5B">
      <w:pPr>
        <w:pStyle w:val="ListParagraph"/>
        <w:spacing w:line="276" w:lineRule="auto"/>
        <w:jc w:val="thaiDistribute"/>
        <w:rPr>
          <w:rFonts w:eastAsia="Phetsarath OT"/>
        </w:rPr>
      </w:pPr>
      <w:r>
        <w:rPr>
          <w:rFonts w:eastAsia="Phetsarath OT" w:hint="cs"/>
          <w:cs/>
        </w:rPr>
        <w:t>ສຸຮາງ ໂຄ້ງຕະກຸນ</w:t>
      </w:r>
      <w:r w:rsidR="00B1024D" w:rsidRPr="004C38A9">
        <w:rPr>
          <w:rFonts w:eastAsia="Phetsarath OT"/>
          <w:cs/>
        </w:rPr>
        <w:t xml:space="preserve">( </w:t>
      </w:r>
      <w:r w:rsidR="00B1024D" w:rsidRPr="004C38A9">
        <w:rPr>
          <w:rFonts w:eastAsia="Phetsarath OT"/>
        </w:rPr>
        <w:t xml:space="preserve">2536 : 129-139), </w:t>
      </w:r>
      <w:r w:rsidR="00B1024D" w:rsidRPr="004C38A9">
        <w:rPr>
          <w:rFonts w:eastAsia="Phetsarath OT" w:hint="cs"/>
          <w:cs/>
        </w:rPr>
        <w:t>ໄດ້ຂຽນວ່າການປັບປຸງວິທີສອນທີ່ເປັນການຊ່ວຍສົ່ງເສີມການຮຽນມີຄືຄູ່ຄວນຈັດຫ້ອງຮຽນໃຫ້ມີບັນຍາກາດທີ່ທ້າທາຍຄວາມຢາກຮູ້ຢາກເຫັນຂອງນັກຮຽນບອກວັດຖຸປະສົງສະເພາະຂອງບົດຮຽນໃຫ້ນັກຮຽນຮັບຮູ້</w:t>
      </w:r>
      <w:r w:rsidR="00B1024D" w:rsidRPr="004C38A9">
        <w:rPr>
          <w:rFonts w:eastAsia="Phetsarath OT"/>
        </w:rPr>
        <w:t xml:space="preserve">, </w:t>
      </w:r>
      <w:r w:rsidR="00B1024D" w:rsidRPr="004C38A9">
        <w:rPr>
          <w:rFonts w:eastAsia="Phetsarath OT" w:hint="cs"/>
          <w:cs/>
        </w:rPr>
        <w:t>ພະຍາຍາມມອບໝາຍວຽກໃຫ້ນັກຮຽນຕາມຄວາມສາມາດແລະໂອກາດຂອງນັກຮຽນທຸກຄົນມີປະສົບການກ່ຽວກັບຄວາມສໍາເລັດໃນການຮຽນຮູ້ພະຍາຍາມໃຫ້ຂໍ້ມູນຍ້ອນກັບແກ່ນັກຮຽນແລະແນະນໍາໃຫ້ນັກຮຽນໃຊ້ຂໍ້ມູນຍ້ອນກັບຊ່ວຍປັບປຸງການເຮັດວຽກໃຫ້ດີຂຶ້ນ</w:t>
      </w:r>
      <w:r w:rsidR="00B1024D" w:rsidRPr="004C38A9">
        <w:rPr>
          <w:rFonts w:eastAsia="Phetsarath OT"/>
        </w:rPr>
        <w:t xml:space="preserve">, </w:t>
      </w:r>
      <w:r w:rsidR="00B1024D" w:rsidRPr="004C38A9">
        <w:rPr>
          <w:rFonts w:eastAsia="Phetsarath OT" w:hint="cs"/>
          <w:cs/>
        </w:rPr>
        <w:t>ພະຍາຍາມພົວພັນນັກຮຽນເປັນລາຍບຸກຄົນເພື່ອຊ່ວຍນັກຮຽນວິເຄາະສາເຫດຄວາມສຳເລັດຫຼືບໍ່ສຳເລັດໃນການຮຽນຂອງນັກຮຽນ</w:t>
      </w:r>
      <w:r w:rsidR="00B1024D" w:rsidRPr="004C38A9">
        <w:rPr>
          <w:rFonts w:eastAsia="Phetsarath OT"/>
        </w:rPr>
        <w:t xml:space="preserve">, </w:t>
      </w:r>
      <w:r w:rsidR="00B1024D" w:rsidRPr="004C38A9">
        <w:rPr>
          <w:rFonts w:eastAsia="Phetsarath OT" w:hint="cs"/>
          <w:cs/>
        </w:rPr>
        <w:t>ໃຊ້ຫຼັກເກນໃນການອົບຮົມແຮງຈູງໃຈ</w:t>
      </w:r>
      <w:r w:rsidR="00B1024D" w:rsidRPr="004C38A9">
        <w:rPr>
          <w:rFonts w:eastAsia="Phetsarath OT"/>
        </w:rPr>
        <w:t xml:space="preserve">, </w:t>
      </w:r>
      <w:r w:rsidR="00B1024D" w:rsidRPr="004C38A9">
        <w:rPr>
          <w:rFonts w:eastAsia="Phetsarath OT" w:hint="cs"/>
          <w:cs/>
        </w:rPr>
        <w:t>ສະເລັດຊ່ວຍນັກຮຽນ</w:t>
      </w:r>
      <w:r w:rsidR="00B1024D" w:rsidRPr="004C38A9">
        <w:rPr>
          <w:rFonts w:eastAsia="Phetsarath OT"/>
        </w:rPr>
        <w:t xml:space="preserve">, </w:t>
      </w:r>
      <w:r w:rsidR="00B1024D" w:rsidRPr="004C38A9">
        <w:rPr>
          <w:rFonts w:eastAsia="Phetsarath OT" w:hint="cs"/>
          <w:cs/>
        </w:rPr>
        <w:t>ບັນຍາກາດຂອງຫ້ອງຮຽນຕ້ອງປາສະຈາກການຂູ່ເຂັນ</w:t>
      </w:r>
      <w:r w:rsidR="00B1024D" w:rsidRPr="004C38A9">
        <w:rPr>
          <w:rFonts w:eastAsia="Phetsarath OT"/>
        </w:rPr>
        <w:t xml:space="preserve">, </w:t>
      </w:r>
      <w:r w:rsidR="00B1024D" w:rsidRPr="004C38A9">
        <w:rPr>
          <w:rFonts w:eastAsia="Phetsarath OT" w:hint="cs"/>
          <w:cs/>
        </w:rPr>
        <w:t>ນາບຂູ່ຫຼືຕ້ອງເປັນບັນຍາກາດທີ່ນັກຮຽນໃຫ້ຄວາມໄວ້ວາງໃຈໃນຄວ່າເປັນຜູ້ທີ່ຄອຍເອື້ອອຳນວຍການຮຽນຮູ້ຂອງນັກຮຽນຢູ່ສະເໝີ</w:t>
      </w:r>
      <w:r w:rsidR="00B1024D" w:rsidRPr="004C38A9">
        <w:rPr>
          <w:rFonts w:eastAsia="Phetsarath OT"/>
        </w:rPr>
        <w:t xml:space="preserve">, </w:t>
      </w:r>
      <w:r w:rsidR="00B1024D" w:rsidRPr="004C38A9">
        <w:rPr>
          <w:rFonts w:eastAsia="Phetsarath OT" w:hint="cs"/>
          <w:cs/>
        </w:rPr>
        <w:t>ໃຊ້ຫຼັກການສອນຂອງນັກຈິດຕະວິທະຍາມະນຸດນິຍົມມາສະໂລວ໌ທີ່ວ່າ</w:t>
      </w:r>
      <w:r w:rsidR="00B1024D" w:rsidRPr="004C38A9">
        <w:rPr>
          <w:rFonts w:eastAsia="Phetsarath OT"/>
          <w:cs/>
        </w:rPr>
        <w:t xml:space="preserve"> “</w:t>
      </w:r>
      <w:r w:rsidR="00B1024D" w:rsidRPr="004C38A9">
        <w:rPr>
          <w:rFonts w:eastAsia="Phetsarath OT" w:hint="cs"/>
          <w:cs/>
        </w:rPr>
        <w:t>ນັກຮຽນຈະຮຽນຮູ້ກໍ່ຕໍ່ເມື່ອຄວາມຕ້ອງການພື້ນຖານທີ່ຈະຕ້ອງຮັບສົມປາຖະໜາແລະຄູຕ້ອງເປັນຜູ້ທີ່ເປັນຕົວແບບໃນການສະແດງຄວາມກະຕືລືລົ້ນໃນເວລາສອນ</w:t>
      </w:r>
      <w:r w:rsidR="00B1024D" w:rsidRPr="004C38A9">
        <w:rPr>
          <w:rFonts w:eastAsia="Phetsarath OT"/>
          <w:cs/>
        </w:rPr>
        <w:t xml:space="preserve">. </w:t>
      </w:r>
    </w:p>
    <w:p w:rsidR="00627A49" w:rsidRDefault="00B1024D" w:rsidP="00CB0FBE">
      <w:pPr>
        <w:pStyle w:val="ListParagraph"/>
        <w:spacing w:line="276" w:lineRule="auto"/>
        <w:ind w:left="709" w:firstLine="425"/>
        <w:jc w:val="thaiDistribute"/>
        <w:rPr>
          <w:rFonts w:eastAsia="Phetsarath OT"/>
        </w:rPr>
      </w:pPr>
      <w:r w:rsidRPr="004C38A9">
        <w:rPr>
          <w:rFonts w:eastAsia="Phetsarath OT" w:hint="cs"/>
          <w:cs/>
        </w:rPr>
        <w:t>ອ</w:t>
      </w:r>
      <w:r w:rsidR="00C8783C">
        <w:rPr>
          <w:rFonts w:eastAsia="Phetsarath OT" w:hint="cs"/>
          <w:cs/>
        </w:rPr>
        <w:t>ໍ</w:t>
      </w:r>
      <w:r w:rsidRPr="004C38A9">
        <w:rPr>
          <w:rFonts w:eastAsia="Phetsarath OT" w:hint="cs"/>
          <w:cs/>
        </w:rPr>
        <w:t>າພອນມ້າຄະນອງ</w:t>
      </w:r>
      <w:r w:rsidRPr="004C38A9">
        <w:rPr>
          <w:rFonts w:eastAsia="Phetsarath OT"/>
          <w:cs/>
        </w:rPr>
        <w:t xml:space="preserve"> ( </w:t>
      </w:r>
      <w:r w:rsidRPr="004C38A9">
        <w:rPr>
          <w:rFonts w:eastAsia="Phetsarath OT"/>
        </w:rPr>
        <w:t xml:space="preserve">2546: 19). </w:t>
      </w:r>
      <w:r w:rsidRPr="004C38A9">
        <w:rPr>
          <w:rFonts w:eastAsia="Phetsarath OT" w:hint="cs"/>
          <w:cs/>
        </w:rPr>
        <w:t>ໄດ້ໃຫ້ແນວ</w:t>
      </w:r>
      <w:r w:rsidR="00587E78">
        <w:rPr>
          <w:rFonts w:eastAsia="Phetsarath OT" w:hint="cs"/>
          <w:cs/>
        </w:rPr>
        <w:t>ທາງ</w:t>
      </w:r>
      <w:r w:rsidRPr="004C38A9">
        <w:rPr>
          <w:rFonts w:eastAsia="Phetsarath OT" w:hint="cs"/>
          <w:cs/>
        </w:rPr>
        <w:t>ການສອນຄະນິດສາດໂດຍເນັ້ນຜູ້ຮຽນເປັນໃຈກາງວ່າສໍາລັບການຮຽນ</w:t>
      </w:r>
      <w:r w:rsidRPr="004C38A9">
        <w:rPr>
          <w:rFonts w:eastAsia="Phetsarath OT"/>
          <w:cs/>
        </w:rPr>
        <w:t>-</w:t>
      </w:r>
      <w:r w:rsidRPr="004C38A9">
        <w:rPr>
          <w:rFonts w:eastAsia="Phetsarath OT" w:hint="cs"/>
          <w:cs/>
        </w:rPr>
        <w:t>ການສອນຄະນິດສາດຊຶ່ງເນື້ອໃນຂ້ອນຂ້າງເປັນນາມມະທຳນັ້ນການເນັ້ນຜູ້ຮຽນເປັນສູນກາງໄດ້ມຸ່ງເນັ້ນທີ່ການໃຫ້ຜູ້ຮຽນເຮັດກິດຈະກຳທາງຄະນິດສາເພື່ອຜູ້ສອນຈະໄດ້ພັດທະນາແນວຄວາມຄິດທາງຄະນິດສາດຈາກກິດຈະກຳທີ່ເຮັດນັ້ນໃຫ້ເກີດຂຶ້ນກັບຜູ້ຮຽນຊຶ່ງກິດຈະກໍານັ້ນອາດຈະປະກອບດ້ວຍການສົ່ງຕໍ່ໄປນີ້</w:t>
      </w:r>
    </w:p>
    <w:p w:rsidR="00B1024D" w:rsidRPr="00CB71D1" w:rsidRDefault="00EB177F" w:rsidP="00CB0FBE">
      <w:pPr>
        <w:pStyle w:val="ListParagraph"/>
        <w:tabs>
          <w:tab w:val="left" w:pos="142"/>
        </w:tabs>
        <w:spacing w:line="276" w:lineRule="auto"/>
        <w:ind w:left="142" w:hanging="426"/>
        <w:jc w:val="thaiDistribute"/>
        <w:rPr>
          <w:rFonts w:eastAsia="Phetsarath OT"/>
        </w:rPr>
      </w:pPr>
      <w:r w:rsidRPr="00CB71D1">
        <w:rPr>
          <w:rFonts w:eastAsia="Phetsarath OT"/>
          <w:cs/>
        </w:rPr>
        <w:t>1)</w:t>
      </w:r>
      <w:r w:rsidR="00B1024D" w:rsidRPr="00CB71D1">
        <w:rPr>
          <w:rFonts w:eastAsia="Phetsarath OT"/>
          <w:cs/>
        </w:rPr>
        <w:t>ໃຊ້ສີ່ຮູບປະທຳ ແລະ ນະວັດຕະກໍາທາງຄະນິດສາດ</w:t>
      </w:r>
    </w:p>
    <w:p w:rsidR="008C25CE" w:rsidRPr="004C38A9" w:rsidRDefault="008C25CE" w:rsidP="00CB0FBE">
      <w:pPr>
        <w:pStyle w:val="ListParagraph"/>
        <w:spacing w:line="276" w:lineRule="auto"/>
        <w:ind w:left="567"/>
        <w:jc w:val="thaiDistribute"/>
        <w:rPr>
          <w:rFonts w:eastAsia="Phetsarath OT"/>
        </w:rPr>
      </w:pPr>
      <w:r w:rsidRPr="004C38A9">
        <w:rPr>
          <w:rFonts w:eastAsia="Phetsarath OT"/>
        </w:rPr>
        <w:t xml:space="preserve">2. </w:t>
      </w:r>
      <w:r w:rsidRPr="004C38A9">
        <w:rPr>
          <w:rFonts w:eastAsia="Phetsarath OT" w:hint="cs"/>
          <w:cs/>
        </w:rPr>
        <w:t>ການໃຫ້ຜູ້ຮຽນຮ່ວມເຮັດວຽກເປັນທິມໂດຍອາດຈະໃຊ້ຮູບແບບຕ່າງໆຂອງການຮຽນແບບຮ່ວມມືກັນ</w:t>
      </w:r>
    </w:p>
    <w:p w:rsidR="008C25CE" w:rsidRPr="004C38A9" w:rsidRDefault="008C25CE" w:rsidP="00CB0FBE">
      <w:pPr>
        <w:pStyle w:val="ListParagraph"/>
        <w:spacing w:line="276" w:lineRule="auto"/>
        <w:ind w:left="567"/>
        <w:jc w:val="thaiDistribute"/>
        <w:rPr>
          <w:rFonts w:eastAsia="Phetsarath OT"/>
        </w:rPr>
      </w:pPr>
      <w:r w:rsidRPr="004C38A9">
        <w:rPr>
          <w:rFonts w:eastAsia="Phetsarath OT"/>
        </w:rPr>
        <w:t xml:space="preserve">3. </w:t>
      </w:r>
      <w:r w:rsidRPr="004C38A9">
        <w:rPr>
          <w:rFonts w:eastAsia="Phetsarath OT" w:hint="cs"/>
          <w:cs/>
        </w:rPr>
        <w:t>ການໃຫ້ຜູ້ຮຽນເຮັດໂຄງການເຊັ່ນໂຄງການທັດສະນະສຶກສາທາງຄະນິດສາດ</w:t>
      </w:r>
    </w:p>
    <w:p w:rsidR="00B4125E" w:rsidRDefault="008C25CE" w:rsidP="00CB0FBE">
      <w:pPr>
        <w:pStyle w:val="ListParagraph"/>
        <w:spacing w:line="276" w:lineRule="auto"/>
        <w:ind w:left="567"/>
        <w:jc w:val="thaiDistribute"/>
        <w:rPr>
          <w:rFonts w:eastAsia="Phetsarath OT"/>
          <w:cs/>
        </w:rPr>
        <w:sectPr w:rsidR="00B4125E" w:rsidSect="00731FFA">
          <w:footerReference w:type="default" r:id="rId24"/>
          <w:pgSz w:w="11906" w:h="16838"/>
          <w:pgMar w:top="1418" w:right="1134" w:bottom="1134" w:left="1701" w:header="709" w:footer="709" w:gutter="0"/>
          <w:pgNumType w:start="1" w:chapStyle="1"/>
          <w:cols w:space="708"/>
          <w:bidi/>
          <w:docGrid w:linePitch="360"/>
        </w:sectPr>
      </w:pPr>
      <w:r w:rsidRPr="004C38A9">
        <w:rPr>
          <w:rFonts w:eastAsia="Phetsarath OT"/>
        </w:rPr>
        <w:t xml:space="preserve">4. </w:t>
      </w:r>
      <w:r w:rsidRPr="004C38A9">
        <w:rPr>
          <w:rFonts w:eastAsia="Phetsarath OT" w:hint="cs"/>
          <w:cs/>
        </w:rPr>
        <w:t>ການນຳຄວາມຮູ້ໄປໃຊ້ທາງຄະນີດສາດກັບເຫດການຫຼືສະຖານະການຈິງໃນຊີວິດປະຈໍາວັນແລະການແກ້ບັນຫາທາງຄະນິດສາດນອກໂຮງຮຽນສະເຕຟຟີ</w:t>
      </w:r>
      <w:r w:rsidRPr="004C38A9">
        <w:rPr>
          <w:rFonts w:eastAsia="Phetsarath OT"/>
          <w:cs/>
        </w:rPr>
        <w:t xml:space="preserve"> (</w:t>
      </w:r>
      <w:r w:rsidRPr="004C38A9">
        <w:rPr>
          <w:rFonts w:eastAsia="Phetsarath OT"/>
        </w:rPr>
        <w:t xml:space="preserve">Steffe,1991) </w:t>
      </w:r>
      <w:r w:rsidRPr="004C38A9">
        <w:rPr>
          <w:rFonts w:eastAsia="Phetsarath OT" w:hint="cs"/>
          <w:cs/>
        </w:rPr>
        <w:t>ອ້າງອີງໃນອຳພອນມ້າຄະນອງ</w:t>
      </w:r>
      <w:r w:rsidRPr="004C38A9">
        <w:rPr>
          <w:rFonts w:eastAsia="Phetsarath OT"/>
          <w:cs/>
        </w:rPr>
        <w:t xml:space="preserve">. </w:t>
      </w:r>
    </w:p>
    <w:p w:rsidR="00EB177F" w:rsidRPr="004C38A9" w:rsidRDefault="008C25CE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/>
          <w:cs/>
        </w:rPr>
        <w:lastRenderedPageBreak/>
        <w:t>(</w:t>
      </w:r>
      <w:r w:rsidRPr="004C38A9">
        <w:rPr>
          <w:rFonts w:eastAsia="Phetsarath OT"/>
        </w:rPr>
        <w:t xml:space="preserve">2546:20). </w:t>
      </w:r>
      <w:r w:rsidRPr="004C38A9">
        <w:rPr>
          <w:rFonts w:eastAsia="Phetsarath OT" w:hint="cs"/>
          <w:cs/>
        </w:rPr>
        <w:t>ໄດ້ສະເໜີບົດບາດສຳຄັນຂອງຜູ້ສອນສໍາລັບການສອນທີ່ໃຫ້ຄວາມສຳຄັນກັບການສ້າງຄວາມຮູ້ທາງຄະນິດສາດຂອງຜູ້ຮຽນມີຄື</w:t>
      </w:r>
    </w:p>
    <w:p w:rsidR="00C8783C" w:rsidRDefault="008C25CE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/>
        </w:rPr>
        <w:t xml:space="preserve">1. </w:t>
      </w:r>
      <w:r w:rsidRPr="004C38A9">
        <w:rPr>
          <w:rFonts w:eastAsia="Phetsarath OT" w:hint="cs"/>
          <w:cs/>
        </w:rPr>
        <w:t>ຜູ້ສອນຕ້ອງໃຫ້ຄວາມຮູ້ຄະນິດສາດທີ່ຜູ້ຮຽນມີພື້ນຖານຂອງຄະນິດສາດທີ່ຜູ້ສອນຈະສອນ</w:t>
      </w:r>
    </w:p>
    <w:p w:rsidR="008C25CE" w:rsidRPr="004C38A9" w:rsidRDefault="008C25CE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/>
        </w:rPr>
        <w:t xml:space="preserve">2. </w:t>
      </w:r>
      <w:r w:rsidRPr="004C38A9">
        <w:rPr>
          <w:rFonts w:eastAsia="Phetsarath OT" w:hint="cs"/>
          <w:cs/>
        </w:rPr>
        <w:t>ຜູ້ສອນຕ້ອງແປຄວາມໝາຍກິດຈະກໍາທາງຄະນິດສາດທີ່ຜູ້ຮຽນເຮັດຜ່ານການສື່ສານ</w:t>
      </w:r>
    </w:p>
    <w:p w:rsidR="008C25CE" w:rsidRPr="004C38A9" w:rsidRDefault="008C25CE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/>
        </w:rPr>
        <w:t xml:space="preserve">3. </w:t>
      </w:r>
      <w:r w:rsidRPr="004C38A9">
        <w:rPr>
          <w:rFonts w:eastAsia="Phetsarath OT" w:hint="cs"/>
          <w:cs/>
        </w:rPr>
        <w:t>ຜູ້ສອນຕ້ອງເລືອກຄະນິດສາດທີ່ຈະສອນຜູ້ຮຽນຜ່ານການສື່ສານແລະການມີປະຕິສຳພັນ</w:t>
      </w:r>
    </w:p>
    <w:p w:rsidR="008C25CE" w:rsidRPr="004C38A9" w:rsidRDefault="008C25CE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/>
        </w:rPr>
        <w:t xml:space="preserve">4. </w:t>
      </w:r>
      <w:r w:rsidRPr="004C38A9">
        <w:rPr>
          <w:rFonts w:eastAsia="Phetsarath OT" w:hint="cs"/>
          <w:cs/>
        </w:rPr>
        <w:t>ຜູ້ສອນຕ້ອງໃຊ້ແນວຄວາມຄິດທາງຄະນິດສາດທີ່ສ້າງໂດຍຜູ້ຮຽນເປັນຜົນລັບສໍາຄັນທີ່ໄດ້ຈາກກິດຈະກຳທີ່ຜູ້ຮຽນເຮັດ</w:t>
      </w:r>
    </w:p>
    <w:p w:rsidR="008C25CE" w:rsidRPr="004C38A9" w:rsidRDefault="008C25CE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/>
        </w:rPr>
        <w:t xml:space="preserve">5. </w:t>
      </w:r>
      <w:r w:rsidRPr="004C38A9">
        <w:rPr>
          <w:rFonts w:eastAsia="Phetsarath OT" w:hint="cs"/>
          <w:cs/>
        </w:rPr>
        <w:t>ຜູ້ສອນຕ້ອງຮຽນຮູ້ຄະນິດສາດຂອງຜູ້ຮຽນ</w:t>
      </w:r>
    </w:p>
    <w:p w:rsidR="008C25CE" w:rsidRPr="004C38A9" w:rsidRDefault="008C25CE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/>
        </w:rPr>
        <w:t xml:space="preserve">6. </w:t>
      </w:r>
      <w:r w:rsidRPr="004C38A9">
        <w:rPr>
          <w:rFonts w:eastAsia="Phetsarath OT" w:hint="cs"/>
          <w:cs/>
        </w:rPr>
        <w:t>ຜູ້ສອນຕ້ອງເນັ້ນໜັກວ່າການສອນຄະນິດສາດເປັນກິດຈະກໍາທີ່ມີຈຸດມຸ້ງໝາຍ</w:t>
      </w:r>
    </w:p>
    <w:p w:rsidR="007A70EC" w:rsidRDefault="008C25CE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/>
        </w:rPr>
        <w:t xml:space="preserve">7. </w:t>
      </w:r>
      <w:r w:rsidRPr="004C38A9">
        <w:rPr>
          <w:rFonts w:eastAsia="Phetsarath OT" w:hint="cs"/>
          <w:cs/>
        </w:rPr>
        <w:t>ຜູ້ສອນຕ້ອງເນັ້ນໜັກວ່າສິ່ງແວດລ້ອມການຮຽນຮູ້ເປັນປັດໃຈສໍາຄັນສໍາລັບການຮຽນຮູ້</w:t>
      </w:r>
      <w:r w:rsidRPr="004C38A9">
        <w:rPr>
          <w:rFonts w:eastAsia="Phetsarath OT"/>
          <w:cs/>
        </w:rPr>
        <w:t xml:space="preserve">. </w:t>
      </w:r>
    </w:p>
    <w:p w:rsidR="008C25CE" w:rsidRPr="00764647" w:rsidRDefault="008C25CE" w:rsidP="00CB0FBE">
      <w:pPr>
        <w:pStyle w:val="ListParagraph"/>
        <w:tabs>
          <w:tab w:val="left" w:pos="284"/>
        </w:tabs>
        <w:spacing w:line="276" w:lineRule="auto"/>
        <w:ind w:left="567" w:firstLine="426"/>
        <w:jc w:val="thaiDistribute"/>
        <w:rPr>
          <w:rFonts w:eastAsia="Phetsarath OT"/>
        </w:rPr>
      </w:pPr>
      <w:r w:rsidRPr="00764647">
        <w:rPr>
          <w:rFonts w:eastAsia="Phetsarath OT"/>
          <w:cs/>
        </w:rPr>
        <w:t>ວອນ ກລາເຊີເຟລດ໌(</w:t>
      </w:r>
      <w:r w:rsidRPr="00764647">
        <w:rPr>
          <w:rFonts w:eastAsia="Phetsarath OT"/>
        </w:rPr>
        <w:t>VonGlaserfeld,1991)</w:t>
      </w:r>
      <w:r w:rsidRPr="00764647">
        <w:rPr>
          <w:rFonts w:eastAsia="Phetsarath OT"/>
          <w:cs/>
        </w:rPr>
        <w:t>ອ້າງອີງໃນອຳພອນມ້າຄະນອງ(</w:t>
      </w:r>
      <w:r w:rsidRPr="00764647">
        <w:rPr>
          <w:rFonts w:eastAsia="Phetsarath OT"/>
        </w:rPr>
        <w:t>2548:20)</w:t>
      </w:r>
      <w:r w:rsidRPr="00764647">
        <w:rPr>
          <w:rFonts w:eastAsia="Phetsarath OT"/>
          <w:cs/>
        </w:rPr>
        <w:t>ໄດ້ສະເໜີແນວຄິດວ່າ ໃນການສອນທີ່ເນັ້ນຜູ້ຮຽນເປັນໃຈກາງນັ້ນ ຜູ້ສອນຕ້ອງເນັ້ນໜັກໃສ່ປະເດັນຕໍ່ໄປ ນີ້:</w:t>
      </w:r>
    </w:p>
    <w:p w:rsidR="00EB177F" w:rsidRPr="004C38A9" w:rsidRDefault="008C25CE" w:rsidP="00CB0FBE">
      <w:pPr>
        <w:pStyle w:val="ListParagraph"/>
        <w:spacing w:line="276" w:lineRule="auto"/>
        <w:ind w:left="567"/>
        <w:jc w:val="thaiDistribute"/>
        <w:rPr>
          <w:rFonts w:eastAsia="Phetsarath OT"/>
        </w:rPr>
      </w:pPr>
      <w:r w:rsidRPr="004C38A9">
        <w:rPr>
          <w:rFonts w:eastAsia="Phetsarath OT"/>
        </w:rPr>
        <w:t xml:space="preserve">1. </w:t>
      </w:r>
      <w:r w:rsidRPr="004C38A9">
        <w:rPr>
          <w:rFonts w:eastAsia="Phetsarath OT" w:hint="cs"/>
          <w:cs/>
        </w:rPr>
        <w:t>ຜູ້ຮຽນແຕ່ລະຄົນມາໂຮງຮຽນດ້ວຍຄວາມຮູ້ພື້ນຖານທີ່ແຕກຕ່າງກັນຊຶ່ງຄວາມຮູ້ເຫຼົ່ານີ້ຈະເປັນພື້ນຖານໃຫ້ຜູ້ຮຽນສ້າງຄວາມຮູ້ເພີ່ມຂື້ນຜູ້ສອນຈຶ່ງຕ້ອງໃຊ້ຄວາມຮູ້ທີ່ຜູ້ຮຽນມີແລະວິທີທີ່ຜູ້ຮຽນສໍາພັນຄວາມຮູ້ທີ່ມີກັບສິ່ງອື່ນເປັນແນວທາງໃນການສອນ</w:t>
      </w:r>
    </w:p>
    <w:p w:rsidR="00EB177F" w:rsidRPr="004C38A9" w:rsidRDefault="008C25CE" w:rsidP="00CB0FBE">
      <w:pPr>
        <w:pStyle w:val="ListParagraph"/>
        <w:spacing w:line="276" w:lineRule="auto"/>
        <w:ind w:left="567"/>
        <w:jc w:val="thaiDistribute"/>
        <w:rPr>
          <w:rFonts w:eastAsia="Phetsarath OT"/>
        </w:rPr>
      </w:pPr>
      <w:r w:rsidRPr="004C38A9">
        <w:rPr>
          <w:rFonts w:eastAsia="Phetsarath OT"/>
          <w:b/>
          <w:bCs/>
        </w:rPr>
        <w:t>2</w:t>
      </w:r>
      <w:r w:rsidRPr="004C38A9">
        <w:rPr>
          <w:rFonts w:eastAsia="Phetsarath OT"/>
        </w:rPr>
        <w:t xml:space="preserve">. </w:t>
      </w:r>
      <w:r w:rsidRPr="004C38A9">
        <w:rPr>
          <w:rFonts w:eastAsia="Phetsarath OT" w:hint="cs"/>
          <w:cs/>
        </w:rPr>
        <w:t>ສິ່ງທີ່ຜູ້ຮຽນຄິດ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ເວົ້າ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ຕອບຫຼືຂຽນໃນຫ້ອງຮຽນເປັນສິ່ງທີ່ມີຄວາມໝາຍສະເໝີບໍ່ວ່າຈະເປັນສິ່ງທີ່ຖືກຫຼືຜິດຜູ້ສອນຄວນໃຫ້ຄວາມສຳຄັນກັບສິ່ງເຫຼົ່ານັ້ນ</w:t>
      </w:r>
    </w:p>
    <w:p w:rsidR="008C25CE" w:rsidRPr="004C38A9" w:rsidRDefault="008C25CE" w:rsidP="00CB0FBE">
      <w:pPr>
        <w:pStyle w:val="ListParagraph"/>
        <w:spacing w:line="276" w:lineRule="auto"/>
        <w:ind w:left="567"/>
        <w:jc w:val="thaiDistribute"/>
        <w:rPr>
          <w:rFonts w:eastAsia="Phetsarath OT"/>
        </w:rPr>
      </w:pPr>
      <w:r w:rsidRPr="004C38A9">
        <w:rPr>
          <w:rFonts w:eastAsia="Phetsarath OT"/>
        </w:rPr>
        <w:t xml:space="preserve">3. </w:t>
      </w:r>
      <w:r w:rsidRPr="004C38A9">
        <w:rPr>
          <w:rFonts w:eastAsia="Phetsarath OT" w:hint="cs"/>
          <w:cs/>
        </w:rPr>
        <w:t>ການສ້າງຫຼືສອນແນວຄວາມຄິດໃໝ່ຄວນເຮັດບົນພື້ນຖານຄວາມຮູ້ແລະປະສົບການເດີມຂອງຜູ້ຮຽນ</w:t>
      </w:r>
    </w:p>
    <w:p w:rsidR="00EB177F" w:rsidRPr="004C38A9" w:rsidRDefault="008C25CE" w:rsidP="00CB0FBE">
      <w:pPr>
        <w:pStyle w:val="ListParagraph"/>
        <w:spacing w:line="276" w:lineRule="auto"/>
        <w:ind w:left="567"/>
        <w:jc w:val="thaiDistribute"/>
        <w:rPr>
          <w:rFonts w:eastAsia="Phetsarath OT"/>
        </w:rPr>
      </w:pPr>
      <w:r w:rsidRPr="004C38A9">
        <w:rPr>
          <w:rFonts w:eastAsia="Phetsarath OT"/>
        </w:rPr>
        <w:t xml:space="preserve">4. </w:t>
      </w:r>
      <w:r w:rsidRPr="004C38A9">
        <w:rPr>
          <w:rFonts w:eastAsia="Phetsarath OT" w:hint="cs"/>
          <w:cs/>
        </w:rPr>
        <w:t>ການຊ່ວຍໃຫ້ຜູ້ຮຽນໄດ້ອະທິບາຍສິ່ງທີ່ຮຽນຮູ້ມາຈະຊ່ວຍເນັ້ນຄວາມເຂົ້າໃຈຜູ້ຮຽນແລະອາດຈະຊ່ວຍໃຫ້ຜູ້ຮຽນຄົ້ນພົບບາງສິ່ງບາງຢ່າງຈາກຄວາມຮູ້ເຫຼົ່ານັ້ນ</w:t>
      </w:r>
    </w:p>
    <w:p w:rsidR="00EB177F" w:rsidRPr="004C38A9" w:rsidRDefault="008C25CE" w:rsidP="00CB0FBE">
      <w:pPr>
        <w:pStyle w:val="ListParagraph"/>
        <w:spacing w:line="276" w:lineRule="auto"/>
        <w:ind w:left="567"/>
        <w:jc w:val="thaiDistribute"/>
        <w:rPr>
          <w:rFonts w:eastAsia="Phetsarath OT"/>
        </w:rPr>
      </w:pPr>
      <w:r w:rsidRPr="004C38A9">
        <w:rPr>
          <w:rFonts w:eastAsia="Phetsarath OT"/>
        </w:rPr>
        <w:t xml:space="preserve">5. </w:t>
      </w:r>
      <w:r w:rsidRPr="004C38A9">
        <w:rPr>
          <w:rFonts w:eastAsia="Phetsarath OT" w:hint="cs"/>
          <w:cs/>
        </w:rPr>
        <w:t>ການສ້າງສະຖານະການເພື່ອໃຫ້ໂອກາດຜູ້ຮຽນໄດ້ມີປະສົບການທີ່ດີໃນການຮຽນຄະນິດສາດເປັນສິ່ງທີ່ຄວນກະທຳຢ່າງຍິ່ງເພາະຈະຊ່ວຍສົ່ງເສີມການຄິດຊຶ່ງສໍາຄັນກວ່າການໄດ້ມາໂດຍຄໍາຕອບທີ່ຖືກຕ້ອງ</w:t>
      </w:r>
    </w:p>
    <w:p w:rsidR="008C25CE" w:rsidRPr="004C38A9" w:rsidRDefault="008C25CE" w:rsidP="00CB0FBE">
      <w:pPr>
        <w:pStyle w:val="ListParagraph"/>
        <w:tabs>
          <w:tab w:val="left" w:pos="567"/>
        </w:tabs>
        <w:spacing w:line="276" w:lineRule="auto"/>
        <w:ind w:left="567" w:hanging="283"/>
        <w:jc w:val="thaiDistribute"/>
        <w:rPr>
          <w:rFonts w:eastAsia="Phetsarath OT"/>
        </w:rPr>
      </w:pPr>
      <w:r w:rsidRPr="004C38A9">
        <w:rPr>
          <w:rFonts w:eastAsia="Phetsarath OT" w:hint="cs"/>
          <w:cs/>
        </w:rPr>
        <w:t>ດວງເດືອນອ່ອນຮ່ວມແລະຄະນະ</w:t>
      </w:r>
      <w:r w:rsidRPr="004C38A9">
        <w:rPr>
          <w:rFonts w:eastAsia="Phetsarath OT"/>
          <w:cs/>
        </w:rPr>
        <w:t xml:space="preserve"> ( </w:t>
      </w:r>
      <w:r w:rsidRPr="004C38A9">
        <w:rPr>
          <w:rFonts w:eastAsia="Phetsarath OT"/>
        </w:rPr>
        <w:t>2546 : 2).</w:t>
      </w:r>
      <w:r w:rsidRPr="004C38A9">
        <w:rPr>
          <w:rFonts w:eastAsia="Phetsarath OT" w:hint="cs"/>
          <w:cs/>
        </w:rPr>
        <w:t>ໄດ້ນໍາສະເໜີເຕັກນິກການສອນຄະນິດສາຕວ່າການສອນໃຫ້ເກີດແນວຄິດແລະວິທີສອນທີ່ຈະຊ່ວຍສົ່ງເສີມໃຫ້ນັກຮຽນເກີດແນວຄິດໄດ້ດີຄືການຈັດປະສົບການຮຽນຮູ້</w:t>
      </w:r>
      <w:r w:rsidRPr="004C38A9">
        <w:rPr>
          <w:rFonts w:eastAsia="Phetsarath OT"/>
        </w:rPr>
        <w:t>3</w:t>
      </w:r>
      <w:r w:rsidRPr="004C38A9">
        <w:rPr>
          <w:rFonts w:eastAsia="Phetsarath OT" w:hint="cs"/>
          <w:cs/>
        </w:rPr>
        <w:t>ແບບຊຶ່ງປະກອບດ້ວຍປະສົບການຮູບປະທຳ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ປະສົບການເບິ່ງຮູບປະທໍາແລະປະສົບການນາມມະທຳ</w:t>
      </w:r>
    </w:p>
    <w:p w:rsidR="008E1D50" w:rsidRDefault="008E1D50" w:rsidP="00F33AA9">
      <w:pPr>
        <w:pStyle w:val="ListParagraph"/>
        <w:spacing w:line="276" w:lineRule="auto"/>
        <w:ind w:left="567"/>
        <w:jc w:val="thaiDistribute"/>
        <w:rPr>
          <w:rFonts w:eastAsia="Phetsarath OT"/>
        </w:rPr>
      </w:pPr>
      <w:r>
        <w:rPr>
          <w:rFonts w:eastAsia="Phetsarath OT" w:hint="cs"/>
          <w:cs/>
        </w:rPr>
        <w:t>1</w:t>
      </w:r>
      <w:r w:rsidR="008C25CE" w:rsidRPr="004C38A9">
        <w:rPr>
          <w:rFonts w:eastAsia="Phetsarath OT"/>
        </w:rPr>
        <w:t xml:space="preserve">. </w:t>
      </w:r>
      <w:r w:rsidR="008C25CE" w:rsidRPr="004C38A9">
        <w:rPr>
          <w:rFonts w:eastAsia="Phetsarath OT" w:hint="cs"/>
          <w:cs/>
        </w:rPr>
        <w:t>ປະສົບການຮູບປະທຳເປັນການຈັດປະສົບການໃຫ້ນັກຮຽນໄດ້ມີໂອກາດລົງມືເຮັດກັບວັດຖຸສິ່ງຂອງຕ່າງໆເຊັ່ນການແຍ່ງໝາກໄມ້ອອກເປັນກອງການລົງມືແບບນີ້ຄວນໃຊ້ສັນຍາລັກຄວບຄູ່ກັນໄປ</w:t>
      </w:r>
    </w:p>
    <w:p w:rsidR="008E1D50" w:rsidRDefault="008C25CE" w:rsidP="00F33AA9">
      <w:pPr>
        <w:pStyle w:val="ListParagraph"/>
        <w:spacing w:line="276" w:lineRule="auto"/>
        <w:ind w:left="567"/>
        <w:jc w:val="thaiDistribute"/>
        <w:rPr>
          <w:rFonts w:eastAsia="Phetsarath OT"/>
        </w:rPr>
      </w:pPr>
      <w:r w:rsidRPr="004C38A9">
        <w:rPr>
          <w:rFonts w:eastAsia="Phetsarath OT"/>
        </w:rPr>
        <w:t xml:space="preserve">2. </w:t>
      </w:r>
      <w:r w:rsidRPr="004C38A9">
        <w:rPr>
          <w:rFonts w:eastAsia="Phetsarath OT" w:hint="cs"/>
          <w:cs/>
        </w:rPr>
        <w:t>ປະສົບການເບິ່ງຮູບປະທຳເປັນການຈັດປະສົບການໃຫ້ນັກຮຽນໄດ້ເຫັນພາບຄວບຄູ່ໄປກັບການໃຊ້ສັນຍາລັກເຊັ່ນແຕ້ມຮູບສະແດງການແບ່ງໝາກໄມ້ອອກເປັນກອງ</w:t>
      </w:r>
    </w:p>
    <w:p w:rsidR="00CB71D1" w:rsidRPr="00CB71D1" w:rsidRDefault="008C25CE" w:rsidP="00F33AA9">
      <w:pPr>
        <w:pStyle w:val="ListParagraph"/>
        <w:spacing w:line="276" w:lineRule="auto"/>
        <w:ind w:left="567"/>
        <w:jc w:val="thaiDistribute"/>
        <w:rPr>
          <w:rFonts w:eastAsia="Phetsarath OT"/>
        </w:rPr>
      </w:pPr>
      <w:r w:rsidRPr="004C38A9">
        <w:rPr>
          <w:rFonts w:eastAsia="Phetsarath OT"/>
        </w:rPr>
        <w:t xml:space="preserve">3. </w:t>
      </w:r>
      <w:r w:rsidRPr="004C38A9">
        <w:rPr>
          <w:rFonts w:eastAsia="Phetsarath OT" w:hint="cs"/>
          <w:cs/>
        </w:rPr>
        <w:t>ປະສົບການນາມມະທຳເປັນການຈັດປະສົບການໃຫ້ນັກຮຽນໄດ້ໃຊ້ສັນຍາລັກໂດຍບໍ່ຕ້ອງ</w:t>
      </w:r>
      <w:r w:rsidRPr="00CB71D1">
        <w:rPr>
          <w:rFonts w:eastAsia="Phetsarath OT"/>
          <w:cs/>
        </w:rPr>
        <w:t>ມີການລົງມືເຮັດກັບວັດຖຸສິ່ງຂອງ ຫຼື ຮູບພາບ</w:t>
      </w:r>
    </w:p>
    <w:p w:rsidR="00EB177F" w:rsidRPr="004C38A9" w:rsidRDefault="008C25CE" w:rsidP="00E05F03">
      <w:pPr>
        <w:pStyle w:val="ListParagraph"/>
        <w:tabs>
          <w:tab w:val="left" w:pos="851"/>
        </w:tabs>
        <w:spacing w:line="276" w:lineRule="auto"/>
        <w:ind w:left="567" w:firstLine="284"/>
        <w:jc w:val="thaiDistribute"/>
        <w:rPr>
          <w:rFonts w:eastAsia="Phetsarath OT"/>
        </w:rPr>
      </w:pPr>
      <w:r w:rsidRPr="004C38A9">
        <w:rPr>
          <w:rFonts w:eastAsia="Phetsarath OT" w:hint="cs"/>
          <w:cs/>
        </w:rPr>
        <w:lastRenderedPageBreak/>
        <w:t>ທິດນາແຂມມະນີ</w:t>
      </w:r>
      <w:r w:rsidRPr="004C38A9">
        <w:rPr>
          <w:rFonts w:eastAsia="Phetsarath OT"/>
          <w:cs/>
        </w:rPr>
        <w:t xml:space="preserve"> ( </w:t>
      </w:r>
      <w:r w:rsidRPr="004C38A9">
        <w:rPr>
          <w:rFonts w:eastAsia="Phetsarath OT"/>
        </w:rPr>
        <w:t xml:space="preserve">2552:383). </w:t>
      </w:r>
      <w:r w:rsidRPr="004C38A9">
        <w:rPr>
          <w:rFonts w:eastAsia="Phetsarath OT" w:hint="cs"/>
          <w:cs/>
        </w:rPr>
        <w:t>ໄດ້ສະຫຼຸບວິທີສອນໄວ້ວ່າວິທີສອນເປັນຂະບວນການຫຼືຂັ້ນຕອນໃນການດໍາເນີນການສອນວິທີສອນແບບໃດແບບໜຶ່ງກໍຄືຂັ້ນຕອນໃນການດໍາເນີນການສອນຊຶ່ງມີອົງປະກອບແລະຂັ້ນຕອນສຳຄັນອັນເປັນລັກສະນະເດັ່ນທີ່ຂາດບໍ່ໄດ້ຂອງວິທີນັ້ນ</w:t>
      </w:r>
      <w:r w:rsidRPr="004C38A9">
        <w:rPr>
          <w:rFonts w:eastAsia="Phetsarath OT"/>
          <w:cs/>
        </w:rPr>
        <w:t xml:space="preserve">. </w:t>
      </w:r>
      <w:r w:rsidRPr="004C38A9">
        <w:rPr>
          <w:rFonts w:eastAsia="Phetsarath OT" w:hint="cs"/>
          <w:cs/>
        </w:rPr>
        <w:t>ດັ່ງນັ້ນຜູ້ສອນຈຶ່ງຄວນສຶກສາໃຫ້ເຂົ້າໃຈລັກສະນະເດັ່ນຫຼືແກ່ນສຳຄັນຂອງວິທີສອນແຕ່ລະວິທີເພື່ອຊ່ວຍໃຫ້ສາມາດໃຊ້ວິທີແຕ່ລະວິທີໄດ້ຢ່າງເໝາະສົມກັບຈຸດມຸ່ງໝາຍຂອງວິທີນັ້ນໆ</w:t>
      </w:r>
      <w:r w:rsidRPr="004C38A9">
        <w:rPr>
          <w:rFonts w:eastAsia="Phetsarath OT"/>
          <w:cs/>
        </w:rPr>
        <w:t xml:space="preserve">. </w:t>
      </w:r>
      <w:r w:rsidRPr="004C38A9">
        <w:rPr>
          <w:rFonts w:eastAsia="Phetsarath OT" w:hint="cs"/>
          <w:cs/>
        </w:rPr>
        <w:t>ນອກຈາກນັ້ນວິທີສອນບາງວິທີຍັງມີຊື່ເປັນໄດ້ທັງວິທີສອນແລະຮູບແບບການສອນຜູ້ສອນຈຶ່ງຈຳເປັນຕ້ອງເຂົ້າໃຈອົງປະກອບສຳຄັນຂອງວິທີສອນແລະຮູບແບບການສອນຢ່າງຊັດເຈນເພື່ອຈະໄດ້ສາມາດວິເຄາະແລະຈຳແນກຄວາມແຕກຕ່າງໄດ້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ວິທີສອນມີໃຫ້ເລືອກຢ່າງຫຼາກຫຼາຍຄູ່ຜູ້ສອນຈຶ່ງຄວນເລືອກໃຊ້ໃຫ້ເໝາະສົມກັບບົດຮຽນແລະຈຸດມຸ້ງໝາຍ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ການໃຊ້ວິທີສອນຫຼາກຫຼາຍວິທີນອກຈາກຈະຊ່ວຍເພີ່ມປະສິດທິພາບໃນການຮຽນການສອນແລ້ວຍັງສາມາດຊ່ວຍໃຫ້ບົດຮຽນເປັນທີ່ໜ້າສົນໃຈເພີ່ມຂຶ້ນແລະທັງຈູງໃຈຜູ້ຮຽນໃຫ້ສົນໃຈຮຽນຮູ້ເພີ່ມຂຶ້ນອີກດ້ວຍ</w:t>
      </w:r>
      <w:r w:rsidRPr="004C38A9">
        <w:rPr>
          <w:rFonts w:eastAsia="Phetsarath OT"/>
          <w:cs/>
        </w:rPr>
        <w:t>.</w:t>
      </w:r>
    </w:p>
    <w:p w:rsidR="00EB177F" w:rsidRPr="004C38A9" w:rsidRDefault="008C25CE" w:rsidP="00F33AA9">
      <w:pPr>
        <w:pStyle w:val="ListParagraph"/>
        <w:spacing w:line="276" w:lineRule="auto"/>
        <w:ind w:left="567" w:hanging="141"/>
        <w:jc w:val="thaiDistribute"/>
        <w:rPr>
          <w:rFonts w:eastAsia="Phetsarath OT"/>
        </w:rPr>
      </w:pPr>
      <w:r w:rsidRPr="004C38A9">
        <w:rPr>
          <w:rFonts w:eastAsia="Phetsarath OT" w:hint="cs"/>
          <w:cs/>
        </w:rPr>
        <w:t>ຈາກທິດສະດີທີ່ກ່າວມາຂ້າງເທິງນັ້ນສາມາດສະຫຼຸບໄດ້ວ່າຮູບແບບແລະວິທີສອນແມ່ນມິຄວາມສຳພັນແລະບໍ່ສາມາດແຍກອອກຈາກກັນໄດ້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ວິທີສອນແບບໃດແບບໜຶ່ງກໍຄືຂັ້ນຕອນໃນການດໍາເນີນການສອນເປັນຄວາມຄິດທີ່ບຸກຄົນໃຊ້ໃນການຄົ້ນຫາຄຳຕອບຫຼືຄວາມຮູ້ຄວາມເຂົ້າໃຈກ່ຽວກັບວິທີທີ່ຈະດໍາເນີນການສອນ</w:t>
      </w:r>
      <w:r w:rsidRPr="004C38A9">
        <w:rPr>
          <w:rFonts w:eastAsia="Phetsarath OT"/>
          <w:cs/>
        </w:rPr>
        <w:t xml:space="preserve">. </w:t>
      </w:r>
      <w:r w:rsidRPr="004C38A9">
        <w:rPr>
          <w:rFonts w:eastAsia="Phetsarath OT" w:hint="cs"/>
          <w:cs/>
        </w:rPr>
        <w:t>ສະນັ້ນຮູບແບບແລະວິທີການສອນແມ່ນສະພາບລັກສະນະຂອງການຮຽນການສອນທີ່ໄດ້ຄວບຄຸມບັນດາອົງປະກອບທີ່ສຳຄັນໂດຍໄດ້ຮັບການຈັດທີ່ເປັນລະບົບ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ເປັນຂະບວນການຫຼືຂັ້ນຕອນສຳຄັນໃນການສອນລວມທັງວິທີສອນ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ເຕັກນິກການສອນຕ່າງໆຫຼືຮູບແບບການຮຽນການສອນຄືສະພາບລັກສະນະຂອງການຈັດການຮຽນການສອນທີ່ຈັດຂື້ນຢ່າງເປັນລະບົບຂັ້ນຕອນໃນການຮຽນການສອນຊຶ່ງອາໃສວິທີແລະເຕັກນິກການສອນຕ່າງໆມາຊ່ວຍເຮັດໃຫ້ສະພາບການຮຽນການສອນນັ້ນເປັນໄປຕາມຫຼັກການທີ່ເຊື່ອຖືແລະໄດ້ຮັບການພິສູດແລະທົດສອບແລ້ວວ່າມີປະສິດທິພາບແລະສາມາດໃຊ້ເປັນແບບແຜນໄດ້</w:t>
      </w:r>
      <w:r w:rsidRPr="004C38A9">
        <w:rPr>
          <w:rFonts w:eastAsia="Phetsarath OT"/>
          <w:cs/>
        </w:rPr>
        <w:t>.</w:t>
      </w:r>
    </w:p>
    <w:p w:rsidR="00EB177F" w:rsidRPr="001568A2" w:rsidRDefault="008C25CE" w:rsidP="00F33AA9">
      <w:pPr>
        <w:pStyle w:val="ListParagraph"/>
        <w:spacing w:line="276" w:lineRule="auto"/>
        <w:ind w:left="709" w:hanging="283"/>
        <w:rPr>
          <w:rFonts w:eastAsia="Phetsarath OT"/>
          <w:b/>
          <w:bCs/>
        </w:rPr>
      </w:pPr>
      <w:r w:rsidRPr="001568A2">
        <w:rPr>
          <w:rFonts w:eastAsia="Phetsarath OT"/>
          <w:b/>
          <w:bCs/>
        </w:rPr>
        <w:t>2.2.4</w:t>
      </w:r>
      <w:r w:rsidRPr="001568A2">
        <w:rPr>
          <w:rFonts w:eastAsia="Phetsarath OT" w:hint="cs"/>
          <w:b/>
          <w:bCs/>
          <w:cs/>
        </w:rPr>
        <w:t>ການຈັດກິດຈະກໍາການຮຽນ</w:t>
      </w:r>
      <w:r w:rsidRPr="001568A2">
        <w:rPr>
          <w:rFonts w:eastAsia="Phetsarath OT"/>
          <w:b/>
          <w:bCs/>
          <w:cs/>
        </w:rPr>
        <w:t>-</w:t>
      </w:r>
      <w:r w:rsidRPr="001568A2">
        <w:rPr>
          <w:rFonts w:eastAsia="Phetsarath OT" w:hint="cs"/>
          <w:b/>
          <w:bCs/>
          <w:cs/>
        </w:rPr>
        <w:t>ການສອນ</w:t>
      </w:r>
    </w:p>
    <w:p w:rsidR="00DC6A40" w:rsidRDefault="008C25CE" w:rsidP="00F33AA9">
      <w:pPr>
        <w:pStyle w:val="ListParagraph"/>
        <w:spacing w:line="276" w:lineRule="auto"/>
        <w:ind w:left="567"/>
        <w:jc w:val="thaiDistribute"/>
        <w:rPr>
          <w:rFonts w:eastAsia="Phetsarath OT"/>
        </w:rPr>
      </w:pPr>
      <w:r w:rsidRPr="004C38A9">
        <w:rPr>
          <w:rFonts w:eastAsia="Phetsarath OT" w:hint="cs"/>
          <w:cs/>
        </w:rPr>
        <w:t>ກອງແກ້ວສີສົມພູ</w:t>
      </w:r>
      <w:r w:rsidRPr="004C38A9">
        <w:rPr>
          <w:rFonts w:eastAsia="Phetsarath OT"/>
          <w:cs/>
        </w:rPr>
        <w:t xml:space="preserve"> (</w:t>
      </w:r>
      <w:r w:rsidRPr="004C38A9">
        <w:rPr>
          <w:rFonts w:eastAsia="Phetsarath OT"/>
        </w:rPr>
        <w:t xml:space="preserve">2009 : 43-44). </w:t>
      </w:r>
      <w:r w:rsidRPr="004C38A9">
        <w:rPr>
          <w:rFonts w:eastAsia="Phetsarath OT" w:hint="cs"/>
          <w:cs/>
        </w:rPr>
        <w:t>ໄດ້ຂຽນກ່ຽວກັບການຈັດການດຳເນີນງານກ່ຽວກັບການຈັດການຮຽນ</w:t>
      </w:r>
      <w:r w:rsidR="00DC6A40">
        <w:rPr>
          <w:rFonts w:eastAsia="Phetsarath OT" w:hint="cs"/>
          <w:cs/>
        </w:rPr>
        <w:t>ການສອນໄວ້ຄື:</w:t>
      </w:r>
    </w:p>
    <w:p w:rsidR="00DC6A40" w:rsidRDefault="00DC6A40" w:rsidP="00F33AA9">
      <w:pPr>
        <w:pStyle w:val="ListParagraph"/>
        <w:spacing w:line="276" w:lineRule="auto"/>
        <w:ind w:left="567"/>
        <w:jc w:val="thaiDistribute"/>
        <w:rPr>
          <w:rFonts w:eastAsia="Phetsarath OT"/>
        </w:rPr>
      </w:pPr>
      <w:r>
        <w:rPr>
          <w:rFonts w:eastAsia="Phetsarath OT" w:hint="cs"/>
          <w:cs/>
        </w:rPr>
        <w:t>1.ການຈັດຄູເຂົ້າສອນ ຕ້ອງພິຈາລະນາ</w:t>
      </w:r>
      <w:r w:rsidR="007A6FFB">
        <w:rPr>
          <w:rFonts w:eastAsia="Phetsarath OT" w:hint="cs"/>
          <w:cs/>
        </w:rPr>
        <w:t>ທັງຄວາມພ້ອມຂອງສະຖານທີ່ສຶກສາ ແລະຄວາມພ້ອມຂອງບຸກຄະລາກອນການຈັດຄູເຂົ້າສອນຄວນດຳເນີນດັ່ງນີ້:</w:t>
      </w:r>
    </w:p>
    <w:p w:rsidR="00DC6A40" w:rsidRDefault="008C25CE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/>
        </w:rPr>
        <w:t xml:space="preserve">1) </w:t>
      </w:r>
      <w:r w:rsidRPr="004C38A9">
        <w:rPr>
          <w:rFonts w:eastAsia="Phetsarath OT" w:hint="cs"/>
          <w:cs/>
        </w:rPr>
        <w:t>ສໍາຫຼວດຄວາມພ້ອມຂອງບຸກຄະລາກອນກ່ອນເປີດຫຼັກສູດໃໝ່</w:t>
      </w:r>
    </w:p>
    <w:p w:rsidR="00DC6A40" w:rsidRDefault="008C25CE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/>
        </w:rPr>
        <w:t xml:space="preserve">2) </w:t>
      </w:r>
      <w:r w:rsidRPr="004C38A9">
        <w:rPr>
          <w:rFonts w:eastAsia="Phetsarath OT" w:hint="cs"/>
          <w:cs/>
        </w:rPr>
        <w:t>ກໍານົດຄຸນສົມບັດສໍາລັບຄູສອນລາຍວິຊາ</w:t>
      </w:r>
    </w:p>
    <w:p w:rsidR="00EB177F" w:rsidRPr="004C38A9" w:rsidRDefault="008C25CE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/>
        </w:rPr>
        <w:t xml:space="preserve">3) </w:t>
      </w:r>
      <w:r w:rsidRPr="004C38A9">
        <w:rPr>
          <w:rFonts w:eastAsia="Phetsarath OT" w:hint="cs"/>
          <w:cs/>
        </w:rPr>
        <w:t>ຈັດຕາມຄວາມຖະໜັດ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ປະສົບການແລະວິຊາສະເພາະຂອງຄູສອນ</w:t>
      </w:r>
    </w:p>
    <w:p w:rsidR="007A6FFB" w:rsidRDefault="008C25CE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/>
        </w:rPr>
        <w:t xml:space="preserve">4) </w:t>
      </w:r>
      <w:r w:rsidRPr="004C38A9">
        <w:rPr>
          <w:rFonts w:eastAsia="Phetsarath OT" w:hint="cs"/>
          <w:cs/>
        </w:rPr>
        <w:t>ຈັດຄູສອນແທນເມື່ອຄູສອນບໍ່ມາສອນ</w:t>
      </w:r>
    </w:p>
    <w:p w:rsidR="00FF6BCB" w:rsidRDefault="008C25CE" w:rsidP="00F33AA9">
      <w:pPr>
        <w:pStyle w:val="ListParagraph"/>
        <w:spacing w:line="276" w:lineRule="auto"/>
        <w:ind w:left="567"/>
        <w:jc w:val="thaiDistribute"/>
        <w:rPr>
          <w:rFonts w:eastAsia="Phetsarath OT"/>
        </w:rPr>
      </w:pPr>
      <w:r w:rsidRPr="004C38A9">
        <w:rPr>
          <w:rFonts w:eastAsia="Phetsarath OT"/>
        </w:rPr>
        <w:t xml:space="preserve">2. </w:t>
      </w:r>
      <w:r w:rsidRPr="004C38A9">
        <w:rPr>
          <w:rFonts w:eastAsia="Phetsarath OT" w:hint="cs"/>
          <w:cs/>
        </w:rPr>
        <w:t>ການຈັດປື້ມຫຼືຕຳລາຮຽນຕຳລາຮຽນເປັນອຸປະກອນການສອນຢ່າງໜຶ່ງໂດຍປົກກະຕິ</w:t>
      </w:r>
    </w:p>
    <w:p w:rsidR="00FF6BCB" w:rsidRDefault="008C25CE" w:rsidP="00F33AA9">
      <w:pPr>
        <w:pStyle w:val="ListParagraph"/>
        <w:spacing w:line="276" w:lineRule="auto"/>
        <w:ind w:left="567" w:firstLine="142"/>
        <w:jc w:val="thaiDistribute"/>
        <w:rPr>
          <w:rFonts w:eastAsia="Phetsarath OT"/>
        </w:rPr>
      </w:pPr>
      <w:r w:rsidRPr="004C38A9">
        <w:rPr>
          <w:rFonts w:eastAsia="Phetsarath OT" w:hint="cs"/>
          <w:cs/>
        </w:rPr>
        <w:t>ຕຳລາຮຽນທີ່ສະຖານສຶກສາຈະໃຊ້ເປັນຕຳລາຫຼືປຶ້ມແບບຮຽນທີ່ກະຊວງ</w:t>
      </w:r>
      <w:r w:rsidRPr="00CB71D1">
        <w:rPr>
          <w:rFonts w:eastAsia="Phetsarath OT"/>
          <w:cs/>
        </w:rPr>
        <w:t>ສຶກສາທິການ ກຳນົດ</w:t>
      </w:r>
    </w:p>
    <w:p w:rsidR="007A6FFB" w:rsidRPr="00CF2805" w:rsidRDefault="008C25CE" w:rsidP="00F33AA9">
      <w:pPr>
        <w:pStyle w:val="ListParagraph"/>
        <w:spacing w:line="276" w:lineRule="auto"/>
        <w:ind w:left="567"/>
        <w:jc w:val="thaiDistribute"/>
        <w:rPr>
          <w:rFonts w:eastAsia="Phetsarath OT"/>
        </w:rPr>
      </w:pPr>
      <w:r w:rsidRPr="00CB71D1">
        <w:rPr>
          <w:rFonts w:eastAsia="Phetsarath OT"/>
          <w:cs/>
        </w:rPr>
        <w:t>ໃຫ້ໃຊ້ ນອກເໜືອຈາກນັ້ນ ເອີ້ນວ່າ ປຶ້ມອ່ານປະກອບ ຊຶ່ງສະຖານສຶກສາຈະໄດ້ໃຊ້</w:t>
      </w:r>
      <w:r w:rsidRPr="00CB71D1">
        <w:rPr>
          <w:rFonts w:eastAsia="Phetsarath OT"/>
        </w:rPr>
        <w:t xml:space="preserve">, </w:t>
      </w:r>
      <w:r w:rsidRPr="00CB71D1">
        <w:rPr>
          <w:rFonts w:eastAsia="Phetsarath OT"/>
          <w:cs/>
        </w:rPr>
        <w:t>ປຶ້ມແບບຮຽນ ເປັນສິ່ງໜຶ່ງທີ່ເຮັດໃຫ້ຄູປະຫຍັດເວລາ ເນື້ອໃນບາງຢ່າງຄູສາມາດກຳນົດບົດຮຽນໃຫ້ຜູ້ຮຽນໄດ້ອ່ານ ແລະ ສຶກສາດ້ວຍ</w:t>
      </w:r>
      <w:r w:rsidRPr="00CB71D1">
        <w:rPr>
          <w:rFonts w:eastAsia="Phetsarath OT"/>
          <w:cs/>
        </w:rPr>
        <w:lastRenderedPageBreak/>
        <w:t>ຕົນເອງ ແລະ ຄູຊ່ວຍອະທິບາຍເພີ່ມເຕີມໃຫ້ກວ້າງຂວາງອອກໄປ</w:t>
      </w:r>
      <w:r w:rsidRPr="00CB71D1">
        <w:rPr>
          <w:rFonts w:eastAsia="Phetsarath OT"/>
        </w:rPr>
        <w:t xml:space="preserve">, </w:t>
      </w:r>
      <w:r w:rsidRPr="00CB71D1">
        <w:rPr>
          <w:rFonts w:eastAsia="Phetsarath OT"/>
          <w:cs/>
        </w:rPr>
        <w:t>ປຶ້ມແບບຮຽນເປັນສິ່ງໜຶ່ງ ໃນການກຳນົດເນື້ອໃນຂອງວິຊາທີ່ຮຽນໃນຫ້ອງ ຕະຫຼອດເຖິງວິທີທີ່ຈະສອນຕ້ອງໃຫ້ສອດຄ່ອງກັບປື້ມ ແບບຮຽນເນື່ອງຈາກປື້ມແບບຮຽນ ເປັນສິ່ງທີ່ຊ່ວຍໃຫ້ຄູໃນການສອນເປັນຢ່າງດີ ຈຶ່ງມັກມີແນວໂນ້ມທີ່ຈະ ໃຊ້ປຶ້ມແບບຮຽນພຽງເຫຼັ້ມດຽວເປັນຫຼັກໃນການສອນ ແລະ ເປັນສາເຫດໜຶ່ງທີ່ເຮັດໃຫ້ຜູ້ຮຽນ ຮຽນແບບ ທ່ອງຂື້ນໃຈຕາມປື້ມແບບຮຽນ</w:t>
      </w:r>
      <w:r w:rsidRPr="00FF6BCB">
        <w:rPr>
          <w:rFonts w:eastAsia="Phetsarath OT"/>
          <w:cs/>
        </w:rPr>
        <w:t>ເທົ່ານັ້ນ</w:t>
      </w:r>
      <w:r w:rsidRPr="00FF6BCB">
        <w:rPr>
          <w:rFonts w:eastAsia="Phetsarath OT"/>
        </w:rPr>
        <w:t>,</w:t>
      </w:r>
      <w:r w:rsidRPr="00CF2805">
        <w:rPr>
          <w:rFonts w:eastAsia="Phetsarath OT"/>
          <w:cs/>
        </w:rPr>
        <w:t xml:space="preserve">ຜູ້ບໍລິຫານຄວນສົ່ງເສີມໃຫ້ຄູໄດ້ໃຊ້ປຶ້ມ ຫຼື ຕຳລາຮຽນຫຼາຍເຫຼັ້ມອ່ານປະກອບເຂົ້າໃນການສອນ ແລະ ພະຍາຍາມຕາປື້ມຕຳລາໃໝ່ໆໄວ້ໃນຫ້ອງສະໝຸດ. </w:t>
      </w:r>
    </w:p>
    <w:p w:rsidR="008C25CE" w:rsidRPr="004C38A9" w:rsidRDefault="008C25CE" w:rsidP="00CB0FBE">
      <w:pPr>
        <w:pStyle w:val="ListParagraph"/>
        <w:spacing w:line="276" w:lineRule="auto"/>
        <w:ind w:left="567"/>
        <w:jc w:val="thaiDistribute"/>
        <w:rPr>
          <w:rFonts w:eastAsia="Phetsarath OT"/>
        </w:rPr>
      </w:pPr>
      <w:r w:rsidRPr="004C38A9">
        <w:rPr>
          <w:rFonts w:eastAsia="Phetsarath OT"/>
        </w:rPr>
        <w:t xml:space="preserve">3. </w:t>
      </w:r>
      <w:r w:rsidRPr="004C38A9">
        <w:rPr>
          <w:rFonts w:eastAsia="Phetsarath OT" w:hint="cs"/>
          <w:cs/>
        </w:rPr>
        <w:t>ການປັບປຸງການຮຽນການສອນເປັນການພັດທະນາຄູໃຫ້ກ້າວໜ້າແລະທັນກັບ</w:t>
      </w:r>
    </w:p>
    <w:p w:rsidR="008C25CE" w:rsidRPr="004C38A9" w:rsidRDefault="008C25CE" w:rsidP="00CB0FBE">
      <w:pPr>
        <w:pStyle w:val="ListParagraph"/>
        <w:spacing w:line="276" w:lineRule="auto"/>
        <w:ind w:left="567"/>
        <w:jc w:val="thaiDistribute"/>
        <w:rPr>
          <w:rFonts w:eastAsia="Phetsarath OT"/>
        </w:rPr>
      </w:pPr>
      <w:r w:rsidRPr="004C38A9">
        <w:rPr>
          <w:rFonts w:eastAsia="Phetsarath OT" w:hint="cs"/>
          <w:cs/>
        </w:rPr>
        <w:t>ວິທະຍາສາດເຕັກໂນໂລຊີໃໝ່ໆຢູ່ສະເໝີເພື່ອພັດທະນາການຮຽນການສອນໃຫ້ເກີດປະສິດທິພາບສູງສຸດແລະສອດຄ່ອງກັບຄວາມຕ້ອງການ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ຄວາມກ້າວໜ້າຂອງສັງຄົມສະຖານສຶກສາສາມາດດຳເນີນການໄດ້ດັ່ງນີ້</w:t>
      </w:r>
      <w:r w:rsidRPr="004C38A9">
        <w:rPr>
          <w:rFonts w:eastAsia="Phetsarath OT"/>
          <w:cs/>
        </w:rPr>
        <w:t>:</w:t>
      </w:r>
    </w:p>
    <w:p w:rsidR="008C25CE" w:rsidRPr="004C38A9" w:rsidRDefault="008C25CE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/>
        </w:rPr>
        <w:t xml:space="preserve">1) </w:t>
      </w:r>
      <w:r w:rsidRPr="004C38A9">
        <w:rPr>
          <w:rFonts w:eastAsia="Phetsarath OT" w:hint="cs"/>
          <w:cs/>
        </w:rPr>
        <w:t>ຈັດໃຫ້ມີການປະຖົມນິເທດຄຸໃໝ່</w:t>
      </w:r>
    </w:p>
    <w:p w:rsidR="007A6FFB" w:rsidRDefault="008C25CE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/>
        </w:rPr>
        <w:t xml:space="preserve">2) </w:t>
      </w:r>
      <w:r w:rsidRPr="004C38A9">
        <w:rPr>
          <w:rFonts w:eastAsia="Phetsarath OT" w:hint="cs"/>
          <w:cs/>
        </w:rPr>
        <w:t>ມີການປະຊຸມຊີ້ແຈງ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ປຶກສາຫາລືກ່ຽວກັບການຮຽນການສອນ</w:t>
      </w:r>
    </w:p>
    <w:p w:rsidR="008C25CE" w:rsidRPr="004C38A9" w:rsidRDefault="008C25CE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/>
        </w:rPr>
        <w:t xml:space="preserve">3) </w:t>
      </w:r>
      <w:r w:rsidRPr="004C38A9">
        <w:rPr>
          <w:rFonts w:eastAsia="Phetsarath OT" w:hint="cs"/>
          <w:cs/>
        </w:rPr>
        <w:t>ຈັດການຝຶກອົບຮົມຫຼືສົ່ງຄູເຂົ້າຝຶກອົບຮົມຕາມໜ່ວຍງານຕ່າງໆ</w:t>
      </w:r>
    </w:p>
    <w:p w:rsidR="008C25CE" w:rsidRPr="004C38A9" w:rsidRDefault="008C25CE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/>
        </w:rPr>
        <w:t xml:space="preserve">4) </w:t>
      </w:r>
      <w:r w:rsidRPr="004C38A9">
        <w:rPr>
          <w:rFonts w:eastAsia="Phetsarath OT" w:hint="cs"/>
          <w:cs/>
        </w:rPr>
        <w:t>ຈັດຄູໄປທັດສະນະສຶກສານອກສະຖານທີ່ຕ່າງໆ</w:t>
      </w:r>
    </w:p>
    <w:p w:rsidR="00EB177F" w:rsidRPr="004C38A9" w:rsidRDefault="008C25CE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/>
        </w:rPr>
        <w:t xml:space="preserve">5) </w:t>
      </w:r>
      <w:r w:rsidRPr="004C38A9">
        <w:rPr>
          <w:rFonts w:eastAsia="Phetsarath OT" w:hint="cs"/>
          <w:cs/>
        </w:rPr>
        <w:t>ໃຫ້ມີການສຶກສາຕໍ່ໃນລະດັບທີ່ສູງຂຶ້ນ</w:t>
      </w:r>
    </w:p>
    <w:p w:rsidR="008C25CE" w:rsidRPr="004C38A9" w:rsidRDefault="008C25CE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/>
        </w:rPr>
        <w:t xml:space="preserve">6) </w:t>
      </w:r>
      <w:r w:rsidRPr="004C38A9">
        <w:rPr>
          <w:rFonts w:eastAsia="Phetsarath OT" w:hint="cs"/>
          <w:cs/>
        </w:rPr>
        <w:t>ໃຫ້ສຶກສາຕໍ່ໃນສາຂາວິຊາທີ່ຈຳເປັນແກ່ການຮຽນການສອນ</w:t>
      </w:r>
    </w:p>
    <w:p w:rsidR="008C25CE" w:rsidRPr="004C38A9" w:rsidRDefault="008C25CE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/>
        </w:rPr>
        <w:t xml:space="preserve">7) </w:t>
      </w:r>
      <w:r w:rsidRPr="004C38A9">
        <w:rPr>
          <w:rFonts w:eastAsia="Phetsarath OT" w:hint="cs"/>
          <w:cs/>
        </w:rPr>
        <w:t>ຈັດໃຫ້ມີການສຳມະນາຮ່ວມກັນໃນແຕ່ລະສາຂາວິຊາ</w:t>
      </w:r>
    </w:p>
    <w:p w:rsidR="008C25CE" w:rsidRPr="004C38A9" w:rsidRDefault="00EB177F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 w:hint="cs"/>
          <w:cs/>
        </w:rPr>
        <w:t>8</w:t>
      </w:r>
      <w:r w:rsidR="008C25CE" w:rsidRPr="004C38A9">
        <w:rPr>
          <w:rFonts w:eastAsia="Phetsarath OT"/>
          <w:cs/>
        </w:rPr>
        <w:t xml:space="preserve">) </w:t>
      </w:r>
      <w:r w:rsidR="008C25CE" w:rsidRPr="004C38A9">
        <w:rPr>
          <w:rFonts w:eastAsia="Phetsarath OT" w:hint="cs"/>
          <w:cs/>
        </w:rPr>
        <w:t>ມີການນິເທດການສອນພາຍໃນ</w:t>
      </w:r>
    </w:p>
    <w:p w:rsidR="00EB177F" w:rsidRPr="004C38A9" w:rsidRDefault="008C25CE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/>
        </w:rPr>
        <w:t xml:space="preserve">9) </w:t>
      </w:r>
      <w:r w:rsidRPr="004C38A9">
        <w:rPr>
          <w:rFonts w:eastAsia="Phetsarath OT" w:hint="cs"/>
          <w:cs/>
        </w:rPr>
        <w:t>ໃຫ້ຄູໄປຝຶກງານໃນສະຖານທີ່ຕ່າງໆທີ່ກ່ຽວພັນກັບການຮຽນການສອນ</w:t>
      </w:r>
    </w:p>
    <w:p w:rsidR="007A6FFB" w:rsidRDefault="008C25CE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4C38A9">
        <w:rPr>
          <w:rFonts w:eastAsia="Phetsarath OT"/>
        </w:rPr>
        <w:t xml:space="preserve">10) </w:t>
      </w:r>
      <w:r w:rsidRPr="004C38A9">
        <w:rPr>
          <w:rFonts w:eastAsia="Phetsarath OT" w:hint="cs"/>
          <w:cs/>
        </w:rPr>
        <w:t>ສົ່ງເສີມໃຫ້ຄູໄດ້ໃຊ້ຫ້ອງສະໝຸດແລະສື່ການຮຽນການສອນ</w:t>
      </w:r>
    </w:p>
    <w:p w:rsidR="007A6FFB" w:rsidRPr="00BB21E0" w:rsidRDefault="008C25CE" w:rsidP="00CB0FBE">
      <w:pPr>
        <w:pStyle w:val="ListParagraph"/>
        <w:tabs>
          <w:tab w:val="left" w:pos="1560"/>
        </w:tabs>
        <w:spacing w:line="276" w:lineRule="auto"/>
        <w:ind w:left="567" w:firstLine="567"/>
        <w:jc w:val="thaiDistribute"/>
        <w:rPr>
          <w:rFonts w:eastAsia="Phetsarath OT"/>
        </w:rPr>
      </w:pPr>
      <w:r w:rsidRPr="004C38A9">
        <w:rPr>
          <w:rFonts w:eastAsia="Phetsarath OT" w:hint="cs"/>
          <w:cs/>
        </w:rPr>
        <w:t>ຈອນປີແຕ່ຮອນ</w:t>
      </w:r>
      <w:r w:rsidRPr="004C38A9">
        <w:rPr>
          <w:rFonts w:eastAsia="Phetsarath OT"/>
          <w:cs/>
        </w:rPr>
        <w:t>(</w:t>
      </w:r>
      <w:r w:rsidRPr="004C38A9">
        <w:rPr>
          <w:rFonts w:eastAsia="Phetsarath OT"/>
        </w:rPr>
        <w:t xml:space="preserve">Carrol, 1974) </w:t>
      </w:r>
      <w:r w:rsidRPr="004C38A9">
        <w:rPr>
          <w:rFonts w:eastAsia="Phetsarath OT" w:hint="cs"/>
          <w:cs/>
        </w:rPr>
        <w:t>ອ້າງອີງໃນເນົາວະລັກ</w:t>
      </w:r>
      <w:r w:rsidR="00FF6BCB">
        <w:rPr>
          <w:rFonts w:eastAsia="Phetsarath OT" w:hint="cs"/>
          <w:cs/>
        </w:rPr>
        <w:t>ລັດ</w:t>
      </w:r>
      <w:r w:rsidR="00BB21E0">
        <w:rPr>
          <w:rFonts w:eastAsia="Phetsarath OT" w:hint="cs"/>
          <w:cs/>
        </w:rPr>
        <w:t>ຕະນະ</w:t>
      </w:r>
      <w:r w:rsidR="00BB21E0" w:rsidRPr="00BB21E0">
        <w:rPr>
          <w:rFonts w:eastAsia="Phetsarath OT"/>
          <w:cs/>
        </w:rPr>
        <w:t>ວິຊ</w:t>
      </w:r>
      <w:r w:rsidR="00FF6BCB" w:rsidRPr="00BB21E0">
        <w:rPr>
          <w:rFonts w:eastAsia="Phetsarath OT"/>
          <w:cs/>
        </w:rPr>
        <w:t>າ</w:t>
      </w:r>
      <w:r w:rsidRPr="00BB21E0">
        <w:rPr>
          <w:rFonts w:eastAsia="Phetsarath OT"/>
          <w:cs/>
        </w:rPr>
        <w:t>(</w:t>
      </w:r>
      <w:r w:rsidRPr="00BB21E0">
        <w:rPr>
          <w:rFonts w:eastAsia="Phetsarath OT"/>
        </w:rPr>
        <w:t xml:space="preserve">25515-6). </w:t>
      </w:r>
      <w:r w:rsidRPr="00BB21E0">
        <w:rPr>
          <w:rFonts w:eastAsia="Phetsarath OT"/>
          <w:cs/>
        </w:rPr>
        <w:t xml:space="preserve">ໄດ້ສະ ເໜີ ການຈັດການຮຽນ-ການສອນ ແລະ ຂັ້ນຕອນການຮຽນຮູ້ທີ່ປະສົບຄວາມສຳເລັດໄວ້ວ່າ: </w:t>
      </w:r>
    </w:p>
    <w:p w:rsidR="000B4C25" w:rsidRPr="003114DB" w:rsidRDefault="008C25CE" w:rsidP="00CB0FBE">
      <w:pPr>
        <w:pStyle w:val="ListParagraph"/>
        <w:tabs>
          <w:tab w:val="left" w:pos="1276"/>
          <w:tab w:val="left" w:pos="1560"/>
        </w:tabs>
        <w:spacing w:line="276" w:lineRule="auto"/>
        <w:ind w:left="567"/>
        <w:jc w:val="thaiDistribute"/>
        <w:rPr>
          <w:rFonts w:eastAsia="Phetsarath OT"/>
          <w:cs/>
        </w:rPr>
      </w:pPr>
      <w:r w:rsidRPr="004C38A9">
        <w:rPr>
          <w:rFonts w:eastAsia="Phetsarath OT"/>
        </w:rPr>
        <w:t xml:space="preserve">1. </w:t>
      </w:r>
      <w:r w:rsidRPr="004C38A9">
        <w:rPr>
          <w:rFonts w:eastAsia="Phetsarath OT" w:hint="cs"/>
          <w:cs/>
        </w:rPr>
        <w:t>ຄວາມຖະໜັດຂອງຜູ້ຮຽນຜູ້ຮຽນຍ່ອມມີຄວາມແຕກຕ່າງກັນໃນດ້ານຄວາມຖະໜັດໃນການຮຽນຮູ້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ການໃຊ້ເວລາຂອງຜູ້ຮຽນແຕ່ລະຄົນຍ່ອມແຕກຕ່າງກັນແຕ່ທຸກຄົນສາ</w:t>
      </w:r>
      <w:r w:rsidR="003114DB">
        <w:rPr>
          <w:rFonts w:eastAsia="Phetsarath OT" w:hint="cs"/>
          <w:cs/>
        </w:rPr>
        <w:t>ມາດປະສົບຄວາມສຳເລັດໃນການຮຽນຮູ້ໄດ້.</w:t>
      </w:r>
    </w:p>
    <w:p w:rsidR="000B4C25" w:rsidRDefault="000B4C25" w:rsidP="00CB0FBE">
      <w:pPr>
        <w:pStyle w:val="ListParagraph"/>
        <w:spacing w:line="276" w:lineRule="auto"/>
        <w:ind w:left="567"/>
        <w:jc w:val="thaiDistribute"/>
        <w:rPr>
          <w:rFonts w:eastAsia="Phetsarath OT"/>
        </w:rPr>
      </w:pPr>
      <w:r w:rsidRPr="000B4C25">
        <w:rPr>
          <w:rFonts w:eastAsia="Phetsarath OT"/>
          <w:cs/>
        </w:rPr>
        <w:t xml:space="preserve"> 2. </w:t>
      </w:r>
      <w:r w:rsidRPr="000B4C25">
        <w:rPr>
          <w:rFonts w:eastAsia="Phetsarath OT" w:hint="cs"/>
          <w:cs/>
        </w:rPr>
        <w:t>ຄວາມສາມາດທາງສະຕິປັນຍາຂອງຜູ້ຮຽນຜູ້ຮຽນຍ່ອມມີຄວາມສາມາດທາງສະຕິປັນຍາທີ່ແຕກຕ່າງກັນເວລາທີ່ໃຊ້ໃນການຮຽນຮູ້ຍ່ອມແຕກຕ່າງກັນໃນຊັ້ນຮຽນແຕ່ລະຊັ້ນຍ່ອມຈະມີຜູ້ຮຽນທີ່ມີລະດັບສະຕິປັນຍາແຕກຕ່າງກັນ</w:t>
      </w:r>
      <w:r w:rsidRPr="000B4C25">
        <w:rPr>
          <w:rFonts w:eastAsia="Phetsarath OT"/>
          <w:cs/>
        </w:rPr>
        <w:t>.</w:t>
      </w:r>
    </w:p>
    <w:p w:rsidR="000B4C25" w:rsidRDefault="000B4C25" w:rsidP="00F33AA9">
      <w:pPr>
        <w:pStyle w:val="ListParagraph"/>
        <w:spacing w:line="276" w:lineRule="auto"/>
        <w:ind w:left="567"/>
        <w:jc w:val="thaiDistribute"/>
        <w:rPr>
          <w:rFonts w:eastAsia="Phetsarath OT"/>
        </w:rPr>
      </w:pPr>
      <w:r w:rsidRPr="000B4C25">
        <w:rPr>
          <w:rFonts w:eastAsia="Phetsarath OT"/>
          <w:cs/>
        </w:rPr>
        <w:t xml:space="preserve">3. </w:t>
      </w:r>
      <w:r w:rsidRPr="000B4C25">
        <w:rPr>
          <w:rFonts w:eastAsia="Phetsarath OT" w:hint="cs"/>
          <w:cs/>
        </w:rPr>
        <w:t>ຄວາມອົດທົນພະຍາຍາມຂອງຜູ້ຮຽນຜູ້ຮຽນແຕ່ລະຄົນຍ່ອມມີຄວາມສົນໃຈແລະຄວາມຕ້ອງການໃນການຮຽນຮູ້ທີ່ແຕກຕ່າງກັນແລະຍ່ອມຈະມີຜົນຕໍ່ແຮງຈູງໃຈພ້ອມທັງຄວາມສໍາເລັດໃນການຮຽນຮູ້ແຕກຕ່າງກັນດ້ວຍ</w:t>
      </w:r>
      <w:r w:rsidRPr="000B4C25">
        <w:rPr>
          <w:rFonts w:eastAsia="Phetsarath OT"/>
          <w:cs/>
        </w:rPr>
        <w:t>.</w:t>
      </w:r>
    </w:p>
    <w:p w:rsidR="000B4C25" w:rsidRDefault="000B4C25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0B4C25">
        <w:rPr>
          <w:rFonts w:eastAsia="Phetsarath OT"/>
          <w:cs/>
        </w:rPr>
        <w:t xml:space="preserve">4. </w:t>
      </w:r>
      <w:r w:rsidRPr="000B4C25">
        <w:rPr>
          <w:rFonts w:eastAsia="Phetsarath OT" w:hint="cs"/>
          <w:cs/>
        </w:rPr>
        <w:t>ຄຸນນະພາບໃນການສອນຍຸດທະວິທີໃນການສອນທີ່ແຕກຕ່າງກັນຍ່ອມມີຜົນໃນການຮຽນຮູ້ຂອງຜູ້ຮຽນຂອງຜູ້ຮຽນແຕກຕ່າງກັນການສອນທີ່ດີຍ່ອມເຮັດໃຫ້ຜູ້ຮຽນມີຜົນສໍາເລັດທາງການຮຽນທີ່ດີ</w:t>
      </w:r>
      <w:r w:rsidRPr="000B4C25">
        <w:rPr>
          <w:rFonts w:eastAsia="Phetsarath OT"/>
          <w:cs/>
        </w:rPr>
        <w:t>.</w:t>
      </w:r>
    </w:p>
    <w:p w:rsidR="003114DB" w:rsidRDefault="000B4C25" w:rsidP="00F33AA9">
      <w:pPr>
        <w:pStyle w:val="ListParagraph"/>
        <w:spacing w:line="276" w:lineRule="auto"/>
        <w:ind w:left="567"/>
        <w:rPr>
          <w:rFonts w:eastAsia="Phetsarath OT"/>
        </w:rPr>
      </w:pPr>
      <w:r w:rsidRPr="000B4C25">
        <w:rPr>
          <w:rFonts w:eastAsia="Phetsarath OT"/>
          <w:cs/>
        </w:rPr>
        <w:lastRenderedPageBreak/>
        <w:t xml:space="preserve"> 5. </w:t>
      </w:r>
      <w:r w:rsidRPr="000B4C25">
        <w:rPr>
          <w:rFonts w:eastAsia="Phetsarath OT" w:hint="cs"/>
          <w:cs/>
        </w:rPr>
        <w:t>ໂອກາດໃນການຮຽນຮູ້ຜູ້ຮຽນທີ່ມີໂອກາດໃນການຮຽນຮູ້ຫຼາຍຍ່ອມມີຜົນສຳເລັດໃນການຮຽນຮູ້ໄດ້ດີຜູ້ສອນຈະເປັນຜູ້ໃຫ້ໂອກາດໃນການຮຽນຮູ້ແກ່ຜູ້ຮຽນໄດ້ໂດຍການຈັດປະສົບການຮຽນຮູ້ແກ່ຜູ້ຮຽນຢ່າງເໝາະສົມ</w:t>
      </w:r>
      <w:r w:rsidRPr="000B4C25">
        <w:rPr>
          <w:rFonts w:eastAsia="Phetsarath OT"/>
          <w:cs/>
        </w:rPr>
        <w:t>.</w:t>
      </w:r>
    </w:p>
    <w:p w:rsidR="000B4C25" w:rsidRPr="000B4C25" w:rsidRDefault="000B4C25" w:rsidP="00CB0FBE">
      <w:pPr>
        <w:pStyle w:val="ListParagraph"/>
        <w:spacing w:line="276" w:lineRule="auto"/>
        <w:ind w:left="567"/>
        <w:jc w:val="thaiDistribute"/>
        <w:rPr>
          <w:rFonts w:eastAsia="Phetsarath OT"/>
        </w:rPr>
      </w:pPr>
      <w:r w:rsidRPr="000B4C25">
        <w:rPr>
          <w:rFonts w:eastAsia="Phetsarath OT" w:hint="cs"/>
          <w:cs/>
        </w:rPr>
        <w:t>ໃນ</w:t>
      </w:r>
      <w:r w:rsidRPr="000B4C25">
        <w:rPr>
          <w:rFonts w:eastAsia="Phetsarath OT"/>
          <w:cs/>
        </w:rPr>
        <w:t xml:space="preserve"> 5 </w:t>
      </w:r>
      <w:r w:rsidRPr="000B4C25">
        <w:rPr>
          <w:rFonts w:eastAsia="Phetsarath OT" w:hint="cs"/>
          <w:cs/>
        </w:rPr>
        <w:t>ອົງປະກອບຂອງການຮຽນການສອນທີ່ປະສົບຄວາມສຳເລັດນັ້ນຜູ້ສອນຕ້ອງຄຳນຶງເຖີງຜູ້ຮຽນ</w:t>
      </w:r>
      <w:r w:rsidRPr="000B4C25">
        <w:rPr>
          <w:rFonts w:eastAsia="Phetsarath OT"/>
          <w:cs/>
        </w:rPr>
        <w:t>(</w:t>
      </w:r>
      <w:r w:rsidRPr="000B4C25">
        <w:rPr>
          <w:rFonts w:eastAsia="Phetsarath OT" w:hint="cs"/>
          <w:cs/>
        </w:rPr>
        <w:t>ຂໍ້ທີ</w:t>
      </w:r>
      <w:r w:rsidRPr="000B4C25">
        <w:rPr>
          <w:rFonts w:eastAsia="Phetsarath OT"/>
          <w:cs/>
        </w:rPr>
        <w:t xml:space="preserve"> 1-3 ) </w:t>
      </w:r>
      <w:r w:rsidRPr="000B4C25">
        <w:rPr>
          <w:rFonts w:eastAsia="Phetsarath OT" w:hint="cs"/>
          <w:cs/>
        </w:rPr>
        <w:t>ໃນດ້ານຄວາມແຕກຕ່າງທາງສະຕິປັນຍາຄວາມສາມາດແລະຄວາມສົນໃຈຄວາມສາມາດຂອງຜູ້ສອນ</w:t>
      </w:r>
      <w:r w:rsidRPr="000B4C25">
        <w:rPr>
          <w:rFonts w:eastAsia="Phetsarath OT"/>
          <w:cs/>
        </w:rPr>
        <w:t>(</w:t>
      </w:r>
      <w:r w:rsidRPr="000B4C25">
        <w:rPr>
          <w:rFonts w:eastAsia="Phetsarath OT" w:hint="cs"/>
          <w:cs/>
        </w:rPr>
        <w:t>ຂໍ້</w:t>
      </w:r>
      <w:r w:rsidRPr="000B4C25">
        <w:rPr>
          <w:rFonts w:eastAsia="Phetsarath OT"/>
          <w:cs/>
        </w:rPr>
        <w:t xml:space="preserve"> 4-5)</w:t>
      </w:r>
      <w:r w:rsidRPr="000B4C25">
        <w:rPr>
          <w:rFonts w:eastAsia="Phetsarath OT" w:hint="cs"/>
          <w:cs/>
        </w:rPr>
        <w:t>ຈະກ່ຽວຂ້ອງກັບຄວາມສາມາດໃນການຈັດການຮຽນການສອນທີ່ເໝາະສົມກັບຜູ້ຮຽນໃຫ້ຜູ້ຮຽນມີໂອກາດໃນການຮຽນຮູ້ຫຼາຍທີ່ສຸດດຍຸດທະວິທີກາສອນທີ່ເໝາະສົມຈຶ່ງຄວນຈັດໃຫ້ເໝາະກັບຂັ້ນຕອນໃນການຮຽນຮູ້ຂອງຜູ້ຮຽນແຕ່ລະຄົນໃຫ້ບັນລຸເປົ້າໝາຍຂອງການຮຽນຮູ້ຢ່າງຈະແຈ້ງດັ່ງນີ້</w:t>
      </w:r>
      <w:r w:rsidR="003114DB">
        <w:rPr>
          <w:rFonts w:eastAsia="Phetsarath OT" w:hint="cs"/>
          <w:cs/>
        </w:rPr>
        <w:t>:</w:t>
      </w:r>
    </w:p>
    <w:p w:rsidR="003114DB" w:rsidRDefault="000B4C25" w:rsidP="00CB0FBE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1.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ຂັ້ນຮັບຮູ້ໃນຂັ້ນນີ້ຜູ້ຮຽນເຂົ້າໃຈສິ່ງທີ່ຮຽນໂດຍການລອງຜິດລອງຖືກແລະຍັງບໍ່ມີຄວາມຊໍານານຫຼາຍຍົກຕົວຢ່າງເຊັ່ນເມື່ອເລີ່ມການຮັບຮູ້ການສອນຂອງຜູ້ສອນໃໝ່ໆ</w:t>
      </w:r>
    </w:p>
    <w:p w:rsidR="000B4C25" w:rsidRDefault="000B4C25" w:rsidP="00CB0FBE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2.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ຂັ້ນຄ່ອງຕົວໃນຂັ້ນນີ້ຜູ້ຮຽນຈະໄດ້ຮັບການຝຶກຝົນສິ່ງທີ່ຮຽນຮູ້ຫຼາຍຂຶ້ນຜູ້ຮຽນຈະມີຄວາມຊໍານານໃນຄວາມຮູ້ທີ່ຮຽນມາເຊັ່ນການຝຶກເຮັດແບບຝຶກຫັດຕ່າງໆ</w:t>
      </w:r>
    </w:p>
    <w:p w:rsidR="000B4C25" w:rsidRPr="000B4C25" w:rsidRDefault="000B4C25" w:rsidP="00CB0FBE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3.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ຂັ້ນຄົງທີ່ໃນຂັ້ນນີ້ຜູ້ຮຽນຈະມີຄວາມຊຳນານແລະຄວາມສາມາດຈົດຈຳສິ່ງທີ່ຮຽນຮູ້ໄດ້ຢ່າງຄົງທີ່ເນື່ອງຈາກປະສົບການຄວາມສໍາເລັດໃນການຝຶກຝົນຈົນຄ້ອງຄົວແລ້ວໃນຂັ້ນທີ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2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ຈຶ່ງເຮັດໃຫ້ເກີດຄວາມຊົງຈໍາໄລຍະຍາວໄດ້ໃນສິ່ງທີ່ຮຽນຮູ້ເຊັ່ນການຈັດຄຳສັບການຈັດຮູບຕ່າງໆ</w:t>
      </w:r>
    </w:p>
    <w:p w:rsidR="000B4C25" w:rsidRPr="000B4C25" w:rsidRDefault="000B4C25" w:rsidP="00CD3874">
      <w:pPr>
        <w:spacing w:line="276" w:lineRule="auto"/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4.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ຂັ້ນນຳໄປໃຊ້ໃນຂັ້ນນີ້ຜູ້ຮຽນຈະສາມາດນຳຄວາມຮູ້ທີ່ມີໄປໃຊ້ເຊັ່ນການລົງມືປະຕິບັດ</w:t>
      </w:r>
    </w:p>
    <w:p w:rsidR="003114DB" w:rsidRDefault="000B4C25" w:rsidP="00CD3874">
      <w:pPr>
        <w:spacing w:line="276" w:lineRule="auto"/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ກິດຈະກຳຕ່າງໆໂດຍໃຊ້ຄວາມຮູ້ທີ່ໄດ້ຮຽນມາໃນສະຖານະການຈິງ</w:t>
      </w:r>
    </w:p>
    <w:p w:rsidR="000B4C25" w:rsidRPr="000B4C25" w:rsidRDefault="000B4C25" w:rsidP="00AB4018">
      <w:pPr>
        <w:spacing w:line="276" w:lineRule="auto"/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5.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ຂັ້ນປັບຕົວໃນຂັ້ນນີ້ຜູ້ຮຽນຈະສາມາດປັບການນຳຄວາມຮູ້ໄປໃຊ້ໃນສະຖານະການຕ່າງໆໄດ້ຢ່າງເໝາະສົມເຊັ່ນການສ້າງແຜນງານດ້ວຍຄວາມຄິດສ້າງສັນຂອງຜູ້ຮຽນເກົ່າວະລັກລັດຕະນະວິຊ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(2551:6-7).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ໄດ້ສະເໜີອົງປະກອບໃນການຈັດແຜນການຮຽນການສອນໄວ້ວ່າການຈັດແຜນການຮຽນການສອນທີ່ປະສົບຜົນສໍາເລັດຄວນຄໍານຶງເຖີງອົງປະກອບສໍາຄັ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6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ປະການດັ່ງນີ້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:</w:t>
      </w:r>
    </w:p>
    <w:p w:rsidR="000B4C25" w:rsidRDefault="000B4C25" w:rsidP="00CD3874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1.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ຼັກການແລະທິດສະດີຂອງວິຊາທີ່ການສອນສຶກສາຫຼັກການແລະທິດສະດີຂອງວິຊາທີ່ສອນຢ່າງລະອຽດໂດຍພິຈາລະນາຫຼັກການແລະເຫດຜົນຂອງແນວໂນ້ມໃນການຈັດການຮຽນການສອນທີ່ເໝາະສົມຈາກຕຳລາຫຼືຜົນງານວິໄຈຕ່າງໆຈາກອະດີດເຖີງປະຈຸບັນ</w:t>
      </w:r>
      <w:r w:rsidR="00587E78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Pr="000B4C25" w:rsidRDefault="000B4C25" w:rsidP="00CD3874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2.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ວິທີການສອນສຶກສາແນວໂນ້ມຂອງຫຼັກການແລະທິດສະດີຫຼືຜົນງານວິໄຈວິທີການສອນທີ່ໄດ້ຜົນຂອງວິຊາສອນທີ່ເໝາະສົມແລະຈັດລໍາດັບຂັ້ນຕອນການສອນໃຫ້ສອດຄ່ອງຕາມ</w:t>
      </w:r>
    </w:p>
    <w:p w:rsidR="000B4C25" w:rsidRPr="000B4C25" w:rsidRDefault="000B4C25" w:rsidP="00CD3874">
      <w:pPr>
        <w:spacing w:line="276" w:lineRule="auto"/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3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ແນວໂນ້ມຂອງຫຼັກການແລະທິດສະດີທີ່ໄດ້ສຶກສາ</w:t>
      </w:r>
    </w:p>
    <w:p w:rsidR="000B4C25" w:rsidRPr="000B4C25" w:rsidRDefault="000B4C25" w:rsidP="00CD3874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lastRenderedPageBreak/>
        <w:t xml:space="preserve">4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ຕັກນິກການສອນສຶກສາຍຸດທະວິທີການສອນຕ່າງໆທີ່ຈະຊ່ວຍເຮັດໃຫ້ຂັ້ນຕອນການສອນຕ່າງໆປະສົບຄວາມສຳເລັດໄດ້ເຊັ່ນວິທີສອນໂດຍໃຊ້ແລະທິດສະດີທີ່ໄດ້ສຶກສາຈາກຕຳລາຫຼືຜົນງານວິໄຈຕ່າງການຮຽນຮູ້ດ້ວຍຄໍາຖາມເປັນຫຼັກເຕັກນິກການສອນທີ່ສໍາຄັນຄືການໃຊ້ຄໍາຖາມການນໍາການອະພິປາຍເສີມຕໍ່ການຮຽນຮູ້</w:t>
      </w:r>
    </w:p>
    <w:p w:rsidR="000B4C25" w:rsidRPr="000B4C25" w:rsidRDefault="000B4C25" w:rsidP="00CD3874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5.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ຼັກສູດຜູ້ຮຽນຕ້ອງເຂົ້າໃຈລາຍລະອຽດຂອງຫຼັກສູດຕັ້ງແຕ່ປັດຊະຍາຫຼັກສູດວັດຖຸປະສົງລາຍລະອຽດຂອງລາຍວິຊາທີ່ກຳນົດລວມທັງການວັດແລະປະເມີນຜົນເພື່ອການວາງແຜນການຈັດການ</w:t>
      </w:r>
      <w:r w:rsidR="00AB6E5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ຮຽນການສອນທີ່ມີ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ປະສິດທິພາບທັງໃນໄລຍະສັ້ນແລະໄລຍະຍາວ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Pr="000B4C25" w:rsidRDefault="000B4C25" w:rsidP="00CD3874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6.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ື່ການຮຽນການສອນອຸປະກອນການສອນການກຽມການເພື່ອນຳສະເໜີເນື້ອຫາແກ່ຜູ້ຮຽນເປັນເລື່ອງສຳຄັນທີ່ຕ້ອງມີການວາງແຜນແລະການກຽມການວ່າຈະນໍາສະເໜີເນື້ອຫາຫຼືແນວຄິດຢ່າງໃດຈຶ່ງຈະເໝາະສົມສື່ການຮຽນການສອນແລະອຸປະກອນຫຍັງແດ່ທີ່ສົມຄວນນໍາມາໃຊ້ເໝາະສົມກັບໄວລະດັບຄວາມສາມາດແລະຄວາມສົນໃຈສອດຄ່ອງກັບເນື້ອຫາຕາມຈຸດປະສົງຂອງຫຼັກສູດ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Pr="000B4C25" w:rsidRDefault="000B4C25" w:rsidP="00CD3874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7.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ົດບາດຂອງຜູ້ສອນແລະຜູ້ຮຽນການກຽມການຈັດການຮຽນການສອນທັງໄລຍະສັ້ນແລະໄລຍະຍາວເພື່ອພິຈາລະນາບົດບາດຂອງຜູ້ສອນແລະຜູ້ຮຽນຈາກກິດຈະກຳການຮຽນການສອນຕ່າງໆໃນແຕ່ລະຂັ້ນຕອນເພື່ອການຈັດກິດຈະກຳທີ່ເໝາະສົມໃຫ້ການຮຽນການສອນໄປໂດຍດີ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Pr="000B4C25" w:rsidRDefault="000B4C25" w:rsidP="00CD3874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ເສົາວະລັກລັດຕະນະວິຊ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 (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2551 : 7-8).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ໄດ້ສະເໜີຫຼັກການຈັດແຜນການຮຽນການສອນທີ່ໄດ້ຜົນໄວ້ວ່າການຈັດແຜນການຮຽນການສອນທີ່ໄດ້ຜົນຄວນພິຈະລະນາແຜນການສອນໄລຍະສັ້ນຫຼືແຜນການສອນໃນແຕ່ລະຄາບຮຽນໃຫ້ສອດຄ່ອງກັບແຜນການສອນໄລຍະຍາວເຊິ່ງກຳນົດໄວ້ໃນຫຼັກສູດແລະແບ່ງຊ່ວງຂອງການສອນອອກເປັ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3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ຊ່ວງດັ່ງນີ້</w:t>
      </w:r>
    </w:p>
    <w:p w:rsidR="000B4C25" w:rsidRPr="000B4C25" w:rsidRDefault="000B4C25" w:rsidP="00CD3874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1.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ໃຫ້ຮູບແບບການສອນພິຈາລະນາການນໍາສະເໜີຮູບແບບຂອງແນວຄິດຫຼືເນື້ອຫາໃຫ້ຜູ້ຮຽນສົນໃຈໃນຮູບແບບຕ່າງໆເຊັ່ນການໃຊ້ຮູບພາບ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ການໃຊ້ສື່ຕ່າງໆ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ການເລົ່າເລື່ອງ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ການໃຊ້ກໍລະນີສຶກສາ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ໃຊ້ຄຳຖາມແລະອື່ນໆການໃຊ້ຮູບແບບການສອນຈະເນັ້ນການສນໍາສະເໜີທີ່ສາມາດກະຕຸ້ນໃຫ້ຜູ້ຮຽນເກີດແນວຄິດຫຼືການຄົ້ນຄ້ວາທີ່ຕໍ່ເນື່ອງໂດຍການສະເໜີແນະວິທີການຈາກຜູ້ສອນເປັນຕົວຢ່າງ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Pr="000B4C25" w:rsidRDefault="000B4C25" w:rsidP="00CD3874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2.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ໃຫ້ຝຶກປະຕິບັດໃນຊ່ວງນີ້ໃຫ້ຜູ້ຮຽນມີໂອກາດໄດ້ຝຶກປະຕິບັດໃນກຸ່ມຍ່ອຍກັບໝູ່ຄູ່ຫຼືຕົນເອງພາຍໃຕ້ການດູແລເອົາໃຈໃສ່ແລະການແນະນໍາຂອງຜູ້ສອນ</w:t>
      </w:r>
    </w:p>
    <w:p w:rsidR="000B4C25" w:rsidRDefault="000B4C25" w:rsidP="00CD3874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3.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ປະຕິບັດກິດຈະກໍາຢ່າງມີອິດສະຫຼະໃນຊ່ວງນີ້ຄວນເປີດໂອກາດໃຫ້ຜູ້ຮຽນໄດ້ລົງມືປະຕິບັດກິດຈະກຳຕ່າງໆຢ່າງອິດສະຫຼະຕາມແນວຄິດຂອງຕົນເອງຫຼືຂອງກຸ່ມໂດຍໃຫ້ປະຍຸກຄວາມຮູ້ແລະແນວຄິດທີ່ໄດ້ຮຽນຮູ້ມາໃຊ້ດ້ວຍຄວາມຄິດສ້າງສັນຂອງຕົນເອງສິ່ງສໍາຄັນໃນການພິຈາລະນາຂະບວນການຈັດກິດຈະກຳການຮຽນການສອນຄືການພິຈາລະນາຫຼັກການຈັດການຮຽນຮູ້ຊຶ່ງເປັນເສົາຫຼັກຂອງການສຶກສາດັ່ງນີ້</w:t>
      </w:r>
      <w:r w:rsidR="003114D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:</w:t>
      </w:r>
    </w:p>
    <w:p w:rsidR="000B4C25" w:rsidRDefault="000B4C25" w:rsidP="00CD3874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lastRenderedPageBreak/>
        <w:t xml:space="preserve"> 1.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ຮຽນຮູ້ເພື່ອເຂົ້າໃຈໃຫ້ຜູ້ຮຽນຮັບຮູ້ແລະຮຽນຮູ້ເນື້ອຫາຕ່າງໆຢ່າງມີວິຈາລະຍານດ້ວຍເຫດແລະຜົນເພື່ອເຂົ້າໃຈລາຍລະອຽດຂອງເນື້ອຫາຫຼືແນວຄິດຕ່າງໆລັກສະນະຂອງການຮຽນຮູ້ຈິງຄວນເນັ້ນຂະບວນການທາງການຄິດເຊັ່ນການອະພິປາຍການຄິດວິເຄາະ</w:t>
      </w:r>
    </w:p>
    <w:p w:rsidR="000B4C25" w:rsidRPr="000B4C25" w:rsidRDefault="000B4C25" w:rsidP="00CD3874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2.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ຮຽນຮູ້ເພື່ອປະຕິບັດໃຫ້ຜູ້ຮຽນມີໂອກາດລົງມືປະຕິບັດກິດຈະກຳຕ່າງໆດ້ວຍຕົນເອງເພື່ອໃຫ້ເກີດປະສົບການການຮຽນຮູ້ໂດຍກົງຈາກການປະຕິບັດ</w:t>
      </w:r>
    </w:p>
    <w:p w:rsidR="000B4C25" w:rsidRPr="000B4C25" w:rsidRDefault="000B4C25" w:rsidP="00CD3874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3.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ຮຽນຮູ້ເພື່ອຢູ່ຮ່ວມກັນໃຫ້ຜູ້ຮຽນມີໂອກາດໄດ້ເຮັດວຽກງານຮ່ວມກັນກັບຜູ້ອື່ນເພື່ອໃຫ້ຮູ້ຈັກການແບ່ງປັນຄວາມຮັບຜິດຊອບຮ່ວມກັນການຊ່ວຍເຫຼືອເຊິ່ງກັນແລະກັນການຮັບຟັງຄວາມຄິດຄວາມເຫັນຂອງຜູ້ອື່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Pr="000B4C25" w:rsidRDefault="000B4C25" w:rsidP="00CD3874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4.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ຮຽນຮູ້ເພື່ອເປັນຕົວຂອງຕົນເອງໃຫ້ຜູ້ຮຽນມີໂອກາດໄດ້ຮັບປະສົບການການຮຽນໂດຍການຮູ້ຈັກຄິດແລະຕັດສິນໃຈໃນການແກ້ບັນຫາຕ່າງໆດ້ວຍຕົວເອງຢ່າງມີເຫດຜົນເພື່ອໃຫ້ເກີດຄວາມໝັ້ນໃຈໃນຕົນເອງແລະມີຄວາມເປັນຕົວຂອງຕົນເອງໄດ້ຢ່າງບົດພູມໃຈເປັນທັງຄົນດີຄົນເກັ່ງແລະມີຄວາມສຸກໃນການຮຽນຮູ້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D8562B" w:rsidRDefault="000B4C25" w:rsidP="00CD3874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ຊະນາທິບພອນກູນ</w:t>
      </w:r>
      <w:r w:rsidR="00CF55BF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( 25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45 : 71-75)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ໄດ້ນຳສະເໜີການຈັດກິດຈະກຳການຮຽນຮູ້ແບບຮ່ວມມືໄວ້ວ່າການຮຽນແບບຮ່ວມມືເປັນຄໍາທີ່ໃຊ້ໃນການຈັດການຮຽນການສອນທີ່ອອກແບບມາເພື່ອສົ່ງເສີມຄວາມຮ່ວມມືກັນໃນກຸ່ມແລະສ້າງປະຕິສຳພັນລະຫວ່າງຜູ້ຮຽນ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ຍຸດທະວິທີການສອນນີ້ຕ້ອງການກໍາຈັດການແຂ່ງຂັນກັນໃນຊັ້ນຮຽນທີ່ເຮັດໃຫ້ມີຜູ້ຊະນະແລະຜູ້ເສຍແລະບໍ່ສົ່ງເສີມໃຫ້ມີຄວາມຊ່ວຍເຫຼືອກັນ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ການຮຽນຮູ້ແບບຮ່ວມມືນີ້ບໍ່ແມ່ນວິທີການໃໝ່ເປັນວິທີທີ່ຜູ້ສອນເຄີຍໃຊ້ໃນການສອນໂຄງການຮຽນເປັນກຸ່ມ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ການອະພິປາຍ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ການໂຕ້ວາທີແລະກິດຈະກຳອື່ນໆທີ່ເຮັດໃຫ້ຜູ້ຮຽນໄດ້ເພິ່ງພາກັນໃນທາງທີ່ດີມີປະຕິສຳພັນທີ່ປະເຊີນໜ້າກັນ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ທຸກຄົນມີຄວາມຮັບຜິດຊອບໃນການຮຽນຮູ້ແລະສ້າງໃຫ້ທຸກຄົນໄດ້ຮຽນຮູ້ຮ່ວມມືກັນ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 </w:t>
      </w:r>
    </w:p>
    <w:p w:rsidR="000B4C25" w:rsidRPr="00211DBB" w:rsidRDefault="00592299" w:rsidP="00980956">
      <w:pPr>
        <w:pStyle w:val="Heading2"/>
        <w:rPr>
          <w:rFonts w:ascii="Phetsarath OT" w:hAnsi="Phetsarath OT" w:cs="Phetsarath OT"/>
          <w:color w:val="auto"/>
          <w:lang w:bidi="lo-LA"/>
        </w:rPr>
      </w:pPr>
      <w:bookmarkStart w:id="75" w:name="_Toc135311267"/>
      <w:bookmarkStart w:id="76" w:name="_Toc135314618"/>
      <w:bookmarkStart w:id="77" w:name="_Toc135330165"/>
      <w:bookmarkStart w:id="78" w:name="_Toc135371799"/>
      <w:bookmarkStart w:id="79" w:name="_Toc135374247"/>
      <w:bookmarkStart w:id="80" w:name="_Toc135374280"/>
      <w:r>
        <w:rPr>
          <w:rFonts w:ascii="Phetsarath OT" w:hAnsi="Phetsarath OT" w:cs="Phetsarath OT"/>
          <w:color w:val="auto"/>
          <w:cs/>
          <w:lang w:bidi="lo-LA"/>
        </w:rPr>
        <w:t>2.</w:t>
      </w:r>
      <w:r w:rsidR="009A009B">
        <w:rPr>
          <w:rFonts w:ascii="Phetsarath OT" w:hAnsi="Phetsarath OT" w:cs="Phetsarath OT" w:hint="cs"/>
          <w:color w:val="auto"/>
          <w:cs/>
          <w:lang w:bidi="lo-LA"/>
        </w:rPr>
        <w:t>4</w:t>
      </w:r>
      <w:r w:rsidR="00211DBB">
        <w:rPr>
          <w:rFonts w:ascii="Phetsarath OT" w:hAnsi="Phetsarath OT" w:cs="Phetsarath OT"/>
          <w:color w:val="auto"/>
          <w:cs/>
          <w:lang w:bidi="lo-LA"/>
        </w:rPr>
        <w:t>ການຮຽນການສອນທີ່ເນັ້ນຜູ້ຮຽນເປັນສ</w:t>
      </w:r>
      <w:r w:rsidR="00211DBB">
        <w:rPr>
          <w:rFonts w:ascii="Phetsarath OT" w:hAnsi="Phetsarath OT" w:cs="Phetsarath OT" w:hint="cs"/>
          <w:color w:val="auto"/>
          <w:cs/>
          <w:lang w:bidi="lo-LA"/>
        </w:rPr>
        <w:t>ໍາ</w:t>
      </w:r>
      <w:r w:rsidR="000B4C25" w:rsidRPr="00211DBB">
        <w:rPr>
          <w:rFonts w:ascii="Phetsarath OT" w:hAnsi="Phetsarath OT" w:cs="Phetsarath OT"/>
          <w:color w:val="auto"/>
          <w:cs/>
          <w:lang w:bidi="lo-LA"/>
        </w:rPr>
        <w:t>ຄັນ</w:t>
      </w:r>
      <w:bookmarkEnd w:id="75"/>
      <w:bookmarkEnd w:id="76"/>
      <w:bookmarkEnd w:id="77"/>
      <w:bookmarkEnd w:id="78"/>
      <w:bookmarkEnd w:id="79"/>
      <w:bookmarkEnd w:id="80"/>
    </w:p>
    <w:p w:rsidR="000B4C25" w:rsidRPr="000B4C25" w:rsidRDefault="000B4C25" w:rsidP="00CD3874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bookmarkStart w:id="81" w:name="_Hlk135256290"/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ວັດນາບລະງັບທຸກ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(2541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ໜ້າ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6)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ໄດ້ກ່າວເຖິງທີ່ມາຂອງຄຳວ່າ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“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ເດັກເປັນສູນກາງ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" (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Child- centered)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ວ່າຄາລອາໂລເຈີລິສ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Carl R, Rogers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ປັນຜູ້ຄິດຄົ້ນແລະໃຊ້ເປັນເທື່ອແຮກແລະຕໍ່ມາມີຊຶ່ງສະແດງເຖິງແນວຄຶດກາລັດການຮຽນຮູ້ໃນລັກສະນະຄ້າຍກັນອີກຫຼາຍຄຳເຊັ່ນ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active learning, participatory learning, a learning independence</w:t>
      </w:r>
    </w:p>
    <w:bookmarkEnd w:id="81"/>
    <w:p w:rsidR="000B4C25" w:rsidRPr="00D8562B" w:rsidRDefault="000B4C25" w:rsidP="000B4C25">
      <w:pPr>
        <w:spacing w:line="276" w:lineRule="auto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 w:rsidRPr="00D8562B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 xml:space="preserve">2.2.1 </w:t>
      </w:r>
      <w:r w:rsidRPr="00D8562B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ຄວາມຫມາຍຂອງການຮຽນການສອນທີ່ເນັ້ນຜູ້ຮຽນເປັນສຳຄັນ</w:t>
      </w:r>
    </w:p>
    <w:p w:rsidR="000B4C25" w:rsidRPr="000B4C25" w:rsidRDefault="000B4C25" w:rsidP="00CD3874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ຈັດການຮຽນການສອນທີ່ເນັ້ນຜູ້ຮຽນເປັນສຳຄັນເປັນຄວາມຄິດເຊີງປັດຊະຍາທີ່ກຳນົດໄວ້ໃນພະລາຊະບັນຍັດການສຶກສາແຫ່ງຊາດພ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 2542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ມີຄວາມຫມາຍດຽວກັບການຈັດການຮຽນຮູ້ທີ່ເນັ້ນຜູ້ຮຽນເປັນສູນກາງຄືຢຶດຜູ້ຮຽນເປັນຫຼັກຊຶ່ງໄດ້ພັດທະນາເປັນເວລາມາດົນຫຼາຍກວ່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80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ີມີແນວທາງໃນການຈັດທີ່ຫຼາກຫຼາຍໃນການລົງມືປະຕິບັດຄູຜູ້ສອນຈຳເປັນຕ້ອງເລືອກຈັດໃຫ້ເໝາະສົມກັບຜູ້ຮຽນທຳມະຊາດຂອງວິຊາ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>ແລະປະຫລິບົດຂອງສັງຄົມແລະວັດທະນະທໍາການຈັດການຮຽນຮູ້ທີ່ເນັ້ນຜູ້ຮຽນສຳຄັນທີ່ສຸດເປັນຫຼັກການຈັດການຮຽນຮູ້ທີ່ພັດທະນາມາຈາກພື້ນຖານຂອງທິດສະດີການຮຽນຮູ້ຫຼາກ</w:t>
      </w:r>
    </w:p>
    <w:p w:rsidR="00740315" w:rsidRDefault="000B4C25" w:rsidP="00CD3874">
      <w:pPr>
        <w:tabs>
          <w:tab w:val="left" w:pos="868"/>
        </w:tabs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ຫຼາຍທິດສະດີເຊັ່ນພູທົດປັດຊະຍາຈິດວິທະຍາສາຂາມນຸສົຍນິຍົມທິດສະດີການຮຽນຮູ້ຈາກປະສົບການ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ຄະນະອະໜຸກຳມະການປະຕິຮູບການຮຽນຮູ້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2543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ໜ້າ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4)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ອກຈາກນີ້ຍັງມີນັກການສຶກສາຫຼາຍທ່ານໄດ້ກ່າວເຖິງການຮຽນການສອນທີ່ເນັ້ນຜູ້ຮຽນເປັນສຳຄັນດັ່ງນີ້ສະຫງົບລັກສະນະ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(2540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ອ້າງເຖິງໃນກົມສາມັນສຶກສາ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2540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ໜ້າ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19 - 26)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່າວວ່າການຈັດການຮຽນການສອນທີ່ຄວນຈະເປັນໄວ້ວ່າຄວນເປັນການຮຽນການສອນທີ່ນັກຮຽນໄດ້ຮັບການຍອມຮັບນັບຖືໃນການເປັນອັດຕະບຸກຄົນໄດ້ຮຽນວິທີທີເໝາະສົມກັບຄວາມສາມາດໄດ້ຮຽນສິ່ງທີ່ສົນໃຈຕ້ອງການຫຼືມີປະໂຫຍດໄດ້ປະຕິບັດຕາມກະບວນການເພື່ອການຮຽນຮູ້ໄດ້ຮັບການເອົາໃຈໃສ່ປະເມີນແລະຊ່ວຍເຫລືອເປັນລາຍບຸກຄົນແລະໄດ້ຮັບການພັດທະນາເຕັມສັກຍະພາບແລະສໍາເລັດຕາມອັດພາບຊາຕີເກີດທຳ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(2542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ໜ້າ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7)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່າວວ່າການຈັດກະບວນການຮຽນຮູ້ທີ່ເນັ້ນຜູ້ຮຽນເປັນສຳຄັນເປັນການສອນທີ່ຈັດເນື້ອຫາແລະກິດຈະກຳທີ່ສອດຄ້ອງກັບການດຳລົງຊີວິດທີ່ເໝາະສົມກັບຄວາມສາມາດແລະຄວາມສົນໃຈຂອງຜູ້ຮຽນເປັນການທີ່ມຸ້ງເນັ້ນໃຫ້ຜູ້ຮຽນໄດ້ລົງມືກະທໍາດ້ວຍຕົນເອງຕັ້ງແຕ່ຄົ້ນຄວ້າຫາຄວາມຮູ້ແລະລົງມືປະຕິບັດຈິງທຸກຂັ້ນຕອນຈົນຮຽນຮູ້ໄດ້ດ້ວຍຕົນເອງເປັນການຮຽນຮູ້ທີ່ເນັ້ນໃຫ້ຜູ້ຮຽນໄດ້ຮຽນຮູ້ວິທີການຫາຄວາມຮູ້</w:t>
      </w:r>
    </w:p>
    <w:p w:rsidR="000B4C25" w:rsidRPr="000B4C25" w:rsidRDefault="000B4C25" w:rsidP="00CD3874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bookmarkStart w:id="82" w:name="_Hlk135256307"/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ພະລາຊວນມູນ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ປະສູນທຳມະມະຈິດະໃຫຍ່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)(2543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="002A28F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ອ້າງເຖິງໃນຄະນະອະນຸ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ກຳມະການປະຕິຮູບການຮຽນຮູ້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2543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ໜ້າ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4)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່າວວ່າເດັກເປັນສູນກາງແຫ່ງການຮຽນຮູ້ແລະຄູຕ້ອງສ້າງຄວາມໃຝ່ຮູ້ຂຶ້ນໃນຈິດໃຈຂອງເດັກໃຫ້ໄດ້ຄືໃຫ້ມີທຳຂ້ອຍທະຄືຄວາມໃຝ່ຮູ້ແລະກັດຕູກຳປະຕາຂ້ອຍທະຄືຄວາມໃໝ່ເຮັດເດັກມີຄວາມສຸກໃນການຮຽນຮູ້ຄູ່ສ້າງບັນຢາກາດໃນໂຮງຮຽນໃຫ້ເປັນສັບຢຸດສົ່ງເສວະໝາຍຄວາມວ່າຄູເປັນກັນຍານມິດຄືເພື່ອນທີ່ດີມີເມດຕາໃຫ້ຄວາມຮັກຄວາມອົບອຸ່ນແກ່ນັກຮຽ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...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ູອາດຈະໃຊ້ວິທີການເສີມແຮງທາງບວກໃຫ້ຫຼາຍຂຶ້ນຈັດການຮຽນການສອນໂດຍຄໍານຶງເຖິງຄວາມແຕກຕ່າງລະຫວ່າງບຸກຄົນໂດຍຖືວ່າຜູ້ຮຽນເປັນສູນກາງຂອງການຮຽນຮູ້ເພື່ອຈັດກິດຈະກໍາການຮຽນການສອນໃຫ້ສອດຄ້ອງກັບຄວາມສົນໃຈແລະຄວາມສາມາດຂອງຜູ້ຮຽນ</w:t>
      </w:r>
    </w:p>
    <w:p w:rsidR="000B4C25" w:rsidRPr="000B4C25" w:rsidRDefault="000B4C25" w:rsidP="00CD3874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ທິດນາ</w:t>
      </w:r>
      <w:r w:rsidR="0074031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ແຂມ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ມ</w:t>
      </w:r>
      <w:r w:rsidR="0074031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ະ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ນີ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(2554</w:t>
      </w:r>
      <w:r w:rsidR="0074031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: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3</w:t>
      </w:r>
      <w:r w:rsidR="002A28F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ອ້າງເຖິງໃນຄະນະອະນຸ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ກຳມະການປະຕິຮູບການຮຽນຮູ້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2543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ໜ້າ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5)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່າວວ່າການຮຽນການສອນທີ່ໂດຍຢຶດຜູ້ຮຽນເປັນສຳຄັນທີ່ສຸດກ່າວຄືຜູ້ຮຽນເປັນຜູ້ມີສ່ວນຮ່ວມໃນກິດຈະກຳການຮຽນຮູ້ທັງທາງຮ່າງກາຍສະຕິປັນຍາສັງຄົມແລະອາລົມ</w:t>
      </w:r>
      <w:r w:rsidR="002A28F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ໄດ້ມີໂອກາດແຫວ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ງຫາຄວາມຮູ້ຂໍ້ມູນຄິດວິເຄາະແລະສ້າງຄວາມຫມາຍຄວາມເຂົ້າໃຈໃນສາລະແລະ</w:t>
      </w:r>
      <w:r w:rsidR="002A28F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ຂ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ະບວນການຕ່າງໆດ້ວຍຕົນເອງລວມທັງໄດ້ລົງມືປະຕິບັດຈັດກະທຳແລະນຳຄວາມຮູ້ໄປປະຍຸກຕ໌ໃຊ້ໃນຊີວິດປະຈຳວັນ</w:t>
      </w:r>
    </w:p>
    <w:p w:rsidR="000B4C25" w:rsidRPr="000B4C25" w:rsidRDefault="000B4C25" w:rsidP="00CD3874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ກະຫລ່າງໄພວັນນະ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(2545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ໜ້າ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47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ອ້າງຈາກສານປະຕິຮູບ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2545)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່າວວ່າຜູ້ຮຽນເປັນສຳຄັນໃນພາບທີ່ເປັນທັງຈຸດເນັ້ນຜູ້ຮຽນແຕ່ລະຄົນແລະການຮຽນຮູ້ຈຸດເນັ້ນຂອງຜູ້ຮຽນແຕ່ລະຄົນໄດ້ແກ່ກຳມະພັນປະສົບການແນວຄິດສະຕິປັນຍາຄວາມສົນໃຈຄວາມສາມາດແລະຄວາມຕ້ອງການສ່ວນຈຸດເນັ້ນການຮຽນຮູ້ກໍຄືຄວາມຮູ້ທີ່ດີທີ່ສຸດກ່ຽວກັບການຮຽນຮູ້ການຮຽນຮູ້ເກີດຂຶ້ນໄດ້ຢ່າງໃດ</w:t>
      </w:r>
    </w:p>
    <w:bookmarkEnd w:id="82"/>
    <w:p w:rsidR="000B4C25" w:rsidRPr="000B4C25" w:rsidRDefault="000B4C25" w:rsidP="00CD3874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>ການສອນທີ່ມີປະສິດທິຜົນທີ່ຍົກ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-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ລະດັບການກະຕຸ້ນການຮຽນແລະຄວາມສຳລິດຜົນຂອງຜູ້ຮຽນທຸກຄົນດັ່ງນັ້ນການຢ້ຳທັງສອງຈຸດເນັ້ນຊ່ວຍໃຫ້ຮູ້ແລະເລັ່ງເວົ້າການຕິດສິນໃຈທາງການສຶກສາຈາກແນວຄິດຂອງຜູ້ຊົງລັກຊະນະດັ່ງກ່າວອາດສະຫລຸບຄວາມຫມາຍເຊີງປັດຊະຍາໄດ້ດັ່ງນີ້ການຈັດການຮຽນຮູ້ທີ່ເນັ້ນຜູ້ຮຽນເປັນສຳຄັນຫຼຶເປັນສູນກາງເປັນການຈັດການຮຽນຮູ້ທີ່ເອົາຊີວິດຈິງແລະເງື່ອນໄຂການຮັບຮູ້ຂອງຜູ້ຮຽນເປັນຕົວຕັ້ງຜູ້ຮຽນມີອິດສະຫຼະໃນການຮັບການສົ່ງເສີມໃຫ້ພັດທະ</w:t>
      </w:r>
      <w:r w:rsidR="00E6745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ນາ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ຂອງຄວາມເປັນມະນຸດທີ່ສົມບູນທັງດ້ານຮ່າງກາຍຈິດໃຈອາລົມສະຕິປັນຍາແລະສັງຄົມຜູ້ຮຽນໄດ້ຮັບການພັດທະນາແບບອງຄ໌ລວມຝຶກໃຫ້ມີຮູບແບບການຄິດໂດຍຜູ້ຮຽນເປັນຜູ້ກະທຳກິດຈະກຳການຮຽນຮູ້ສຶກສາແລະປະຕິບັດດ້ວຍຕົນເອງຢ່າງເປັນລະບົບແລະມີວິຈາລົນຍານສາມາດຢູ່ໃນສັງຄົມໄດ້ຢ່າງມີຄວາມສຸກມີການຮຽນຮູ້ຕະຫຼອດຊີວິດ</w:t>
      </w:r>
    </w:p>
    <w:p w:rsidR="000B4C25" w:rsidRDefault="000B4C25" w:rsidP="00CD3874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ະຫລຸບໄດ້ວ່າການຮຽນການສອນທີ່ເນັ້ນຜູ້ຮຽນເປັນສຳຄັນເປັນກະບວນການທີ່ຜູ້ຮຽນສາມາດສ້າງແລະສະຫລຸບຄວາມຮູ້ໄດ້ດ້ວຍຕົນເອງເຊື່ອມໂຍງແລະບຸນນາການສາລະການຮຽນຮູ້</w:t>
      </w:r>
      <w:r w:rsidR="00E6745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ໃຫ້ສອດຄ່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ອງກັບວິຖີຊີວິດຈິງເປັນຄົນດີມີປັນຍາຢູ່ຮ່ວມກັບຜູ້ອື່ນໄດ້ຢ່າງມີຄວາມສຸກແລະມີຄວາມເປັນລາວ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Pr="00D8562B" w:rsidRDefault="00636D7F" w:rsidP="000B4C25">
      <w:pPr>
        <w:spacing w:line="276" w:lineRule="auto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2.2.</w:t>
      </w:r>
      <w:r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5</w:t>
      </w:r>
      <w:r w:rsidR="000B4C25" w:rsidRPr="00D8562B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ຫຼັກການຈັດການຮຽນການສອນທີ່ເນັ້ນຜູ້ຮຽນເປັນສຳຄັນ</w:t>
      </w:r>
    </w:p>
    <w:p w:rsidR="000B4C25" w:rsidRPr="000B4C25" w:rsidRDefault="000B4C25" w:rsidP="00CD3874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ຫຼັກການໃນການຈັດການຮຽນການສອນຕາມພະລາຊະບັນຍັດການສຶກສາແຫ່ງຊາດພ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2542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ໄດ້ກຳນົດວ່າການຈັດການຮຽນການສອນຕ້ອງຢຶດຫຼັກວ່າຜູ້ຮຽນທຸກຄົນສາມາດຮຽນຮູ້ໄດ້ແລະພັດທະນາຕົນເອງໄດ້ໂດຍມີຄວາມຄິດເຫັນວ່າຜູ້ຮຽນນັ້ນສຳຄັນທີ່ສຸດດັ່ງນັ້ນກະບວນການຈັດການຮຽນການສອນຈະຕ້ອງສົ່ງເສີມໃຫ້ຜູ້ຮຽນສາມາດພັດທະນາຕົນເອງໄດ້ຕາມທຳມະຊາດ</w:t>
      </w:r>
      <w:r w:rsidR="00E6745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ດັ່ງນັ້ນຫຼັກການໃນການຈັດການຮຽນການສອນທີ່ເນັ້ນຜູ້ຮຽນເປັນສຳຄັນຈຶ່ງມີຜູ້ໃຫ້ຫຼັກການດັ່ງນີ້</w:t>
      </w:r>
      <w:r w:rsidR="00D8562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:</w:t>
      </w:r>
    </w:p>
    <w:p w:rsidR="000B4C25" w:rsidRDefault="000B4C25" w:rsidP="00CD3874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ພະລາຊະບັນຍັດການສຶກສາແຫ່ງຊາດ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(2542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ໜ້າ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11)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່າວວ່າການຈັດການຮຽນຮູ້ຈະຕ້ອງເນັ້ນຄວາມສຳຄັນທັງຄວາມຮູ້ເຈົ້າທຳກະບວນການຮຽນຮູ້ແລະການບຸນນາການຕາມຄວາມເໝາະສົມຂອງແຕ່ລະດັບການສືກສາໃນການຈັດການຮຽນຮູ້ສະຖານສຶກສາຕ້ອງກຳນົດຈຸດປະສົງການຮຽນຮູ້ແລະຜົນການຮຽນຮູ້ຕະຫຼອດຈົນສາລະໃຫ້ສອດຄ້ອງກັບມາດຕະຖານຂອງຫຼັກສູດເພື່ອປະໂຫຍດໃນການພັດທະນາສັກຍະພາບໃຫ້ເປັນໄປຕາມເປົ້າໝາຍ</w:t>
      </w:r>
    </w:p>
    <w:p w:rsidR="000B4C25" w:rsidRPr="000B4C25" w:rsidRDefault="000B4C25" w:rsidP="00CD3874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ວັດນາບລະງັບທຸກ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(2542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ໜ້າ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6 7)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ກ່າວວ່າຜູ້ຮຽນມີບົດບາດຮັບຜິດຊອບຕໍ່ການຮຽນຂອງຕົ້ນບົດບາດຂອງຄູຄືຜູ້ສະໜັບ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-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ສະໜູນ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supporter)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ແລະເປັນແຫລ່ງຄວາມຮູ້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resource person)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ຂອງຜູ້ຮຽນໂດຍຜູ້ຮຽນຈະຮັບຜິດຊອບຕັ້ງແຕ່ເລືອກແລະວາງແຜນສິ່ງທີ່ຕົນຈະຮຽນຫຼືເຂົ້າໄປມີສ່ວນຮ່ວມໃນການເລືອກແລະເລີ່ມຕົ້ນການຮຽນຮູ້ດ້ວຍຕົນເອງດ້ວຍການສຶກສາຄົ້ນຄວ້າຮັບຜິດຊອບການຮຽນຕະຫຼອດຈົນປະເມີນຜົນການຮຽນຮູ້ດ້ວຍຕົນເອງ</w:t>
      </w:r>
      <w:r w:rsidR="00E6745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</w:t>
      </w:r>
    </w:p>
    <w:p w:rsidR="000B4C25" w:rsidRPr="000B4C25" w:rsidRDefault="000B4C25" w:rsidP="002A7F33">
      <w:pPr>
        <w:spacing w:line="276" w:lineRule="auto"/>
        <w:ind w:left="567" w:firstLine="426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ຄະນະກຳມະການການປະຕິຮູບການຮຽນຮູ້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(2543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ໜ້າ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4 7)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່າວວ່າເປັນການປັບຄວາມຄິດຂອງຄູໃຫ້ມອງນັກຮຽນເທິງພື້ນຖານຂອງຄວາມຮັກຄວາມເຂົ້າໃຈວ່ານັກຮຽນມີສັກຍະພາບໃນການຮຽນ</w:t>
      </w:r>
    </w:p>
    <w:p w:rsidR="000B4C25" w:rsidRPr="000B4C25" w:rsidRDefault="000B4C25" w:rsidP="00F2432B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>ຮູ້ຄູຕ້ອງຈັດບັນ</w:t>
      </w:r>
      <w:r w:rsidR="00E6745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ຢາກາດໃຫ້ເອື້ອຕໍ່ຜູ້ຮຽນໃນການແຫວງ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າຄວາມຮູ້ມີອິດສະຫຼະໃນການຄິດແລະລົງມືປະຕິບັດຈິງເພື່ອພັດທະນາຕົນເອງທັງຮ່າງກາຍຈິດໃຈສະຕິປັນຍາອາລົມແລະສັງຄົມໂດຍເນັ້ນໃຫ້ຜູ້ຮຽນມີການຄິດຢ່າງເປັນລະບົບແລະຮູ້ຈັກເຊື່ອມໂຍງຄວາມຮູ້ທັກສະແລະປະສົບການໄປໃຊ້ໃນຊີວິດປະຈຳວັນກ່າວໂດຍສະຫລຸບວ່າຫຼັກການໃນການຈັດການຮຽນການສອນທີ່ເນັ້ນຜູ້ຮຽນເປັນສຳຄັນຄື</w:t>
      </w:r>
      <w:r w:rsidR="00E6745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: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ຜູ້ຮຽນມີການຮຽນຮູ້ຢ່າງຕໍ່ເນື່ອງແລະຕະຫຼອດຊີວິດໂດຍມີຄູເປັນຜູ້ຄອຍ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-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ຖ້າແນະນໍາການຮຽນຮູ້ນັ້ນສາມາດນຳມາສຶກສາໄດ້ຈາກແຫລ່ງຮຽນຮູ້ຕ່າງໆເພື່ອເສີມສ້າງປະສົບການຂອງຜູ້ຮຽນໂດຍມຸ້ງພັດທະນາຜູ້ຮຽນໃຫ້ເປັນຄົນດີມີປັນຍາມີຄວາມສຸກ</w:t>
      </w:r>
      <w:r w:rsidR="00CF280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ແລະມີຄວາມເປັນລາວ.</w:t>
      </w:r>
    </w:p>
    <w:p w:rsidR="000B4C25" w:rsidRPr="00D8562B" w:rsidRDefault="000B4C25" w:rsidP="000B4C25">
      <w:pPr>
        <w:spacing w:line="276" w:lineRule="auto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 w:rsidRPr="00D8562B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 xml:space="preserve">2.2.3 </w:t>
      </w:r>
      <w:r w:rsidRPr="00D8562B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ແນວຄິດທິດສະດີຂອງການຮຽນການສອນທີ່ເນັ້ນຜູ້ຮຽນເປັນສຳຄັນ</w:t>
      </w:r>
    </w:p>
    <w:p w:rsidR="000B4C25" w:rsidRPr="000B4C25" w:rsidRDefault="000B4C25" w:rsidP="00F2432B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ການຈັດການຮຽນການສອນທີ່ເນັ້ນຜູ້ຮຽນເປັນສຳຄັນພັດທະນາຈາກແນວຄິດຂອງປັດຊະຍາ</w:t>
      </w:r>
      <w:r w:rsidR="008A2F6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ການສຶກສາຫຼາກຫຼາຍສາຂານຳມາປະສົມປ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ະສານກັນປັດຊະຍາຫຼັກທີ່ມີອິດທິພົນຕໍ່ການຮຽນການສອນທີ່ເນັ້ນຜູ້ຮຽນເປັນສຳຄັນໄດ້ແກ່ປັດຊະຍາພິພັຕນະນິຍົມ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Progessivism) (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ກົມສາມັນສຶກສາ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2540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ໜ້າ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10 12)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ຊື່ອວ່າການສຶກສາຈະຕ້ອງພັດທະນາຜູ້ຮຽນທຸກດ້ານທັງດ້ານຮ່າງກາຍອາລົມສັງຄົມອາຊີບແລະສະຕິປັນຍາສິ່ງທີ່ຮຽນຄວນຈະເປັນປະໂຫຍດສໍາພັນສອດຄ້ອງກັບຊີວິດປະຈໍ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-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ວັນແລະສັງຄົມຂອງຜູ້ຮຽນໃຫ້ໄດ້ຫຼາຍທີ່ສຸດລວມທັງສົ່</w:t>
      </w:r>
      <w:r w:rsidR="008A2F6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ງເສີມຄວາມເປັນປະຊາທິບຫມາກໄຂ່ຫລັງ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ັງໃນແລະນອກຫ້ອງຮຽນສົ່ງເສີມໃຫ້ຜູ້ຮຽນໄດ້ຮູ້ຈັກຕົນເອງແລະສັງຄົມເພື່ອຜູ້ຮຽນຈະໄດ້ປັບຕົວໃຫ້ເຂົ້າກັບສັງຄົມໄດ້ຢ່າງມີຄວາມສຸກບໍ່ວ່າສັງຄົມຈະປ່ຽນໄປຢ່າງໃດກໍຕາມຜູ້ຮຽນຈະຕ້ອງຮູ້ຈັກແກ້ບັນຫາໄດ້ຄູ່ໃນປັດຊະຍາສາຂານີ້ເຮັດຫນ້າທີ່ຕຽມແນະນຳແລະໃຫ້ຄຳປຶກສາເປັນຫຼັກສຳຄັນຄູອາດຈະເປັນຜູ້ຮູ້ແຕ່ບໍ່ຄວນໄປກໍານົດຫຼືກະເກ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dictate)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ໃຫ້ເດັກເຮັດຕາມຢ່າງແລະຄວນເປັນຜູ້ສະໜັບ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-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ະໜູນໃຫ້ເດັກໄດ້ຮຽນຮູ້ເຂົ້າໃຈແລະເຫັນຈິງດ້ວຍຕົນເອງສຳລັບຜູ້ຮຽນປັດຊະຍາສາຂານີ້ໃຫ້ຄວາມສຳຄັນກັບຜູ້ຮຽນຫຼາຍເພາະຖືວ່າການຮຽນຮູ້ນັ້ນຈະເກີດໄດ້ດີກໍຕໍ່ເມື່ອຜູ້ຮຽນໄດ້ປະສົບການກົງຫຼືລົງມືເຮັດດ້ວຍຕົນເອງ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leaning by doing)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ແລະໄດ້ເຮັດວຽກຮ່ວມກັນ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participation)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ພື່ອໃຫ້ການຮຽນການສອນກົງຕາມຄວາມຕ້ອງການເໝາະສົມກັບຄວາມຖະຫນັດແລະຄວາມສາມາດຂອງຜູ້ຮຽນຫຼາຍຂຶ້ນໃນຂະນະດຽວກັນກໍຢູ່ຮ່ວມກັບຄົນອື່ນໄດ້ຫຼາຍຂຶ້ນດ້ວຍ</w:t>
      </w:r>
      <w:r w:rsidR="00CF280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</w:t>
      </w:r>
    </w:p>
    <w:p w:rsidR="000B4C25" w:rsidRPr="00211DBB" w:rsidRDefault="00592299" w:rsidP="00211DBB">
      <w:pPr>
        <w:pStyle w:val="Heading2"/>
        <w:rPr>
          <w:rFonts w:ascii="Phetsarath OT" w:hAnsi="Phetsarath OT" w:cs="Phetsarath OT"/>
          <w:color w:val="auto"/>
          <w:sz w:val="28"/>
          <w:szCs w:val="28"/>
        </w:rPr>
      </w:pPr>
      <w:bookmarkStart w:id="83" w:name="_Toc135311268"/>
      <w:bookmarkStart w:id="84" w:name="_Toc135314619"/>
      <w:bookmarkStart w:id="85" w:name="_Toc135330166"/>
      <w:bookmarkStart w:id="86" w:name="_Toc135371800"/>
      <w:bookmarkStart w:id="87" w:name="_Toc135374248"/>
      <w:bookmarkStart w:id="88" w:name="_Toc135374281"/>
      <w:r>
        <w:rPr>
          <w:rFonts w:ascii="Phetsarath OT" w:hAnsi="Phetsarath OT" w:cs="Phetsarath OT"/>
          <w:color w:val="auto"/>
          <w:sz w:val="28"/>
          <w:szCs w:val="28"/>
          <w:cs/>
        </w:rPr>
        <w:t>2.</w:t>
      </w:r>
      <w:r w:rsidR="009A009B">
        <w:rPr>
          <w:rFonts w:ascii="Phetsarath OT" w:hAnsi="Phetsarath OT" w:cs="Phetsarath OT" w:hint="cs"/>
          <w:color w:val="auto"/>
          <w:sz w:val="28"/>
          <w:szCs w:val="28"/>
          <w:cs/>
          <w:lang w:bidi="lo-LA"/>
        </w:rPr>
        <w:t>5</w:t>
      </w:r>
      <w:r w:rsidR="000B4C25" w:rsidRPr="00211DBB">
        <w:rPr>
          <w:rFonts w:ascii="Phetsarath OT" w:hAnsi="Phetsarath OT" w:cs="Phetsarath OT"/>
          <w:color w:val="auto"/>
          <w:sz w:val="28"/>
          <w:szCs w:val="28"/>
          <w:cs/>
          <w:lang w:bidi="lo-LA"/>
        </w:rPr>
        <w:t>ທິດສະດີ ແລະ ແນວຄິດທີ່ກ່ຽວຂ້ອງກັບການຮຽນການສອນຄະນິດສາດ</w:t>
      </w:r>
      <w:bookmarkEnd w:id="83"/>
      <w:bookmarkEnd w:id="84"/>
      <w:bookmarkEnd w:id="85"/>
      <w:bookmarkEnd w:id="86"/>
      <w:bookmarkEnd w:id="87"/>
      <w:bookmarkEnd w:id="88"/>
    </w:p>
    <w:p w:rsidR="000B4C25" w:rsidRPr="00D8562B" w:rsidRDefault="000B4C25" w:rsidP="00F2432B">
      <w:pPr>
        <w:spacing w:line="276" w:lineRule="auto"/>
        <w:ind w:firstLine="284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 w:rsidRPr="00D8562B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 xml:space="preserve">2.3.1 </w:t>
      </w:r>
      <w:r w:rsidRPr="00D8562B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ຄວາມສຳຄັນແລະທຳມະຊາດຂອງຄະນິດສາດ</w:t>
      </w:r>
    </w:p>
    <w:p w:rsidR="00851472" w:rsidRDefault="00851472" w:rsidP="00F2432B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cs/>
          <w:lang w:bidi="lo-LA"/>
        </w:rPr>
        <w:sectPr w:rsidR="00851472" w:rsidSect="00731FFA">
          <w:pgSz w:w="11906" w:h="16838"/>
          <w:pgMar w:top="1418" w:right="1134" w:bottom="1134" w:left="1701" w:header="709" w:footer="709" w:gutter="0"/>
          <w:pgNumType w:start="1" w:chapStyle="1"/>
          <w:cols w:space="708"/>
          <w:bidi/>
          <w:docGrid w:linePitch="360"/>
        </w:sectPr>
      </w:pPr>
    </w:p>
    <w:p w:rsidR="000B4C25" w:rsidRPr="000B4C25" w:rsidRDefault="000B4C25" w:rsidP="00F2432B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>ຄະນິດສາດມີບົດບາດສໍາຄັນຢ່າງຍິ່ງຕໍ່ການພັດທະນາຄວາມຄິດຂອງມະນຸດທຳໃຫ້ມະນຸດມີຄວາມຄິດສ້າງສັນ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ຄິດຢ່າງມີເຫດຜົນເປັນລະບົບລະບຽບ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ມີແບບແຜນສາມາດວິເຄາະບັນຫາແລະສະຖານນະການໄດ້ຢ່າງທີ່ຖ້ວນຮອບຄວບ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ເຮັດໃຫ້ສາມາດຄາດການວາງແຜນ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ຕັດສີນໃຈແລະແກ້ບັນຫາໄດ້ຢ່າງຖືກຕ້ອງແລະເໝາະສົມ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Pr="000B4C25" w:rsidRDefault="000B4C25" w:rsidP="00CB0FBE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ະນີດສາດເປັນເຄື່ອງມືໃນການສຶກສາວິທະຍາສາດແລະເທັກໂນໂລຢີຕະຫຼອດອື່ນໆທີ່ກ່ຽວຂ້ອງຄະນິດສາດຈິ່ງມີປະໂຫຍດຕໍ່ການດຳລົງຊິວີດແລະຊ່ວຍພັດທະນາຄຸນນະພາບຊີວິດໃຫ້ດີຂື້ນນອກຈາກນີ້ຄະນິດສາດຍັງຊ່ວຍພັດທະນາມະນຸດໃຫ້ສົມບູນ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ມີຄວາມສົມດູນທັ້ງທາງຮ່າງກາຍຈິດໃຈ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ສະຕິປັນຍາແລະອາລົມສາມາດຄິດເປັນທຳເປັນແກ້ບັນຫາເປັນແລະສາມາດຮ່ວມກັບຜູ້ອື່ນໄດ້ຢ່າງມີຄວາມສຸກ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Pr="000B4C25" w:rsidRDefault="000B4C25" w:rsidP="00F2432B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ຄະນິດສາດມີລັກສະນະເປັນນາມມະທຳ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ມີໂຄງສ້າງຊຶ່ງປະກອບດ້ວຍຄໍານິຍາມ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ບົດນິຍາມທີ່ເປັນຂໍ້ຄວາມເບຶ້ອງຕົ້ນ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ຈາກນັ້ນຈຶ່ງໃຊ້ການເຫດຜົນທີ່ສົມເຫດສົມຜົນສ້າງທິດສະດີຕ່າງໆຂຶ້ນແລະນຳໄປໃຊ້ຢ່າງເປັນລະບົບ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ຄະນິດສາດມີຄວາມຖຶກຕ້ອງທ່ຽງຕົງ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ມີລະບຽບແບບແຜນເປັນເຫດເປັນຜົນແລະມີຄວາມສົມບູນໃນຕົວເອງ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Pr="000B4C25" w:rsidRDefault="000B4C25" w:rsidP="00F2432B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າກແນວຄິດດັ່ງກ່າວສະຫຼຸບໄດ້ວ່າຄະນິດສາດໄດ້ມີບົດບາດສຳຄັນຢ່າງຍິງຕໍ່ການພັດທະນາຂະບວນການຄິດຂອງມະນຸດທຳໃຫ້ມະນຸດມີຄວາມຄິດສ້າງສັນມີເຫດຜົນເປັນລະບົບລະບຽບມີແບບແຜນສາມາດວິເຄາະບັນຫາສະຖານະການໄດ້ຢ່າງທີ່ຖ້ວນຮອບຄອບເຮັດໃຫ້ສາມາດວາງແຜນຕັດສິນໃຈແລະແກ້ບັນຫາໄດ້ຢ່າງຖືກຕ້ອງແລະເໝາະສົມຄະນິດສາດເປັນເຄື່ອງມືການສຶກສາວິທະຍາສາດແລະເຕັກໂນໂລຍີຕະຫຼອດອື່ນໆທີ່ກ່ຽວຂ້ອງຄະນິດສາດຈຶ່ງມີປະໂຫຍດຕໍ່ການດຳລົງຊີວິດແລະພັດທະນາໃຫ້ຊີວິດມີຄຸນນະພາບໃຫ້ດີຂື້ນ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ອກຈາກນີ້ຄະນິດສາດຍັງຊ່ວຍໃຫ້ພັດທະນາຄົນໃຫ້ເປັນມະນຸດທີ່ສົມບູນມີຄວາມສົມດູນທາງດ້ານຮ່າງກາຍຈິດໃຈສະຕິປັນຍາແລະອາລົມສາມາດຄິດເຢັນທຳເປັນແກ້ບັນຫາເປັນແລະສາມາດຢູ່ກັບຮ່ວມກັບຜູ້ອື່ນໄດ້ຢ່າງມີຄວາມສຸກ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Pr="000B4C25" w:rsidRDefault="000B4C25" w:rsidP="00F2432B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ການຈັດການຮຽນ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-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ສອນຄະນິດສາດໃຫ້ປະສົບຄວາມສຳເລັດບັນລຸຈຸດປະສົງຢ່າງມີປະສິດຕິພາບປະສິດຕິຜົນພາຍໃຕ້ການຮຽນຮູ້ທີ່ຍຶດຜູ້ຮຽນເປັນຈຸດສໍາຄັນແລະຜູ້ຮຽນໄດ້ຮຽນຮູ້ຢ່າງມີຄວາມສຸກຖືວ່າເປັນໝາກຫົວໃຈໃນການຈັດການຮຽ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-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ການສອນດັ່ງນັ້ນຈຶ່ງມີຄວາມຈໍາເປັນຢ່າງຍິ່ງທີ່ຄູຜູ້ສອນຕ້ອງເຂົ້າໃຈພັດທະນາການແລະຄວາມຕ້ອງການ</w:t>
      </w:r>
    </w:p>
    <w:p w:rsidR="000B4C25" w:rsidRPr="00D8562B" w:rsidRDefault="000B4C25" w:rsidP="000B4C25">
      <w:pPr>
        <w:spacing w:line="276" w:lineRule="auto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 w:rsidRPr="00D8562B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 xml:space="preserve">2.3.2 </w:t>
      </w:r>
      <w:r w:rsidRPr="00D8562B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ລັກສະນະສ</w:t>
      </w:r>
      <w:r w:rsidR="004D247C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ໍ</w:t>
      </w:r>
      <w:r w:rsidRPr="00D8562B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າຄັນຂອງວິຊາຄະນິດສາດ</w:t>
      </w:r>
    </w:p>
    <w:p w:rsidR="000B4C25" w:rsidRPr="000B4C25" w:rsidRDefault="000B4C25" w:rsidP="00F2432B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ະນິດສາດເປັນວິຊາທີ່ສາຄັນວິຊາໜຶ່ງຊຶ່ງຄະນິດສາດມີໃຊ້ມີຄວາມໝາຍພຽງຕົວເລກເທົ່ານັ້ນຄະນິດສາດມີຄວາມໝາຍກ້ວາງຂວາງເຊິ່ງອາດສະຫຼຸບໄດ້ດັ່ງນີ້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:</w:t>
      </w:r>
    </w:p>
    <w:p w:rsidR="000B4C25" w:rsidRPr="000B4C25" w:rsidRDefault="000B4C25" w:rsidP="00F2432B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1.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ະນິດສາດເປັນວິຊາທີ່ກ່ຽວກັບຄວາມຄິດເຮົາໃຊ້ຄະນິດສາດພິສູດຢ່າງມີເຫດຜົນວ່າສິ່ງທີ່ເຮົາຄິດຂື້ນນັ້ນເປັນຈິງຫຼືບໍ່ຄະນິດສາດຊ່ວຍໃຫ້ຄົນເປັນຜູ້ທີ່ມີເຫດຜົນເປັນຄົນໃຝ່ຝັນຫາຄວາມຮູ້ຕະຫຼອດຈົນພະຍາຍາມຄິດຄົ້ນສິ່ງທີ່ແປກແລະໃໝ່ສະນັ້ນຄະນິດສາດຈິ່ງເປັນພື້ນຖານແຫ່ງຄວາມຈະເລີນຂອງເທັກໂນໂລຊີດ້ານ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>ຕ່າງໆເນື່ອງຈາກມະນຸດເຮົາຈະຕ້ອງຕອບບັນຫາຕ່າງໆຢູ່ເລື້ອຍເຊັ່ນນັກຮຽນຫ້ອງນີ້ມີຈັກຄົນ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ນົກມີຈັກຕົວ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ມີຄົນຕາຍຈັກຄົນ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ຈຶ່ງເກີດຈຳນວນນັບເກີດວິຊາເລກຄະນິດຂື້ນຖ້າເພີ້ມາຄົນໃຊ້ວິທີບວກຖ້າລົບຄົນໃຊ້ວິທີລົບ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Pr="000B4C25" w:rsidRDefault="000B4C25" w:rsidP="00CB0FBE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2.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ະນິດສາດເປັນວິຊາທີ່ກ່ຽວກັບຄວາມຄິດຂອງມະນຸດມະນຸດສ້າງສັນຍາລັກແທນຄວາມຄິດນັ້ນໆແລະສ້າງກົດໃນການນໍາສັນຍາລັກມາໃຊ້ເພື່ອສື່ຄວາມໝາຍໃຫ້ເຂົ້າໃຈຄືກັນ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ະນິດສາດຈຶ່ງມີພາສາສະເພາະຂອງຕົວມັນເອງເປັນມາທີ່ກຳນົດຂຶ້ນດ້ວຍສັນຍາລັກທີ່ຮັດກຸມແລະສື່ຄວາມໝາຍໃຫ້ຖືກຕ້ອງເປັນພາສາທີ່ມີຕົວອັກສອນ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ຕົວເລກແລະສັນຍາລັກແບບຄວາມຄິດເປັນພາສາທີ່ຮຽນຄະນິດສາດຈະເຂົ້າໃຈຄືກັນ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7A6C97" w:rsidRDefault="000B4C25" w:rsidP="00CB0FBE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3.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ຄະນິດສາດເປັນວິຊາທີ່ມີຮູບແບບ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 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Pattern 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ຮົາຈະເຫັນວ່າການຄິດທາງຄະນິດສາດນັ້ນຕ້ອງມີແບບແຜນມີຮູບແບບບໍ່ວ່າຈະຄິດເລື່ອງໃດກະຕາມທຸກຂັ້ນຕອນຈະຕອບໄດ້ແລະມີຈຳແນກອອກມາໃຫ້</w:t>
      </w:r>
    </w:p>
    <w:p w:rsidR="000B4C25" w:rsidRDefault="000B4C25" w:rsidP="00CB0FBE">
      <w:pPr>
        <w:spacing w:line="276" w:lineRule="auto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ເຫັນຈິງ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</w:p>
    <w:p w:rsidR="00D30106" w:rsidRDefault="000B4C25" w:rsidP="007A6C97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4.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ຄະນິດສາດເປັນວິຊາທີ່ມີໂຄງສ້າງເຫດຜົນຄະນິດສາດຈະເລີ້ມຕົ້ນດ້ວຍເລື່ອງງ່າຍກ່ອນເຊັ່ນ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: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ເລີ້ມຕົ້ນດ້ວຍການບວກ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ການລົບ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ການຄູນ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ການຫານເລື່ອງງ່າຍໆນີ້ຈະເປັນພື້ນຖານນຳໄປສູ່ເລື່ອງອື່ນໆຕໍ່ໄປເຊັ່ນ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: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ເລື່ອງເສດສ່ວນ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ທົດສະນິຍົມ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ຮ້ອຍລະເປັນຕົ້ນ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 </w:t>
      </w:r>
    </w:p>
    <w:p w:rsidR="000B4C25" w:rsidRPr="000B4C25" w:rsidRDefault="000B4C25" w:rsidP="007A6C97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5.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ະນິດສາດເປັນສິລະປະຢ່າງໜຶ່ງເຊັ່ນຄືກັບສີລະປະອື່ນໆຄວາມງາມຂອງຄະນິດສາດກໍ່ຄືຄວາມມີລະບຽບແລະຄວາມກົມກືນນັກຄະນິດສາດໄດ້ພະຍາຍາມສະແດງຄວາມຄິດ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ມີຄວາມຄິດສ້າງສັນ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ມີຈິດຕະນາການມີຄວາມຄິດລິເລີ້ມທີ່ສະແດງຄວາມຄິດໃໝ່ໆແລະສະແດງໂຄງສ້າງໃໝ່ໆທາງຄະນິດສາດອອກມາ</w:t>
      </w:r>
      <w:r w:rsidR="00CF280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</w:t>
      </w:r>
    </w:p>
    <w:p w:rsidR="000B4C25" w:rsidRPr="000B4C25" w:rsidRDefault="000B4C25" w:rsidP="00F2432B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ະນິດສາດມີຄວາມສໍາຄັນໃນການດຳລົງຊິວິດຂອງເຮົາໃນສັງຄົມຢ່າງຫຼາຍເພາະເປັນວິຊາທີ່ມີຄວາມຈຳເປັນຕ້ອງໃຊ້ໃນການປະກອບອາຊີບຕ່າງໆໃນຊິວີດປະຈໍາວັນຝຶກໃຫ້ຮູ້ຈັກຄິດພິຈາລະນາຮູ້ຈັກໃຊ້ເຫດຜົນຕ່າງໆແກ້ບັນຫາທີ່ຫຍຸ້ງຍາກໄດ້ຢ່າງມີລະບຽບແບບແຜນຊຶ່ງຄະນິດສາດເປັນຕົວສ້າງໃຫ້ເກີດຄວາມເຂົ້າໃຈໄວຂຶ້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Pr="00D30106" w:rsidRDefault="000B4C25" w:rsidP="000B4C25">
      <w:pPr>
        <w:spacing w:line="276" w:lineRule="auto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 w:rsidRPr="00D30106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 xml:space="preserve">2.3.3 </w:t>
      </w:r>
      <w:r w:rsidRPr="00D30106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ການຮຽນຮູ້ຄະນິດສາດ</w:t>
      </w:r>
    </w:p>
    <w:p w:rsidR="000B4C25" w:rsidRPr="000B4C25" w:rsidRDefault="000B4C25" w:rsidP="00F2432B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ຮຽນຮູ້ການປ່ຽນແປງພຶດຕິກໍາຈາກການໄດ້ຮັບປະສົບການແລະປະສົບການນັ້ນເຮັດໃຫ້ປ່ຽນພຶດຕິກຳໄປຈາກເດີມເຊິ່ງໃນການຮຽນການສອນບໍ່ວ່</w:t>
      </w:r>
      <w:r w:rsidR="008A2F6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າຈະເປັນວິຊາໃດກໍ່ຕາມຄູຈະຕ້ອງຮູ້ຈິ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ດວິທະຍາໃນການສອນເພື່ອໃຫ້ການສອນສົມບູນແລະມີປະສິດຕິພາບຈິດວິທິຍາບາງປະການທີ່ຄູຄວນທົບທວນມີດັ່ງນີ້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:</w:t>
      </w:r>
    </w:p>
    <w:p w:rsidR="000B4C25" w:rsidRPr="000B4C25" w:rsidRDefault="000B4C25" w:rsidP="00F2432B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1.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ຄວາມແຕກຕ່າງລະບຸກຄົນ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 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Individual Differences 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ັກຮຽນຍອມມີຄວາມແຕກຕ່າງກັນທັ້ງໃນດ້ານສະຕິປັນຍາອາລົມຈິດໃຈແລະລັກສະນະນີໃສດັ່ງນັ້ນໃນການຈັດການຮຽນການສອນຄູຕ້ອງຄໍານຶງເຖິງເລື່ອງນີ້ໃນການຈັດຂັ້ນຮຽນນັ້ນໂດຍທົ່ວໄປຄູຈະມັກຈັດຂັ້ນຮຽນໂດຍມີນັກຮຽນຊຶ່ງມີຄວາມສາມລະກັນໄປໂດຍມີຄໍານຶງເຖິງວ່ານັກຮຽນນັ້ນມີຄວາມແຕກຕ່າງກັນຊຶ່ງຈະເຮັດໃຫ້ຜົນການສອນບໍ່ດີເທົ່າທີ່ຄວນດັ່ງນັ້ນໃນການຈັດຊັ້ນຮຽນຄູ່ຄວນຄໍານຶງເຖິງດັ່ງນີ້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:</w:t>
      </w:r>
    </w:p>
    <w:p w:rsidR="000B4C25" w:rsidRPr="000B4C25" w:rsidRDefault="000B4C25" w:rsidP="007A6C97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lastRenderedPageBreak/>
        <w:t xml:space="preserve">1.1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ຄວາມແຕກຕ່າງຂອງນັກຮຽນພາຍໃນກຸ່ມດຽວກັນເພາະນັກຮຽນນັ້ນມີຄວາມແຕກຕ່າງກັນທັງທາງຮ່າງກາຍ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ທັງຄວາມສາມາດ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ບຸກຄະລິກພາບຄູຈະສອນທຸກຄົນໃນເໝືອນກັນນັ້ນເປັນໄປໄດ້ຈຶ່ງຕ້ອງສຶກສາວ່ານັກຮຽນແຕ່ລະຄົນນັ້ນມີບັນຫາແນວໃດ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Pr="000B4C25" w:rsidRDefault="000B4C25" w:rsidP="00F2432B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1.</w:t>
      </w:r>
      <w:r w:rsidR="00D3010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2.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ຄວາມແຕກຕ່າງລະກຸ່ມຂອງນັກຮຽນເຊັ່ນ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: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ຄູອາດຈະແບ່ງນັກຮຽນອອກຕາມຄວາມສາມາດ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 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Ability Grouping 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ວ່ານັກຮຽນມີຄວາມເກັ່ງອ່ອນຕ່າງກັນແນວໃດເມື່ອຄູຮູ້ແລ້ວຈະໄດ້ສອນໃຫ້ສອດຄ່ອງກັບຄວາມສົນໃຈຂອງນັກຮຽນເທົ່ານັ້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Pr="000B4C25" w:rsidRDefault="000B4C25" w:rsidP="007A6C97">
      <w:pPr>
        <w:tabs>
          <w:tab w:val="left" w:pos="567"/>
        </w:tabs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ສອນນັ້ນນອກຈາກຈະຄໍານຶງເຖິງຄວາມແຕກຕ່າງລະຫວ່າງກຸ່ມແລ້ວຕົວຄູຈະຕ້ອງພະຍາຍາມທີ່ຈະສອນບຸກຄົນເລົ່ານີ້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ເພາະນັກຮຽນແຕ່ລະຄົນບໍ່ເທົ່າກັນນັກຮຽນທີ່ຮຽນເກັ່ງກໍ່ຈະເຮັດໂຈດ</w:t>
      </w:r>
      <w:r w:rsidR="0077218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ຄະນິດສາດໄດ້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ຕ່ນັກຮຽນທີ່ຮຽນອ່ອນກໍ່ຈະເຮັດໃຫ້ບໍ່ເທົ່າກັນກັບໝູ່ຊຶ່ງຈະເຮັດໃຫ້ນັກຮຽນທໍ້ຖ້ອຍຄູຈະຕ້ອງຄ່ອຍໃຫ້ກຳລັງໃຈແກ່ເຂົາເຈົ້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Pr="000B4C25" w:rsidRDefault="000B4C25" w:rsidP="00655BEB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1.3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ຶກສານັກຮຽນແຕ່ລະຄົນເບິ່ງຄວາມແຕກຕ່າງເສຍກ່ອນແລ້ວວິນິໃສວ່າແຕ່ລະຄົນປະສົບບັນຫາໃນການຮຽນຄະນິດສາດແນວໃດ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Pr="000B4C25" w:rsidRDefault="000B4C25" w:rsidP="00655BEB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1.4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ວ່າງແຜນການສອນໃຫ້ສອດຄ່ອງກັບຄວາມແຕກຕ່າງຂອງນັກຮຽນຖ້ານັກຮຽນເກັ່ງກໍ່ສົ່ງເສີມໃຫ້ກ້າວໜ້າໂດຍການຝຶກທັກສະການເຮັດການຝຶກຫັດທີ່ຍາກຂື້ນແລະສອດແທດກັບຄວາມຮູ້ຕ່າງໆໃຫ້ສ່ວນທີ່ນັກຮຽນທີ່ຮຽນອ່ອນກໍ່ພະຍາຍາມຫາວິທີຊ່ວຍເຫຼືອດ້ວຍການສອນເພີ້ມເຮັດແບບຝຶກຫັດທີ່ສະນຸກເຮັດບໍ່ໃຫ້ເບື່ອການຮຽນແລະເປັນການເພີ້ມທັກສະໃນທາງຄະນິດສາດຫຼາຍຂື້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Pr="000B4C25" w:rsidRDefault="000B4C25" w:rsidP="00655BEB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1.5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ຄູຕ້ອງຮູ້ຈັກວິທີໃໝ່ໆມາສອນເຊັ່ນການສອນນັກຮຽນອ່ອນກໍ່ຮູ້ຈັກຮູບແບບການມາອະທິບາຍໃຫ້ນັກຮຽນ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ຮຽນຮູ້ດ້ວຍການສະນຸກສະໜານເພີດເພີນເຊັ່ນ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: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ອາດຈະໃຊ້ເພງກ່ອນເກມ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Pr="000B4C25" w:rsidRDefault="000B4C25" w:rsidP="00655BEB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1.6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ຄູຕ້ອງຮູ້ຈັກຫາເອກກະສານມາປະກອບການສອນມາເສີມການຮຽນຮູ້ຂອງນັກຮຽນເຊັ່ນ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: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ັກຮຽນເກັ່ງກໍ່ເຮັດແບບຝຶກຫັດເສີມໃຫ້ກ້າວໜ້າຍິງຂື້ນນັກຮຽນອ່ອນກໍ່ເຮັດແບບຝຶກຫັດງ່າຍໄປສູ່ຍາກເປັນແບບຝຶກຫັດເສີມທັກສະເຮັດນັກຮຽນຄ່ອຍໆເຮັດໄປ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D079B3" w:rsidRDefault="000B4C25" w:rsidP="00D079B3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1.7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ການສອນນັກຮຽນທີ່ມີຄວາມແຕກຕ່າງກັນນັ້ນສິ່ງສຳຄັນທີ່ສຸດຄຶຄູຕ້ອງມີຄວາມອົດທົນເຊັ່ນ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: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ໃຜ່ຫາຄວາມຮູ້ເສຍສະຫຼະເວລາຈຶ່ງສາມາດສອນນັກຮຽນທີ່ມີຄວາມສາມາດແຕກຕ່າງກັນຢ່າງມີປະສິດຕິພາບ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 (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ຮອງສາດສະດາຈານວັດຊະຮີການຈົນກິຕິ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2554) .</w:t>
      </w:r>
      <w:bookmarkStart w:id="89" w:name="_Toc135311269"/>
      <w:bookmarkStart w:id="90" w:name="_Toc135314620"/>
      <w:bookmarkStart w:id="91" w:name="_Toc135330167"/>
      <w:bookmarkStart w:id="92" w:name="_Toc135371801"/>
      <w:bookmarkStart w:id="93" w:name="_Toc135374249"/>
      <w:bookmarkStart w:id="94" w:name="_Toc135374282"/>
    </w:p>
    <w:p w:rsidR="000B4C25" w:rsidRPr="00CC2CC6" w:rsidRDefault="00D079B3" w:rsidP="00D079B3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 w:rsidRPr="00CC2CC6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2.5</w:t>
      </w:r>
      <w:r w:rsidR="0077218E" w:rsidRPr="00CC2CC6">
        <w:rPr>
          <w:rFonts w:ascii="Phetsarath OT" w:hAnsi="Phetsarath OT" w:cs="Phetsarath OT"/>
          <w:b/>
          <w:bCs/>
          <w:sz w:val="28"/>
          <w:cs/>
        </w:rPr>
        <w:t xml:space="preserve">. </w:t>
      </w:r>
      <w:r w:rsidR="000B4C25" w:rsidRPr="00CC2CC6">
        <w:rPr>
          <w:rFonts w:ascii="Phetsarath OT" w:hAnsi="Phetsarath OT" w:cs="Phetsarath OT"/>
          <w:b/>
          <w:bCs/>
          <w:sz w:val="28"/>
          <w:cs/>
          <w:lang w:bidi="lo-LA"/>
        </w:rPr>
        <w:t>ການຫາປະສິດທິພາບຂອງແຜນການສອນ</w:t>
      </w:r>
      <w:bookmarkEnd w:id="89"/>
      <w:bookmarkEnd w:id="90"/>
      <w:bookmarkEnd w:id="91"/>
      <w:bookmarkEnd w:id="92"/>
      <w:bookmarkEnd w:id="93"/>
      <w:bookmarkEnd w:id="94"/>
    </w:p>
    <w:p w:rsidR="0077218E" w:rsidRPr="00980956" w:rsidRDefault="000B4C25" w:rsidP="00980956">
      <w:pPr>
        <w:pStyle w:val="Heading2"/>
        <w:rPr>
          <w:rFonts w:ascii="Phetsarath OT" w:hAnsi="Phetsarath OT" w:cs="Phetsarath OT"/>
          <w:color w:val="auto"/>
        </w:rPr>
      </w:pPr>
      <w:bookmarkStart w:id="95" w:name="_Toc135311270"/>
      <w:bookmarkStart w:id="96" w:name="_Toc135314621"/>
      <w:bookmarkStart w:id="97" w:name="_Toc135330168"/>
      <w:bookmarkStart w:id="98" w:name="_Toc135371802"/>
      <w:bookmarkStart w:id="99" w:name="_Toc135374250"/>
      <w:bookmarkStart w:id="100" w:name="_Toc135374283"/>
      <w:r w:rsidRPr="00980956">
        <w:rPr>
          <w:rFonts w:ascii="Phetsarath OT" w:hAnsi="Phetsarath OT" w:cs="Phetsarath OT"/>
          <w:color w:val="auto"/>
          <w:szCs w:val="26"/>
          <w:cs/>
        </w:rPr>
        <w:t xml:space="preserve">1 </w:t>
      </w:r>
      <w:r w:rsidRPr="00980956">
        <w:rPr>
          <w:rFonts w:ascii="Phetsarath OT" w:hAnsi="Phetsarath OT" w:cs="Phetsarath OT"/>
          <w:color w:val="auto"/>
          <w:szCs w:val="26"/>
          <w:cs/>
          <w:lang w:bidi="lo-LA"/>
        </w:rPr>
        <w:t>ປະສິດທິພາບຂອງແຜນການຈັດການຮຽນຮູ້</w:t>
      </w:r>
      <w:bookmarkEnd w:id="95"/>
      <w:bookmarkEnd w:id="96"/>
      <w:bookmarkEnd w:id="97"/>
      <w:bookmarkEnd w:id="98"/>
      <w:bookmarkEnd w:id="99"/>
      <w:bookmarkEnd w:id="100"/>
    </w:p>
    <w:p w:rsidR="000B4C25" w:rsidRPr="000B4C25" w:rsidRDefault="008A2F68" w:rsidP="007A6C97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ການຫາຄຸນນະພາບຂອງສື່ການສອນ ຫຼື </w:t>
      </w:r>
      <w:r w:rsidR="000B4C25"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ນະວັດຕະກຳທາງການສຶກສາເຊັ່ນ</w:t>
      </w:r>
      <w:r w:rsidR="000B4C25"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: </w:t>
      </w:r>
      <w:r w:rsidR="000B4C25"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ແຜນການສອນ</w:t>
      </w:r>
      <w:r w:rsidR="000B4C25"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="000B4C25"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ບົດຮຽນຄອມພິວເຕີ</w:t>
      </w:r>
      <w:r w:rsidR="000B4C25"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="000B4C25"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ຊຸດສີຜະສົມເປັນຕົ້ນຊຶ່ງມີຂັ້ນຕອນຄືກັບການຊອກຫາຄຸນນະພາບຂອງແບບທົດສອບຫຼືເຄື່ອງມືຊະນິດອື່ນໆຄືວິເຄາະຄຳອະທິບາຍລາຍວິຊາກໍານົດເນື້ອໃນໃຈຄວາມວິຊາເປັນແຕ່ລະບົດ</w:t>
      </w:r>
      <w:r w:rsidR="000B4C25"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="000B4C25"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ແລ້ວວິເຄາະເນື້ອ</w:t>
      </w:r>
      <w:r w:rsidR="000B4C25"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>ໃນວິຊາເປນແຕ່ລະບົດໃນຮູບແບບຕາຕະລາງຄວາມສຳພັນລະຫວ່າງເນື້ອໃນຍ່ອຍ</w:t>
      </w:r>
      <w:r w:rsidR="000B4C25"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="000B4C25"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ຄວາມຄິດລວມຍອດ</w:t>
      </w:r>
      <w:r w:rsidR="000B4C25"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="000B4C25"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ແລະຈຸດປະສົງການຮຽນຮູ້ຂັ້ນຕໍ່ໄປດຳເນີນການດັ່ງນີ້</w:t>
      </w:r>
      <w:r w:rsidR="000B4C25"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:</w:t>
      </w:r>
    </w:p>
    <w:p w:rsidR="003B3056" w:rsidRPr="00CA3D93" w:rsidRDefault="000B4C25" w:rsidP="00A24AC0">
      <w:pPr>
        <w:pStyle w:val="ListParagraph"/>
        <w:numPr>
          <w:ilvl w:val="0"/>
          <w:numId w:val="38"/>
        </w:numPr>
        <w:spacing w:line="276" w:lineRule="auto"/>
        <w:ind w:left="567"/>
        <w:jc w:val="thaiDistribute"/>
        <w:rPr>
          <w:rFonts w:eastAsia="Phetsarath OT"/>
        </w:rPr>
      </w:pPr>
      <w:r w:rsidRPr="00CA3D93">
        <w:rPr>
          <w:rFonts w:eastAsia="Phetsarath OT" w:hint="cs"/>
          <w:cs/>
        </w:rPr>
        <w:t>ສ້າງແຜນການສອນຫຼືສືຕ່າງໆແລ້ວໃຫ້ທີ່ປຶກສາພິຈາລະນາຫາຄວາມຖືກຕ້ອງຈາກນັ້ນນໍາໄປທົດລອງກັບນັກຮຽນເປັນລາຍບຸກຄົນຊຶ່ງນິຍົມໃຊ້ກັບນັກຮຽນລະດັບການຮຽນເກັ່ງ</w:t>
      </w:r>
      <w:r w:rsidRPr="00CA3D93">
        <w:rPr>
          <w:rFonts w:eastAsia="Phetsarath OT"/>
        </w:rPr>
        <w:t>,</w:t>
      </w:r>
      <w:r w:rsidRPr="00CA3D93">
        <w:rPr>
          <w:rFonts w:eastAsia="Phetsarath OT" w:hint="cs"/>
          <w:cs/>
        </w:rPr>
        <w:t>ປານກາງ</w:t>
      </w:r>
      <w:r w:rsidRPr="00CA3D93">
        <w:rPr>
          <w:rFonts w:eastAsia="Phetsarath OT"/>
        </w:rPr>
        <w:t xml:space="preserve">, </w:t>
      </w:r>
      <w:r w:rsidRPr="00CA3D93">
        <w:rPr>
          <w:rFonts w:eastAsia="Phetsarath OT" w:hint="cs"/>
          <w:cs/>
        </w:rPr>
        <w:t>ອ່ອນແນວລະ</w:t>
      </w:r>
      <w:r w:rsidRPr="00CA3D93">
        <w:rPr>
          <w:rFonts w:eastAsia="Phetsarath OT"/>
          <w:cs/>
        </w:rPr>
        <w:t xml:space="preserve"> 1 </w:t>
      </w:r>
      <w:r w:rsidRPr="00CA3D93">
        <w:rPr>
          <w:rFonts w:eastAsia="Phetsarath OT" w:hint="cs"/>
          <w:cs/>
        </w:rPr>
        <w:t>ຄົນ</w:t>
      </w:r>
      <w:r w:rsidRPr="00CA3D93">
        <w:rPr>
          <w:rFonts w:eastAsia="Phetsarath OT"/>
        </w:rPr>
        <w:t xml:space="preserve">, </w:t>
      </w:r>
      <w:r w:rsidRPr="00CA3D93">
        <w:rPr>
          <w:rFonts w:eastAsia="Phetsarath OT" w:hint="cs"/>
          <w:cs/>
        </w:rPr>
        <w:t>ເພື່ອພິຈາລະນາເລື່ອງການອອກແບບສື່</w:t>
      </w:r>
      <w:r w:rsidRPr="00CA3D93">
        <w:rPr>
          <w:rFonts w:eastAsia="Phetsarath OT"/>
        </w:rPr>
        <w:t>,</w:t>
      </w:r>
      <w:r w:rsidRPr="00CA3D93">
        <w:rPr>
          <w:rFonts w:eastAsia="Phetsarath OT" w:hint="cs"/>
          <w:cs/>
        </w:rPr>
        <w:t>ຄໍາອະທິບາຍການໃຊ້ສື່ຫຼືອາດຈະທົດລອງໃຊ້ແຜນການສອນເປັນລາຍກຸ່ມພຽງ</w:t>
      </w:r>
      <w:r w:rsidRPr="00CA3D93">
        <w:rPr>
          <w:rFonts w:eastAsia="Phetsarath OT"/>
          <w:cs/>
        </w:rPr>
        <w:t xml:space="preserve"> 1 – 2 </w:t>
      </w:r>
      <w:r w:rsidRPr="00CA3D93">
        <w:rPr>
          <w:rFonts w:eastAsia="Phetsarath OT" w:hint="cs"/>
          <w:cs/>
        </w:rPr>
        <w:t>ແຜນເພື່ອເບິ່ງເລື່ອງເວລາທີໃຊ້ກິດຈະກຳບັນຍາກາດການຮຽນການສອນເປັນຕົ້ນ</w:t>
      </w:r>
      <w:r w:rsidRPr="00CA3D93">
        <w:rPr>
          <w:rFonts w:eastAsia="Phetsarath OT"/>
          <w:cs/>
        </w:rPr>
        <w:t>.</w:t>
      </w:r>
    </w:p>
    <w:p w:rsidR="004F73C0" w:rsidRDefault="000B4C25" w:rsidP="00655BEB">
      <w:pPr>
        <w:spacing w:line="276" w:lineRule="auto"/>
        <w:ind w:left="709" w:firstLine="284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ສ່ວນການຊອກຫາປະສິດທິພາບຂອງສີ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E</w:t>
      </w:r>
      <w:r w:rsidR="0077218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1/</w:t>
      </w:r>
      <w:r w:rsidR="0077218E">
        <w:rPr>
          <w:rFonts w:ascii="Phetsarath OT" w:eastAsia="Phetsarath OT" w:hAnsi="Phetsarath OT" w:cs="Phetsarath OT"/>
          <w:sz w:val="24"/>
          <w:szCs w:val="24"/>
          <w:lang w:bidi="lo-LA"/>
        </w:rPr>
        <w:t>E</w:t>
      </w:r>
      <w:r w:rsidR="004F73C0">
        <w:rPr>
          <w:rFonts w:ascii="Phetsarath OT" w:eastAsia="Phetsarath OT" w:hAnsi="Phetsarath OT" w:cs="Phetsarath OT"/>
          <w:sz w:val="24"/>
          <w:szCs w:val="24"/>
          <w:lang w:bidi="lo-LA"/>
        </w:rPr>
        <w:t>2)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ເປັນຂັ້ນຕອນເຮັດການທົດລອງຈິງກັບກຸ່ມຕົວຢ່າງທີ່ກໍານົດໄວ້ແລ້ວສະຫຼຸບໄດ້ດັ່ງນີ້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: </w:t>
      </w:r>
    </w:p>
    <w:p w:rsidR="007510D3" w:rsidRPr="00CD18CB" w:rsidRDefault="000B4C25" w:rsidP="00A24AC0">
      <w:pPr>
        <w:pStyle w:val="ListParagraph"/>
        <w:numPr>
          <w:ilvl w:val="0"/>
          <w:numId w:val="7"/>
        </w:numPr>
        <w:spacing w:line="276" w:lineRule="auto"/>
        <w:ind w:left="567"/>
        <w:jc w:val="thaiDistribute"/>
        <w:rPr>
          <w:rFonts w:eastAsia="Phetsarath OT"/>
        </w:rPr>
      </w:pPr>
      <w:r w:rsidRPr="007510D3">
        <w:rPr>
          <w:rFonts w:eastAsia="Phetsarath OT" w:hint="cs"/>
          <w:cs/>
        </w:rPr>
        <w:t>ປະສິດທິພາບຂອງຂະບວນການ</w:t>
      </w:r>
      <w:r w:rsidRPr="007510D3">
        <w:rPr>
          <w:rFonts w:eastAsia="Phetsarath OT"/>
          <w:cs/>
        </w:rPr>
        <w:t xml:space="preserve"> ( </w:t>
      </w:r>
      <w:r w:rsidR="00CF2805">
        <w:rPr>
          <w:rFonts w:eastAsia="Phetsarath OT"/>
        </w:rPr>
        <w:t>E</w:t>
      </w:r>
      <w:r w:rsidR="0077218E" w:rsidRPr="007510D3">
        <w:rPr>
          <w:rFonts w:eastAsia="Phetsarath OT" w:hint="cs"/>
          <w:cs/>
        </w:rPr>
        <w:t>1</w:t>
      </w:r>
      <w:r w:rsidRPr="007510D3">
        <w:rPr>
          <w:rFonts w:eastAsia="Phetsarath OT"/>
        </w:rPr>
        <w:t xml:space="preserve"> ) </w:t>
      </w:r>
      <w:r w:rsidRPr="007510D3">
        <w:rPr>
          <w:rFonts w:eastAsia="Phetsarath OT" w:hint="cs"/>
          <w:cs/>
        </w:rPr>
        <w:t>ເປັນຄໍາທີ່ບົ່ງບອກວ່າແຜນຈັດການຮຽນຮູ້ນັ້ນສາມາດພັດທະນານັກຮຽນໃຫ້ເກີດການຮຽນຮູ້ຕໍ່ເນື່ອງຫຼືບໍ່ພາຍໃຕ້ສະຖານະການແລະກິດຈະກຳທີ່ກຳນົດໃຫ້ໂດຍຈະມີການເກັບຂໍ້ມູນຂອງຜົນການຮຽນຮູ້ອັນເນື່ອງມາຈາກນະວັດຕະກຳຫຼືແຜນການຮຽນຮູ້ເປັນໄລຍະໆຊຶ່ງສາມາດສະທ້ອນໃຫ້ເຫັນເຖິງພັດທະນາການແລະຄວາມງອກງາມຂອງນັກຮຽນໄດ້ໂດຍທົ່ງໄປມັກຈະຄຳນວນຈາກຄະແນນທີ່ໄດ້ຈາກການເຮັດແບບທົດສອບຍ່ອຍແບບເຝິກທັກສະການໃຊ້ຊຸດການຮຽນຮູ້ຫຼືຄະແນນຈາກພຶດຕິກຳການຮຽນໃນລະຫວ່າງທີ່ນັກຮຽນກຳລັງຮຽນຕາມແຜນການຈັດການຮຽນຮູ້ຊຶ່ງຄິດໄລ່ໄດ້ຈາກສູດ</w:t>
      </w:r>
    </w:p>
    <w:p w:rsidR="000B4C25" w:rsidRPr="00E562E9" w:rsidRDefault="000B4C25" w:rsidP="00D643C0">
      <w:pPr>
        <w:tabs>
          <w:tab w:val="left" w:pos="5949"/>
        </w:tabs>
        <w:spacing w:line="276" w:lineRule="auto"/>
        <w:ind w:left="567"/>
        <w:rPr>
          <w:rFonts w:ascii="Phetsarath OT" w:eastAsia="Phetsarath OT" w:hAnsi="Phetsarath OT" w:cs="DokChampa"/>
          <w:sz w:val="28"/>
          <w:lang w:bidi="lo-LA"/>
        </w:rPr>
      </w:pPr>
      <w:r w:rsidRPr="00E562E9">
        <w:rPr>
          <w:rFonts w:ascii="Phetsarath OT" w:eastAsia="Phetsarath OT" w:hAnsi="Phetsarath OT" w:cs="Phetsarath OT"/>
          <w:sz w:val="28"/>
          <w:lang w:bidi="lo-LA"/>
        </w:rPr>
        <w:t xml:space="preserve"> E</w:t>
      </w:r>
      <w:r w:rsidRPr="00E562E9">
        <w:rPr>
          <w:rFonts w:ascii="Times New Roman" w:eastAsia="Phetsarath OT" w:hAnsi="Times New Roman" w:cs="Times New Roman" w:hint="cs"/>
          <w:sz w:val="28"/>
          <w:cs/>
          <w:lang w:bidi="lo-LA"/>
        </w:rPr>
        <w:t>₁</w:t>
      </w:r>
      <w:r w:rsidR="007510D3" w:rsidRPr="00E562E9">
        <w:rPr>
          <w:rFonts w:ascii="Times New Roman" w:eastAsia="Phetsarath OT" w:hAnsi="Times New Roman" w:cs="Times New Roman"/>
          <w:sz w:val="28"/>
          <w:lang w:bidi="lo-LA"/>
        </w:rPr>
        <w:t>=</w:t>
      </w:r>
      <m:oMath>
        <m:f>
          <m:fPr>
            <m:ctrlPr>
              <w:rPr>
                <w:rFonts w:ascii="Cambria Math" w:eastAsia="Phetsarath OT" w:hAnsi="Cambria Math" w:cs="Times New Roman"/>
                <w:i/>
                <w:sz w:val="28"/>
                <w:lang w:bidi="lo-LA"/>
              </w:rPr>
            </m:ctrlPr>
          </m:fPr>
          <m:num>
            <m:f>
              <m:fPr>
                <m:ctrlPr>
                  <w:rPr>
                    <w:rFonts w:ascii="Cambria Math" w:eastAsia="Phetsarath OT" w:hAnsi="Cambria Math" w:cs="Times New Roman"/>
                    <w:i/>
                    <w:sz w:val="28"/>
                    <w:lang w:bidi="lo-LA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Phetsarath OT" w:hAnsi="Cambria Math" w:cs="Times New Roman"/>
                        <w:i/>
                        <w:sz w:val="28"/>
                        <w:lang w:bidi="lo-LA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Phetsarath OT" w:hAnsi="Cambria Math" w:cs="Times New Roman"/>
                        <w:sz w:val="28"/>
                        <w:lang w:bidi="lo-LA"/>
                      </w:rPr>
                      <m:t>x</m:t>
                    </m:r>
                  </m:e>
                </m:nary>
              </m:num>
              <m:den>
                <m:r>
                  <w:rPr>
                    <w:rFonts w:ascii="Cambria Math" w:eastAsia="Phetsarath OT" w:hAnsi="Cambria Math" w:cs="Times New Roman"/>
                    <w:sz w:val="28"/>
                    <w:lang w:bidi="lo-LA"/>
                  </w:rPr>
                  <m:t>N</m:t>
                </m:r>
              </m:den>
            </m:f>
          </m:num>
          <m:den>
            <m:r>
              <w:rPr>
                <w:rFonts w:ascii="Cambria Math" w:eastAsia="Phetsarath OT" w:hAnsi="Cambria Math" w:cs="Times New Roman"/>
                <w:sz w:val="28"/>
                <w:lang w:bidi="lo-LA"/>
              </w:rPr>
              <m:t>A</m:t>
            </m:r>
          </m:den>
        </m:f>
        <m:r>
          <w:rPr>
            <w:rFonts w:ascii="Cambria Math" w:eastAsia="Phetsarath OT" w:hAnsi="Cambria Math" w:cs="Times New Roman"/>
            <w:sz w:val="28"/>
            <w:lang w:bidi="lo-LA"/>
          </w:rPr>
          <m:t>×100</m:t>
        </m:r>
      </m:oMath>
    </w:p>
    <w:p w:rsidR="000B4C25" w:rsidRPr="00CD18CB" w:rsidRDefault="000B4C25" w:rsidP="00D643C0">
      <w:pPr>
        <w:spacing w:line="276" w:lineRule="auto"/>
        <w:ind w:left="567"/>
        <w:rPr>
          <w:rFonts w:ascii="Phetsarath OT" w:eastAsia="Phetsarath OT" w:hAnsi="Phetsarath OT" w:cs="Phetsarath OT"/>
          <w:sz w:val="24"/>
          <w:szCs w:val="24"/>
          <w:vertAlign w:val="superscript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ເມື່ອ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E</w:t>
      </w:r>
      <w:r w:rsidR="004F73C0">
        <w:rPr>
          <w:rFonts w:ascii="Phetsarath OT" w:eastAsia="Phetsarath OT" w:hAnsi="Phetsarath OT" w:cs="Phetsarath OT"/>
          <w:sz w:val="24"/>
          <w:szCs w:val="24"/>
          <w:lang w:bidi="lo-LA"/>
        </w:rPr>
        <w:t>1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ແທນ</w:t>
      </w:r>
      <w:r w:rsidR="00D3010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ສື່ປະສິດທິພາບຂອງຂະບວນການ</w:t>
      </w:r>
    </w:p>
    <w:p w:rsidR="00235559" w:rsidRPr="000B4C25" w:rsidRDefault="0070630D" w:rsidP="00D643C0">
      <w:pPr>
        <w:spacing w:line="276" w:lineRule="auto"/>
        <w:ind w:left="567"/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Phetsarath OT" w:hAnsi="Cambria Math" w:cs="Phetsarath OT"/>
                <w:i/>
                <w:sz w:val="24"/>
                <w:szCs w:val="24"/>
                <w:lang w:bidi="lo-LA"/>
              </w:rPr>
            </m:ctrlPr>
          </m:naryPr>
          <m:sub/>
          <m:sup/>
          <m:e>
            <m:r>
              <w:rPr>
                <w:rFonts w:ascii="Cambria Math" w:eastAsia="Phetsarath OT" w:hAnsi="Cambria Math" w:cs="Phetsarath OT"/>
                <w:sz w:val="24"/>
                <w:szCs w:val="24"/>
                <w:lang w:bidi="lo-LA"/>
              </w:rPr>
              <m:t>X</m:t>
            </m:r>
          </m:e>
        </m:nary>
      </m:oMath>
      <w:r w:rsidR="00D3010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ແທນຜົນລວມຂອງຄະແນນ</w:t>
      </w:r>
      <w:r w:rsidR="0023555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ທຸກສ່ວນທີ່ນັກຮຽນທຸກຄົນເຮັດໄດ້</w:t>
      </w:r>
    </w:p>
    <w:p w:rsidR="004F73C0" w:rsidRDefault="000B4C25" w:rsidP="00D643C0">
      <w:pPr>
        <w:spacing w:line="276" w:lineRule="auto"/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N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ແທນຈຳນວນຜູ້ຮຽນ</w:t>
      </w:r>
    </w:p>
    <w:p w:rsidR="001F7071" w:rsidRPr="000B4C25" w:rsidRDefault="000B4C25" w:rsidP="00987A3F">
      <w:pPr>
        <w:spacing w:line="276" w:lineRule="auto"/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A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ແທນຄະແນນເຕັມຂອງທັງໝົດ</w:t>
      </w:r>
    </w:p>
    <w:p w:rsidR="004D247C" w:rsidRDefault="000B4C25" w:rsidP="00A24AC0">
      <w:pPr>
        <w:pStyle w:val="ListParagraph"/>
        <w:numPr>
          <w:ilvl w:val="0"/>
          <w:numId w:val="7"/>
        </w:numPr>
        <w:tabs>
          <w:tab w:val="left" w:pos="993"/>
        </w:tabs>
        <w:spacing w:line="276" w:lineRule="auto"/>
        <w:jc w:val="thaiDistribute"/>
        <w:rPr>
          <w:rFonts w:eastAsia="Phetsarath OT"/>
        </w:rPr>
      </w:pPr>
      <w:r w:rsidRPr="004F73C0">
        <w:rPr>
          <w:rFonts w:eastAsia="Phetsarath OT" w:hint="cs"/>
          <w:cs/>
        </w:rPr>
        <w:t>ປະສິດທິພາບຂອງ</w:t>
      </w:r>
      <w:r w:rsidRPr="004F73C0">
        <w:rPr>
          <w:rFonts w:eastAsia="Phetsarath OT"/>
          <w:cs/>
        </w:rPr>
        <w:t xml:space="preserve"> ( </w:t>
      </w:r>
      <w:r w:rsidRPr="004F73C0">
        <w:rPr>
          <w:rFonts w:eastAsia="Phetsarath OT"/>
        </w:rPr>
        <w:t>E</w:t>
      </w:r>
      <w:r w:rsidR="004F73C0">
        <w:rPr>
          <w:rFonts w:eastAsia="Phetsarath OT" w:hint="cs"/>
          <w:cs/>
        </w:rPr>
        <w:t>2</w:t>
      </w:r>
      <w:r w:rsidRPr="004F73C0">
        <w:rPr>
          <w:rFonts w:eastAsia="Phetsarath OT"/>
        </w:rPr>
        <w:t xml:space="preserve"> ) </w:t>
      </w:r>
      <w:r w:rsidRPr="004F73C0">
        <w:rPr>
          <w:rFonts w:eastAsia="Phetsarath OT" w:hint="cs"/>
          <w:cs/>
        </w:rPr>
        <w:t>ເປັນຄໍາທີ່ບົ່ງບອກວ່າແຜນການຈັດການຮຽນຮູ້ນັ້ນສາມາດສົ່ງຜົນໃຫ້ນັກຮຽນເກີດບັນລຸຈຸດປະສົງຫຼືເປັນໄປຕາມທີ່ກໍານົດໄວ້ໃນແຜນການຈັດການຮຽນຮູ້ຫຼາຍໜ້ອຍປານໃດຊຶ່ງຄິດໄລ່ຈາກຄະແນນທີ່ໄດ້ຈາກການເຮັດແບບທົດສອບວັດຜົນການຮຽນ</w:t>
      </w:r>
      <w:r w:rsidRPr="004F73C0">
        <w:rPr>
          <w:rFonts w:eastAsia="Phetsarath OT"/>
          <w:cs/>
        </w:rPr>
        <w:t xml:space="preserve"> ( </w:t>
      </w:r>
      <w:r w:rsidRPr="004F73C0">
        <w:rPr>
          <w:rFonts w:eastAsia="Phetsarath OT" w:hint="cs"/>
          <w:cs/>
        </w:rPr>
        <w:t>ທົດສອບຫຼັງຮຽນ</w:t>
      </w:r>
      <w:r w:rsidRPr="004F73C0">
        <w:rPr>
          <w:rFonts w:eastAsia="Phetsarath OT"/>
          <w:cs/>
        </w:rPr>
        <w:t xml:space="preserve">) </w:t>
      </w:r>
      <w:r w:rsidRPr="004F73C0">
        <w:rPr>
          <w:rFonts w:eastAsia="Phetsarath OT" w:hint="cs"/>
          <w:cs/>
        </w:rPr>
        <w:t>ຂອງນັກຮຽນທຸກຄົນຊຶ່ງຄິດໄລ່ໄດ້</w:t>
      </w:r>
    </w:p>
    <w:p w:rsidR="000B4C25" w:rsidRPr="00356A1F" w:rsidRDefault="000B4C25" w:rsidP="00D643C0">
      <w:pPr>
        <w:pStyle w:val="ListParagraph"/>
        <w:spacing w:line="276" w:lineRule="auto"/>
        <w:ind w:left="567" w:firstLine="558"/>
        <w:rPr>
          <w:rFonts w:eastAsia="Phetsarath OT"/>
        </w:rPr>
      </w:pPr>
      <w:r w:rsidRPr="004F73C0">
        <w:rPr>
          <w:rFonts w:eastAsia="Phetsarath OT" w:hint="cs"/>
          <w:cs/>
        </w:rPr>
        <w:t>ຈາກສູດ</w:t>
      </w:r>
      <w:r w:rsidRPr="004F73C0">
        <w:rPr>
          <w:rFonts w:eastAsia="Phetsarath OT"/>
          <w:cs/>
        </w:rPr>
        <w:t>.</w:t>
      </w:r>
    </w:p>
    <w:p w:rsidR="004511E8" w:rsidRPr="002B11DA" w:rsidRDefault="004D247C" w:rsidP="00987A3F">
      <w:pPr>
        <w:spacing w:line="276" w:lineRule="auto"/>
        <w:ind w:firstLine="993"/>
        <w:rPr>
          <w:rFonts w:ascii="Phetsarath OT" w:eastAsia="Phetsarath OT" w:hAnsi="Phetsarath OT" w:cs="Phetsarath OT"/>
          <w:sz w:val="28"/>
          <w:cs/>
          <w:lang w:bidi="lo-LA"/>
        </w:rPr>
      </w:pPr>
      <w:r w:rsidRPr="002B11DA">
        <w:rPr>
          <w:rFonts w:ascii="Phetsarath OT" w:eastAsia="Phetsarath OT" w:hAnsi="Phetsarath OT" w:cs="Phetsarath OT"/>
          <w:sz w:val="28"/>
          <w:lang w:bidi="lo-LA"/>
        </w:rPr>
        <w:t xml:space="preserve">E2 = </w:t>
      </w:r>
      <m:oMath>
        <m:f>
          <m:fPr>
            <m:ctrlPr>
              <w:rPr>
                <w:rFonts w:ascii="Cambria Math" w:eastAsia="Phetsarath OT" w:hAnsi="Cambria Math" w:cs="Phetsarath OT"/>
                <w:i/>
                <w:sz w:val="28"/>
                <w:lang w:bidi="lo-LA"/>
              </w:rPr>
            </m:ctrlPr>
          </m:fPr>
          <m:num>
            <m:f>
              <m:fPr>
                <m:ctrlPr>
                  <w:rPr>
                    <w:rFonts w:ascii="Cambria Math" w:eastAsia="Phetsarath OT" w:hAnsi="Cambria Math" w:cs="Phetsarath OT"/>
                    <w:i/>
                    <w:sz w:val="28"/>
                    <w:lang w:bidi="lo-LA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Phetsarath OT" w:hAnsi="Cambria Math" w:cs="Phetsarath OT"/>
                        <w:i/>
                        <w:sz w:val="28"/>
                        <w:lang w:bidi="lo-LA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Phetsarath OT" w:hAnsi="Cambria Math" w:cs="Phetsarath OT"/>
                        <w:sz w:val="28"/>
                        <w:lang w:bidi="lo-LA"/>
                      </w:rPr>
                      <m:t>y</m:t>
                    </m:r>
                  </m:e>
                </m:nary>
              </m:num>
              <m:den>
                <m:r>
                  <w:rPr>
                    <w:rFonts w:ascii="Cambria Math" w:eastAsia="Phetsarath OT" w:hAnsi="Cambria Math" w:cs="Phetsarath OT"/>
                    <w:sz w:val="28"/>
                    <w:lang w:bidi="lo-LA"/>
                  </w:rPr>
                  <m:t>N</m:t>
                </m:r>
              </m:den>
            </m:f>
          </m:num>
          <m:den>
            <m:r>
              <w:rPr>
                <w:rFonts w:ascii="Cambria Math" w:eastAsia="Phetsarath OT" w:hAnsi="Cambria Math" w:cs="Phetsarath OT"/>
                <w:sz w:val="28"/>
                <w:lang w:bidi="lo-LA"/>
              </w:rPr>
              <m:t>B</m:t>
            </m:r>
          </m:den>
        </m:f>
        <m:r>
          <w:rPr>
            <w:rFonts w:ascii="Cambria Math" w:eastAsia="Phetsarath OT" w:hAnsi="Cambria Math" w:cs="Phetsarath OT"/>
            <w:sz w:val="28"/>
            <w:lang w:bidi="lo-LA"/>
          </w:rPr>
          <m:t>=100</m:t>
        </m:r>
      </m:oMath>
    </w:p>
    <w:p w:rsidR="000B4C25" w:rsidRPr="000B4C25" w:rsidRDefault="000B4C25" w:rsidP="00987A3F">
      <w:pPr>
        <w:spacing w:line="276" w:lineRule="auto"/>
        <w:ind w:firstLine="993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ເມື່ອ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E</w:t>
      </w:r>
      <w:r w:rsidR="004F73C0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2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ແທນປະສິດທິພາບຂອງຜົນລັບ</w:t>
      </w:r>
    </w:p>
    <w:p w:rsidR="000B4C25" w:rsidRPr="000B4C25" w:rsidRDefault="0070630D" w:rsidP="001218ED">
      <w:pPr>
        <w:spacing w:line="276" w:lineRule="auto"/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Phetsarath OT" w:hAnsi="Cambria Math" w:cs="Phetsarath OT"/>
                <w:i/>
                <w:sz w:val="24"/>
                <w:szCs w:val="24"/>
                <w:lang w:bidi="lo-LA"/>
              </w:rPr>
            </m:ctrlPr>
          </m:naryPr>
          <m:sub/>
          <m:sup/>
          <m:e>
            <m:r>
              <w:rPr>
                <w:rFonts w:ascii="Cambria Math" w:eastAsia="Phetsarath OT" w:hAnsi="Cambria Math" w:cs="Phetsarath OT"/>
                <w:sz w:val="24"/>
                <w:szCs w:val="24"/>
                <w:lang w:bidi="lo-LA"/>
              </w:rPr>
              <m:t xml:space="preserve">y </m:t>
            </m:r>
          </m:e>
        </m:nary>
      </m:oMath>
      <w:r w:rsidR="000B4C25"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ແທນຜົນລວມຂອງຄະແນນຈາກການທົດສອບວັດຜົນທາງການຮຽນທີ່ນັກຮຽນທຸກຄົນເຮັດໄດ້</w:t>
      </w:r>
    </w:p>
    <w:p w:rsidR="000B4C25" w:rsidRPr="000B4C25" w:rsidRDefault="000B4C25" w:rsidP="001218ED">
      <w:pPr>
        <w:spacing w:line="276" w:lineRule="auto"/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lastRenderedPageBreak/>
        <w:t xml:space="preserve">N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ແທນຈໍານວນນັກຮຽນ</w:t>
      </w:r>
    </w:p>
    <w:p w:rsidR="000B4C25" w:rsidRPr="000B4C25" w:rsidRDefault="000B4C25" w:rsidP="001218ED">
      <w:pPr>
        <w:spacing w:line="276" w:lineRule="auto"/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B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ແທນຄະແນນເຕັມຂອງແບບທົດສອບວັດຜົນທາງການຮຽນ</w:t>
      </w:r>
    </w:p>
    <w:p w:rsidR="000B4C25" w:rsidRPr="000B4C25" w:rsidRDefault="000B4C25" w:rsidP="001218ED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າກທີ່ສະເໜີມາສາມາດຄິດໄລ່ໄດ້ຄ່າຕົວເລກທີ່ບອກເຖິງປະສິດທິພາບຂອງຫຼືແຜນຈັດການຮຽນຮູ້ແຕ່ການທີ່ຈະສະຫຼຸບວ່າສື່ຫຼືແຜນການຈັການຮຽນຮູ້ທີ່ພັດທະນາຂື້ນນັ້ນມີປະສິດທິພາບຫຼືບໍ່ຈະຕ້ອງມີການກຳນົດເກນເພື່ອໃຊ້ໃນການພິຈາລະນາໂດຍເກນດັ່ງກາງນິຍົມໃຊ້ຫຼັກການຮຽນແບບຮອບຮູ້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Mastering Learning )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ຄືຕັ້ງເກນໄວ້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80%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ແລະຍອມຮັບຄວາມຜິດພາດໄດ້ບໍ່ເກີນ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2.5 %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ດັ່ງນັ້ນຕ້ອງມີປະສິດທິພາບບໍ່ຕໍ່າກວ່າ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80 -2.5 = 77.5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ຫຼືຍອມຮັບຄວາມຜິດພາດບໍ່ເກີນ</w:t>
      </w:r>
      <w:r w:rsidR="008803B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ຮ້ອຍ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ລະ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5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ດັ່ງນັ້ນຕ້ອງມີປະສິດທິພາບບໍ່ຕໍ່າກວ່າ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80 - 5 = 75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ຕົວຢ່າງເຊັ່ນ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: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ຕັ້ງເກນຂອງ</w:t>
      </w:r>
      <w:r w:rsidR="00E939AC">
        <w:rPr>
          <w:rFonts w:ascii="Phetsarath OT" w:eastAsia="Phetsarath OT" w:hAnsi="Phetsarath OT" w:cs="Phetsarath OT"/>
          <w:sz w:val="24"/>
          <w:szCs w:val="24"/>
          <w:lang w:bidi="lo-LA"/>
        </w:rPr>
        <w:t>E1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/ </w:t>
      </w:r>
      <w:r w:rsidR="00E939AC">
        <w:rPr>
          <w:rFonts w:ascii="Phetsarath OT" w:eastAsia="Phetsarath OT" w:hAnsi="Phetsarath OT" w:cs="Phetsarath OT"/>
          <w:sz w:val="24"/>
          <w:szCs w:val="24"/>
          <w:lang w:bidi="lo-LA"/>
        </w:rPr>
        <w:t>E2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ໄວ້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80/80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ແລະກຳນົດຄວາມຜິດພາດທີ່ຍອມຮັບໄດ້ສ່ວນການກຳນົດເກນຄວາມຜິດພາດທີ່ຍອມຮັບໄດ້ບໍ່ຄວນເກີນ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5%.</w:t>
      </w:r>
    </w:p>
    <w:p w:rsidR="000B4C25" w:rsidRPr="000B4C25" w:rsidRDefault="000B4C25" w:rsidP="00EA31EB">
      <w:pPr>
        <w:spacing w:line="276" w:lineRule="auto"/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ການເລືອກເກນເພື່ອກໍານົດຄ່າປະສິດທິພາບຂອງສື່ການສອນຫຼິ້ນະວັດຕະກຳຄວນພິຈາລະນາຈາກຫຼາຍປັດໃຈເຊັ່ນ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: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ປະເພດຂອງສິ່ນະວັດຕະກຳ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ສະຕິປັນຍາຂອງກຸ່ມຜູ້ຮຽນ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,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ຄວາມສາມາດໃນການອ່ານແລະຂຽນຂອງນັກຮຽນລະດັບຂອງນັກຮຽນແລະຈຸປະສົງຂອງການຮຽນເປັນຕົ້ນ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Pr="000B4C25" w:rsidRDefault="000B4C25" w:rsidP="001218ED">
      <w:pPr>
        <w:spacing w:line="276" w:lineRule="auto"/>
        <w:ind w:left="567" w:firstLine="142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ໂດຍທົ່ວໄປນະວັດຕະກຳຫຼືສື່ການສອນທີ່ເລັງໃສ່ການພັດທະນາທັກສະມັກຈະກຳນົດເກນປະສິດທິພາບຕໍ່າກວ່າການພັດທະນາຄວາມຮູ້ເນື່ອງຈາກທັກສະເປັນສິ່ງທີ່ພັດທະນາໄດ້ຍາກກວ່າແລະອາດຕ້ອງໃຊ້ເວລາໃນການພັດທະນາຫຼາຍກວ່າຕົວຢ່າງເຊັ່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: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ສື່ຫຼືນະວັດຕະກຳທີ່ເນັ້ນການພັດທະນາຄວາມຮູ້ອາດກຳນົດ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E</w:t>
      </w:r>
      <w:r w:rsidR="003654B0">
        <w:rPr>
          <w:rFonts w:ascii="Phetsarath OT" w:eastAsia="Phetsarath OT" w:hAnsi="Phetsarath OT" w:cs="Phetsarath OT"/>
          <w:sz w:val="24"/>
          <w:szCs w:val="24"/>
          <w:lang w:bidi="lo-LA"/>
        </w:rPr>
        <w:t>1/ E2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ເທົ່າກັບ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80/80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ສ່ວນສື່ຫຼືນະວັດຕະກຳທີ່ເນັ້ນການພັດທະນາທັກສະຕ່າງໆອາດກໍານົດ</w:t>
      </w:r>
      <w:r w:rsidR="005D2DE9">
        <w:rPr>
          <w:rFonts w:ascii="Phetsarath OT" w:eastAsia="Phetsarath OT" w:hAnsi="Phetsarath OT" w:cs="Phetsarath OT"/>
          <w:sz w:val="24"/>
          <w:szCs w:val="24"/>
          <w:lang w:bidi="lo-LA"/>
        </w:rPr>
        <w:t>E</w:t>
      </w:r>
      <w:r w:rsidR="007E57E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1</w:t>
      </w:r>
      <w:r w:rsidR="005D2DE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/</w:t>
      </w:r>
      <w:r w:rsidR="003654B0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 E2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ເທົ່າກັບ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75/75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ເປັນຕົ້ນ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Default="000B4C25" w:rsidP="003B2305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ສຳລັບການສຶກສາວິໄຈໃນຄັ້ງນີ້ໄດ້ຕັ້ງປະສິດທິພາບ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E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1</w:t>
      </w:r>
      <w:r w:rsidR="003654B0">
        <w:rPr>
          <w:rFonts w:ascii="Phetsarath OT" w:eastAsia="Phetsarath OT" w:hAnsi="Phetsarath OT" w:cs="Phetsarath OT"/>
          <w:sz w:val="24"/>
          <w:szCs w:val="24"/>
          <w:lang w:bidi="lo-LA"/>
        </w:rPr>
        <w:t>/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 E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2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ໄວ້ໃນເກນ</w:t>
      </w:r>
      <w:r w:rsidR="00CA3D93">
        <w:rPr>
          <w:rFonts w:ascii="Phetsarath OT" w:eastAsia="Phetsarath OT" w:hAnsi="Phetsarath OT" w:cs="Phetsarath OT"/>
          <w:sz w:val="24"/>
          <w:szCs w:val="24"/>
          <w:lang w:bidi="lo-LA"/>
        </w:rPr>
        <w:t>7</w:t>
      </w:r>
      <w:r w:rsidR="003654B0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0/</w:t>
      </w:r>
      <w:r w:rsidR="00CA3D93">
        <w:rPr>
          <w:rFonts w:ascii="Phetsarath OT" w:eastAsia="Phetsarath OT" w:hAnsi="Phetsarath OT" w:cs="Phetsarath OT"/>
          <w:sz w:val="24"/>
          <w:szCs w:val="24"/>
          <w:lang w:bidi="lo-LA"/>
        </w:rPr>
        <w:t>7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0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ນື່ອງຈາກວ່າທຳມະຊາດຂອງວິຊາຄະນິດສາດຂ້ອນຂ້າງເປັນນາມມະທຳແລະຕ້ອງໃຊ້ທັກສະຄວາມຮູ້ຄວາມເຂົ້າໃຈການຮຽນຮູ້ໃນການແກ້ບັນຫ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230E8E" w:rsidRPr="00D079B3" w:rsidRDefault="00D079B3" w:rsidP="00D079B3">
      <w:pPr>
        <w:pStyle w:val="ListParagraph"/>
        <w:numPr>
          <w:ilvl w:val="0"/>
          <w:numId w:val="35"/>
        </w:numPr>
        <w:spacing w:line="276" w:lineRule="auto"/>
        <w:rPr>
          <w:rFonts w:eastAsia="Phetsarath OT"/>
          <w:b/>
          <w:bCs/>
        </w:rPr>
      </w:pPr>
      <w:r w:rsidRPr="00D079B3">
        <w:rPr>
          <w:rFonts w:eastAsia="Phetsarath OT" w:hint="cs"/>
          <w:b/>
          <w:bCs/>
          <w:cs/>
        </w:rPr>
        <w:t>ທິດສ</w:t>
      </w:r>
      <w:r w:rsidR="00230E8E" w:rsidRPr="00D079B3">
        <w:rPr>
          <w:rFonts w:eastAsia="Phetsarath OT" w:hint="cs"/>
          <w:b/>
          <w:bCs/>
          <w:cs/>
        </w:rPr>
        <w:t>ະດີການຊອກຫາປະສິດທິຜົນ</w:t>
      </w:r>
    </w:p>
    <w:p w:rsidR="00230E8E" w:rsidRPr="00BD7074" w:rsidRDefault="00230E8E" w:rsidP="00230E8E">
      <w:pPr>
        <w:spacing w:line="276" w:lineRule="auto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 w:rsidRPr="00BD7074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ການຫາດັດຊະນີປະສິດທິຜົນ</w:t>
      </w:r>
    </w:p>
    <w:p w:rsidR="00230E8E" w:rsidRPr="000B4C25" w:rsidRDefault="00230E8E" w:rsidP="00230E8E">
      <w:pPr>
        <w:spacing w:line="276" w:lineRule="auto"/>
        <w:ind w:left="567" w:firstLine="426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ການວິນິໄສນຳຕ້ອງການພິຈາລະນາວ່າ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: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ົດສອນຈັດການຮຽນຮູ້ທີ່ສ້າງຂຶ້ນມີຄຸນນະພາບກໍ່ສາມາດພິຈາລະນາໄດ້ໂດຍເບິ່ງການພັດທະນາການຂອງນັກຮຽນພິຈາລະນາວ່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: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ກ່ອນຈະຮຽນເລຶ່ອງໃດໆນັກຮຽນໄດ້ພັດທະນາຫຼືມີຄວາມຮູ້ຄວາມສາມາດເພີ່ມຂຶ້ນຢ່າງເຊື່ອຖືໄດ້ຫຼືບໍ່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?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ຫຼືເພີ່ມຂຶ້ນເທົ່າໃດເຊິ່ງ</w:t>
      </w:r>
    </w:p>
    <w:p w:rsidR="00230E8E" w:rsidRPr="000B4C25" w:rsidRDefault="00230E8E" w:rsidP="00230E8E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ອາດພິລະນາໄດ້ຈາກການຄໍານວນຫາຄ່າ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t-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test (Dependent samples)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ຫຼືຫາຄ່າດັດຊະນີປະສິດທິຜົນ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ຜະເຊີນກິດຈະການແລະສົມນຶກພັດທິບທະນີ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2545:30-36)</w:t>
      </w:r>
    </w:p>
    <w:p w:rsidR="00230E8E" w:rsidRDefault="00230E8E" w:rsidP="00230E8E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>ການຫາພັດທະນາການທີ່ເພີ່ມຂຶ້ນຂອງຜູ້ຮຽນໂດຍອາໃສການຫາຄ່າ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t - test (Dependent samples)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ເປັນການພິຈາລະນາເບິ່ງວ່າ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: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ນັກຮຽນມີການພັດທະນາເພີ່ມຂຶ້ນຢ່າງເຊື່ອຖືໄດ້ຫຼືບໍ່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?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ໂດຍເຮັດການທົດສອບກັບນັກຮຽນທຸກຄົນກ່ອນຮຽນ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(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Pretest)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ແລະຫຼັງຮຽນ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(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posttest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ແລ້ວນຳມາຫາຄໍາ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t— test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ຫາກມີໃນສໍາຄັນທາງສະຖິຕິຖືວ່ານັກຮຽນກຸ່ມທີ່ຜູ້ວິນິໃສກຳລັງສຶກສາມີການພັດທະນາການເພີ່ມຂຶ້ນ</w:t>
      </w:r>
    </w:p>
    <w:p w:rsidR="00230E8E" w:rsidRPr="000B4C25" w:rsidRDefault="00230E8E" w:rsidP="00230E8E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ການຫາພັດທະນາການທີ່ເພີ່ມຂື້ນຂອງຜູ້ຮຽນໂດຍອາໃສການຫາຄ່າດັດຊະນີປະສິດທິຜົນ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Effectiveness Index:E.I)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ມີສູດດັ່ງນີ້</w:t>
      </w:r>
    </w:p>
    <w:p w:rsidR="00230E8E" w:rsidRPr="000B4C25" w:rsidRDefault="00230E8E" w:rsidP="00230E8E">
      <w:pPr>
        <w:spacing w:line="276" w:lineRule="auto"/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sz w:val="24"/>
          <w:szCs w:val="24"/>
          <w:lang w:bidi="lo-LA"/>
        </w:rPr>
        <w:t>E.I=</w:t>
      </w:r>
      <m:oMath>
        <m:f>
          <m:fPr>
            <m:ctrlPr>
              <w:rPr>
                <w:rFonts w:ascii="Cambria Math" w:eastAsia="Phetsarath OT" w:hAnsi="Cambria Math" w:cs="Phetsarath OT"/>
                <w:i/>
                <w:sz w:val="24"/>
                <w:szCs w:val="24"/>
                <w:lang w:bidi="lo-LA"/>
              </w:rPr>
            </m:ctrlPr>
          </m:fPr>
          <m:num>
            <m:r>
              <w:rPr>
                <w:rFonts w:ascii="Cambria Math" w:eastAsia="Phetsarath OT" w:hAnsi="Cambria Math" w:cs="Phetsarath OT"/>
                <w:sz w:val="24"/>
                <w:szCs w:val="24"/>
                <w:lang w:bidi="lo-LA"/>
              </w:rPr>
              <m:t>P2-P1</m:t>
            </m:r>
          </m:num>
          <m:den>
            <m:r>
              <w:rPr>
                <w:rFonts w:ascii="Cambria Math" w:eastAsia="Phetsarath OT" w:hAnsi="Cambria Math" w:cs="Phetsarath OT"/>
                <w:sz w:val="24"/>
                <w:szCs w:val="24"/>
                <w:lang w:bidi="lo-LA"/>
              </w:rPr>
              <m:t>Total-P1</m:t>
            </m:r>
          </m:den>
        </m:f>
      </m:oMath>
    </w:p>
    <w:p w:rsidR="00230E8E" w:rsidRPr="000B4C25" w:rsidRDefault="00230E8E" w:rsidP="00230E8E">
      <w:pPr>
        <w:spacing w:line="276" w:lineRule="auto"/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ເມື່ອ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P1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ແທນຜົນລວມຂອງຄະແນນກ່ອນຮຽນທຸກຄົນ</w:t>
      </w:r>
    </w:p>
    <w:p w:rsidR="00230E8E" w:rsidRDefault="00230E8E" w:rsidP="00230E8E">
      <w:pPr>
        <w:spacing w:line="276" w:lineRule="auto"/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P2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ແທນຜົນລວມຂອງຄະແນນຫຼັງຮຽນທຸກຄົນ</w:t>
      </w:r>
    </w:p>
    <w:p w:rsidR="00230E8E" w:rsidRPr="000B4C25" w:rsidRDefault="00230E8E" w:rsidP="00230E8E">
      <w:pPr>
        <w:spacing w:line="276" w:lineRule="auto"/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Total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ແທນ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ຜົນຄູ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ນຂອງຈຳນວນນັກຮຽນກັບຄະແນນເຕັມ</w:t>
      </w:r>
    </w:p>
    <w:p w:rsidR="00230E8E" w:rsidRPr="000B4C25" w:rsidRDefault="00230E8E" w:rsidP="00230E8E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ດັດຊະນີປະສິດທິຜົນເປັນເລື່ອງຂອງອັດຕາສ່ວນຂອງຜົນຕ່າງຈະມີຄ່າສູງສຸດເປັນ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1,00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ສ່ວນຄ່າຕໍ່າສຸດບໍ່ສາມາດກໍານົດໄດ້ເພາະມີຄ່າຕໍ່າກວ່າ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-1.00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ກໍ່ໄດ້ແລະກໍ່ໄດ້ແລະຖ້າເປັນຄ່າລົບສະແດງວ່າ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: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ຄະແນນຜົນສອບກ່ອນຮຽນຫຼາຍກວ່າຫຼັງຮຽນເຊິ່ງຄວາມໝາຍວ່າ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: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ລະບົບການຮຽນ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-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ການສອນຫຼືນະວັດຕະກຳການຮຽນ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-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ກາຍສອນທີ່ໃຊ້ບໍ່ມີຄຸນນະພາບ</w:t>
      </w:r>
    </w:p>
    <w:p w:rsidR="00230E8E" w:rsidRPr="000B4C25" w:rsidRDefault="00230E8E" w:rsidP="00230E8E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ຖ້າຫຼັງຮຽນໄດ້ຄະແນນເຕັມທຸກຄົນຄ່າ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E. I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ຈະເປັນ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1,00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ສະເໝີບໍ່ວ່າຜົນການສອບກ່ອນຮຽນຈະໄດ້ເທົ່າໃດກໍ່ຕາມ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ຍົກເວັ້ນໄດ້ຄະແນນເຕັມທຸກຄົນ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).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ຫຼືກ່າວໄວ້ວ່າຜູ້ຮຽນມີຄວາມຫ້າວຫັນໃນເລຶ່ອງທີ່ຮຽນຄິດເປັນ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100%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ຫຼືບັນລຸວັດຖຸປະສົງຂອງການຮຽນຕາມທີ່ຕ້ອງການ</w:t>
      </w:r>
    </w:p>
    <w:p w:rsidR="00230E8E" w:rsidRPr="000B4C25" w:rsidRDefault="00230E8E" w:rsidP="00230E8E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ຖ້າຜົນສອບກ່ອນຮຽນຫຼາຍກວ່າຫຼັງຮຽນຄ່າ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E. I.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ຈະເປັນລົບເຊິ່ງຕໍ່າກວ່າ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1.00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ກໍ່ໄດ້ລັກສະນະເຊັ່ນນີ້ຖືວ່າເປັນການຮຽນ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-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ການສອນຫຼັງການໃຊ້ສື່ລົ້ມເຫຼວແລະເຫດການເຊັ່ນນີ້ບໍ່ໜ້າຈະເກີດຂຶ້ນເພາະຄ່າ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E.I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ຕໍ່າເປັນລົບສະແດງວ່າຄະແນນຫຼັງສອນຕໍ່າຫຼືນ້ອຍກວ່າຄະແນນກອນສອນແລະກ່ອນຈະຫາຄ່າ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E. I.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ຕ້ອງຫາຄຳ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E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1 / E2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ມາກ່ອນຄ່າ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E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2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ຄືວັດຜົນສຳເລັດທາງການຮຽນເຊິ່ງຈະເປັນຄ່າດຽວກັບຄະແນນຫຼັງຮຽນຂອງການຫາຄ່າ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E I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ດັ່ງນັ້ນຄະແນນຫຼັງສອນຕໍ່າຫຼືຫຼາຍກວ່າຄະແນນກ່ອນສອນຄ່າຈະບໍ່ເຖິງເກນທີ່ກຳນົດ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230E8E" w:rsidRPr="000B4C25" w:rsidRDefault="00230E8E" w:rsidP="00230E8E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ການແປຄວາມໝາຍຂອງຄ່າ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E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1.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ບໍ່ໜ້າຈະແປຄວາມໝາຍສະເພາະຄ່າທີ່ຄຳນວນໄດ້ວ່າ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: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ັກຮຽນມີການພັດທະນາຂຶ້ນເທົ່າໃດຫຼືຄິດເປັນເປີເຊັນເທົ່າໃດແຕ່ຄວນຈະເບິ່ງຂໍ້ມູນເດີມປະກອບດ້ວຍວ່າຫຼັງຮຽນນັກຮຽນມີຄະແນນເພີ່ມຂຶ້ນເທົ່າໃດໃນບາງຄັ້ງຄະແນນຫຼັງສອນເພີ່ມຂຶ້ນນ້ອຍເປັນເພາະວ່າກຸ່ມນັ້ນມີຄວາມຮູ້ເດີມໃນເລຶ່ອງນັ້ນຫຼາຍຢູ່ແລ້ວເຊິ່ງບໍ່ເປັນເລຶ່ອງເສຍຫາຍ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0B4C25" w:rsidRPr="000B4C25" w:rsidRDefault="00230E8E" w:rsidP="00230E8E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ດັດຊະນີປະສິດທິຜົນສາມາດມານຳໃຊ້ໄດ້ໂດຍການນຳຄະແນນທີ່ໄດ້ຈາກການວັດມາແປງເປັນຄຳເປີເຊັນແລະຫາຄ່າຄະແນນສູງສຸດທີ່ໄດ້ມາຫາຄ່າປະສິດທິຜົນດ້ວຍການນຳຄະແນນກ່ອນຮຽນໄປລົບຈາກຄະແນນ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>ຫຼັງຮຽນໄດ້ເທົ່າໃດນຳໄປຫານດ້ວຍຄ່າທີ່ໄດ້ຈາກການວັດກ່ອນຮຽນສູງສຸດທີ່ຜູ້ຮຽນສາມາດເຮັດໄດ້ຈາກການວັດກ່ອນຮຽ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ປະສາດເມືອງສະເຫຼີມ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2556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ໜ້າ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218-220)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.</w:t>
      </w:r>
    </w:p>
    <w:p w:rsidR="000B4C25" w:rsidRPr="00211DBB" w:rsidRDefault="000B4C25" w:rsidP="00980956">
      <w:pPr>
        <w:pStyle w:val="Heading2"/>
        <w:rPr>
          <w:rFonts w:ascii="Phetsarath OT" w:hAnsi="Phetsarath OT" w:cs="Phetsarath OT"/>
          <w:color w:val="000000" w:themeColor="text1"/>
          <w:sz w:val="28"/>
          <w:szCs w:val="28"/>
          <w:lang w:bidi="lo-LA"/>
        </w:rPr>
      </w:pPr>
      <w:bookmarkStart w:id="101" w:name="_Toc135311271"/>
      <w:bookmarkStart w:id="102" w:name="_Toc135314622"/>
      <w:bookmarkStart w:id="103" w:name="_Toc135330169"/>
      <w:bookmarkStart w:id="104" w:name="_Toc135371803"/>
      <w:bookmarkStart w:id="105" w:name="_Toc135374251"/>
      <w:bookmarkStart w:id="106" w:name="_Toc135374284"/>
      <w:r w:rsidRPr="00211DBB">
        <w:rPr>
          <w:rFonts w:ascii="Phetsarath OT" w:hAnsi="Phetsarath OT" w:cs="Phetsarath OT"/>
          <w:color w:val="000000" w:themeColor="text1"/>
          <w:sz w:val="28"/>
          <w:szCs w:val="28"/>
          <w:cs/>
          <w:lang w:bidi="lo-LA"/>
        </w:rPr>
        <w:t>2.</w:t>
      </w:r>
      <w:r w:rsidR="00D079B3">
        <w:rPr>
          <w:rFonts w:ascii="Phetsarath OT" w:hAnsi="Phetsarath OT" w:cs="Phetsarath OT" w:hint="cs"/>
          <w:color w:val="000000" w:themeColor="text1"/>
          <w:sz w:val="28"/>
          <w:szCs w:val="28"/>
          <w:cs/>
          <w:lang w:bidi="lo-LA"/>
        </w:rPr>
        <w:t>6</w:t>
      </w:r>
      <w:r w:rsidRPr="00211DBB">
        <w:rPr>
          <w:rFonts w:ascii="Phetsarath OT" w:hAnsi="Phetsarath OT" w:cs="Phetsarath OT"/>
          <w:color w:val="000000" w:themeColor="text1"/>
          <w:sz w:val="28"/>
          <w:szCs w:val="28"/>
          <w:cs/>
          <w:lang w:bidi="lo-LA"/>
        </w:rPr>
        <w:t xml:space="preserve"> ງານວິໄຈທີ່ກ່ຽວຂ້ອງ</w:t>
      </w:r>
      <w:bookmarkEnd w:id="101"/>
      <w:bookmarkEnd w:id="102"/>
      <w:bookmarkEnd w:id="103"/>
      <w:bookmarkEnd w:id="104"/>
      <w:bookmarkEnd w:id="105"/>
      <w:bookmarkEnd w:id="106"/>
    </w:p>
    <w:p w:rsidR="00571552" w:rsidRPr="004C38A9" w:rsidRDefault="000B4C25" w:rsidP="00655BEB">
      <w:pPr>
        <w:spacing w:line="276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ປະພາວະດີ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(2008)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ໄດ້ສຶກສາການພັດທະນາຄວາມສະດຸ້ງໃນການຄິດລະຫວ່າງການແກ້ບັນຫາທາງຄະນິດສາດຂອງນັກຮຽນດ້ວຍວິທີການແບບເປີດໃນລະຫວ່າງທີ່ນັກຮຽນເຮັດກິດຈະກຳການແກ້ບັນຫາໃນສະພາບແວດລ້ອມຂອງຫ້ອງຮຽນທີ່ສອນດ້ວຍວິທີການແບບເປີດໂດຍໃຊ້ລະບຽບວິທີວິໄຈຄຸນະພາບທີ່ເນັ້ນການວິເຄາະໂພຣໂທຄໍ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Protocol Analysis)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ແລະການບັນຍາຍແບບວິເຄາະ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Analytic Description).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ກຸ່ມເປົ້າໝາຍເປັນນັກຮຽນຊັ້ນປະຖົມສຶກສາປີທີ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5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ພາກຮຽນທີ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2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ສົກຮຽນ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2007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ໂຮງຮຽນຊຸມຊົນບ້ານຊົນນະບົດແຂວງຂອນແກ່ນຈຳນວນ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9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ຄົນແບ່ງນັກຮຽນອອກເປັນ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3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ກຸ່ມໆລະ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3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ົນເຮັດກິດຈະກຳການແກ້ບັນຫາທາງຄະນິດສາດໃນສະຖານະການບັນຫາປາຍເປີດໂດຍໃຫ້ນັກຮຽນກຸ່ມເປົ້າໝາຍເຮັດກິດຈະກຳການແກ້ບັນຫາທາງຄະນິດສາດໃນສະພາບແວດລ້ອມຂອງຫ້ອງຮຽນທີ່ສອນດ້ວຍວິທີການແບບເປີດຫຼັງແລ້ວກິດຈະກຳຜູ້ວິໄຈສຳພາດນັກຮຽນແຕ່ລະຄົນໂດຍມີການບັນທຶກວິດີໂອການສຳພາດ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ຂໍ້ມູນທີ່ນຳມາໃຊ້ໄດ້ແກ່ຂໍ້ມູນໃນຮູບແບບໂພຣໂທຄໍທີ່ຖອດຈາກວິດີໂອການເຮັດກິດຈະກໍາຂອງນັກຮຽນ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ຂໍ້ມູນໃນຮູບແບບໂພຣໂທຄໍທີ່ຖອດຈາກການສຳພາດ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ຂໍ້ມູນທີ່ເປັນໃບງານການຂຽນຂອງນັກຮຽນແລະການບັນທຶກພາກສະໜາມຂອງຜູ້ວິໄຈແລະຜູ້ຊ່ວຍວິໄຈ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ການວິເຄາະຂໍ້ມູນໃຊ້ການວິເຄາະໂພຣໂທລໍ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Protocol Analysis)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ແລະການບັນຍາຍແບບວິເຄາະ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Analytic Description)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ຕາມກອບແນວຄິດຂອງ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Schoerfeld (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1985)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ະເຮັດການວິເຄາະຄວາມສະດຸ້ງໃນການຄິດລະຫວ່າງການແກ້ບັນຫາຂອງນັກຮຽນຈາກການປຽບທຽບຄຸນະພາບຂອງພຶດຕິກຳແຕ່ລະລາຍກາ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ຜົນການວິໄຈພົບວ່າພຶດຕິກຳການແກ້ບັນຫາທາງຄະນິດສາດໄດ້ສະແດງໃຫ້ເຫັນເຖິງການພັດທະນາຄວາມສະດຸ້ງໃນການຄິດຄື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: 1.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ພຶດຕິກາດ້ານການອ່ານສ່ວນໃຫຍ່ໃນກິດຈະກຳທີ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I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ເປັນການອ່ານຕາມຄຳບອກຂອງຄູ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ໃນກິດຈະກຳທີ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2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ູເປັນຜູ້ກະຕຸ້ນໃຫ້ນັກຮຽນອ່ານເພື່ອສຳຫຼວດເງື່ອນໄຂສົ່ງຜົນໃຫ້ພືດຕິກຳການແກ້ບັນຫາທີ່ຕາມມາຄືການສຳຫຼວດທີ່ສະແດງເຖິງຄວາມບໍ່ໝັ້ນໃຈໃນການຫາແນວທາງໃນການເຮັດກິດຈະກຳການແກ້ບັນຫາ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ໃນກິດຈະກຳທີ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3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ເມື່ອນັກຮຽນອ່ານຄຳສັ່ງໃນກິດຈະກຳນັກຮຽນສາມາດໄຈ້ແຍກເງື່ອນໄຂອົງປະກອບຂອງຄຳຖາມໂດຍທີ່ຄູບໍ່ໄດ້ຊີ້ນຳ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 2.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ພຶດຕິກໍາການວາງແຜນແລະການນໍາໄປໃຊ້ໃນກິດຈະກຳທີ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I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ເປັນການວາງແຜນທີ່ຍັງບໍ່ເປັນລະບົບຂັ້ນຕອນ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ໃນກິດຈະກຳທີ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2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ວາງແຜນແລະນຳໄປໃຊ້ໃນກິດຈະກຳນີ້ເປັນການວາງແຜນຢ່າງເປັນລະບົບຂັ້ນຕອນແຕ່ຍັງຂາດຄວາມໝັ້ນໃຈໃນແຜນທີ່ວາງໄວ້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ໃນກິດຈະກຳທີ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3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ວາງແຜນແລະການນຳໄປໃຊ້ໃນກິດຈະກຳນີ້ຈະເກີດຂຶ້ນຫຼັງຈາກການວິເຄາະທຸກຄັ້ງເຊິ່ງສະແດງໃຫ້ເຫັນວ່າເມື່ອອ່ານຄໍາສັ່ງໃນກິດຈະກຳແລ້ວກໍ່ໄດ້ມີຄວາມພະຍາຍາມຢ່າງເຕັມທີ່ໃນການທໍາຄວາມເຂົ້າໃຈບັນຫາເຊິ່ງນຳໄປສູ່ການວາງແຜນຫາແນວທາງທີ່ເໝາະສົມໃນການແກ້ບັນຫາເຊິ່ງເປັນການວາງແຜນຢ່າງເປັນລະບົບຂັ້ນຕອ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E562E9" w:rsidRDefault="00E562E9" w:rsidP="00CB0FBE">
      <w:pPr>
        <w:tabs>
          <w:tab w:val="left" w:pos="3668"/>
          <w:tab w:val="center" w:pos="4153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87A3F" w:rsidRDefault="00987A3F" w:rsidP="00987A3F">
      <w:pPr>
        <w:pStyle w:val="Heading2"/>
        <w:rPr>
          <w:rFonts w:ascii="Phetsarath OT" w:hAnsi="Phetsarath OT" w:cs="Phetsarath OT"/>
          <w:color w:val="auto"/>
          <w:lang w:bidi="lo-LA"/>
        </w:rPr>
      </w:pPr>
      <w:bookmarkStart w:id="107" w:name="_Toc135311272"/>
      <w:bookmarkStart w:id="108" w:name="_Toc135314623"/>
      <w:bookmarkStart w:id="109" w:name="_Toc135330170"/>
      <w:bookmarkStart w:id="110" w:name="_Toc135371804"/>
      <w:bookmarkStart w:id="111" w:name="_Toc135374252"/>
      <w:bookmarkStart w:id="112" w:name="_Toc135374285"/>
    </w:p>
    <w:p w:rsidR="00987A3F" w:rsidRDefault="00987A3F" w:rsidP="00987A3F">
      <w:pPr>
        <w:pStyle w:val="Heading2"/>
        <w:rPr>
          <w:rFonts w:ascii="Phetsarath OT" w:hAnsi="Phetsarath OT" w:cs="Phetsarath OT"/>
          <w:color w:val="auto"/>
          <w:lang w:bidi="lo-LA"/>
        </w:rPr>
      </w:pPr>
    </w:p>
    <w:p w:rsidR="00987A3F" w:rsidRDefault="00987A3F" w:rsidP="00987A3F">
      <w:pPr>
        <w:pStyle w:val="Heading2"/>
        <w:rPr>
          <w:rFonts w:ascii="Phetsarath OT" w:hAnsi="Phetsarath OT" w:cs="Phetsarath OT"/>
          <w:color w:val="auto"/>
          <w:lang w:bidi="lo-LA"/>
        </w:rPr>
      </w:pPr>
    </w:p>
    <w:p w:rsidR="00211A70" w:rsidRDefault="00211A70" w:rsidP="00987A3F">
      <w:pPr>
        <w:pStyle w:val="Heading2"/>
        <w:jc w:val="center"/>
        <w:rPr>
          <w:rFonts w:ascii="Phetsarath OT" w:hAnsi="Phetsarath OT" w:cs="Phetsarath OT"/>
          <w:color w:val="auto"/>
          <w:sz w:val="32"/>
          <w:szCs w:val="32"/>
          <w:lang w:bidi="lo-LA"/>
        </w:rPr>
      </w:pPr>
    </w:p>
    <w:p w:rsidR="00211A70" w:rsidRDefault="00211A70" w:rsidP="00987A3F">
      <w:pPr>
        <w:pStyle w:val="Heading2"/>
        <w:jc w:val="center"/>
        <w:rPr>
          <w:rFonts w:ascii="Phetsarath OT" w:hAnsi="Phetsarath OT" w:cs="Phetsarath OT"/>
          <w:color w:val="auto"/>
          <w:sz w:val="32"/>
          <w:szCs w:val="32"/>
          <w:lang w:bidi="lo-LA"/>
        </w:rPr>
      </w:pPr>
    </w:p>
    <w:p w:rsidR="00211A70" w:rsidRDefault="00211A70" w:rsidP="00987A3F">
      <w:pPr>
        <w:pStyle w:val="Heading2"/>
        <w:jc w:val="center"/>
        <w:rPr>
          <w:rFonts w:ascii="Phetsarath OT" w:hAnsi="Phetsarath OT" w:cs="Phetsarath OT"/>
          <w:color w:val="auto"/>
          <w:sz w:val="32"/>
          <w:szCs w:val="32"/>
          <w:lang w:bidi="lo-LA"/>
        </w:rPr>
      </w:pPr>
    </w:p>
    <w:p w:rsidR="00211A70" w:rsidRDefault="00211A70" w:rsidP="00987A3F">
      <w:pPr>
        <w:pStyle w:val="Heading2"/>
        <w:jc w:val="center"/>
        <w:rPr>
          <w:rFonts w:ascii="Phetsarath OT" w:hAnsi="Phetsarath OT" w:cs="Phetsarath OT"/>
          <w:color w:val="auto"/>
          <w:sz w:val="32"/>
          <w:szCs w:val="32"/>
          <w:lang w:bidi="lo-LA"/>
        </w:rPr>
      </w:pPr>
    </w:p>
    <w:p w:rsidR="00211A70" w:rsidRDefault="00211A70" w:rsidP="00987A3F">
      <w:pPr>
        <w:pStyle w:val="Heading2"/>
        <w:jc w:val="center"/>
        <w:rPr>
          <w:rFonts w:ascii="Phetsarath OT" w:hAnsi="Phetsarath OT" w:cs="Phetsarath OT"/>
          <w:color w:val="auto"/>
          <w:sz w:val="32"/>
          <w:szCs w:val="32"/>
          <w:lang w:bidi="lo-LA"/>
        </w:rPr>
      </w:pPr>
    </w:p>
    <w:p w:rsidR="00211A70" w:rsidRDefault="00211A70" w:rsidP="00987A3F">
      <w:pPr>
        <w:pStyle w:val="Heading2"/>
        <w:jc w:val="center"/>
        <w:rPr>
          <w:rFonts w:ascii="Phetsarath OT" w:hAnsi="Phetsarath OT" w:cs="Phetsarath OT"/>
          <w:color w:val="auto"/>
          <w:sz w:val="32"/>
          <w:szCs w:val="32"/>
          <w:lang w:bidi="lo-LA"/>
        </w:rPr>
      </w:pPr>
    </w:p>
    <w:p w:rsidR="00211A70" w:rsidRDefault="00211A70" w:rsidP="00987A3F">
      <w:pPr>
        <w:pStyle w:val="Heading2"/>
        <w:jc w:val="center"/>
        <w:rPr>
          <w:rFonts w:ascii="Phetsarath OT" w:hAnsi="Phetsarath OT" w:cs="Phetsarath OT"/>
          <w:color w:val="auto"/>
          <w:sz w:val="32"/>
          <w:szCs w:val="32"/>
          <w:lang w:bidi="lo-LA"/>
        </w:rPr>
      </w:pPr>
    </w:p>
    <w:p w:rsidR="007E57E5" w:rsidRDefault="007E57E5" w:rsidP="007E57E5">
      <w:pPr>
        <w:pStyle w:val="Heading2"/>
        <w:rPr>
          <w:rFonts w:ascii="Phetsarath OT" w:hAnsi="Phetsarath OT" w:cs="Phetsarath OT"/>
          <w:color w:val="auto"/>
          <w:sz w:val="32"/>
          <w:szCs w:val="32"/>
          <w:lang w:bidi="lo-LA"/>
        </w:rPr>
      </w:pPr>
    </w:p>
    <w:p w:rsidR="007E57E5" w:rsidRDefault="007E57E5" w:rsidP="007E57E5">
      <w:pPr>
        <w:rPr>
          <w:lang w:bidi="lo-LA"/>
        </w:rPr>
      </w:pPr>
    </w:p>
    <w:p w:rsidR="007E57E5" w:rsidRDefault="007E57E5" w:rsidP="007E57E5">
      <w:pPr>
        <w:rPr>
          <w:lang w:bidi="lo-LA"/>
        </w:rPr>
      </w:pPr>
    </w:p>
    <w:p w:rsidR="007E57E5" w:rsidRPr="007E57E5" w:rsidRDefault="007E57E5" w:rsidP="007E57E5">
      <w:pPr>
        <w:rPr>
          <w:lang w:bidi="lo-LA"/>
        </w:rPr>
      </w:pPr>
    </w:p>
    <w:p w:rsidR="00571552" w:rsidRPr="00987A3F" w:rsidRDefault="00571552" w:rsidP="007E57E5">
      <w:pPr>
        <w:pStyle w:val="Heading2"/>
        <w:jc w:val="center"/>
        <w:rPr>
          <w:rFonts w:ascii="Phetsarath OT" w:hAnsi="Phetsarath OT" w:cs="Phetsarath OT"/>
          <w:color w:val="auto"/>
          <w:sz w:val="32"/>
          <w:szCs w:val="32"/>
        </w:rPr>
      </w:pPr>
      <w:r w:rsidRPr="00987A3F">
        <w:rPr>
          <w:rFonts w:ascii="Phetsarath OT" w:hAnsi="Phetsarath OT" w:cs="Phetsarath OT"/>
          <w:color w:val="auto"/>
          <w:sz w:val="32"/>
          <w:szCs w:val="32"/>
          <w:cs/>
          <w:lang w:bidi="lo-LA"/>
        </w:rPr>
        <w:t xml:space="preserve">ບົດທີ </w:t>
      </w:r>
      <w:r w:rsidRPr="00987A3F">
        <w:rPr>
          <w:rFonts w:ascii="Phetsarath OT" w:hAnsi="Phetsarath OT" w:cs="Phetsarath OT"/>
          <w:color w:val="auto"/>
          <w:sz w:val="32"/>
          <w:szCs w:val="32"/>
          <w:cs/>
        </w:rPr>
        <w:t>3</w:t>
      </w:r>
      <w:bookmarkEnd w:id="107"/>
      <w:bookmarkEnd w:id="108"/>
      <w:bookmarkEnd w:id="109"/>
      <w:bookmarkEnd w:id="110"/>
      <w:bookmarkEnd w:id="111"/>
      <w:bookmarkEnd w:id="112"/>
    </w:p>
    <w:p w:rsidR="00571552" w:rsidRPr="00980956" w:rsidRDefault="00571552" w:rsidP="00980956">
      <w:pPr>
        <w:pStyle w:val="Heading2"/>
        <w:jc w:val="center"/>
        <w:rPr>
          <w:rFonts w:ascii="Phetsarath OT" w:hAnsi="Phetsarath OT" w:cs="Phetsarath OT"/>
          <w:color w:val="auto"/>
        </w:rPr>
      </w:pPr>
      <w:bookmarkStart w:id="113" w:name="_Toc135311273"/>
      <w:bookmarkStart w:id="114" w:name="_Toc135314624"/>
      <w:bookmarkStart w:id="115" w:name="_Toc135330171"/>
      <w:bookmarkStart w:id="116" w:name="_Toc135371805"/>
      <w:bookmarkStart w:id="117" w:name="_Toc135374253"/>
      <w:bookmarkStart w:id="118" w:name="_Toc135374286"/>
      <w:r w:rsidRPr="00980956">
        <w:rPr>
          <w:rFonts w:ascii="Phetsarath OT" w:hAnsi="Phetsarath OT" w:cs="Phetsarath OT"/>
          <w:color w:val="auto"/>
          <w:cs/>
          <w:lang w:bidi="lo-LA"/>
        </w:rPr>
        <w:t>ວິທີດໍາເນີນການວິໄຈ</w:t>
      </w:r>
      <w:bookmarkEnd w:id="113"/>
      <w:bookmarkEnd w:id="114"/>
      <w:bookmarkEnd w:id="115"/>
      <w:bookmarkEnd w:id="116"/>
      <w:bookmarkEnd w:id="117"/>
      <w:bookmarkEnd w:id="118"/>
    </w:p>
    <w:p w:rsidR="00571552" w:rsidRPr="004C38A9" w:rsidRDefault="00571552" w:rsidP="001218ED">
      <w:pPr>
        <w:tabs>
          <w:tab w:val="left" w:pos="851"/>
        </w:tabs>
        <w:ind w:left="567" w:firstLine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ຄົ້ນຄ້ວາຄັ້ງນີ້ມີຈຸດປະສົງສຶກສານໍາໃຊ້ວິທີສອນການຈັດການຮຽນການສອນກ່ຽວກັບການແຕ້ມສາມແຈໂດຍນໍາໃຊ້ການປະຕິບັດຕົວຈິງສໍາລັບນັກຮຽນຊັ້ນ</w:t>
      </w:r>
      <w:r w:rsidR="0066393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ປະຖົມສຶກສາປີທີ 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</w:rPr>
        <w:t xml:space="preserve">2 </w:t>
      </w:r>
      <w:r w:rsidR="00C74F5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ໂຮງຮຽນປະຖົມນາດູ່</w:t>
      </w:r>
      <w:r w:rsidR="00C730A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ເກົ່າ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ເມືອງ</w:t>
      </w:r>
      <w:r w:rsidR="00C730A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ລະຄອນ</w:t>
      </w:r>
      <w:r w:rsidR="00C74F5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ເພັງ 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ແລະແຂວງສາລະວັນສົກຮຽນ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</w:rPr>
        <w:t xml:space="preserve"> 2022-2023.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ເຊິ່ງຜູ້ວິໄຈໄດ້ດໍາເນີນຕາມລໍາດັບດັ່ງນີ້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</w:rPr>
        <w:t>:</w:t>
      </w:r>
    </w:p>
    <w:p w:rsidR="00571552" w:rsidRPr="004C38A9" w:rsidRDefault="00571552" w:rsidP="001218ED">
      <w:pPr>
        <w:ind w:left="567"/>
        <w:rPr>
          <w:rFonts w:ascii="Phetsarath OT" w:eastAsia="Phetsarath OT" w:hAnsi="Phetsarath OT" w:cs="Phetsarath OT"/>
          <w:sz w:val="24"/>
          <w:szCs w:val="24"/>
        </w:rPr>
      </w:pPr>
      <w:r w:rsidRPr="004C38A9">
        <w:rPr>
          <w:rFonts w:ascii="Phetsarath OT" w:eastAsia="Phetsarath OT" w:hAnsi="Phetsarath OT" w:cs="Phetsarath OT" w:hint="cs"/>
          <w:sz w:val="24"/>
          <w:szCs w:val="24"/>
          <w:cs/>
        </w:rPr>
        <w:t xml:space="preserve">3.1  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ປະຊາກອນ ແລະ ກຸ່ມຕົວຢ່າງ</w:t>
      </w:r>
    </w:p>
    <w:p w:rsidR="00571552" w:rsidRPr="004C38A9" w:rsidRDefault="00571552" w:rsidP="001218ED">
      <w:pPr>
        <w:ind w:left="567"/>
        <w:rPr>
          <w:rFonts w:ascii="Phetsarath OT" w:eastAsia="Phetsarath OT" w:hAnsi="Phetsarath OT" w:cs="Phetsarath OT"/>
          <w:sz w:val="24"/>
          <w:szCs w:val="24"/>
        </w:rPr>
      </w:pPr>
      <w:r w:rsidRPr="004C38A9">
        <w:rPr>
          <w:rFonts w:ascii="Phetsarath OT" w:eastAsia="Phetsarath OT" w:hAnsi="Phetsarath OT" w:cs="Phetsarath OT" w:hint="cs"/>
          <w:sz w:val="24"/>
          <w:szCs w:val="24"/>
          <w:cs/>
        </w:rPr>
        <w:t xml:space="preserve">3.2 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ເຄື່ອງມື ແລະ ການສ້າງເຄື່ອງມື</w:t>
      </w:r>
    </w:p>
    <w:p w:rsidR="00571552" w:rsidRPr="004C38A9" w:rsidRDefault="00571552" w:rsidP="001218ED">
      <w:pPr>
        <w:ind w:left="567"/>
        <w:rPr>
          <w:rFonts w:ascii="Phetsarath OT" w:eastAsia="Phetsarath OT" w:hAnsi="Phetsarath OT" w:cs="Phetsarath OT"/>
          <w:sz w:val="24"/>
          <w:szCs w:val="24"/>
        </w:rPr>
      </w:pPr>
      <w:r w:rsidRPr="004C38A9">
        <w:rPr>
          <w:rFonts w:ascii="Phetsarath OT" w:eastAsia="Phetsarath OT" w:hAnsi="Phetsarath OT" w:cs="Phetsarath OT" w:hint="cs"/>
          <w:sz w:val="24"/>
          <w:szCs w:val="24"/>
          <w:cs/>
        </w:rPr>
        <w:t xml:space="preserve">3.3 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ການເກັບກໍາ ແລະ ການລວບລວມຂໍ້ມູນ</w:t>
      </w:r>
    </w:p>
    <w:p w:rsidR="00571552" w:rsidRPr="004C38A9" w:rsidRDefault="00571552" w:rsidP="001218ED">
      <w:pPr>
        <w:ind w:left="567"/>
        <w:rPr>
          <w:rFonts w:ascii="Phetsarath OT" w:eastAsia="Phetsarath OT" w:hAnsi="Phetsarath OT" w:cs="Phetsarath OT"/>
          <w:sz w:val="24"/>
          <w:szCs w:val="24"/>
        </w:rPr>
      </w:pPr>
      <w:r w:rsidRPr="004C38A9">
        <w:rPr>
          <w:rFonts w:ascii="Phetsarath OT" w:eastAsia="Phetsarath OT" w:hAnsi="Phetsarath OT" w:cs="Phetsarath OT" w:hint="cs"/>
          <w:sz w:val="24"/>
          <w:szCs w:val="24"/>
          <w:cs/>
        </w:rPr>
        <w:t xml:space="preserve">3.4 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ການວິເຄາະ 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</w:rPr>
        <w:t>(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ສະຖິຕິ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</w:rPr>
        <w:t>)</w:t>
      </w:r>
    </w:p>
    <w:p w:rsidR="00571552" w:rsidRPr="00211DBB" w:rsidRDefault="00571552" w:rsidP="00980956">
      <w:pPr>
        <w:pStyle w:val="Heading2"/>
        <w:rPr>
          <w:rFonts w:ascii="Phetsarath OT" w:hAnsi="Phetsarath OT" w:cs="Phetsarath OT"/>
          <w:color w:val="auto"/>
          <w:sz w:val="28"/>
          <w:szCs w:val="28"/>
        </w:rPr>
      </w:pPr>
      <w:bookmarkStart w:id="119" w:name="_Toc135311274"/>
      <w:bookmarkStart w:id="120" w:name="_Toc135314625"/>
      <w:bookmarkStart w:id="121" w:name="_Toc135330172"/>
      <w:bookmarkStart w:id="122" w:name="_Toc135371806"/>
      <w:bookmarkStart w:id="123" w:name="_Toc135374254"/>
      <w:bookmarkStart w:id="124" w:name="_Toc135374287"/>
      <w:r w:rsidRPr="00211DBB">
        <w:rPr>
          <w:rFonts w:ascii="Phetsarath OT" w:hAnsi="Phetsarath OT" w:cs="Phetsarath OT"/>
          <w:color w:val="auto"/>
          <w:sz w:val="28"/>
          <w:szCs w:val="28"/>
          <w:cs/>
        </w:rPr>
        <w:lastRenderedPageBreak/>
        <w:t xml:space="preserve">3.1 </w:t>
      </w:r>
      <w:r w:rsidRPr="00211DBB">
        <w:rPr>
          <w:rFonts w:ascii="Phetsarath OT" w:hAnsi="Phetsarath OT" w:cs="Phetsarath OT"/>
          <w:color w:val="auto"/>
          <w:sz w:val="28"/>
          <w:szCs w:val="28"/>
          <w:cs/>
          <w:lang w:bidi="lo-LA"/>
        </w:rPr>
        <w:t>ປະຊາກອນ ແລະ ກຸ່ມຕົວຢ່າງ</w:t>
      </w:r>
      <w:bookmarkEnd w:id="119"/>
      <w:bookmarkEnd w:id="120"/>
      <w:bookmarkEnd w:id="121"/>
      <w:bookmarkEnd w:id="122"/>
      <w:bookmarkEnd w:id="123"/>
      <w:bookmarkEnd w:id="124"/>
    </w:p>
    <w:p w:rsidR="001218ED" w:rsidRDefault="00571552" w:rsidP="001218ED">
      <w:pPr>
        <w:ind w:firstLine="284"/>
        <w:rPr>
          <w:rFonts w:ascii="Phetsarath OT" w:eastAsia="Phetsarath OT" w:hAnsi="Phetsarath OT" w:cs="Phetsarath OT"/>
          <w:b/>
          <w:bCs/>
          <w:sz w:val="24"/>
          <w:szCs w:val="24"/>
        </w:rPr>
      </w:pPr>
      <w:r w:rsidRPr="004C38A9">
        <w:rPr>
          <w:rFonts w:ascii="Phetsarath OT" w:eastAsia="Phetsarath OT" w:hAnsi="Phetsarath OT" w:cs="Phetsarath OT" w:hint="cs"/>
          <w:b/>
          <w:bCs/>
          <w:sz w:val="24"/>
          <w:szCs w:val="24"/>
          <w:cs/>
        </w:rPr>
        <w:t xml:space="preserve">3.1.1 </w:t>
      </w:r>
      <w:r w:rsidRPr="004C38A9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ປະຊາກອນ</w:t>
      </w:r>
    </w:p>
    <w:p w:rsidR="00571552" w:rsidRPr="001218ED" w:rsidRDefault="00571552" w:rsidP="00F14162">
      <w:pPr>
        <w:ind w:left="567" w:firstLine="426"/>
        <w:rPr>
          <w:rFonts w:ascii="Phetsarath OT" w:eastAsia="Phetsarath OT" w:hAnsi="Phetsarath OT" w:cs="Phetsarath OT"/>
          <w:b/>
          <w:bCs/>
          <w:sz w:val="24"/>
          <w:szCs w:val="24"/>
        </w:rPr>
      </w:pP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ປະຊາກອນທີ່ນໍາມາວິໄຈຄັ້ງນີ້ແມ່ນນັກຮຽນປະຖົມສຶກສາປີທີ 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</w:rPr>
        <w:t xml:space="preserve">2 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ສົກຮຽນ </w:t>
      </w:r>
      <w:r w:rsidR="00A119B4">
        <w:rPr>
          <w:rFonts w:ascii="Phetsarath OT" w:eastAsia="Phetsarath OT" w:hAnsi="Phetsarath OT" w:cs="Phetsarath OT" w:hint="cs"/>
          <w:sz w:val="24"/>
          <w:szCs w:val="24"/>
          <w:cs/>
        </w:rPr>
        <w:t>2022-2023</w:t>
      </w:r>
      <w:r w:rsidR="00E939A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ໂຮງຮຽນປະຖົມນາດູ່ເກົ່າ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ເມືອງ</w:t>
      </w:r>
      <w:r w:rsidR="00C730A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ລະຄອນ</w:t>
      </w:r>
      <w:r w:rsidR="00E939A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ເພັງ</w:t>
      </w:r>
      <w:r w:rsidR="004F76A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ແລະ ແຂວງ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ສາລະວັນມີ 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</w:rPr>
        <w:t xml:space="preserve">1 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ຫ້ອງ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</w:rPr>
        <w:t>,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ຈໍານວນຄົນທັງໝົດ </w:t>
      </w:r>
      <w:r w:rsidR="0066393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37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ຄົນ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</w:rPr>
        <w:t>,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ຍິງ </w:t>
      </w:r>
      <w:r w:rsidR="00C730A2">
        <w:rPr>
          <w:rFonts w:ascii="Phetsarath OT" w:eastAsia="Phetsarath OT" w:hAnsi="Phetsarath OT" w:cs="Phetsarath OT" w:hint="cs"/>
          <w:sz w:val="24"/>
          <w:szCs w:val="24"/>
          <w:cs/>
        </w:rPr>
        <w:t>1</w:t>
      </w:r>
      <w:r w:rsidR="00C730A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4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ຄົນ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</w:rPr>
        <w:t>.</w:t>
      </w:r>
    </w:p>
    <w:p w:rsidR="00571552" w:rsidRPr="004C38A9" w:rsidRDefault="00571552" w:rsidP="001218ED">
      <w:pPr>
        <w:ind w:firstLine="284"/>
        <w:rPr>
          <w:rFonts w:ascii="Phetsarath OT" w:eastAsia="Phetsarath OT" w:hAnsi="Phetsarath OT" w:cs="Phetsarath OT"/>
          <w:b/>
          <w:bCs/>
          <w:sz w:val="24"/>
          <w:szCs w:val="24"/>
        </w:rPr>
      </w:pPr>
      <w:r w:rsidRPr="004C38A9">
        <w:rPr>
          <w:rFonts w:ascii="Phetsarath OT" w:eastAsia="Phetsarath OT" w:hAnsi="Phetsarath OT" w:cs="Phetsarath OT" w:hint="cs"/>
          <w:b/>
          <w:bCs/>
          <w:sz w:val="24"/>
          <w:szCs w:val="24"/>
          <w:cs/>
        </w:rPr>
        <w:t xml:space="preserve">3.1.2 </w:t>
      </w:r>
      <w:r w:rsidRPr="004C38A9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ກຸ່ມຕົວຢ່າງ</w:t>
      </w:r>
    </w:p>
    <w:p w:rsidR="00BB38E5" w:rsidRPr="00571552" w:rsidRDefault="00571552" w:rsidP="00F14162">
      <w:pPr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ກຸ່ມຕົວຢ່າງທີ່ໃຊ້ໃນການຄົ້ນຄ້ວາຄັ</w:t>
      </w:r>
      <w:r w:rsidR="00BB38E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້ງນີ້ໄດ້ແກ່ໂຮງຮຽນປະຖົມສາທິດນາດູ່ເກົ່າ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ເມືອງ</w:t>
      </w:r>
      <w:r w:rsidR="00CA3D93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ລະຄອນ</w:t>
      </w:r>
      <w:r w:rsidR="00BB38E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ເພັງ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ແລະ</w:t>
      </w:r>
      <w:r w:rsidR="0066393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ແຂວງສາລະວັນຊັ້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ນປ</w:t>
      </w:r>
      <w:r w:rsidR="0066393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ະຖົມສຶກສາປີທີ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</w:rPr>
        <w:t xml:space="preserve">2 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ຈໍານວນນັກຮຽນທັງໝົດ 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</w:rPr>
        <w:t xml:space="preserve">25 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ຄົນ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</w:rPr>
        <w:t>,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ກຸ່ມຕົວຢ່າງມີ </w:t>
      </w:r>
      <w:r w:rsidR="007E2451">
        <w:rPr>
          <w:rFonts w:ascii="Phetsarath OT" w:eastAsia="Phetsarath OT" w:hAnsi="Phetsarath OT" w:cs="Phetsarath OT"/>
          <w:sz w:val="24"/>
          <w:szCs w:val="24"/>
          <w:lang w:bidi="lo-LA"/>
        </w:rPr>
        <w:t>2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</w:rPr>
        <w:t xml:space="preserve">5 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ຄົນ</w:t>
      </w:r>
      <w:r w:rsidR="00BA2E3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,ຍິງ 10</w:t>
      </w:r>
      <w:r w:rsidR="007320D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ຄົນ</w:t>
      </w:r>
      <w:r w:rsidRPr="004C38A9">
        <w:rPr>
          <w:rFonts w:ascii="Phetsarath OT" w:eastAsia="Phetsarath OT" w:hAnsi="Phetsarath OT" w:cs="Phetsarath OT" w:hint="cs"/>
          <w:sz w:val="24"/>
          <w:szCs w:val="24"/>
          <w:cs/>
        </w:rPr>
        <w:t>.</w:t>
      </w:r>
      <w:r w:rsidR="00BB38E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ໄດ້ຈາກການສຸມຕົວຢ່າງທີ່ນັກຮຽນມີຜົນ</w:t>
      </w:r>
      <w:r w:rsidR="007E245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</w:t>
      </w:r>
      <w:r w:rsidR="00BB38E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ຮຽນຕໍ່າ.</w:t>
      </w:r>
    </w:p>
    <w:p w:rsidR="00571552" w:rsidRPr="00211DBB" w:rsidRDefault="00571552" w:rsidP="003A0731">
      <w:pPr>
        <w:pStyle w:val="Heading2"/>
        <w:rPr>
          <w:rFonts w:ascii="Phetsarath OT" w:hAnsi="Phetsarath OT" w:cs="Phetsarath OT"/>
          <w:color w:val="auto"/>
          <w:sz w:val="28"/>
          <w:szCs w:val="28"/>
        </w:rPr>
      </w:pPr>
      <w:bookmarkStart w:id="125" w:name="_Toc135311275"/>
      <w:bookmarkStart w:id="126" w:name="_Toc135314626"/>
      <w:bookmarkStart w:id="127" w:name="_Toc135330173"/>
      <w:bookmarkStart w:id="128" w:name="_Toc135371807"/>
      <w:bookmarkStart w:id="129" w:name="_Toc135374255"/>
      <w:bookmarkStart w:id="130" w:name="_Toc135374288"/>
      <w:r w:rsidRPr="00211DBB">
        <w:rPr>
          <w:rFonts w:ascii="Phetsarath OT" w:hAnsi="Phetsarath OT" w:cs="Phetsarath OT"/>
          <w:color w:val="auto"/>
          <w:sz w:val="28"/>
          <w:szCs w:val="28"/>
          <w:cs/>
        </w:rPr>
        <w:t xml:space="preserve">3.2 </w:t>
      </w:r>
      <w:r w:rsidRPr="00211DBB">
        <w:rPr>
          <w:rFonts w:ascii="Phetsarath OT" w:hAnsi="Phetsarath OT" w:cs="Phetsarath OT"/>
          <w:color w:val="auto"/>
          <w:sz w:val="28"/>
          <w:szCs w:val="28"/>
          <w:cs/>
          <w:lang w:bidi="lo-LA"/>
        </w:rPr>
        <w:t>ເຄື່ອງມື ແລະ ການສ້າງເຄື່ອງມື</w:t>
      </w:r>
      <w:bookmarkEnd w:id="125"/>
      <w:bookmarkEnd w:id="126"/>
      <w:bookmarkEnd w:id="127"/>
      <w:bookmarkEnd w:id="128"/>
      <w:bookmarkEnd w:id="129"/>
      <w:bookmarkEnd w:id="130"/>
    </w:p>
    <w:p w:rsidR="00571552" w:rsidRDefault="00571552" w:rsidP="00F14162">
      <w:pPr>
        <w:ind w:left="284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 w:rsidRPr="00571552">
        <w:rPr>
          <w:rFonts w:ascii="Phetsarath OT" w:eastAsia="Phetsarath OT" w:hAnsi="Phetsarath OT" w:cs="Phetsarath OT" w:hint="cs"/>
          <w:b/>
          <w:bCs/>
          <w:sz w:val="24"/>
          <w:szCs w:val="24"/>
          <w:cs/>
        </w:rPr>
        <w:t xml:space="preserve">3.2.1 </w:t>
      </w:r>
      <w:r w:rsidRPr="00571552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ເຄື່ອງມືທີ່ນໍາໃຊ້</w:t>
      </w:r>
      <w:r w:rsidR="00663935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ໃນການວິໄຈ</w:t>
      </w:r>
    </w:p>
    <w:p w:rsidR="00663935" w:rsidRPr="00211DBB" w:rsidRDefault="00663935" w:rsidP="00F14162">
      <w:pPr>
        <w:ind w:left="567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 w:rsidRPr="00211DBB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ເຄື່ອງມືແກ້ໄຂບັນຫາ</w:t>
      </w:r>
    </w:p>
    <w:p w:rsidR="001B18AE" w:rsidRDefault="001B18AE" w:rsidP="00A24AC0">
      <w:pPr>
        <w:pStyle w:val="ListParagraph"/>
        <w:numPr>
          <w:ilvl w:val="0"/>
          <w:numId w:val="6"/>
        </w:numPr>
        <w:rPr>
          <w:rFonts w:eastAsia="Phetsarath OT"/>
        </w:rPr>
      </w:pPr>
      <w:r>
        <w:rPr>
          <w:rFonts w:eastAsia="Phetsarath OT" w:hint="cs"/>
          <w:cs/>
        </w:rPr>
        <w:t>ແບບສອບຖາມປະຕິບັດຕົວຈິງ</w:t>
      </w:r>
    </w:p>
    <w:p w:rsidR="001B18AE" w:rsidRPr="001B18AE" w:rsidRDefault="001B18AE" w:rsidP="00A24AC0">
      <w:pPr>
        <w:pStyle w:val="ListParagraph"/>
        <w:numPr>
          <w:ilvl w:val="0"/>
          <w:numId w:val="6"/>
        </w:numPr>
        <w:ind w:left="1134"/>
        <w:rPr>
          <w:rFonts w:eastAsia="Phetsarath OT"/>
          <w:cs/>
        </w:rPr>
      </w:pPr>
      <w:r>
        <w:rPr>
          <w:rFonts w:eastAsia="Phetsarath OT" w:hint="cs"/>
          <w:cs/>
        </w:rPr>
        <w:t>ບົດສອນ</w:t>
      </w:r>
    </w:p>
    <w:p w:rsidR="00571552" w:rsidRPr="00CC2CC6" w:rsidRDefault="00571552" w:rsidP="00F14162">
      <w:pPr>
        <w:ind w:left="567"/>
        <w:rPr>
          <w:rFonts w:ascii="Phetsarath OT" w:eastAsia="Phetsarath OT" w:hAnsi="Phetsarath OT" w:cs="Phetsarath OT"/>
          <w:b/>
          <w:bCs/>
          <w:sz w:val="24"/>
          <w:szCs w:val="24"/>
        </w:rPr>
      </w:pPr>
      <w:r w:rsidRPr="00CC2CC6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ເຄື່ອງມືທີ່ໃຊ້ໃນການລວບລວມຂໍ້ມູນຄັ້ງນີ້ປະກອບມີດັ່ງນີ້</w:t>
      </w:r>
      <w:r w:rsidRPr="00CC2CC6">
        <w:rPr>
          <w:rFonts w:ascii="Phetsarath OT" w:eastAsia="Phetsarath OT" w:hAnsi="Phetsarath OT" w:cs="Phetsarath OT" w:hint="cs"/>
          <w:b/>
          <w:bCs/>
          <w:sz w:val="24"/>
          <w:szCs w:val="24"/>
          <w:cs/>
        </w:rPr>
        <w:t>:</w:t>
      </w:r>
    </w:p>
    <w:p w:rsidR="00571552" w:rsidRDefault="00E939AC" w:rsidP="00A24AC0">
      <w:pPr>
        <w:pStyle w:val="ListParagraph"/>
        <w:numPr>
          <w:ilvl w:val="0"/>
          <w:numId w:val="3"/>
        </w:numPr>
        <w:rPr>
          <w:rFonts w:eastAsia="Phetsarath OT"/>
        </w:rPr>
      </w:pPr>
      <w:r>
        <w:rPr>
          <w:rFonts w:eastAsia="Phetsarath OT" w:hint="cs"/>
          <w:cs/>
        </w:rPr>
        <w:t>ບົດທົດສອບ</w:t>
      </w:r>
      <w:r w:rsidR="001B18AE">
        <w:rPr>
          <w:rFonts w:eastAsia="Phetsarath OT" w:hint="cs"/>
          <w:cs/>
        </w:rPr>
        <w:t>ຍ່ອຍ,ແບບທົດສອບ</w:t>
      </w:r>
      <w:r w:rsidR="00946346">
        <w:rPr>
          <w:rFonts w:eastAsia="Phetsarath OT" w:hint="cs"/>
          <w:cs/>
        </w:rPr>
        <w:t>ກ່ອນ ແລະ ຫຼັງການຮຽນ</w:t>
      </w:r>
    </w:p>
    <w:p w:rsidR="00571552" w:rsidRPr="00D50913" w:rsidRDefault="00571552" w:rsidP="00D50913">
      <w:pPr>
        <w:rPr>
          <w:rFonts w:ascii="Phetsarath OT" w:eastAsia="Phetsarath OT" w:hAnsi="Phetsarath OT" w:cs="Phetsarath OT"/>
          <w:b/>
          <w:bCs/>
          <w:sz w:val="24"/>
          <w:szCs w:val="24"/>
        </w:rPr>
      </w:pPr>
    </w:p>
    <w:p w:rsidR="00636D7F" w:rsidRPr="00252AAD" w:rsidRDefault="005D32D7" w:rsidP="00A24AC0">
      <w:pPr>
        <w:pStyle w:val="ListParagraph"/>
        <w:numPr>
          <w:ilvl w:val="0"/>
          <w:numId w:val="30"/>
        </w:numPr>
        <w:ind w:left="1134"/>
        <w:jc w:val="thaiDistribute"/>
        <w:rPr>
          <w:rFonts w:eastAsia="Phetsarath OT"/>
        </w:rPr>
      </w:pPr>
      <w:r w:rsidRPr="00252AAD">
        <w:rPr>
          <w:cs/>
          <w:lang w:eastAsia="ja-JP"/>
        </w:rPr>
        <w:t xml:space="preserve">ແບບທົດສອບຜົນການຮຽນຂອງນັກຮຽນກ່ອນ ແລະ ຫຼັງຮຽນ​ເຊິ່ງໃຊ້ວັດຄວາມຮູ້ຂອງນັກຮຽນ ພາຍຫຼັງສີ້ນສຸດການດໍາເນີນການຈັດການຮຽນ - ການສອນ </w:t>
      </w:r>
      <w:r w:rsidR="006C57AC" w:rsidRPr="00252AAD">
        <w:rPr>
          <w:lang w:eastAsia="ja-JP"/>
        </w:rPr>
        <w:t>2</w:t>
      </w:r>
      <w:r w:rsidR="006C57AC" w:rsidRPr="00252AAD">
        <w:rPr>
          <w:cs/>
          <w:lang w:eastAsia="ja-JP"/>
        </w:rPr>
        <w:t xml:space="preserve"> ບົ</w:t>
      </w:r>
      <w:r w:rsidR="006C57AC" w:rsidRPr="00252AAD">
        <w:rPr>
          <w:rFonts w:hint="cs"/>
          <w:cs/>
          <w:lang w:eastAsia="ja-JP"/>
        </w:rPr>
        <w:t>ດທົດສອບ</w:t>
      </w:r>
      <w:r w:rsidRPr="00252AAD">
        <w:rPr>
          <w:cs/>
          <w:lang w:val="pt-BR"/>
        </w:rPr>
        <w:t>ເຊິ່ງແຕ່ລະບົດທົດສອບແມ່ນເປັນປາລະໃນ</w:t>
      </w:r>
      <w:r w:rsidR="006C57AC" w:rsidRPr="00252AAD">
        <w:rPr>
          <w:rFonts w:hint="cs"/>
          <w:cs/>
          <w:lang w:val="pt-BR"/>
        </w:rPr>
        <w:t xml:space="preserve"> ແລະ ອັດຕະໄນ</w:t>
      </w:r>
      <w:r w:rsidRPr="00252AAD">
        <w:rPr>
          <w:cs/>
          <w:lang w:val="pt-BR"/>
        </w:rPr>
        <w:t>.</w:t>
      </w:r>
      <w:r w:rsidRPr="00252AAD">
        <w:rPr>
          <w:cs/>
          <w:lang w:eastAsia="ja-JP"/>
        </w:rPr>
        <w:t xml:space="preserve"> ຈໍານວນຂໍ້​ສອບ​ທັງ​ໝົດ​ສີ່​ບົດ​ມີ </w:t>
      </w:r>
      <w:r w:rsidR="006C57AC" w:rsidRPr="00252AAD">
        <w:rPr>
          <w:rFonts w:hint="cs"/>
          <w:cs/>
          <w:lang w:eastAsia="ja-JP"/>
        </w:rPr>
        <w:t>7</w:t>
      </w:r>
      <w:r w:rsidRPr="00252AAD">
        <w:rPr>
          <w:cs/>
          <w:lang w:eastAsia="ja-JP"/>
        </w:rPr>
        <w:t xml:space="preserve"> ຂໍ້ສອບ</w:t>
      </w:r>
    </w:p>
    <w:p w:rsidR="005D32D7" w:rsidRPr="00252AAD" w:rsidRDefault="00571552" w:rsidP="00A24AC0">
      <w:pPr>
        <w:pStyle w:val="ListParagraph"/>
        <w:numPr>
          <w:ilvl w:val="0"/>
          <w:numId w:val="30"/>
        </w:numPr>
        <w:ind w:left="1134"/>
        <w:rPr>
          <w:rFonts w:eastAsia="Phetsarath OT"/>
        </w:rPr>
      </w:pPr>
      <w:r w:rsidRPr="00252AAD">
        <w:rPr>
          <w:rFonts w:eastAsia="Phetsarath OT" w:hint="cs"/>
          <w:cs/>
        </w:rPr>
        <w:t>ແບບທົ</w:t>
      </w:r>
      <w:r w:rsidR="00636D7F" w:rsidRPr="00252AAD">
        <w:rPr>
          <w:rFonts w:eastAsia="Phetsarath OT" w:hint="cs"/>
          <w:cs/>
        </w:rPr>
        <w:t>ດສອບຍ່ອຍທີ່ 1</w:t>
      </w:r>
      <w:r w:rsidR="00470905" w:rsidRPr="00252AAD">
        <w:rPr>
          <w:rFonts w:eastAsia="Phetsarath OT" w:hint="cs"/>
          <w:cs/>
        </w:rPr>
        <w:t xml:space="preserve">  ຮູບຮ່າງໆຢູ່ອ້ອມຕົວເຮົາທີ່ເປັນຮູບສາມແຈ</w:t>
      </w:r>
      <w:r w:rsidR="00290148" w:rsidRPr="00252AAD">
        <w:rPr>
          <w:rFonts w:eastAsia="Phetsarath OT" w:hint="cs"/>
          <w:cs/>
        </w:rPr>
        <w:t xml:space="preserve"> ແລະ ຮູບສີ່ແຈ</w:t>
      </w:r>
    </w:p>
    <w:p w:rsidR="00636D7F" w:rsidRPr="00252AAD" w:rsidRDefault="00571552" w:rsidP="00A24AC0">
      <w:pPr>
        <w:pStyle w:val="ListParagraph"/>
        <w:numPr>
          <w:ilvl w:val="0"/>
          <w:numId w:val="30"/>
        </w:numPr>
        <w:ind w:left="1134"/>
        <w:rPr>
          <w:rFonts w:eastAsia="Phetsarath OT"/>
          <w:cs/>
        </w:rPr>
      </w:pPr>
      <w:r w:rsidRPr="00252AAD">
        <w:rPr>
          <w:rFonts w:eastAsia="Phetsarath OT"/>
          <w:cs/>
        </w:rPr>
        <w:t>ແບບທົ</w:t>
      </w:r>
      <w:r w:rsidR="00290148" w:rsidRPr="00252AAD">
        <w:rPr>
          <w:rFonts w:eastAsia="Phetsarath OT"/>
          <w:cs/>
        </w:rPr>
        <w:t>ດສອບ</w:t>
      </w:r>
      <w:r w:rsidR="00636D7F" w:rsidRPr="00252AAD">
        <w:rPr>
          <w:rFonts w:eastAsia="Phetsarath OT"/>
          <w:cs/>
        </w:rPr>
        <w:t>ຍ່ອຍ</w:t>
      </w:r>
      <w:r w:rsidR="00290148" w:rsidRPr="00252AAD">
        <w:rPr>
          <w:rFonts w:eastAsia="Phetsarath OT"/>
          <w:cs/>
        </w:rPr>
        <w:t>ທີ່ 2  ການຈໍາແນກຮູບຮ່າງເພື່ອຈັດປະເພດ</w:t>
      </w:r>
    </w:p>
    <w:p w:rsidR="00571552" w:rsidRPr="00560EB2" w:rsidRDefault="00571552" w:rsidP="00F14162">
      <w:pPr>
        <w:ind w:left="567"/>
        <w:rPr>
          <w:rFonts w:ascii="Phetsarath OT" w:eastAsia="Phetsarath OT" w:hAnsi="Phetsarath OT" w:cs="Phetsarath OT"/>
          <w:b/>
          <w:bCs/>
          <w:sz w:val="24"/>
          <w:szCs w:val="24"/>
        </w:rPr>
      </w:pPr>
      <w:r w:rsidRPr="00560EB2">
        <w:rPr>
          <w:rFonts w:ascii="Phetsarath OT" w:eastAsia="Phetsarath OT" w:hAnsi="Phetsarath OT" w:cs="Phetsarath OT" w:hint="cs"/>
          <w:b/>
          <w:bCs/>
          <w:sz w:val="24"/>
          <w:szCs w:val="24"/>
          <w:cs/>
        </w:rPr>
        <w:t>2.</w:t>
      </w:r>
      <w:r w:rsidRPr="00560EB2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ບົດສອນ</w:t>
      </w:r>
    </w:p>
    <w:p w:rsidR="00F14162" w:rsidRDefault="00571552" w:rsidP="00CC2CC6">
      <w:pPr>
        <w:ind w:left="993" w:hanging="426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252AA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ແມ່ນແຜນການສອນທີ່ຄູໄດ້ກະກຽມວາງແຜນກ່ອນຈະຂຶ້ນສອນ</w:t>
      </w:r>
      <w:r w:rsidRPr="00252AAD">
        <w:rPr>
          <w:rFonts w:ascii="Phetsarath OT" w:eastAsia="Phetsarath OT" w:hAnsi="Phetsarath OT" w:cs="Phetsarath OT" w:hint="cs"/>
          <w:sz w:val="24"/>
          <w:szCs w:val="24"/>
          <w:cs/>
        </w:rPr>
        <w:t>,</w:t>
      </w:r>
      <w:r w:rsidRPr="00252AA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ກໍານົດເວລາຊົ່ວໂມງສອນ</w:t>
      </w:r>
      <w:r w:rsidRPr="00252AAD">
        <w:rPr>
          <w:rFonts w:ascii="Phetsarath OT" w:eastAsia="Phetsarath OT" w:hAnsi="Phetsarath OT" w:cs="Phetsarath OT" w:hint="cs"/>
          <w:sz w:val="24"/>
          <w:szCs w:val="24"/>
          <w:cs/>
        </w:rPr>
        <w:t>,</w:t>
      </w:r>
      <w:r w:rsidRPr="00252AA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ເພື່ອ</w:t>
      </w:r>
      <w:r w:rsidR="00A119B4" w:rsidRPr="00252AA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ສະແດງເຖິງ</w:t>
      </w:r>
    </w:p>
    <w:p w:rsidR="00571552" w:rsidRPr="00252AAD" w:rsidRDefault="00F14162" w:rsidP="007320D2">
      <w:pPr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ຄວາມ</w:t>
      </w:r>
      <w:r w:rsidR="00571552" w:rsidRPr="00252AA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ພ້ອມຂອງການສອນຂອງຄູ</w:t>
      </w:r>
      <w:r w:rsidR="00571552" w:rsidRPr="00252AAD">
        <w:rPr>
          <w:rFonts w:ascii="Phetsarath OT" w:eastAsia="Phetsarath OT" w:hAnsi="Phetsarath OT" w:cs="Phetsarath OT" w:hint="cs"/>
          <w:sz w:val="24"/>
          <w:szCs w:val="24"/>
          <w:cs/>
        </w:rPr>
        <w:t>.</w:t>
      </w:r>
      <w:r w:rsidR="006C57AC" w:rsidRPr="00252AA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ບົດສອນໃນຂັ້ນ</w:t>
      </w:r>
      <w:r w:rsidR="00571552" w:rsidRPr="00252AA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</w:t>
      </w:r>
      <w:r w:rsidR="006C57AC" w:rsidRPr="00252AA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ະຖົມສຶກສາປີທີ </w:t>
      </w:r>
      <w:r w:rsidR="00571552" w:rsidRPr="00252AAD">
        <w:rPr>
          <w:rFonts w:ascii="Phetsarath OT" w:eastAsia="Phetsarath OT" w:hAnsi="Phetsarath OT" w:cs="Phetsarath OT" w:hint="cs"/>
          <w:sz w:val="24"/>
          <w:szCs w:val="24"/>
          <w:cs/>
        </w:rPr>
        <w:t xml:space="preserve">2 </w:t>
      </w:r>
      <w:r w:rsidR="00571552" w:rsidRPr="00252AA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ບົດທີ </w:t>
      </w:r>
      <w:r w:rsidR="00571552" w:rsidRPr="00252AAD">
        <w:rPr>
          <w:rFonts w:ascii="Phetsarath OT" w:eastAsia="Phetsarath OT" w:hAnsi="Phetsarath OT" w:cs="Phetsarath OT" w:hint="cs"/>
          <w:sz w:val="24"/>
          <w:szCs w:val="24"/>
          <w:cs/>
        </w:rPr>
        <w:t xml:space="preserve">10 </w:t>
      </w:r>
      <w:r w:rsidR="00571552" w:rsidRPr="00252AA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ການແຕ້ມຮູບສາມແຈມີຈໍ</w:t>
      </w:r>
      <w:r w:rsidR="00BB38E5" w:rsidRPr="00252AA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າ</w:t>
      </w:r>
      <w:r w:rsidR="006C57AC" w:rsidRPr="00252AA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ນວນ</w:t>
      </w:r>
      <w:r w:rsidR="00571552" w:rsidRPr="00252AA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ທັງໝົດ </w:t>
      </w:r>
      <w:r w:rsidR="007320D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2 </w:t>
      </w:r>
      <w:r w:rsidR="00571552" w:rsidRPr="00252AA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ບົດຄື</w:t>
      </w:r>
      <w:r w:rsidR="00571552" w:rsidRPr="00252AAD">
        <w:rPr>
          <w:rFonts w:ascii="Phetsarath OT" w:eastAsia="Phetsarath OT" w:hAnsi="Phetsarath OT" w:cs="Phetsarath OT" w:hint="cs"/>
          <w:sz w:val="24"/>
          <w:szCs w:val="24"/>
          <w:cs/>
        </w:rPr>
        <w:t>:</w:t>
      </w:r>
    </w:p>
    <w:p w:rsidR="00571552" w:rsidRPr="00252AAD" w:rsidRDefault="00290148" w:rsidP="00A24AC0">
      <w:pPr>
        <w:pStyle w:val="ListParagraph"/>
        <w:numPr>
          <w:ilvl w:val="0"/>
          <w:numId w:val="3"/>
        </w:numPr>
        <w:rPr>
          <w:rFonts w:eastAsia="Phetsarath OT"/>
        </w:rPr>
      </w:pPr>
      <w:r w:rsidRPr="00252AAD">
        <w:rPr>
          <w:rFonts w:eastAsia="Phetsarath OT" w:hint="cs"/>
          <w:cs/>
        </w:rPr>
        <w:t>ບົດສອນທີ 1 ຮູບຮ່າງຕ່າງໆຢູ່ອ້ອມຕົວເຮົາທີ່ເປັນຮູບສາມແຈ ແລະ ຮູບສີ່ແຈ</w:t>
      </w:r>
    </w:p>
    <w:p w:rsidR="00571552" w:rsidRPr="00560EB2" w:rsidRDefault="00290148" w:rsidP="00A24AC0">
      <w:pPr>
        <w:pStyle w:val="ListParagraph"/>
        <w:numPr>
          <w:ilvl w:val="0"/>
          <w:numId w:val="3"/>
        </w:numPr>
        <w:rPr>
          <w:rFonts w:eastAsia="Phetsarath OT"/>
          <w:cs/>
        </w:rPr>
      </w:pPr>
      <w:r w:rsidRPr="00252AAD">
        <w:rPr>
          <w:rFonts w:eastAsia="Phetsarath OT" w:hint="cs"/>
          <w:cs/>
        </w:rPr>
        <w:t>ບົດສອນທີ 2 ການຈໍາແນກຮູບຮ່າງເພື່ອຈັດປະເພດ</w:t>
      </w:r>
    </w:p>
    <w:p w:rsidR="00F14162" w:rsidRDefault="00571552" w:rsidP="00F14162">
      <w:pPr>
        <w:ind w:left="567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 w:rsidRPr="00F14162">
        <w:rPr>
          <w:rFonts w:ascii="Phetsarath OT" w:eastAsia="Phetsarath OT" w:hAnsi="Phetsarath OT" w:cs="Phetsarath OT" w:hint="cs"/>
          <w:b/>
          <w:bCs/>
          <w:sz w:val="24"/>
          <w:szCs w:val="24"/>
          <w:cs/>
        </w:rPr>
        <w:lastRenderedPageBreak/>
        <w:t xml:space="preserve">3.2.2 </w:t>
      </w:r>
      <w:r w:rsidRPr="00F14162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ວິທີສ້າງເຄື່ອງມື</w:t>
      </w:r>
    </w:p>
    <w:p w:rsidR="00571552" w:rsidRPr="00F14162" w:rsidRDefault="00571552" w:rsidP="00F14162">
      <w:pPr>
        <w:ind w:left="567"/>
        <w:rPr>
          <w:rFonts w:ascii="Phetsarath OT" w:eastAsia="Phetsarath OT" w:hAnsi="Phetsarath OT" w:cs="Phetsarath OT"/>
          <w:b/>
          <w:bCs/>
          <w:sz w:val="24"/>
          <w:szCs w:val="24"/>
        </w:rPr>
      </w:pPr>
      <w:r w:rsidRPr="0057155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ສ້າງເຄື່ອງມືໃນການສຶກສາຄັ້ງນີ້ຂ້າພະເຈົ້າໄດ້ດໍາເນີນການສ້າງເຄື່ອງມືດັ່ງລຸ່ມນີ້</w:t>
      </w:r>
      <w:r w:rsidRPr="00571552">
        <w:rPr>
          <w:rFonts w:ascii="Phetsarath OT" w:eastAsia="Phetsarath OT" w:hAnsi="Phetsarath OT" w:cs="Phetsarath OT" w:hint="cs"/>
          <w:sz w:val="24"/>
          <w:szCs w:val="24"/>
          <w:cs/>
        </w:rPr>
        <w:t>:</w:t>
      </w:r>
    </w:p>
    <w:p w:rsidR="00571552" w:rsidRPr="00571552" w:rsidRDefault="00571552" w:rsidP="00A24AC0">
      <w:pPr>
        <w:pStyle w:val="ListParagraph"/>
        <w:numPr>
          <w:ilvl w:val="0"/>
          <w:numId w:val="4"/>
        </w:numPr>
        <w:ind w:left="993"/>
        <w:rPr>
          <w:rFonts w:eastAsia="Phetsarath OT"/>
          <w:b/>
          <w:bCs/>
        </w:rPr>
      </w:pPr>
      <w:r w:rsidRPr="00571552">
        <w:rPr>
          <w:rFonts w:eastAsia="Phetsarath OT" w:hint="cs"/>
          <w:b/>
          <w:bCs/>
          <w:cs/>
        </w:rPr>
        <w:t>ການວາງແຜນການສອນ:</w:t>
      </w:r>
    </w:p>
    <w:p w:rsidR="00571552" w:rsidRPr="00571552" w:rsidRDefault="00571552" w:rsidP="00A24AC0">
      <w:pPr>
        <w:pStyle w:val="ListParagraph"/>
        <w:numPr>
          <w:ilvl w:val="0"/>
          <w:numId w:val="1"/>
        </w:numPr>
        <w:ind w:left="993"/>
        <w:rPr>
          <w:rFonts w:eastAsia="Phetsarath OT"/>
        </w:rPr>
      </w:pPr>
      <w:r w:rsidRPr="00571552">
        <w:rPr>
          <w:rFonts w:eastAsia="Phetsarath OT" w:hint="cs"/>
          <w:cs/>
        </w:rPr>
        <w:t>ກໍຄືໄດ້ມີການກໍານົດວັນທີ,ການກໍານົດເວລາ.</w:t>
      </w:r>
    </w:p>
    <w:p w:rsidR="00571552" w:rsidRPr="00571552" w:rsidRDefault="00571552" w:rsidP="00A24AC0">
      <w:pPr>
        <w:pStyle w:val="ListParagraph"/>
        <w:numPr>
          <w:ilvl w:val="0"/>
          <w:numId w:val="1"/>
        </w:numPr>
        <w:ind w:left="993"/>
        <w:rPr>
          <w:rFonts w:eastAsia="Phetsarath OT"/>
        </w:rPr>
      </w:pPr>
      <w:r w:rsidRPr="00571552">
        <w:rPr>
          <w:rFonts w:eastAsia="Phetsarath OT" w:hint="cs"/>
          <w:cs/>
        </w:rPr>
        <w:t>ຕໍ່ມາໄດ້ສຶກສາຫຼັກສູດ,ປຶ້ມຕໍາລາແບບຮຽນ</w:t>
      </w:r>
    </w:p>
    <w:p w:rsidR="00571552" w:rsidRPr="00571552" w:rsidRDefault="00571552" w:rsidP="00A24AC0">
      <w:pPr>
        <w:pStyle w:val="ListParagraph"/>
        <w:numPr>
          <w:ilvl w:val="0"/>
          <w:numId w:val="1"/>
        </w:numPr>
        <w:ind w:left="993"/>
        <w:rPr>
          <w:rFonts w:eastAsia="Phetsarath OT"/>
        </w:rPr>
      </w:pPr>
      <w:r w:rsidRPr="00571552">
        <w:rPr>
          <w:rFonts w:eastAsia="Phetsarath OT" w:hint="cs"/>
          <w:cs/>
        </w:rPr>
        <w:t>ບົດສອນ</w:t>
      </w:r>
    </w:p>
    <w:p w:rsidR="00571552" w:rsidRPr="00571552" w:rsidRDefault="00571552" w:rsidP="00A24AC0">
      <w:pPr>
        <w:pStyle w:val="ListParagraph"/>
        <w:numPr>
          <w:ilvl w:val="0"/>
          <w:numId w:val="1"/>
        </w:numPr>
        <w:ind w:left="993"/>
        <w:rPr>
          <w:rFonts w:eastAsia="Phetsarath OT"/>
        </w:rPr>
      </w:pPr>
      <w:r w:rsidRPr="00571552">
        <w:rPr>
          <w:rFonts w:eastAsia="Phetsarath OT" w:hint="cs"/>
          <w:cs/>
        </w:rPr>
        <w:t>ເອົາບົດສອນໄປຜ່ານຄູທີ່ປຶກສາ</w:t>
      </w:r>
    </w:p>
    <w:p w:rsidR="00460092" w:rsidRDefault="00571552" w:rsidP="00F14162">
      <w:pPr>
        <w:ind w:left="993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290148">
        <w:rPr>
          <w:rFonts w:ascii="Phetsarath OT" w:eastAsia="Phetsarath OT" w:hAnsi="Phetsarath OT" w:cs="Phetsarath OT"/>
          <w:sz w:val="24"/>
          <w:szCs w:val="24"/>
          <w:cs/>
        </w:rPr>
        <w:t>-</w:t>
      </w:r>
      <w:r w:rsidRPr="00290148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ນໍາເອົາບົດສອນໄປປັບປຸງຕາມຄໍາແນະນໍາຂອງຄູທີປຶກສາ</w:t>
      </w:r>
    </w:p>
    <w:p w:rsidR="00C45E0F" w:rsidRDefault="00460092" w:rsidP="00F14162">
      <w:pPr>
        <w:ind w:left="993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-  ແບບທົດສອບກ່ອນການຮຽນ</w:t>
      </w:r>
      <w:r w:rsidR="002A116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ຂອງນັກຮຽນ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-ຫຼັງ</w:t>
      </w:r>
      <w:r w:rsidR="002A116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ການຮຽນ</w:t>
      </w:r>
    </w:p>
    <w:p w:rsidR="006C57AC" w:rsidRPr="00EA31EB" w:rsidRDefault="006C57AC" w:rsidP="006C57AC">
      <w:pPr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  <w:r w:rsidRPr="00EA31EB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3.2</w:t>
      </w:r>
      <w:r w:rsidR="003A0731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.3</w:t>
      </w:r>
      <w:r w:rsidRPr="00EA31EB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 xml:space="preserve"> ບົດທົດສອບ</w:t>
      </w:r>
    </w:p>
    <w:p w:rsidR="006C57AC" w:rsidRPr="00526EDA" w:rsidRDefault="00252AAD" w:rsidP="00F14162">
      <w:pPr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526EDA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-</w:t>
      </w:r>
      <w:r w:rsidRPr="00526ED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ສຶກສາເນື້ອໃນບົດຮຽນ</w:t>
      </w:r>
    </w:p>
    <w:p w:rsidR="00252AAD" w:rsidRPr="00526EDA" w:rsidRDefault="00252AAD" w:rsidP="00F14162">
      <w:pPr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526ED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- ສຶກສາຫຼັກສູດ</w:t>
      </w:r>
    </w:p>
    <w:p w:rsidR="00252AAD" w:rsidRPr="00526EDA" w:rsidRDefault="00252AAD" w:rsidP="00F14162">
      <w:pPr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526ED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- ສຶກສາເອກະສານການອອກຂໍ້ສອບ</w:t>
      </w:r>
    </w:p>
    <w:p w:rsidR="00252AAD" w:rsidRPr="00526EDA" w:rsidRDefault="00252AAD" w:rsidP="00F14162">
      <w:pPr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526ED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- ລົງມືສ້າງແບບທົດສອບແບບປາລະໄນ 6 ແລະ ອັດຕະໄນ 1 ຂໍ້</w:t>
      </w:r>
    </w:p>
    <w:p w:rsidR="00252AAD" w:rsidRPr="00526EDA" w:rsidRDefault="00252AAD" w:rsidP="00F14162">
      <w:pPr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526ED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- ຜ່ານຄູທີ່ປຶກສາ</w:t>
      </w:r>
    </w:p>
    <w:p w:rsidR="00252AAD" w:rsidRPr="00526EDA" w:rsidRDefault="00252AAD" w:rsidP="00F14162">
      <w:pPr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526ED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- ປັບປຸງ ແລະຈັດພິມ</w:t>
      </w:r>
    </w:p>
    <w:p w:rsidR="00571552" w:rsidRPr="006933C9" w:rsidRDefault="00571552" w:rsidP="003A0731">
      <w:pPr>
        <w:pStyle w:val="Heading2"/>
        <w:rPr>
          <w:rFonts w:ascii="Phetsarath OT" w:hAnsi="Phetsarath OT" w:cs="Phetsarath OT"/>
          <w:color w:val="auto"/>
          <w:sz w:val="28"/>
          <w:szCs w:val="28"/>
        </w:rPr>
      </w:pPr>
      <w:bookmarkStart w:id="131" w:name="_Toc135311276"/>
      <w:bookmarkStart w:id="132" w:name="_Toc135314627"/>
      <w:bookmarkStart w:id="133" w:name="_Toc135330174"/>
      <w:bookmarkStart w:id="134" w:name="_Toc135371808"/>
      <w:bookmarkStart w:id="135" w:name="_Toc135374256"/>
      <w:bookmarkStart w:id="136" w:name="_Toc135374289"/>
      <w:r w:rsidRPr="006933C9">
        <w:rPr>
          <w:rFonts w:ascii="Phetsarath OT" w:hAnsi="Phetsarath OT" w:cs="Phetsarath OT"/>
          <w:color w:val="auto"/>
          <w:sz w:val="28"/>
          <w:szCs w:val="28"/>
          <w:cs/>
        </w:rPr>
        <w:t>3</w:t>
      </w:r>
      <w:r w:rsidR="006A4E55" w:rsidRPr="006933C9">
        <w:rPr>
          <w:rFonts w:ascii="Phetsarath OT" w:hAnsi="Phetsarath OT" w:cs="Phetsarath OT"/>
          <w:color w:val="auto"/>
          <w:sz w:val="28"/>
          <w:szCs w:val="28"/>
        </w:rPr>
        <w:t>.3</w:t>
      </w:r>
      <w:r w:rsidRPr="006933C9">
        <w:rPr>
          <w:rFonts w:ascii="Phetsarath OT" w:hAnsi="Phetsarath OT" w:cs="Phetsarath OT"/>
          <w:color w:val="auto"/>
          <w:sz w:val="28"/>
          <w:szCs w:val="28"/>
          <w:cs/>
          <w:lang w:bidi="lo-LA"/>
        </w:rPr>
        <w:t>ການເກັບກໍາ ແລະ ລວບລວມຂໍ້ມູນ</w:t>
      </w:r>
      <w:bookmarkEnd w:id="131"/>
      <w:bookmarkEnd w:id="132"/>
      <w:bookmarkEnd w:id="133"/>
      <w:bookmarkEnd w:id="134"/>
      <w:bookmarkEnd w:id="135"/>
      <w:bookmarkEnd w:id="136"/>
    </w:p>
    <w:p w:rsidR="00BB38E5" w:rsidRPr="00464F80" w:rsidRDefault="00571552" w:rsidP="00A24AC0">
      <w:pPr>
        <w:pStyle w:val="ListParagraph"/>
        <w:numPr>
          <w:ilvl w:val="0"/>
          <w:numId w:val="8"/>
        </w:numPr>
        <w:rPr>
          <w:rFonts w:eastAsia="Phetsarath OT"/>
        </w:rPr>
      </w:pPr>
      <w:r w:rsidRPr="00464F80">
        <w:rPr>
          <w:rFonts w:eastAsia="Phetsarath OT"/>
          <w:cs/>
        </w:rPr>
        <w:t>ຂໍໜັງສືອະນຸຍາດເກັບກໍາຂໍ້ມູນຈາກຜ</w:t>
      </w:r>
      <w:r w:rsidR="00F865A7" w:rsidRPr="00464F80">
        <w:rPr>
          <w:rFonts w:eastAsia="Phetsarath OT"/>
          <w:cs/>
        </w:rPr>
        <w:t>ູ້ອໍານວຍການໂຮງຮຽນປະຖົມ</w:t>
      </w:r>
      <w:r w:rsidR="00BB38E5" w:rsidRPr="00464F80">
        <w:rPr>
          <w:rFonts w:eastAsia="Phetsarath OT"/>
          <w:cs/>
        </w:rPr>
        <w:t>ນາດູ່ເກົ່າ ເມືອງ</w:t>
      </w:r>
      <w:r w:rsidR="00560EB2">
        <w:rPr>
          <w:rFonts w:eastAsia="Phetsarath OT" w:hint="cs"/>
          <w:cs/>
        </w:rPr>
        <w:t xml:space="preserve"> ລະຄອນ</w:t>
      </w:r>
      <w:r w:rsidR="00F865A7" w:rsidRPr="00464F80">
        <w:rPr>
          <w:rFonts w:eastAsia="Phetsarath OT"/>
          <w:cs/>
        </w:rPr>
        <w:t>ເພັງ</w:t>
      </w:r>
    </w:p>
    <w:p w:rsidR="00571552" w:rsidRPr="00BB38E5" w:rsidRDefault="00BB38E5" w:rsidP="00BB38E5">
      <w:pPr>
        <w:pStyle w:val="ListParagraph"/>
        <w:rPr>
          <w:rFonts w:eastAsia="Phetsarath OT"/>
        </w:rPr>
      </w:pPr>
      <w:r>
        <w:rPr>
          <w:rFonts w:eastAsia="Phetsarath OT" w:hint="cs"/>
          <w:cs/>
        </w:rPr>
        <w:t>ແລະ</w:t>
      </w:r>
      <w:r w:rsidR="00571552" w:rsidRPr="00571552">
        <w:rPr>
          <w:rFonts w:eastAsia="Phetsarath OT" w:hint="cs"/>
          <w:cs/>
        </w:rPr>
        <w:t xml:space="preserve"> ແຂວງ ສາລະ</w:t>
      </w:r>
      <w:r w:rsidR="00571552" w:rsidRPr="00BB38E5">
        <w:rPr>
          <w:rFonts w:eastAsia="Phetsarath OT"/>
          <w:cs/>
        </w:rPr>
        <w:t>ວັນເພື່ອຂໍ່ອະນຸຍາດເກັບກໍາຂໍ້ມູນ</w:t>
      </w:r>
    </w:p>
    <w:p w:rsidR="00571552" w:rsidRPr="00571552" w:rsidRDefault="00571552" w:rsidP="00A24AC0">
      <w:pPr>
        <w:pStyle w:val="ListParagraph"/>
        <w:numPr>
          <w:ilvl w:val="0"/>
          <w:numId w:val="2"/>
        </w:numPr>
        <w:rPr>
          <w:rFonts w:eastAsia="Phetsarath OT"/>
        </w:rPr>
      </w:pPr>
      <w:r w:rsidRPr="00571552">
        <w:rPr>
          <w:rFonts w:eastAsia="Phetsarath OT" w:hint="cs"/>
          <w:cs/>
        </w:rPr>
        <w:t>ດໍາເນີນການທົດລອງສອນດ້ວຍຕົນເອງກັບກຸ່ມທົດລອງ</w:t>
      </w:r>
    </w:p>
    <w:p w:rsidR="00571552" w:rsidRPr="00571552" w:rsidRDefault="00571552" w:rsidP="00A24AC0">
      <w:pPr>
        <w:pStyle w:val="ListParagraph"/>
        <w:numPr>
          <w:ilvl w:val="0"/>
          <w:numId w:val="2"/>
        </w:numPr>
        <w:jc w:val="thaiDistribute"/>
        <w:rPr>
          <w:rFonts w:eastAsia="Phetsarath OT"/>
        </w:rPr>
      </w:pPr>
      <w:r w:rsidRPr="00571552">
        <w:rPr>
          <w:rFonts w:eastAsia="Phetsarath OT" w:hint="cs"/>
          <w:cs/>
        </w:rPr>
        <w:t xml:space="preserve">ດໍາເນີນການວັດຜົນສໍາເລັດການຮຽນຂອງນັກຮຽນໃນແຕ່ລະຫວ່າງການຮຽນການສອນນໍາເອົາຂໍ້ມູນໄປວິເຄາະ </w:t>
      </w:r>
    </w:p>
    <w:p w:rsidR="00F14162" w:rsidRPr="003A0731" w:rsidRDefault="003A0731" w:rsidP="003A0731">
      <w:pPr>
        <w:pStyle w:val="Heading2"/>
        <w:rPr>
          <w:rFonts w:ascii="Phetsarath OT" w:hAnsi="Phetsarath OT" w:cs="Phetsarath OT"/>
          <w:color w:val="auto"/>
        </w:rPr>
      </w:pPr>
      <w:bookmarkStart w:id="137" w:name="_Toc135311277"/>
      <w:bookmarkStart w:id="138" w:name="_Toc135314628"/>
      <w:bookmarkStart w:id="139" w:name="_Toc135330175"/>
      <w:bookmarkStart w:id="140" w:name="_Toc135371809"/>
      <w:bookmarkStart w:id="141" w:name="_Toc135374257"/>
      <w:bookmarkStart w:id="142" w:name="_Toc135374290"/>
      <w:r>
        <w:rPr>
          <w:rFonts w:ascii="Phetsarath OT" w:hAnsi="Phetsarath OT" w:cs="Phetsarath OT" w:hint="cs"/>
          <w:color w:val="auto"/>
          <w:cs/>
          <w:lang w:bidi="lo-LA"/>
        </w:rPr>
        <w:t xml:space="preserve">3.4  </w:t>
      </w:r>
      <w:r w:rsidR="00571552" w:rsidRPr="003A0731">
        <w:rPr>
          <w:rFonts w:ascii="Phetsarath OT" w:hAnsi="Phetsarath OT" w:cs="Phetsarath OT"/>
          <w:color w:val="auto"/>
          <w:cs/>
          <w:lang w:bidi="lo-LA"/>
        </w:rPr>
        <w:t>ການວິເຄາະຂໍ້ມູນ</w:t>
      </w:r>
      <w:bookmarkEnd w:id="137"/>
      <w:bookmarkEnd w:id="138"/>
      <w:bookmarkEnd w:id="139"/>
      <w:bookmarkEnd w:id="140"/>
      <w:bookmarkEnd w:id="141"/>
      <w:bookmarkEnd w:id="142"/>
    </w:p>
    <w:p w:rsidR="00571552" w:rsidRPr="00F14162" w:rsidRDefault="00571552" w:rsidP="00F14162">
      <w:pPr>
        <w:ind w:left="567"/>
        <w:rPr>
          <w:rFonts w:eastAsia="Phetsarath OT"/>
          <w:b/>
          <w:bCs/>
          <w:sz w:val="28"/>
        </w:rPr>
      </w:pPr>
      <w:r w:rsidRPr="00F1416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ຂັ້ນຕອນໃນການວິເຄາະຂໍ້ມູນຂອງການວິໄຈແມ່ນປະຕິບັດຕາມຂັ້ນຕອນດັ່ງນີ້</w:t>
      </w:r>
      <w:r w:rsidRPr="00F14162">
        <w:rPr>
          <w:rFonts w:eastAsia="Phetsarath OT" w:hint="cs"/>
          <w:cs/>
        </w:rPr>
        <w:t>:</w:t>
      </w:r>
    </w:p>
    <w:p w:rsidR="00571552" w:rsidRPr="006321EB" w:rsidRDefault="00571552" w:rsidP="00A24AC0">
      <w:pPr>
        <w:pStyle w:val="ListParagraph"/>
        <w:numPr>
          <w:ilvl w:val="0"/>
          <w:numId w:val="1"/>
        </w:numPr>
        <w:ind w:left="851"/>
        <w:jc w:val="thaiDistribute"/>
        <w:rPr>
          <w:rFonts w:eastAsia="Phetsarath OT"/>
        </w:rPr>
      </w:pPr>
      <w:r w:rsidRPr="00571552">
        <w:rPr>
          <w:rFonts w:eastAsia="Phetsarath OT" w:hint="cs"/>
          <w:cs/>
        </w:rPr>
        <w:t>ນໍາເອົາບົດທົດສອບທັງໝົດມາກວດກາຄວາມຖືກຕ້ອງ ແລະ ໃຫ້ຄະແນນຕາມເກນທີ່ກໍານົດໄວ້ພ້ອມທັງ</w:t>
      </w:r>
      <w:r w:rsidR="00E96D0D">
        <w:rPr>
          <w:rFonts w:eastAsia="Phetsarath OT"/>
          <w:cs/>
        </w:rPr>
        <w:t>ບັນທຶກໄວ້</w:t>
      </w:r>
    </w:p>
    <w:p w:rsidR="00571552" w:rsidRPr="00571552" w:rsidRDefault="00571552" w:rsidP="00A24AC0">
      <w:pPr>
        <w:pStyle w:val="ListParagraph"/>
        <w:numPr>
          <w:ilvl w:val="0"/>
          <w:numId w:val="1"/>
        </w:numPr>
        <w:ind w:left="851"/>
        <w:rPr>
          <w:rFonts w:eastAsia="Phetsarath OT"/>
        </w:rPr>
      </w:pPr>
      <w:r w:rsidRPr="00571552">
        <w:rPr>
          <w:rFonts w:eastAsia="Phetsarath OT" w:hint="cs"/>
          <w:cs/>
        </w:rPr>
        <w:t>ນໍາເອົາຜົນຄະແນນຈາກການສອບຍ່ອຍເພື່ອຊອກປະສິດທິພາບຂອງຂະບວນການສອນ</w:t>
      </w:r>
      <w:r w:rsidR="00E96D0D">
        <w:rPr>
          <w:rFonts w:eastAsia="Phetsarath OT"/>
        </w:rPr>
        <w:t>E1</w:t>
      </w:r>
    </w:p>
    <w:p w:rsidR="00571552" w:rsidRPr="00571552" w:rsidRDefault="00571552" w:rsidP="00A24AC0">
      <w:pPr>
        <w:pStyle w:val="ListParagraph"/>
        <w:numPr>
          <w:ilvl w:val="0"/>
          <w:numId w:val="1"/>
        </w:numPr>
        <w:ind w:left="851"/>
        <w:rPr>
          <w:rFonts w:eastAsia="Phetsarath OT"/>
        </w:rPr>
      </w:pPr>
      <w:r w:rsidRPr="00571552">
        <w:rPr>
          <w:rFonts w:eastAsia="Phetsarath OT" w:hint="cs"/>
          <w:cs/>
        </w:rPr>
        <w:t>ນໍາເອົາຄະແນນຫຼັງການຮຽນມາຊອກຫາປະສິດທິພາບຂອງຜົນສໍາເລັດໃນການຮຽນ</w:t>
      </w:r>
      <w:r w:rsidRPr="00571552">
        <w:rPr>
          <w:rFonts w:eastAsia="Phetsarath OT"/>
          <w:lang w:bidi="th-TH"/>
        </w:rPr>
        <w:t>E2</w:t>
      </w:r>
    </w:p>
    <w:p w:rsidR="00571552" w:rsidRPr="00571552" w:rsidRDefault="00571552" w:rsidP="00A24AC0">
      <w:pPr>
        <w:pStyle w:val="ListParagraph"/>
        <w:numPr>
          <w:ilvl w:val="0"/>
          <w:numId w:val="1"/>
        </w:numPr>
        <w:ind w:left="851"/>
        <w:rPr>
          <w:rFonts w:eastAsia="Phetsarath OT"/>
        </w:rPr>
      </w:pPr>
      <w:r w:rsidRPr="00571552">
        <w:rPr>
          <w:rFonts w:eastAsia="Phetsarath OT" w:hint="cs"/>
          <w:cs/>
        </w:rPr>
        <w:lastRenderedPageBreak/>
        <w:t>ນໍາເອົາຄ່າຂອງ</w:t>
      </w:r>
      <w:r w:rsidRPr="00571552">
        <w:rPr>
          <w:rFonts w:eastAsia="Phetsarath OT"/>
          <w:lang w:bidi="th-TH"/>
        </w:rPr>
        <w:t>E1/E2</w:t>
      </w:r>
      <w:r w:rsidRPr="00571552">
        <w:rPr>
          <w:rFonts w:eastAsia="Phetsarath OT" w:hint="cs"/>
          <w:cs/>
        </w:rPr>
        <w:t>ມາປຽບທຽບກັບເກນ</w:t>
      </w:r>
    </w:p>
    <w:p w:rsidR="00571552" w:rsidRPr="00A119B4" w:rsidRDefault="00571552" w:rsidP="00A24AC0">
      <w:pPr>
        <w:pStyle w:val="ListParagraph"/>
        <w:numPr>
          <w:ilvl w:val="0"/>
          <w:numId w:val="1"/>
        </w:numPr>
        <w:ind w:left="851"/>
        <w:jc w:val="thaiDistribute"/>
        <w:rPr>
          <w:rFonts w:eastAsia="Phetsarath OT"/>
        </w:rPr>
      </w:pPr>
      <w:r w:rsidRPr="00571552">
        <w:rPr>
          <w:rFonts w:eastAsia="Phetsarath OT" w:hint="cs"/>
          <w:cs/>
        </w:rPr>
        <w:t>ນໍາເອົາຄະແນນກ່ອນການຮຽນ ແລະ ຫຼັງການຮຽນມ</w:t>
      </w:r>
      <w:r w:rsidR="00F865A7">
        <w:rPr>
          <w:rFonts w:eastAsia="Phetsarath OT" w:hint="cs"/>
          <w:cs/>
        </w:rPr>
        <w:t>າປຽບທຽບເບິ່ງຄວາມກ້າວໜ້າໃນການ</w:t>
      </w:r>
      <w:r w:rsidR="00F865A7" w:rsidRPr="00A119B4">
        <w:rPr>
          <w:rFonts w:eastAsia="Phetsarath OT"/>
          <w:cs/>
        </w:rPr>
        <w:t>ຮຽນ</w:t>
      </w:r>
      <w:r w:rsidRPr="00A119B4">
        <w:rPr>
          <w:rFonts w:eastAsia="Phetsarath OT"/>
          <w:cs/>
        </w:rPr>
        <w:t>ແລະ ຊອກດັດສະນີປະສິດທິພາບຂອງຜົນການຮຽນ</w:t>
      </w:r>
    </w:p>
    <w:p w:rsidR="00571552" w:rsidRPr="00A119B4" w:rsidRDefault="00571552" w:rsidP="00A24AC0">
      <w:pPr>
        <w:pStyle w:val="ListParagraph"/>
        <w:numPr>
          <w:ilvl w:val="0"/>
          <w:numId w:val="1"/>
        </w:numPr>
        <w:ind w:left="851"/>
        <w:jc w:val="thaiDistribute"/>
        <w:rPr>
          <w:rFonts w:eastAsia="Phetsarath OT"/>
        </w:rPr>
      </w:pPr>
      <w:r w:rsidRPr="00571552">
        <w:rPr>
          <w:rFonts w:eastAsia="Phetsarath OT" w:hint="cs"/>
          <w:cs/>
        </w:rPr>
        <w:t>ນໍາເອົາແບບທົດສອບມາກວດສອບຄິດໄລ່ຄາສະເລ່ຍ ແລະ ຄ່າຜັນປ່ຽນເພື່ອແປຜົນມາເປັນ</w:t>
      </w:r>
      <w:r w:rsidRPr="00A119B4">
        <w:rPr>
          <w:rFonts w:eastAsia="Phetsarath OT"/>
          <w:cs/>
        </w:rPr>
        <w:t>ພຶດຕິກໍາຕາມເກນ</w:t>
      </w:r>
    </w:p>
    <w:p w:rsidR="00571552" w:rsidRDefault="00571552" w:rsidP="005735BA">
      <w:pPr>
        <w:tabs>
          <w:tab w:val="left" w:pos="284"/>
        </w:tabs>
        <w:ind w:left="567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 w:rsidRPr="009F1106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ກ</w:t>
      </w:r>
      <w:r w:rsidRPr="009F1106">
        <w:rPr>
          <w:rFonts w:ascii="Phetsarath OT" w:eastAsia="Phetsarath OT" w:hAnsi="Phetsarath OT" w:cs="Phetsarath OT" w:hint="cs"/>
          <w:b/>
          <w:bCs/>
          <w:sz w:val="24"/>
          <w:szCs w:val="24"/>
          <w:cs/>
        </w:rPr>
        <w:t>.</w:t>
      </w:r>
      <w:r w:rsidR="005735BA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ຄິດໄລຫາຄ່າປະສິດທິພາບຂອງຂະບວນການສອນກ່ອນ ແລະ ຫຼັງການສອນ</w:t>
      </w:r>
    </w:p>
    <w:p w:rsidR="00CB0FBE" w:rsidRDefault="003C0C28" w:rsidP="00A24AC0">
      <w:pPr>
        <w:pStyle w:val="ListParagraph"/>
        <w:numPr>
          <w:ilvl w:val="0"/>
          <w:numId w:val="32"/>
        </w:numPr>
        <w:tabs>
          <w:tab w:val="left" w:pos="284"/>
        </w:tabs>
        <w:ind w:left="1134"/>
        <w:rPr>
          <w:rFonts w:eastAsia="Phetsarath OT"/>
        </w:rPr>
      </w:pPr>
      <w:r>
        <w:rPr>
          <w:rFonts w:eastAsia="Phetsarath OT" w:hint="cs"/>
          <w:cs/>
        </w:rPr>
        <w:t>ປະສິດທິພາບ</w:t>
      </w:r>
      <w:r w:rsidR="00456A1F">
        <w:rPr>
          <w:rFonts w:eastAsia="Phetsarath OT" w:hint="cs"/>
          <w:cs/>
        </w:rPr>
        <w:t>ຂອງການສອນ</w:t>
      </w:r>
    </w:p>
    <w:p w:rsidR="005735BA" w:rsidRDefault="003C0C28" w:rsidP="00560EB2">
      <w:pPr>
        <w:pStyle w:val="ListParagraph"/>
        <w:tabs>
          <w:tab w:val="left" w:pos="284"/>
        </w:tabs>
        <w:ind w:left="1134"/>
        <w:rPr>
          <w:rFonts w:eastAsia="Phetsarath OT"/>
          <w:b/>
          <w:sz w:val="28"/>
          <w:szCs w:val="28"/>
        </w:rPr>
      </w:pPr>
      <w:r w:rsidRPr="00E562E9">
        <w:rPr>
          <w:rFonts w:eastAsia="Phetsarath OT" w:hint="cs"/>
          <w:b/>
          <w:bCs/>
          <w:sz w:val="28"/>
          <w:szCs w:val="28"/>
          <w:cs/>
        </w:rPr>
        <w:t>ສູດ</w:t>
      </w:r>
      <m:oMath>
        <m:sSub>
          <m:sSubPr>
            <m:ctrlPr>
              <w:rPr>
                <w:rFonts w:ascii="Cambria Math" w:eastAsia="Phetsarath OT" w:hAnsi="Cambria Math"/>
                <w:b/>
                <w:bCs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="Phetsarath OT" w:hAnsi="Cambria Math"/>
                <w:sz w:val="28"/>
                <w:szCs w:val="28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="Phetsarath OT" w:hAnsi="Cambria Math"/>
                <w:sz w:val="28"/>
                <w:szCs w:val="28"/>
              </w:rPr>
              <m:t>1</m:t>
            </m:r>
          </m:sub>
        </m:sSub>
        <m:r>
          <m:rPr>
            <m:sty m:val="bi"/>
          </m:rPr>
          <w:rPr>
            <w:rFonts w:ascii="Cambria Math" w:eastAsia="Phetsarath OT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="Phetsarath OT" w:hAnsi="Cambria Math"/>
                <w:b/>
                <w:bCs/>
                <w:i/>
                <w:sz w:val="28"/>
                <w:szCs w:val="28"/>
              </w:rPr>
            </m:ctrlPr>
          </m:fPr>
          <m:num>
            <m:f>
              <m:fPr>
                <m:ctrlPr>
                  <w:rPr>
                    <w:rFonts w:ascii="Cambria Math" w:eastAsia="Phetsarath OT" w:hAnsi="Cambria Math"/>
                    <w:b/>
                    <w:bCs/>
                    <w:i/>
                    <w:sz w:val="28"/>
                    <w:szCs w:val="28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Phetsarath OT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Phetsarath OT" w:hAnsi="Cambria Math"/>
                        <w:sz w:val="28"/>
                        <w:szCs w:val="28"/>
                      </w:rPr>
                      <m:t>X</m:t>
                    </m:r>
                  </m:e>
                </m:nary>
              </m:num>
              <m:den>
                <m:r>
                  <m:rPr>
                    <m:sty m:val="bi"/>
                  </m:rPr>
                  <w:rPr>
                    <w:rFonts w:ascii="Cambria Math" w:eastAsia="Phetsarath OT" w:hAnsi="Cambria Math"/>
                    <w:sz w:val="28"/>
                    <w:szCs w:val="28"/>
                  </w:rPr>
                  <m:t>N</m:t>
                </m:r>
              </m:den>
            </m:f>
          </m:num>
          <m:den>
            <m:r>
              <m:rPr>
                <m:sty m:val="bi"/>
              </m:rPr>
              <w:rPr>
                <w:rFonts w:ascii="Cambria Math" w:eastAsia="Phetsarath OT" w:hAnsi="Cambria Math"/>
                <w:sz w:val="28"/>
                <w:szCs w:val="28"/>
              </w:rPr>
              <m:t>A</m:t>
            </m:r>
          </m:den>
        </m:f>
        <m:r>
          <m:rPr>
            <m:sty m:val="bi"/>
          </m:rPr>
          <w:rPr>
            <w:rFonts w:ascii="Cambria Math" w:eastAsia="Phetsarath OT" w:hAnsi="Cambria Math"/>
            <w:sz w:val="28"/>
            <w:szCs w:val="28"/>
          </w:rPr>
          <m:t>×100</m:t>
        </m:r>
      </m:oMath>
    </w:p>
    <w:p w:rsidR="002B11DA" w:rsidRPr="00622156" w:rsidRDefault="002B11DA" w:rsidP="002B11DA">
      <w:pPr>
        <w:pStyle w:val="ListParagraph"/>
        <w:tabs>
          <w:tab w:val="left" w:pos="284"/>
        </w:tabs>
        <w:ind w:left="1287"/>
        <w:rPr>
          <w:rStyle w:val="PlaceholderText"/>
          <w:rFonts w:eastAsia="Phetsarath OT"/>
        </w:rPr>
      </w:pPr>
      <w:r>
        <w:rPr>
          <w:rFonts w:eastAsia="Phetsarath OT" w:hint="cs"/>
          <w:cs/>
        </w:rPr>
        <w:t xml:space="preserve">- </w:t>
      </w:r>
      <m:oMath>
        <m:sSub>
          <m:sSubPr>
            <m:ctrlPr>
              <w:rPr>
                <w:rFonts w:ascii="Cambria Math" w:eastAsia="Phetsarath OT" w:hAnsi="Cambria Math"/>
                <w:i/>
              </w:rPr>
            </m:ctrlPr>
          </m:sSubPr>
          <m:e>
            <m:r>
              <w:rPr>
                <w:rFonts w:ascii="Cambria Math" w:eastAsia="Phetsarath OT" w:hAnsi="Cambria Math"/>
              </w:rPr>
              <m:t>E</m:t>
            </m:r>
          </m:e>
          <m:sub>
            <m:r>
              <w:rPr>
                <w:rFonts w:ascii="Cambria Math" w:eastAsia="Phetsarath OT" w:hAnsi="Cambria Math"/>
              </w:rPr>
              <m:t>1</m:t>
            </m:r>
          </m:sub>
        </m:sSub>
      </m:oMath>
      <w:r w:rsidRPr="00622156">
        <w:rPr>
          <w:rStyle w:val="PlaceholderText"/>
          <w:rFonts w:eastAsia="Phetsarath OT" w:hint="cs"/>
          <w:cs/>
        </w:rPr>
        <w:t>ປະສິດທິພາບຂອງຂະບວນການສອນ</w:t>
      </w:r>
    </w:p>
    <w:p w:rsidR="002B11DA" w:rsidRPr="00622156" w:rsidRDefault="002B11DA" w:rsidP="002B11DA">
      <w:pPr>
        <w:pStyle w:val="ListParagraph"/>
        <w:tabs>
          <w:tab w:val="left" w:pos="284"/>
        </w:tabs>
        <w:ind w:left="1287"/>
        <w:rPr>
          <w:rStyle w:val="PlaceholderText"/>
          <w:rFonts w:eastAsia="Phetsarath OT"/>
        </w:rPr>
      </w:pPr>
      <w:r w:rsidRPr="00622156">
        <w:rPr>
          <w:rStyle w:val="PlaceholderText"/>
          <w:rFonts w:eastAsia="Phetsarath OT" w:hint="cs"/>
          <w:cs/>
        </w:rPr>
        <w:t xml:space="preserve">-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Style w:val="PlaceholderText"/>
                <w:rFonts w:ascii="Cambria Math" w:eastAsia="Phetsarath OT" w:hAnsi="Cambria Math"/>
                <w:i/>
              </w:rPr>
            </m:ctrlPr>
          </m:naryPr>
          <m:sub/>
          <m:sup/>
          <m:e>
            <m:r>
              <w:rPr>
                <w:rStyle w:val="PlaceholderText"/>
                <w:rFonts w:ascii="Cambria Math" w:eastAsia="Phetsarath OT" w:hAnsi="Cambria Math"/>
              </w:rPr>
              <m:t>X</m:t>
            </m:r>
          </m:e>
        </m:nary>
      </m:oMath>
      <w:r w:rsidRPr="00622156">
        <w:rPr>
          <w:rStyle w:val="PlaceholderText"/>
          <w:rFonts w:eastAsia="Phetsarath OT" w:hint="cs"/>
          <w:cs/>
        </w:rPr>
        <w:t>ແທນຜົນລວມຂອ</w:t>
      </w:r>
      <w:r>
        <w:rPr>
          <w:rStyle w:val="PlaceholderText"/>
          <w:rFonts w:eastAsia="Phetsarath OT" w:hint="cs"/>
          <w:cs/>
        </w:rPr>
        <w:t>ງຄະແນນທຸກສ່ວນທີ່ນັກຮຽນທຸກຄົນເຮັດ</w:t>
      </w:r>
      <w:r w:rsidRPr="00622156">
        <w:rPr>
          <w:rStyle w:val="PlaceholderText"/>
          <w:rFonts w:eastAsia="Phetsarath OT" w:hint="cs"/>
          <w:cs/>
        </w:rPr>
        <w:t>ໄດ້</w:t>
      </w:r>
    </w:p>
    <w:p w:rsidR="002B11DA" w:rsidRPr="00622156" w:rsidRDefault="002B11DA" w:rsidP="002B11DA">
      <w:pPr>
        <w:pStyle w:val="ListParagraph"/>
        <w:tabs>
          <w:tab w:val="left" w:pos="284"/>
        </w:tabs>
        <w:ind w:left="1287"/>
        <w:rPr>
          <w:rStyle w:val="PlaceholderText"/>
          <w:rFonts w:eastAsia="Phetsarath OT"/>
        </w:rPr>
      </w:pPr>
      <w:r w:rsidRPr="00622156">
        <w:rPr>
          <w:rStyle w:val="PlaceholderText"/>
          <w:rFonts w:eastAsia="Phetsarath OT" w:hint="cs"/>
          <w:cs/>
        </w:rPr>
        <w:t xml:space="preserve">- </w:t>
      </w:r>
      <w:r w:rsidRPr="00622156">
        <w:rPr>
          <w:rStyle w:val="PlaceholderText"/>
          <w:rFonts w:eastAsia="Phetsarath OT"/>
        </w:rPr>
        <w:t>N</w:t>
      </w:r>
      <w:r w:rsidRPr="00622156">
        <w:rPr>
          <w:rStyle w:val="PlaceholderText"/>
          <w:rFonts w:eastAsia="Phetsarath OT" w:hint="cs"/>
          <w:cs/>
        </w:rPr>
        <w:t xml:space="preserve"> ແທນຈໍານວນນັກຮຽນ</w:t>
      </w:r>
    </w:p>
    <w:p w:rsidR="002B11DA" w:rsidRDefault="002B11DA" w:rsidP="002B11DA">
      <w:pPr>
        <w:pStyle w:val="ListParagraph"/>
        <w:tabs>
          <w:tab w:val="left" w:pos="284"/>
        </w:tabs>
        <w:ind w:left="1287"/>
        <w:rPr>
          <w:rStyle w:val="PlaceholderText"/>
          <w:rFonts w:eastAsia="Phetsarath OT"/>
        </w:rPr>
      </w:pPr>
      <w:r w:rsidRPr="00622156">
        <w:rPr>
          <w:rStyle w:val="PlaceholderText"/>
          <w:rFonts w:eastAsia="Phetsarath OT" w:hint="cs"/>
          <w:cs/>
        </w:rPr>
        <w:t xml:space="preserve">- </w:t>
      </w:r>
      <w:r w:rsidRPr="00622156">
        <w:rPr>
          <w:rStyle w:val="PlaceholderText"/>
          <w:rFonts w:eastAsia="Phetsarath OT"/>
        </w:rPr>
        <w:t xml:space="preserve">A </w:t>
      </w:r>
      <w:r w:rsidRPr="00622156">
        <w:rPr>
          <w:rStyle w:val="PlaceholderText"/>
          <w:rFonts w:eastAsia="Phetsarath OT" w:hint="cs"/>
          <w:cs/>
        </w:rPr>
        <w:t>ແທນຄະແນນເຕັມຂອງທັງໝົດ</w:t>
      </w:r>
    </w:p>
    <w:p w:rsidR="002B11DA" w:rsidRDefault="002B11DA" w:rsidP="00560EB2">
      <w:pPr>
        <w:pStyle w:val="ListParagraph"/>
        <w:tabs>
          <w:tab w:val="left" w:pos="284"/>
        </w:tabs>
        <w:ind w:left="1134"/>
        <w:rPr>
          <w:rFonts w:eastAsia="Phetsarath OT"/>
          <w:b/>
          <w:sz w:val="28"/>
          <w:szCs w:val="28"/>
        </w:rPr>
      </w:pPr>
    </w:p>
    <w:p w:rsidR="00987A3F" w:rsidRDefault="00987A3F" w:rsidP="00987A3F">
      <w:pPr>
        <w:spacing w:line="276" w:lineRule="auto"/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ແທນຄ່າໃສ່ </w:t>
      </w:r>
      <m:oMath>
        <m:sSub>
          <m:sSubPr>
            <m:ctrlPr>
              <w:rPr>
                <w:rFonts w:ascii="Cambria Math" w:eastAsia="Phetsarath OT" w:hAnsi="Cambria Math" w:cs="Phetsarath OT"/>
                <w:i/>
                <w:sz w:val="24"/>
                <w:szCs w:val="24"/>
                <w:lang w:bidi="lo-LA"/>
              </w:rPr>
            </m:ctrlPr>
          </m:sSubPr>
          <m:e>
            <m:r>
              <w:rPr>
                <w:rFonts w:ascii="Cambria Math" w:eastAsia="Phetsarath OT" w:hAnsi="Cambria Math" w:cs="Phetsarath OT"/>
                <w:sz w:val="24"/>
                <w:szCs w:val="24"/>
                <w:lang w:bidi="lo-LA"/>
              </w:rPr>
              <m:t>E</m:t>
            </m:r>
          </m:e>
          <m:sub>
            <m:r>
              <w:rPr>
                <w:rFonts w:ascii="Cambria Math" w:eastAsia="Phetsarath OT" w:hAnsi="Cambria Math" w:cs="Phetsarath OT"/>
                <w:sz w:val="24"/>
                <w:szCs w:val="24"/>
                <w:lang w:bidi="lo-LA"/>
              </w:rPr>
              <m:t>1</m:t>
            </m:r>
          </m:sub>
        </m:sSub>
        <m:r>
          <w:rPr>
            <w:rFonts w:ascii="Cambria Math" w:eastAsia="Phetsarath OT" w:hAnsi="Cambria Math" w:cs="Phetsarath OT"/>
            <w:sz w:val="24"/>
            <w:szCs w:val="24"/>
            <w:lang w:bidi="lo-LA"/>
          </w:rPr>
          <m:t>=</m:t>
        </m:r>
        <m:f>
          <m:fPr>
            <m:ctrlPr>
              <w:rPr>
                <w:rFonts w:ascii="Cambria Math" w:eastAsia="Phetsarath OT" w:hAnsi="Cambria Math" w:cs="Phetsarath OT"/>
                <w:i/>
                <w:sz w:val="24"/>
                <w:szCs w:val="24"/>
                <w:lang w:bidi="lo-LA"/>
              </w:rPr>
            </m:ctrlPr>
          </m:fPr>
          <m:num>
            <m:f>
              <m:fPr>
                <m:ctrlPr>
                  <w:rPr>
                    <w:rFonts w:ascii="Cambria Math" w:eastAsia="Phetsarath OT" w:hAnsi="Cambria Math" w:cs="Phetsarath OT"/>
                    <w:i/>
                    <w:sz w:val="24"/>
                    <w:szCs w:val="24"/>
                    <w:lang w:bidi="lo-LA"/>
                  </w:rPr>
                </m:ctrlPr>
              </m:fPr>
              <m:num>
                <m:r>
                  <w:rPr>
                    <w:rFonts w:ascii="Cambria Math" w:eastAsia="Phetsarath OT" w:hAnsi="Cambria Math" w:cs="Phetsarath OT"/>
                    <w:sz w:val="24"/>
                    <w:szCs w:val="24"/>
                    <w:lang w:bidi="lo-LA"/>
                  </w:rPr>
                  <m:t>189</m:t>
                </m:r>
              </m:num>
              <m:den>
                <m:r>
                  <w:rPr>
                    <w:rFonts w:ascii="Cambria Math" w:eastAsia="Phetsarath OT" w:hAnsi="Cambria Math" w:cs="Phetsarath OT"/>
                    <w:sz w:val="24"/>
                    <w:szCs w:val="24"/>
                    <w:lang w:bidi="lo-LA"/>
                  </w:rPr>
                  <m:t>25</m:t>
                </m:r>
              </m:den>
            </m:f>
          </m:num>
          <m:den>
            <m:r>
              <w:rPr>
                <w:rFonts w:ascii="Cambria Math" w:eastAsia="Phetsarath OT" w:hAnsi="Cambria Math" w:cs="Phetsarath OT"/>
                <w:sz w:val="24"/>
                <w:szCs w:val="24"/>
                <w:lang w:bidi="lo-LA"/>
              </w:rPr>
              <m:t>10</m:t>
            </m:r>
          </m:den>
        </m:f>
        <m:r>
          <w:rPr>
            <w:rFonts w:ascii="Cambria Math" w:eastAsia="Phetsarath OT" w:hAnsi="Cambria Math" w:cs="Phetsarath OT"/>
            <w:sz w:val="24"/>
            <w:szCs w:val="24"/>
            <w:lang w:bidi="lo-LA"/>
          </w:rPr>
          <m:t>×</m:t>
        </m:r>
      </m:oMath>
      <w:r>
        <w:rPr>
          <w:rFonts w:ascii="Phetsarath OT" w:eastAsia="Phetsarath OT" w:hAnsi="Phetsarath OT" w:cs="Phetsarath OT"/>
          <w:sz w:val="24"/>
          <w:szCs w:val="24"/>
          <w:lang w:bidi="lo-LA"/>
        </w:rPr>
        <w:t>100</w:t>
      </w:r>
    </w:p>
    <w:p w:rsidR="00987A3F" w:rsidRDefault="0070630D" w:rsidP="00987A3F">
      <w:pPr>
        <w:spacing w:line="276" w:lineRule="auto"/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m:oMathPara>
        <m:oMath>
          <m:sSub>
            <m:sSubPr>
              <m:ctrlPr>
                <w:rPr>
                  <w:rFonts w:ascii="Cambria Math" w:eastAsia="Phetsarath OT" w:hAnsi="Cambria Math" w:cs="Phetsarath OT"/>
                  <w:i/>
                  <w:sz w:val="24"/>
                  <w:szCs w:val="24"/>
                  <w:lang w:bidi="lo-LA"/>
                </w:rPr>
              </m:ctrlPr>
            </m:sSubPr>
            <m:e>
              <m:r>
                <w:rPr>
                  <w:rFonts w:ascii="Cambria Math" w:eastAsia="Phetsarath OT" w:hAnsi="Cambria Math" w:cs="Phetsarath OT"/>
                  <w:sz w:val="24"/>
                  <w:szCs w:val="24"/>
                  <w:lang w:bidi="lo-LA"/>
                </w:rPr>
                <m:t>E</m:t>
              </m:r>
            </m:e>
            <m:sub>
              <m:r>
                <w:rPr>
                  <w:rFonts w:ascii="Cambria Math" w:eastAsia="Phetsarath OT" w:hAnsi="Cambria Math" w:cs="Phetsarath OT"/>
                  <w:sz w:val="24"/>
                  <w:szCs w:val="24"/>
                  <w:lang w:bidi="lo-LA"/>
                </w:rPr>
                <m:t>1</m:t>
              </m:r>
            </m:sub>
          </m:sSub>
          <m:r>
            <w:rPr>
              <w:rFonts w:ascii="Cambria Math" w:eastAsia="Phetsarath OT" w:hAnsi="Cambria Math" w:cs="Phetsarath OT"/>
              <w:sz w:val="24"/>
              <w:szCs w:val="24"/>
              <w:lang w:bidi="lo-LA"/>
            </w:rPr>
            <m:t>=</m:t>
          </m:r>
          <m:f>
            <m:fPr>
              <m:ctrlPr>
                <w:rPr>
                  <w:rFonts w:ascii="Cambria Math" w:eastAsia="Phetsarath OT" w:hAnsi="Cambria Math" w:cs="Phetsarath OT"/>
                  <w:i/>
                  <w:sz w:val="24"/>
                  <w:szCs w:val="24"/>
                  <w:lang w:bidi="lo-LA"/>
                </w:rPr>
              </m:ctrlPr>
            </m:fPr>
            <m:num>
              <m:r>
                <w:rPr>
                  <w:rFonts w:ascii="Cambria Math" w:eastAsia="Phetsarath OT" w:hAnsi="Cambria Math" w:cs="Phetsarath OT"/>
                  <w:sz w:val="24"/>
                  <w:szCs w:val="24"/>
                  <w:lang w:bidi="lo-LA"/>
                </w:rPr>
                <m:t>7.56</m:t>
              </m:r>
            </m:num>
            <m:den>
              <m:r>
                <w:rPr>
                  <w:rFonts w:ascii="Cambria Math" w:eastAsia="Phetsarath OT" w:hAnsi="Cambria Math" w:cs="Phetsarath OT"/>
                  <w:sz w:val="24"/>
                  <w:szCs w:val="24"/>
                  <w:lang w:bidi="lo-LA"/>
                </w:rPr>
                <m:t>10</m:t>
              </m:r>
            </m:den>
          </m:f>
          <m:r>
            <w:rPr>
              <w:rFonts w:ascii="Cambria Math" w:eastAsia="Phetsarath OT" w:hAnsi="Cambria Math" w:cs="Phetsarath OT"/>
              <w:sz w:val="24"/>
              <w:szCs w:val="24"/>
              <w:lang w:bidi="lo-LA"/>
            </w:rPr>
            <m:t>×100</m:t>
          </m:r>
        </m:oMath>
      </m:oMathPara>
    </w:p>
    <w:p w:rsidR="00987A3F" w:rsidRPr="000B4C25" w:rsidRDefault="00987A3F" w:rsidP="00987A3F">
      <w:pPr>
        <w:spacing w:line="276" w:lineRule="auto"/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m:oMath>
        <m:r>
          <w:rPr>
            <w:rFonts w:ascii="Cambria Math" w:eastAsia="Phetsarath OT" w:hAnsi="Cambria Math" w:cs="Phetsarath OT"/>
            <w:sz w:val="24"/>
            <w:szCs w:val="24"/>
            <w:lang w:bidi="lo-LA"/>
          </w:rPr>
          <m:t xml:space="preserve">= </m:t>
        </m:r>
      </m:oMath>
      <w:r>
        <w:rPr>
          <w:rFonts w:ascii="Phetsarath OT" w:eastAsia="Phetsarath OT" w:hAnsi="Phetsarath OT" w:cs="Phetsarath OT"/>
          <w:sz w:val="24"/>
          <w:szCs w:val="24"/>
          <w:lang w:bidi="lo-LA"/>
        </w:rPr>
        <w:t>0.756</w:t>
      </w:r>
      <m:oMath>
        <m:r>
          <w:rPr>
            <w:rFonts w:ascii="Cambria Math" w:eastAsia="Phetsarath OT" w:hAnsi="Cambria Math" w:cs="Phetsarath OT"/>
            <w:sz w:val="24"/>
            <w:szCs w:val="24"/>
            <w:lang w:bidi="lo-LA"/>
          </w:rPr>
          <m:t>×100=75.6</m:t>
        </m:r>
      </m:oMath>
    </w:p>
    <w:p w:rsidR="003C0C28" w:rsidRPr="002B11DA" w:rsidRDefault="003C0C28" w:rsidP="002B11DA">
      <w:pPr>
        <w:tabs>
          <w:tab w:val="left" w:pos="284"/>
        </w:tabs>
        <w:rPr>
          <w:rStyle w:val="PlaceholderText"/>
          <w:rFonts w:eastAsia="Phetsarath OT"/>
        </w:rPr>
      </w:pPr>
    </w:p>
    <w:p w:rsidR="002B11DA" w:rsidRPr="00622156" w:rsidRDefault="002B11DA" w:rsidP="003C0C28">
      <w:pPr>
        <w:pStyle w:val="ListParagraph"/>
        <w:tabs>
          <w:tab w:val="left" w:pos="284"/>
        </w:tabs>
        <w:ind w:left="1287"/>
        <w:rPr>
          <w:rStyle w:val="PlaceholderText"/>
          <w:rFonts w:eastAsia="Phetsarath OT"/>
        </w:rPr>
      </w:pPr>
    </w:p>
    <w:p w:rsidR="00CB0FBE" w:rsidRDefault="00456A1F" w:rsidP="00A24AC0">
      <w:pPr>
        <w:pStyle w:val="ListParagraph"/>
        <w:numPr>
          <w:ilvl w:val="0"/>
          <w:numId w:val="32"/>
        </w:numPr>
        <w:tabs>
          <w:tab w:val="left" w:pos="284"/>
        </w:tabs>
        <w:ind w:left="1134"/>
        <w:rPr>
          <w:rFonts w:eastAsia="Phetsarath OT"/>
        </w:rPr>
      </w:pPr>
      <w:r>
        <w:rPr>
          <w:rFonts w:eastAsia="Phetsarath OT" w:hint="cs"/>
          <w:cs/>
        </w:rPr>
        <w:t xml:space="preserve">ປະສິດທິພາບຂອງການສອນ </w:t>
      </w:r>
    </w:p>
    <w:p w:rsidR="003C0C28" w:rsidRDefault="00456A1F" w:rsidP="00560EB2">
      <w:pPr>
        <w:pStyle w:val="ListParagraph"/>
        <w:tabs>
          <w:tab w:val="left" w:pos="284"/>
        </w:tabs>
        <w:ind w:left="1134"/>
        <w:rPr>
          <w:rFonts w:eastAsia="Phetsarath OT"/>
          <w:sz w:val="28"/>
          <w:szCs w:val="28"/>
        </w:rPr>
      </w:pPr>
      <w:r w:rsidRPr="00222BEC">
        <w:rPr>
          <w:rFonts w:eastAsia="Phetsarath OT"/>
          <w:sz w:val="28"/>
          <w:szCs w:val="28"/>
          <w:cs/>
        </w:rPr>
        <w:t xml:space="preserve">ສູດ </w:t>
      </w:r>
      <m:oMath>
        <m:sSub>
          <m:sSubPr>
            <m:ctrlPr>
              <w:rPr>
                <w:rFonts w:ascii="Cambria Math" w:eastAsia="Phetsarath OT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Phetsarath OT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eastAsia="Phetsarath OT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="Phetsarath OT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="Phetsarath OT" w:hAnsi="Cambria Math"/>
                <w:i/>
                <w:sz w:val="28"/>
                <w:szCs w:val="28"/>
              </w:rPr>
            </m:ctrlPr>
          </m:fPr>
          <m:num>
            <m:f>
              <m:fPr>
                <m:ctrlPr>
                  <w:rPr>
                    <w:rFonts w:ascii="Cambria Math" w:eastAsia="Phetsarath OT" w:hAnsi="Cambria Math"/>
                    <w:i/>
                    <w:sz w:val="28"/>
                    <w:szCs w:val="28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Phetsarath OT" w:hAnsi="Cambria Math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Phetsarath OT" w:hAnsi="Cambria Math"/>
                        <w:sz w:val="28"/>
                        <w:szCs w:val="28"/>
                      </w:rPr>
                      <m:t>y</m:t>
                    </m:r>
                  </m:e>
                </m:nary>
              </m:num>
              <m:den>
                <m:r>
                  <w:rPr>
                    <w:rFonts w:ascii="Cambria Math" w:eastAsia="Phetsarath OT" w:hAnsi="Cambria Math"/>
                    <w:sz w:val="28"/>
                    <w:szCs w:val="28"/>
                  </w:rPr>
                  <m:t>N</m:t>
                </m:r>
              </m:den>
            </m:f>
          </m:num>
          <m:den>
            <m:r>
              <w:rPr>
                <w:rFonts w:ascii="Cambria Math" w:eastAsia="Phetsarath OT" w:hAnsi="Cambria Math"/>
                <w:sz w:val="28"/>
                <w:szCs w:val="28"/>
              </w:rPr>
              <m:t>B</m:t>
            </m:r>
          </m:den>
        </m:f>
        <m:r>
          <w:rPr>
            <w:rFonts w:ascii="Cambria Math" w:eastAsia="Phetsarath OT" w:hAnsi="Cambria Math"/>
            <w:sz w:val="28"/>
            <w:szCs w:val="28"/>
          </w:rPr>
          <m:t>×100</m:t>
        </m:r>
      </m:oMath>
    </w:p>
    <w:p w:rsidR="002B11DA" w:rsidRDefault="002B11DA" w:rsidP="002B11DA">
      <w:pPr>
        <w:pStyle w:val="ListParagraph"/>
        <w:tabs>
          <w:tab w:val="left" w:pos="284"/>
        </w:tabs>
        <w:ind w:left="1134"/>
        <w:rPr>
          <w:rFonts w:eastAsia="Phetsarath OT"/>
        </w:rPr>
      </w:pPr>
      <w:r>
        <w:rPr>
          <w:rFonts w:eastAsia="Phetsarath OT" w:hint="cs"/>
          <w:cs/>
        </w:rPr>
        <w:t xml:space="preserve">- </w:t>
      </w:r>
      <m:oMath>
        <m:sSub>
          <m:sSubPr>
            <m:ctrlPr>
              <w:rPr>
                <w:rFonts w:ascii="Cambria Math" w:eastAsia="Phetsarath OT" w:hAnsi="Cambria Math"/>
                <w:i/>
              </w:rPr>
            </m:ctrlPr>
          </m:sSubPr>
          <m:e>
            <m:r>
              <w:rPr>
                <w:rFonts w:ascii="Cambria Math" w:eastAsia="Phetsarath OT" w:hAnsi="Cambria Math"/>
              </w:rPr>
              <m:t>E</m:t>
            </m:r>
          </m:e>
          <m:sub>
            <m:r>
              <w:rPr>
                <w:rFonts w:ascii="Cambria Math" w:eastAsia="Phetsarath OT" w:hAnsi="Cambria Math"/>
              </w:rPr>
              <m:t>2</m:t>
            </m:r>
          </m:sub>
        </m:sSub>
      </m:oMath>
      <w:r>
        <w:rPr>
          <w:rFonts w:eastAsia="Phetsarath OT" w:hint="cs"/>
          <w:cs/>
        </w:rPr>
        <w:t>ແທນປະສິດທິພາບຂອງຂອງການສອນ</w:t>
      </w:r>
    </w:p>
    <w:p w:rsidR="002B11DA" w:rsidRDefault="002B11DA" w:rsidP="002B11DA">
      <w:pPr>
        <w:pStyle w:val="ListParagraph"/>
        <w:tabs>
          <w:tab w:val="left" w:pos="284"/>
        </w:tabs>
        <w:ind w:left="1134"/>
        <w:rPr>
          <w:rFonts w:eastAsia="Phetsarath OT"/>
        </w:rPr>
      </w:pPr>
      <w:r>
        <w:rPr>
          <w:rFonts w:eastAsia="Phetsarath OT" w:hint="cs"/>
          <w:cs/>
        </w:rPr>
        <w:t xml:space="preserve">-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Phetsarath OT" w:hAnsi="Cambria Math"/>
                <w:i/>
              </w:rPr>
            </m:ctrlPr>
          </m:naryPr>
          <m:sub/>
          <m:sup/>
          <m:e>
            <m:r>
              <w:rPr>
                <w:rFonts w:ascii="Cambria Math" w:eastAsia="Phetsarath OT" w:hAnsi="Cambria Math"/>
              </w:rPr>
              <m:t>y</m:t>
            </m:r>
          </m:e>
        </m:nary>
      </m:oMath>
      <w:r>
        <w:rPr>
          <w:rFonts w:eastAsia="Phetsarath OT" w:hint="cs"/>
          <w:cs/>
        </w:rPr>
        <w:t>ແທນຜົນລວມຂອງຄະແນນຈາກການທົດສອບວັດຜົນທາງການຮຽນທີ່ນັກຮຽນທຸກຄົນເຮັດໄດ້</w:t>
      </w:r>
    </w:p>
    <w:p w:rsidR="002B11DA" w:rsidRDefault="002B11DA" w:rsidP="002B11DA">
      <w:pPr>
        <w:pStyle w:val="ListParagraph"/>
        <w:tabs>
          <w:tab w:val="left" w:pos="284"/>
        </w:tabs>
        <w:ind w:left="1134"/>
        <w:rPr>
          <w:rFonts w:eastAsia="Phetsarath OT"/>
        </w:rPr>
      </w:pPr>
      <w:r>
        <w:rPr>
          <w:rFonts w:eastAsia="Phetsarath OT" w:hint="cs"/>
          <w:cs/>
        </w:rPr>
        <w:t xml:space="preserve">- </w:t>
      </w:r>
      <w:r>
        <w:rPr>
          <w:rFonts w:eastAsia="Phetsarath OT"/>
        </w:rPr>
        <w:t xml:space="preserve">N </w:t>
      </w:r>
      <w:r>
        <w:rPr>
          <w:rFonts w:eastAsia="Phetsarath OT" w:hint="cs"/>
          <w:cs/>
        </w:rPr>
        <w:t>ແທນຈໍານວນນັກຮຽນ</w:t>
      </w:r>
    </w:p>
    <w:p w:rsidR="002B11DA" w:rsidRPr="002B11DA" w:rsidRDefault="002B11DA" w:rsidP="002B11DA">
      <w:pPr>
        <w:pStyle w:val="ListParagraph"/>
        <w:tabs>
          <w:tab w:val="left" w:pos="284"/>
        </w:tabs>
        <w:ind w:left="1134"/>
        <w:rPr>
          <w:rFonts w:eastAsia="Phetsarath OT"/>
        </w:rPr>
      </w:pPr>
      <w:r>
        <w:rPr>
          <w:rFonts w:eastAsia="Phetsarath OT" w:hint="cs"/>
          <w:cs/>
        </w:rPr>
        <w:t xml:space="preserve">- </w:t>
      </w:r>
      <w:r>
        <w:rPr>
          <w:rFonts w:eastAsia="Phetsarath OT"/>
        </w:rPr>
        <w:t xml:space="preserve">B </w:t>
      </w:r>
      <w:r>
        <w:rPr>
          <w:rFonts w:eastAsia="Phetsarath OT" w:hint="cs"/>
          <w:cs/>
        </w:rPr>
        <w:t>ແທນຄະແນນເຕັມແບບທົດສອບວັດຜົນທາງການຮຽນ</w:t>
      </w:r>
    </w:p>
    <w:p w:rsidR="00987A3F" w:rsidRPr="00222BEC" w:rsidRDefault="00987A3F" w:rsidP="00560EB2">
      <w:pPr>
        <w:spacing w:line="276" w:lineRule="auto"/>
        <w:ind w:left="1134"/>
        <w:rPr>
          <w:rFonts w:ascii="Phetsarath OT" w:eastAsia="Phetsarath OT" w:hAnsi="Phetsarath OT" w:cs="Phetsarath OT"/>
          <w:sz w:val="28"/>
          <w:lang w:bidi="lo-LA"/>
        </w:rPr>
      </w:pPr>
      <w:r w:rsidRPr="00222BEC">
        <w:rPr>
          <w:rFonts w:ascii="Phetsarath OT" w:eastAsia="Phetsarath OT" w:hAnsi="Phetsarath OT" w:cs="Phetsarath OT"/>
          <w:sz w:val="28"/>
          <w:cs/>
          <w:lang w:bidi="lo-LA"/>
        </w:rPr>
        <w:t>ແທນຄ່າໃສ່</w:t>
      </w:r>
      <m:oMath>
        <m:sSub>
          <m:sSubPr>
            <m:ctrlPr>
              <w:rPr>
                <w:rFonts w:ascii="Cambria Math" w:eastAsia="Phetsarath OT" w:hAnsi="Cambria Math" w:cs="Phetsarath OT"/>
                <w:i/>
                <w:sz w:val="28"/>
                <w:lang w:bidi="lo-LA"/>
              </w:rPr>
            </m:ctrlPr>
          </m:sSubPr>
          <m:e>
            <m:r>
              <w:rPr>
                <w:rFonts w:ascii="Cambria Math" w:eastAsia="Phetsarath OT" w:hAnsi="Cambria Math" w:cs="Phetsarath OT"/>
                <w:sz w:val="28"/>
                <w:lang w:bidi="lo-LA"/>
              </w:rPr>
              <m:t>E</m:t>
            </m:r>
          </m:e>
          <m:sub>
            <m:r>
              <w:rPr>
                <w:rFonts w:ascii="Cambria Math" w:eastAsia="Phetsarath OT" w:hAnsi="Cambria Math" w:cs="Phetsarath OT"/>
                <w:sz w:val="28"/>
                <w:lang w:bidi="lo-LA"/>
              </w:rPr>
              <m:t>1</m:t>
            </m:r>
          </m:sub>
        </m:sSub>
        <m:r>
          <w:rPr>
            <w:rFonts w:ascii="Cambria Math" w:eastAsia="Phetsarath OT" w:hAnsi="Cambria Math" w:cs="Phetsarath OT"/>
            <w:sz w:val="28"/>
            <w:lang w:bidi="lo-LA"/>
          </w:rPr>
          <m:t>=</m:t>
        </m:r>
        <m:f>
          <m:fPr>
            <m:ctrlPr>
              <w:rPr>
                <w:rFonts w:ascii="Cambria Math" w:eastAsia="Phetsarath OT" w:hAnsi="Cambria Math" w:cs="Phetsarath OT"/>
                <w:i/>
                <w:sz w:val="28"/>
                <w:lang w:bidi="lo-LA"/>
              </w:rPr>
            </m:ctrlPr>
          </m:fPr>
          <m:num>
            <m:f>
              <m:fPr>
                <m:ctrlPr>
                  <w:rPr>
                    <w:rFonts w:ascii="Cambria Math" w:eastAsia="Phetsarath OT" w:hAnsi="Cambria Math" w:cs="Phetsarath OT"/>
                    <w:i/>
                    <w:sz w:val="28"/>
                    <w:lang w:bidi="lo-LA"/>
                  </w:rPr>
                </m:ctrlPr>
              </m:fPr>
              <m:num>
                <m:r>
                  <w:rPr>
                    <w:rFonts w:ascii="Cambria Math" w:eastAsia="Phetsarath OT" w:hAnsi="Cambria Math" w:cs="Phetsarath OT"/>
                    <w:sz w:val="28"/>
                    <w:lang w:bidi="lo-LA"/>
                  </w:rPr>
                  <m:t>199</m:t>
                </m:r>
              </m:num>
              <m:den>
                <m:r>
                  <w:rPr>
                    <w:rFonts w:ascii="Cambria Math" w:eastAsia="Phetsarath OT" w:hAnsi="Cambria Math" w:cs="Phetsarath OT"/>
                    <w:sz w:val="28"/>
                    <w:lang w:bidi="lo-LA"/>
                  </w:rPr>
                  <m:t>25</m:t>
                </m:r>
              </m:den>
            </m:f>
          </m:num>
          <m:den>
            <m:r>
              <w:rPr>
                <w:rFonts w:ascii="Cambria Math" w:eastAsia="Phetsarath OT" w:hAnsi="Cambria Math" w:cs="Phetsarath OT"/>
                <w:sz w:val="28"/>
                <w:lang w:bidi="lo-LA"/>
              </w:rPr>
              <m:t>10</m:t>
            </m:r>
          </m:den>
        </m:f>
        <m:r>
          <w:rPr>
            <w:rFonts w:ascii="Cambria Math" w:eastAsia="Phetsarath OT" w:hAnsi="Cambria Math" w:cs="Phetsarath OT"/>
            <w:sz w:val="28"/>
            <w:lang w:bidi="lo-LA"/>
          </w:rPr>
          <m:t>×100</m:t>
        </m:r>
      </m:oMath>
    </w:p>
    <w:p w:rsidR="00987A3F" w:rsidRPr="00222BEC" w:rsidRDefault="00987A3F" w:rsidP="00987A3F">
      <w:pPr>
        <w:spacing w:line="276" w:lineRule="auto"/>
        <w:ind w:left="567" w:firstLine="993"/>
        <w:rPr>
          <w:rFonts w:ascii="Phetsarath OT" w:eastAsia="Phetsarath OT" w:hAnsi="Phetsarath OT" w:cs="Phetsarath OT"/>
          <w:sz w:val="28"/>
          <w:lang w:bidi="lo-LA"/>
        </w:rPr>
      </w:pPr>
      <m:oMathPara>
        <m:oMath>
          <m:r>
            <w:rPr>
              <w:rFonts w:ascii="Cambria Math" w:eastAsia="Phetsarath OT" w:hAnsi="Cambria Math" w:cs="Phetsarath OT"/>
              <w:sz w:val="28"/>
              <w:lang w:bidi="lo-LA"/>
            </w:rPr>
            <m:t>=</m:t>
          </m:r>
          <m:f>
            <m:fPr>
              <m:ctrlPr>
                <w:rPr>
                  <w:rFonts w:ascii="Cambria Math" w:eastAsia="Phetsarath OT" w:hAnsi="Cambria Math" w:cs="Phetsarath OT"/>
                  <w:i/>
                  <w:sz w:val="28"/>
                  <w:lang w:bidi="lo-LA"/>
                </w:rPr>
              </m:ctrlPr>
            </m:fPr>
            <m:num>
              <m:r>
                <w:rPr>
                  <w:rFonts w:ascii="Cambria Math" w:eastAsia="Phetsarath OT" w:hAnsi="Cambria Math" w:cs="Phetsarath OT"/>
                  <w:sz w:val="28"/>
                  <w:lang w:bidi="lo-LA"/>
                </w:rPr>
                <m:t>7.96</m:t>
              </m:r>
            </m:num>
            <m:den>
              <m:r>
                <w:rPr>
                  <w:rFonts w:ascii="Cambria Math" w:eastAsia="Phetsarath OT" w:hAnsi="Cambria Math" w:cs="Phetsarath OT"/>
                  <w:sz w:val="28"/>
                  <w:lang w:bidi="lo-LA"/>
                </w:rPr>
                <m:t>10</m:t>
              </m:r>
            </m:den>
          </m:f>
          <m:r>
            <w:rPr>
              <w:rFonts w:ascii="Cambria Math" w:eastAsia="Phetsarath OT" w:hAnsi="Cambria Math" w:cs="Phetsarath OT"/>
              <w:sz w:val="28"/>
              <w:lang w:bidi="lo-LA"/>
            </w:rPr>
            <m:t>×100</m:t>
          </m:r>
        </m:oMath>
      </m:oMathPara>
    </w:p>
    <w:p w:rsidR="00987A3F" w:rsidRPr="00222BEC" w:rsidRDefault="00987A3F" w:rsidP="00987A3F">
      <w:pPr>
        <w:spacing w:line="276" w:lineRule="auto"/>
        <w:ind w:left="567" w:firstLine="993"/>
        <w:rPr>
          <w:rFonts w:ascii="Phetsarath OT" w:eastAsia="Phetsarath OT" w:hAnsi="Phetsarath OT" w:cs="Phetsarath OT"/>
          <w:sz w:val="28"/>
          <w:lang w:bidi="lo-LA"/>
        </w:rPr>
      </w:pPr>
      <m:oMath>
        <m:r>
          <w:rPr>
            <w:rFonts w:ascii="Cambria Math" w:eastAsia="Phetsarath OT" w:hAnsi="Cambria Math" w:cs="Phetsarath OT"/>
            <w:sz w:val="28"/>
            <w:lang w:bidi="lo-LA"/>
          </w:rPr>
          <m:t>=</m:t>
        </m:r>
      </m:oMath>
      <w:r w:rsidR="00B85FFB">
        <w:rPr>
          <w:rFonts w:ascii="Phetsarath OT" w:eastAsia="Phetsarath OT" w:hAnsi="Phetsarath OT" w:cs="Phetsarath OT"/>
          <w:sz w:val="28"/>
          <w:lang w:bidi="lo-LA"/>
        </w:rPr>
        <w:t xml:space="preserve"> 0,796</w:t>
      </w:r>
      <m:oMath>
        <m:r>
          <w:rPr>
            <w:rFonts w:ascii="Cambria Math" w:eastAsia="Phetsarath OT" w:hAnsi="Cambria Math" w:cs="Phetsarath OT"/>
            <w:sz w:val="28"/>
            <w:lang w:bidi="lo-LA"/>
          </w:rPr>
          <m:t>×100</m:t>
        </m:r>
      </m:oMath>
    </w:p>
    <w:p w:rsidR="00622156" w:rsidRPr="002B11DA" w:rsidRDefault="00987A3F" w:rsidP="002B11DA">
      <w:pPr>
        <w:spacing w:line="276" w:lineRule="auto"/>
        <w:ind w:left="567" w:firstLine="993"/>
        <w:rPr>
          <w:rFonts w:ascii="Phetsarath OT" w:eastAsia="Phetsarath OT" w:hAnsi="Phetsarath OT" w:cs="Phetsarath OT"/>
          <w:sz w:val="28"/>
          <w:cs/>
          <w:lang w:bidi="lo-LA"/>
        </w:rPr>
      </w:pPr>
      <m:oMath>
        <m:r>
          <w:rPr>
            <w:rFonts w:ascii="Cambria Math" w:eastAsia="Phetsarath OT" w:hAnsi="Cambria Math" w:cs="Phetsarath OT"/>
            <w:sz w:val="28"/>
            <w:lang w:bidi="lo-LA"/>
          </w:rPr>
          <w:lastRenderedPageBreak/>
          <m:t>=</m:t>
        </m:r>
      </m:oMath>
      <w:r w:rsidR="00B85FFB">
        <w:rPr>
          <w:rFonts w:ascii="Phetsarath OT" w:eastAsia="Phetsarath OT" w:hAnsi="Phetsarath OT" w:cs="Phetsarath OT"/>
          <w:sz w:val="28"/>
          <w:lang w:bidi="lo-LA"/>
        </w:rPr>
        <w:t xml:space="preserve"> 79,6</w:t>
      </w:r>
    </w:p>
    <w:p w:rsidR="00571552" w:rsidRPr="009F1106" w:rsidRDefault="00571552" w:rsidP="00F14162">
      <w:pPr>
        <w:tabs>
          <w:tab w:val="left" w:pos="284"/>
        </w:tabs>
        <w:ind w:left="567"/>
        <w:rPr>
          <w:rFonts w:ascii="Phetsarath OT" w:eastAsia="Phetsarath OT" w:hAnsi="Phetsarath OT" w:cs="Phetsarath OT"/>
          <w:b/>
          <w:bCs/>
          <w:sz w:val="24"/>
          <w:szCs w:val="24"/>
        </w:rPr>
      </w:pPr>
      <w:r w:rsidRPr="009F1106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ຂ</w:t>
      </w:r>
      <w:r w:rsidRPr="009F1106">
        <w:rPr>
          <w:rFonts w:ascii="Phetsarath OT" w:eastAsia="Phetsarath OT" w:hAnsi="Phetsarath OT" w:cs="Phetsarath OT" w:hint="cs"/>
          <w:b/>
          <w:bCs/>
          <w:sz w:val="24"/>
          <w:szCs w:val="24"/>
          <w:cs/>
        </w:rPr>
        <w:t>.</w:t>
      </w:r>
      <w:r w:rsidRPr="009F1106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ຄິດໄລ່ຄາສະເລ່ຍ</w:t>
      </w:r>
      <w:r w:rsidRPr="009F1106">
        <w:rPr>
          <w:rFonts w:ascii="Phetsarath OT" w:eastAsia="Phetsarath OT" w:hAnsi="Phetsarath OT" w:cs="Phetsarath OT"/>
          <w:b/>
          <w:bCs/>
          <w:sz w:val="24"/>
          <w:szCs w:val="24"/>
        </w:rPr>
        <w:t>(X)</w:t>
      </w:r>
    </w:p>
    <w:p w:rsidR="00571552" w:rsidRPr="002B11DA" w:rsidRDefault="0070630D" w:rsidP="00F14162">
      <w:pPr>
        <w:tabs>
          <w:tab w:val="left" w:pos="284"/>
        </w:tabs>
        <w:ind w:left="567"/>
        <w:rPr>
          <w:rFonts w:ascii="Phetsarath OT" w:eastAsia="Phetsarath OT" w:hAnsi="Phetsarath OT" w:cs="Phetsarath OT"/>
          <w:sz w:val="28"/>
        </w:rPr>
      </w:pPr>
      <m:oMathPara>
        <m:oMath>
          <m:acc>
            <m:accPr>
              <m:chr m:val="̅"/>
              <m:ctrlPr>
                <w:rPr>
                  <w:rFonts w:ascii="Cambria Math" w:eastAsia="Phetsarath OT" w:hAnsi="Cambria Math" w:cs="Phetsarath OT"/>
                  <w:i/>
                  <w:sz w:val="28"/>
                </w:rPr>
              </m:ctrlPr>
            </m:accPr>
            <m:e>
              <m:r>
                <w:rPr>
                  <w:rFonts w:ascii="Cambria Math" w:eastAsia="Phetsarath OT" w:hAnsi="Cambria Math" w:cs="Phetsarath OT"/>
                  <w:sz w:val="28"/>
                </w:rPr>
                <m:t>X</m:t>
              </m:r>
            </m:e>
          </m:acc>
          <m:r>
            <w:rPr>
              <w:rFonts w:ascii="Cambria Math" w:eastAsia="Phetsarath OT" w:hAnsi="Cambria Math" w:cs="Phetsarath OT"/>
              <w:sz w:val="28"/>
            </w:rPr>
            <m:t>=</m:t>
          </m:r>
          <m:f>
            <m:fPr>
              <m:ctrlPr>
                <w:rPr>
                  <w:rFonts w:ascii="Cambria Math" w:eastAsia="Phetsarath OT" w:hAnsi="Cambria Math" w:cs="Phetsarath OT"/>
                  <w:i/>
                  <w:sz w:val="28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eastAsia="Phetsarath OT" w:hAnsi="Cambria Math" w:cs="Phetsarath OT"/>
                      <w:i/>
                      <w:sz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="Phetsarath OT" w:hAnsi="Cambria Math" w:cs="Phetsarath OT"/>
                      <w:sz w:val="28"/>
                    </w:rPr>
                    <m:t>X</m:t>
                  </m:r>
                </m:e>
              </m:nary>
            </m:num>
            <m:den>
              <m:r>
                <w:rPr>
                  <w:rFonts w:ascii="Cambria Math" w:eastAsia="Phetsarath OT" w:hAnsi="Cambria Math" w:cs="Phetsarath OT"/>
                  <w:sz w:val="28"/>
                </w:rPr>
                <m:t>N</m:t>
              </m:r>
            </m:den>
          </m:f>
        </m:oMath>
      </m:oMathPara>
    </w:p>
    <w:p w:rsidR="00571552" w:rsidRPr="00571552" w:rsidRDefault="0070630D" w:rsidP="00F14162">
      <w:pPr>
        <w:tabs>
          <w:tab w:val="left" w:pos="284"/>
        </w:tabs>
        <w:ind w:left="567"/>
        <w:rPr>
          <w:rFonts w:ascii="Phetsarath OT" w:eastAsia="Phetsarath OT" w:hAnsi="Phetsarath OT" w:cs="Phetsarath OT"/>
          <w:sz w:val="24"/>
          <w:szCs w:val="24"/>
        </w:rPr>
      </w:pPr>
      <m:oMath>
        <m:acc>
          <m:accPr>
            <m:chr m:val="̅"/>
            <m:ctrlPr>
              <w:rPr>
                <w:rFonts w:ascii="Cambria Math" w:eastAsia="Phetsarath OT" w:hAnsi="Cambria Math" w:cs="Phetsarath OT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Phetsarath OT" w:hAnsi="Cambria Math" w:cs="Phetsarath OT"/>
                <w:sz w:val="24"/>
                <w:szCs w:val="24"/>
              </w:rPr>
              <m:t>X</m:t>
            </m:r>
          </m:e>
        </m:acc>
      </m:oMath>
      <w:r w:rsidR="00571552" w:rsidRPr="0057155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ແມ່ນຄ່າສະເລ່ຍ</w:t>
      </w:r>
    </w:p>
    <w:p w:rsidR="00571552" w:rsidRPr="00571552" w:rsidRDefault="0070630D" w:rsidP="00F14162">
      <w:pPr>
        <w:tabs>
          <w:tab w:val="left" w:pos="284"/>
        </w:tabs>
        <w:ind w:left="567"/>
        <w:rPr>
          <w:rFonts w:ascii="Phetsarath OT" w:eastAsia="Phetsarath OT" w:hAnsi="Phetsarath OT" w:cs="Phetsarath OT"/>
          <w:sz w:val="24"/>
          <w:szCs w:val="24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Phetsarath OT" w:hAnsi="Cambria Math" w:cs="Phetsarath OT"/>
                <w:i/>
                <w:sz w:val="24"/>
                <w:szCs w:val="24"/>
                <w:lang w:bidi="lo-LA"/>
              </w:rPr>
            </m:ctrlPr>
          </m:naryPr>
          <m:sub/>
          <m:sup/>
          <m:e>
            <m:r>
              <w:rPr>
                <w:rFonts w:ascii="Cambria Math" w:eastAsia="Phetsarath OT" w:hAnsi="Cambria Math" w:cs="Phetsarath OT"/>
                <w:sz w:val="24"/>
                <w:szCs w:val="24"/>
                <w:lang w:bidi="lo-LA"/>
              </w:rPr>
              <m:t xml:space="preserve">X </m:t>
            </m:r>
          </m:e>
        </m:nary>
      </m:oMath>
      <w:r w:rsidR="00571552" w:rsidRPr="0057155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ແມ່ນຜົນບວກຄະແນນທັງໝົດ</w:t>
      </w:r>
    </w:p>
    <w:p w:rsidR="00FE014C" w:rsidRDefault="00571552" w:rsidP="00F14162">
      <w:pPr>
        <w:tabs>
          <w:tab w:val="left" w:pos="284"/>
        </w:tabs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571552">
        <w:rPr>
          <w:rFonts w:ascii="Phetsarath OT" w:eastAsia="Phetsarath OT" w:hAnsi="Phetsarath OT" w:cs="Phetsarath OT"/>
          <w:sz w:val="24"/>
          <w:szCs w:val="24"/>
        </w:rPr>
        <w:t>N</w:t>
      </w:r>
      <w:r w:rsidR="00BA11B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ແທນ</w:t>
      </w:r>
      <w:r w:rsidRPr="0057155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ຈໍານວນ</w:t>
      </w:r>
      <w:r w:rsidR="00BA11B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ຄົນທັງໝົດ</w:t>
      </w:r>
    </w:p>
    <w:p w:rsidR="00987A3F" w:rsidRDefault="00987A3F" w:rsidP="00F14162">
      <w:pPr>
        <w:tabs>
          <w:tab w:val="left" w:pos="284"/>
        </w:tabs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ແທນຄ່າໃສ່ </w:t>
      </w:r>
      <m:oMath>
        <m:acc>
          <m:accPr>
            <m:chr m:val="̅"/>
            <m:ctrlPr>
              <w:rPr>
                <w:rFonts w:ascii="Cambria Math" w:eastAsia="Phetsarath OT" w:hAnsi="Cambria Math" w:cs="Phetsarath OT"/>
                <w:i/>
                <w:sz w:val="24"/>
                <w:szCs w:val="24"/>
                <w:lang w:bidi="lo-LA"/>
              </w:rPr>
            </m:ctrlPr>
          </m:accPr>
          <m:e>
            <m:r>
              <w:rPr>
                <w:rFonts w:ascii="Cambria Math" w:eastAsia="Phetsarath OT" w:hAnsi="Cambria Math" w:cs="Phetsarath OT"/>
                <w:sz w:val="24"/>
                <w:szCs w:val="24"/>
                <w:lang w:bidi="lo-LA"/>
              </w:rPr>
              <m:t>X</m:t>
            </m:r>
          </m:e>
        </m:acc>
        <m:r>
          <w:rPr>
            <w:rFonts w:ascii="Cambria Math" w:eastAsia="Phetsarath OT" w:hAnsi="Cambria Math" w:cs="Phetsarath OT"/>
            <w:sz w:val="24"/>
            <w:szCs w:val="24"/>
            <w:lang w:bidi="lo-LA"/>
          </w:rPr>
          <m:t>=</m:t>
        </m:r>
        <m:f>
          <m:fPr>
            <m:ctrlPr>
              <w:rPr>
                <w:rFonts w:ascii="Cambria Math" w:eastAsia="Phetsarath OT" w:hAnsi="Cambria Math" w:cs="Phetsarath OT"/>
                <w:i/>
                <w:sz w:val="24"/>
                <w:szCs w:val="24"/>
                <w:lang w:bidi="lo-LA"/>
              </w:rPr>
            </m:ctrlPr>
          </m:fPr>
          <m:num>
            <m:r>
              <w:rPr>
                <w:rFonts w:ascii="Cambria Math" w:eastAsia="Phetsarath OT" w:hAnsi="Cambria Math" w:cs="Phetsarath OT"/>
                <w:sz w:val="24"/>
                <w:szCs w:val="24"/>
                <w:lang w:bidi="lo-LA"/>
              </w:rPr>
              <m:t>189</m:t>
            </m:r>
          </m:num>
          <m:den>
            <m:r>
              <w:rPr>
                <w:rFonts w:ascii="Cambria Math" w:eastAsia="Phetsarath OT" w:hAnsi="Cambria Math" w:cs="Phetsarath OT"/>
                <w:sz w:val="24"/>
                <w:szCs w:val="24"/>
                <w:lang w:bidi="lo-LA"/>
              </w:rPr>
              <m:t>25</m:t>
            </m:r>
          </m:den>
        </m:f>
      </m:oMath>
    </w:p>
    <w:p w:rsidR="00B85FFB" w:rsidRPr="00B85FFB" w:rsidRDefault="00987A3F" w:rsidP="00B85FFB">
      <w:pPr>
        <w:tabs>
          <w:tab w:val="left" w:pos="284"/>
        </w:tabs>
        <w:ind w:left="567"/>
        <w:rPr>
          <w:rFonts w:ascii="Phetsarath OT" w:eastAsia="Phetsarath OT" w:hAnsi="Phetsarath OT" w:cs="Phetsarath OT"/>
          <w:sz w:val="24"/>
          <w:szCs w:val="24"/>
          <w:lang w:bidi="lo-LA"/>
        </w:rPr>
      </w:pPr>
      <m:oMath>
        <m:r>
          <w:rPr>
            <w:rFonts w:ascii="Cambria Math" w:eastAsia="Phetsarath OT" w:hAnsi="Cambria Math" w:cs="Phetsarath OT"/>
            <w:sz w:val="24"/>
            <w:szCs w:val="24"/>
            <w:lang w:bidi="lo-LA"/>
          </w:rPr>
          <m:t>=</m:t>
        </m:r>
      </m:oMath>
      <w:r w:rsidR="00BB0B48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 7.5</w:t>
      </w:r>
      <w:r w:rsidR="00251BD0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6</w:t>
      </w:r>
      <w:bookmarkStart w:id="143" w:name="_Toc135311278"/>
      <w:bookmarkStart w:id="144" w:name="_Toc135314629"/>
      <w:bookmarkStart w:id="145" w:name="_Toc135330176"/>
      <w:bookmarkStart w:id="146" w:name="_Toc135371810"/>
      <w:bookmarkStart w:id="147" w:name="_Toc135374258"/>
      <w:bookmarkStart w:id="148" w:name="_Toc135374291"/>
    </w:p>
    <w:p w:rsidR="002B11DA" w:rsidRDefault="002B11DA" w:rsidP="00BF68B8">
      <w:pPr>
        <w:pStyle w:val="Heading1"/>
        <w:rPr>
          <w:rFonts w:ascii="Phetsarath OT" w:hAnsi="Phetsarath OT" w:cs="Phetsarath OT"/>
          <w:color w:val="auto"/>
          <w:lang w:bidi="lo-LA"/>
        </w:rPr>
      </w:pPr>
    </w:p>
    <w:p w:rsidR="00BF68B8" w:rsidRDefault="00BF68B8" w:rsidP="00BF68B8">
      <w:pPr>
        <w:rPr>
          <w:rFonts w:cs="DokChampa"/>
          <w:lang w:bidi="lo-LA"/>
        </w:rPr>
      </w:pPr>
    </w:p>
    <w:p w:rsidR="00BF68B8" w:rsidRPr="00BF68B8" w:rsidRDefault="00BF68B8" w:rsidP="00BF68B8">
      <w:pPr>
        <w:rPr>
          <w:rFonts w:cs="DokChampa"/>
          <w:lang w:bidi="lo-LA"/>
        </w:rPr>
      </w:pPr>
    </w:p>
    <w:p w:rsidR="00BF19AD" w:rsidRPr="003A0731" w:rsidRDefault="000A42F5" w:rsidP="003A0731">
      <w:pPr>
        <w:pStyle w:val="Heading1"/>
        <w:jc w:val="center"/>
        <w:rPr>
          <w:rFonts w:ascii="Phetsarath OT" w:hAnsi="Phetsarath OT" w:cs="Phetsarath OT"/>
          <w:color w:val="auto"/>
          <w:lang w:bidi="lo-LA"/>
        </w:rPr>
      </w:pPr>
      <w:r w:rsidRPr="003A0731">
        <w:rPr>
          <w:rFonts w:ascii="Phetsarath OT" w:hAnsi="Phetsarath OT" w:cs="Phetsarath OT"/>
          <w:color w:val="auto"/>
          <w:cs/>
          <w:lang w:bidi="lo-LA"/>
        </w:rPr>
        <w:t>ບົດທີ4</w:t>
      </w:r>
      <w:bookmarkEnd w:id="143"/>
      <w:bookmarkEnd w:id="144"/>
      <w:bookmarkEnd w:id="145"/>
      <w:bookmarkEnd w:id="146"/>
      <w:bookmarkEnd w:id="147"/>
      <w:bookmarkEnd w:id="148"/>
    </w:p>
    <w:p w:rsidR="00F0586E" w:rsidRDefault="00B27CB7" w:rsidP="00EF6287">
      <w:pPr>
        <w:pStyle w:val="Heading1"/>
        <w:jc w:val="center"/>
        <w:rPr>
          <w:rFonts w:ascii="Phetsarath OT" w:hAnsi="Phetsarath OT" w:cs="Phetsarath OT"/>
          <w:color w:val="auto"/>
          <w:lang w:bidi="lo-LA"/>
        </w:rPr>
      </w:pPr>
      <w:bookmarkStart w:id="149" w:name="_Toc135311279"/>
      <w:bookmarkStart w:id="150" w:name="_Toc135314630"/>
      <w:bookmarkStart w:id="151" w:name="_Toc135330177"/>
      <w:bookmarkStart w:id="152" w:name="_Toc135371811"/>
      <w:bookmarkStart w:id="153" w:name="_Toc135374259"/>
      <w:bookmarkStart w:id="154" w:name="_Toc135374292"/>
      <w:r>
        <w:rPr>
          <w:rFonts w:ascii="Phetsarath OT" w:hAnsi="Phetsarath OT" w:cs="Phetsarath OT"/>
          <w:color w:val="auto"/>
          <w:cs/>
          <w:lang w:bidi="lo-LA"/>
        </w:rPr>
        <w:t>ກາ</w:t>
      </w:r>
      <w:r w:rsidR="000A42F5" w:rsidRPr="003A0731">
        <w:rPr>
          <w:rFonts w:ascii="Phetsarath OT" w:hAnsi="Phetsarath OT" w:cs="Phetsarath OT"/>
          <w:color w:val="auto"/>
          <w:cs/>
          <w:lang w:bidi="lo-LA"/>
        </w:rPr>
        <w:t>ນວິເຄາະຂໍ້ມູນ</w:t>
      </w:r>
      <w:bookmarkEnd w:id="149"/>
      <w:bookmarkEnd w:id="150"/>
      <w:bookmarkEnd w:id="151"/>
      <w:bookmarkEnd w:id="152"/>
      <w:bookmarkEnd w:id="153"/>
      <w:bookmarkEnd w:id="154"/>
    </w:p>
    <w:p w:rsidR="00EF6287" w:rsidRPr="00EF6287" w:rsidRDefault="00EF6287" w:rsidP="00EF6287">
      <w:pPr>
        <w:rPr>
          <w:lang w:bidi="lo-LA"/>
        </w:rPr>
      </w:pPr>
    </w:p>
    <w:p w:rsidR="00F86335" w:rsidRPr="00F86335" w:rsidRDefault="006846BB" w:rsidP="00F86335">
      <w:pPr>
        <w:spacing w:after="0" w:line="240" w:lineRule="auto"/>
        <w:ind w:left="567" w:firstLine="426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ການວິໄຈ</w:t>
      </w:r>
      <w: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ການຈັດກິດຈ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ະ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ກຳການຮຽນ</w:t>
      </w:r>
      <w:r w:rsidR="005F799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-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ການສອນວິຊາຄະນິດສາດກ່ຽວກັບຮູບສາມແຈ</w:t>
      </w:r>
      <w:r w:rsidR="00F86335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ໂດຍນຳໃ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</w:t>
      </w:r>
    </w:p>
    <w:p w:rsidR="00B70024" w:rsidRPr="00A119B4" w:rsidRDefault="006846BB" w:rsidP="00F86335">
      <w:pPr>
        <w:spacing w:after="0" w:line="240" w:lineRule="auto"/>
        <w:jc w:val="thaiDistribute"/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</w:pP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ສອນເນັ້ນການປະຕິບັດຕົວຈິງສຳລັບນັກຮຽນຊັ້ນປ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.2.</w:t>
      </w:r>
      <w:r w:rsidR="00B700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ໂຮງຮຽນປະຖົມສົມບູນນາດູ່ເກົ່າ ເມືອງລະຄອນເພັງ ແຂວງ ສາລະວັ</w:t>
      </w:r>
      <w:r w:rsidR="00BF44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</w:t>
      </w:r>
      <w:r w:rsidR="00B700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ສະນັ້ນ ຜູ້ວິໄຈຈະໄດ້ນໍາສ</w:t>
      </w:r>
      <w:r w:rsidR="008C1B1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ະເໜີຜົນຜົນການວິເຄາະຂໍ້ມູນຕາມລຳດັ</w:t>
      </w:r>
      <w:r w:rsidR="00B700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ບດັ່ງນີ້:</w:t>
      </w:r>
    </w:p>
    <w:p w:rsidR="003167D0" w:rsidRDefault="003167D0" w:rsidP="003167D0">
      <w:pPr>
        <w:pStyle w:val="ListParagraph"/>
        <w:numPr>
          <w:ilvl w:val="0"/>
          <w:numId w:val="42"/>
        </w:numPr>
        <w:spacing w:after="0" w:line="240" w:lineRule="auto"/>
        <w:rPr>
          <w:rFonts w:eastAsia="Phetsarath OT"/>
        </w:rPr>
      </w:pPr>
      <w:r>
        <w:rPr>
          <w:rFonts w:eastAsia="Phetsarath OT" w:hint="cs"/>
          <w:cs/>
        </w:rPr>
        <w:t>ສັນຍາລັກທີ່ໃຊ້ໃນການນຳສະເໜີຜົນການວິເຄາະຂໍ້ມູນ</w:t>
      </w:r>
    </w:p>
    <w:p w:rsidR="003167D0" w:rsidRDefault="003167D0" w:rsidP="003167D0">
      <w:pPr>
        <w:pStyle w:val="ListParagraph"/>
        <w:numPr>
          <w:ilvl w:val="0"/>
          <w:numId w:val="42"/>
        </w:numPr>
        <w:spacing w:after="0" w:line="240" w:lineRule="auto"/>
        <w:rPr>
          <w:rFonts w:eastAsia="Phetsarath OT"/>
        </w:rPr>
      </w:pPr>
      <w:r>
        <w:rPr>
          <w:rFonts w:eastAsia="Phetsarath OT" w:hint="cs"/>
          <w:cs/>
        </w:rPr>
        <w:t>ລະດັບຂັ້ນຕອນການສະເໜີຜົນການວິເຄາະຂໍ້ມູນ</w:t>
      </w:r>
    </w:p>
    <w:p w:rsidR="003167D0" w:rsidRPr="003167D0" w:rsidRDefault="003167D0" w:rsidP="003167D0">
      <w:pPr>
        <w:pStyle w:val="ListParagraph"/>
        <w:numPr>
          <w:ilvl w:val="0"/>
          <w:numId w:val="42"/>
        </w:numPr>
        <w:spacing w:after="0" w:line="240" w:lineRule="auto"/>
        <w:rPr>
          <w:rFonts w:eastAsia="Phetsarath OT"/>
          <w:cs/>
        </w:rPr>
      </w:pPr>
      <w:r>
        <w:rPr>
          <w:rFonts w:eastAsia="Phetsarath OT" w:hint="cs"/>
          <w:cs/>
        </w:rPr>
        <w:t>ຜົນການວິເຄາະຂໍ້ມູນ</w:t>
      </w:r>
    </w:p>
    <w:p w:rsidR="00AF7E69" w:rsidRPr="003167D0" w:rsidRDefault="003167D0" w:rsidP="003167D0">
      <w:pPr>
        <w:pStyle w:val="ListParagraph"/>
        <w:numPr>
          <w:ilvl w:val="0"/>
          <w:numId w:val="43"/>
        </w:numPr>
        <w:spacing w:after="0" w:line="240" w:lineRule="auto"/>
        <w:ind w:left="567"/>
        <w:rPr>
          <w:rFonts w:eastAsia="Phetsarath OT"/>
          <w:b/>
          <w:bCs/>
        </w:rPr>
      </w:pPr>
      <w:r w:rsidRPr="003167D0">
        <w:rPr>
          <w:rFonts w:eastAsia="Phetsarath OT" w:hint="cs"/>
          <w:b/>
          <w:bCs/>
          <w:cs/>
        </w:rPr>
        <w:t>ສັ</w:t>
      </w:r>
      <w:r w:rsidR="00AF7E69" w:rsidRPr="003167D0">
        <w:rPr>
          <w:rFonts w:eastAsia="Phetsarath OT" w:hint="cs"/>
          <w:b/>
          <w:bCs/>
          <w:cs/>
        </w:rPr>
        <w:t>ນຍາລັກທີ່ໃຊ້ໃນການນຳສະເໜີຜົນການວິເຄາະຂໍ້ມູນ</w:t>
      </w:r>
    </w:p>
    <w:p w:rsidR="002003D9" w:rsidRPr="003167D0" w:rsidRDefault="002003D9" w:rsidP="002003D9">
      <w:pPr>
        <w:pStyle w:val="ListParagraph"/>
        <w:spacing w:after="0" w:line="240" w:lineRule="auto"/>
        <w:ind w:left="570" w:firstLine="423"/>
        <w:rPr>
          <w:rFonts w:eastAsia="Phetsarath OT"/>
          <w:b/>
          <w:bCs/>
          <w:cs/>
        </w:rPr>
      </w:pPr>
    </w:p>
    <w:p w:rsidR="00AF7E69" w:rsidRDefault="0070630D" w:rsidP="00AF7E69">
      <w:pPr>
        <w:pStyle w:val="ListParagraph"/>
        <w:spacing w:after="0" w:line="240" w:lineRule="auto"/>
        <w:ind w:left="570"/>
        <w:rPr>
          <w:rFonts w:eastAsia="Phetsarath OT"/>
        </w:rPr>
      </w:pPr>
      <m:oMath>
        <m:sSub>
          <m:sSubPr>
            <m:ctrlPr>
              <w:rPr>
                <w:rFonts w:ascii="Cambria Math" w:eastAsia="Phetsarath OT" w:hAnsi="Cambria Math"/>
                <w:i/>
              </w:rPr>
            </m:ctrlPr>
          </m:sSubPr>
          <m:e>
            <m:r>
              <w:rPr>
                <w:rFonts w:ascii="Cambria Math" w:eastAsia="Phetsarath OT" w:hAnsi="Cambria Math"/>
              </w:rPr>
              <m:t>E</m:t>
            </m:r>
          </m:e>
          <m:sub>
            <m:r>
              <w:rPr>
                <w:rFonts w:ascii="Cambria Math" w:eastAsia="Phetsarath OT" w:hAnsi="Cambria Math"/>
              </w:rPr>
              <m:t xml:space="preserve">1    </m:t>
            </m:r>
          </m:sub>
        </m:sSub>
      </m:oMath>
      <w:r w:rsidR="00AF7E69">
        <w:rPr>
          <w:rFonts w:eastAsia="Phetsarath OT" w:hint="cs"/>
          <w:cs/>
        </w:rPr>
        <w:t>ແທນ</w:t>
      </w:r>
      <w:r w:rsidR="00CB0C80">
        <w:rPr>
          <w:rFonts w:eastAsia="Phetsarath OT" w:hint="cs"/>
          <w:cs/>
        </w:rPr>
        <w:t>ປະສິດທິພາບຂອງຂະບວນການ</w:t>
      </w:r>
    </w:p>
    <w:p w:rsidR="00CB0C80" w:rsidRPr="00392AA2" w:rsidRDefault="0070630D" w:rsidP="00392AA2">
      <w:pPr>
        <w:pStyle w:val="ListParagraph"/>
        <w:spacing w:after="0" w:line="240" w:lineRule="auto"/>
        <w:ind w:left="570"/>
        <w:rPr>
          <w:rFonts w:eastAsia="Phetsarath OT"/>
          <w:i/>
          <w:cs/>
        </w:rPr>
      </w:pPr>
      <m:oMath>
        <m:sSub>
          <m:sSubPr>
            <m:ctrlPr>
              <w:rPr>
                <w:rFonts w:ascii="Cambria Math" w:eastAsia="Phetsarath OT" w:hAnsi="Cambria Math"/>
                <w:i/>
              </w:rPr>
            </m:ctrlPr>
          </m:sSubPr>
          <m:e>
            <m:r>
              <w:rPr>
                <w:rFonts w:ascii="Cambria Math" w:eastAsia="Phetsarath OT" w:hAnsi="Cambria Math"/>
              </w:rPr>
              <m:t>E</m:t>
            </m:r>
          </m:e>
          <m:sub>
            <m:r>
              <w:rPr>
                <w:rFonts w:ascii="Cambria Math" w:eastAsia="Phetsarath OT" w:hAnsi="Cambria Math"/>
              </w:rPr>
              <m:t xml:space="preserve">2  </m:t>
            </m:r>
          </m:sub>
        </m:sSub>
      </m:oMath>
      <w:r w:rsidR="005F799D">
        <w:rPr>
          <w:rFonts w:eastAsia="Phetsarath OT" w:hint="cs"/>
          <w:i/>
          <w:cs/>
        </w:rPr>
        <w:t xml:space="preserve"> ແທນປະສິດທິຜົນຂອງຜົນສໍາ</w:t>
      </w:r>
      <w:r w:rsidR="00CB0C80">
        <w:rPr>
          <w:rFonts w:eastAsia="Phetsarath OT" w:hint="cs"/>
          <w:i/>
          <w:cs/>
        </w:rPr>
        <w:t>ເລັດທາງການຮຽນ</w:t>
      </w:r>
    </w:p>
    <w:p w:rsidR="006933C9" w:rsidRDefault="00CB0C80" w:rsidP="006933C9">
      <w:pPr>
        <w:pStyle w:val="ListParagraph"/>
        <w:spacing w:after="0" w:line="240" w:lineRule="auto"/>
        <w:ind w:left="570"/>
        <w:rPr>
          <w:rFonts w:eastAsia="Phetsarath OT"/>
        </w:rPr>
      </w:pPr>
      <w:r>
        <w:rPr>
          <w:rFonts w:eastAsia="Phetsarath OT"/>
        </w:rPr>
        <w:t>N</w:t>
      </w:r>
      <w:r w:rsidR="005F799D">
        <w:rPr>
          <w:rFonts w:eastAsia="Phetsarath OT" w:hint="cs"/>
          <w:cs/>
        </w:rPr>
        <w:t>ແທນຈຳນວນນັກຮຽນທັງ</w:t>
      </w:r>
      <w:r>
        <w:rPr>
          <w:rFonts w:eastAsia="Phetsarath OT" w:hint="cs"/>
          <w:cs/>
        </w:rPr>
        <w:t>ໝົດ</w:t>
      </w:r>
    </w:p>
    <w:p w:rsidR="003167D0" w:rsidRDefault="0070630D" w:rsidP="001A0101">
      <w:pPr>
        <w:pStyle w:val="ListParagraph"/>
        <w:spacing w:after="0" w:line="240" w:lineRule="auto"/>
        <w:ind w:left="570"/>
        <w:rPr>
          <w:rFonts w:eastAsia="Phetsarath OT"/>
        </w:rPr>
      </w:pPr>
      <m:oMath>
        <m:acc>
          <m:accPr>
            <m:chr m:val="̅"/>
            <m:ctrlPr>
              <w:rPr>
                <w:rFonts w:ascii="Cambria Math" w:eastAsia="Phetsarath OT" w:hAnsi="Cambria Math"/>
                <w:i/>
              </w:rPr>
            </m:ctrlPr>
          </m:accPr>
          <m:e>
            <m:r>
              <w:rPr>
                <w:rFonts w:ascii="Cambria Math" w:eastAsia="Phetsarath OT" w:hAnsi="Cambria Math"/>
              </w:rPr>
              <m:t>X</m:t>
            </m:r>
          </m:e>
        </m:acc>
      </m:oMath>
      <w:r w:rsidR="006933C9">
        <w:rPr>
          <w:rFonts w:eastAsia="Phetsarath OT" w:hint="cs"/>
          <w:cs/>
        </w:rPr>
        <w:t xml:space="preserve">  ແທນຄ່າສະເລ່ຍ</w:t>
      </w:r>
    </w:p>
    <w:p w:rsidR="00B9303D" w:rsidRDefault="0070630D" w:rsidP="001A0101">
      <w:pPr>
        <w:pStyle w:val="ListParagraph"/>
        <w:spacing w:after="0" w:line="240" w:lineRule="auto"/>
        <w:ind w:left="570"/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Phetsarath OT" w:hAnsi="Cambria Math"/>
                <w:i/>
              </w:rPr>
            </m:ctrlPr>
          </m:naryPr>
          <m:sub/>
          <m:sup/>
          <m:e>
            <m:r>
              <w:rPr>
                <w:rFonts w:ascii="Cambria Math" w:eastAsia="Phetsarath OT" w:hAnsi="Cambria Math"/>
              </w:rPr>
              <m:t>X</m:t>
            </m:r>
          </m:e>
        </m:nary>
      </m:oMath>
      <w:r w:rsidR="003167D0">
        <w:rPr>
          <w:rFonts w:hint="cs"/>
          <w:cs/>
        </w:rPr>
        <w:t>ແທນ</w:t>
      </w:r>
      <w:r w:rsidR="00B9303D">
        <w:rPr>
          <w:rFonts w:hint="cs"/>
          <w:cs/>
        </w:rPr>
        <w:t xml:space="preserve"> ຄະແນນທັງໝົດຂອງບົດທົດສອບ</w:t>
      </w:r>
    </w:p>
    <w:p w:rsidR="002003D9" w:rsidRDefault="00B9303D" w:rsidP="001A0101">
      <w:pPr>
        <w:pStyle w:val="ListParagraph"/>
        <w:spacing w:after="0" w:line="240" w:lineRule="auto"/>
        <w:ind w:left="570"/>
      </w:pPr>
      <m:oMath>
        <m:r>
          <w:rPr>
            <w:rFonts w:ascii="Cambria Math" w:eastAsia="Phetsarath OT" w:hAnsi="Cambria Math"/>
          </w:rPr>
          <w:lastRenderedPageBreak/>
          <m:t>A</m:t>
        </m:r>
      </m:oMath>
      <w:r>
        <w:rPr>
          <w:rFonts w:hint="cs"/>
          <w:cs/>
        </w:rPr>
        <w:t xml:space="preserve"> ແທນ ຄະແນນເຕັມຂອງບົດທົດສອບ</w:t>
      </w:r>
    </w:p>
    <w:p w:rsidR="00B9303D" w:rsidRDefault="00B9303D" w:rsidP="00B9303D">
      <w:pPr>
        <w:pStyle w:val="ListParagraph"/>
        <w:spacing w:after="0" w:line="240" w:lineRule="auto"/>
        <w:ind w:left="570"/>
        <w:rPr>
          <w:rFonts w:eastAsia="Phetsarath OT"/>
          <w:i/>
        </w:rPr>
      </w:pPr>
      <m:oMath>
        <m:r>
          <w:rPr>
            <w:rFonts w:ascii="Cambria Math" w:eastAsia="Phetsarath OT" w:hAnsi="Cambria Math"/>
          </w:rPr>
          <m:t>B</m:t>
        </m:r>
      </m:oMath>
      <w:r>
        <w:rPr>
          <w:rFonts w:eastAsia="Phetsarath OT" w:hint="cs"/>
          <w:i/>
          <w:cs/>
        </w:rPr>
        <w:t>ແທນ ຄະແນນເຕັມຂອງການສອບຫຼັງຮຽນ</w:t>
      </w:r>
    </w:p>
    <w:p w:rsidR="00B9303D" w:rsidRDefault="0070630D" w:rsidP="00B9303D">
      <w:pPr>
        <w:pStyle w:val="ListParagraph"/>
        <w:tabs>
          <w:tab w:val="left" w:pos="284"/>
        </w:tabs>
        <w:ind w:left="567"/>
        <w:rPr>
          <w:rFonts w:eastAsia="Phetsarath OT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Phetsarath OT" w:hAnsi="Cambria Math"/>
                <w:i/>
              </w:rPr>
            </m:ctrlPr>
          </m:naryPr>
          <m:sub/>
          <m:sup/>
          <m:e>
            <m:r>
              <w:rPr>
                <w:rFonts w:ascii="Cambria Math" w:eastAsia="Phetsarath OT" w:hAnsi="Cambria Math"/>
              </w:rPr>
              <m:t>y</m:t>
            </m:r>
          </m:e>
        </m:nary>
      </m:oMath>
      <w:r w:rsidR="00B9303D">
        <w:rPr>
          <w:rFonts w:eastAsia="Phetsarath OT" w:hint="cs"/>
          <w:cs/>
        </w:rPr>
        <w:t>ແທນຜົນລວມຂອງຄະແນນຈາກການທົດສອບວັດຜົນທາງການຮຽນທີ່ນັກຮຽນທຸກຄົນເຮັດໄດ້</w:t>
      </w:r>
    </w:p>
    <w:p w:rsidR="00EF6287" w:rsidRDefault="00EF6287" w:rsidP="00EF6287">
      <w:pPr>
        <w:pStyle w:val="ListParagraph"/>
        <w:tabs>
          <w:tab w:val="left" w:pos="284"/>
        </w:tabs>
        <w:ind w:left="567"/>
        <w:rPr>
          <w:rFonts w:eastAsia="Phetsarath OT"/>
        </w:rPr>
      </w:pPr>
      <m:oMath>
        <m:r>
          <w:rPr>
            <w:rFonts w:ascii="Cambria Math" w:eastAsia="Phetsarath OT" w:hAnsi="Cambria Math"/>
          </w:rPr>
          <m:t>E.I</m:t>
        </m:r>
      </m:oMath>
      <w:r>
        <w:rPr>
          <w:rFonts w:eastAsia="Phetsarath OT" w:hint="cs"/>
          <w:cs/>
        </w:rPr>
        <w:t>ແທນ ດັດສະນີປະສິດທິພາບ</w:t>
      </w:r>
    </w:p>
    <w:p w:rsidR="00EF6287" w:rsidRDefault="0070630D" w:rsidP="00EF6287">
      <w:pPr>
        <w:pStyle w:val="ListParagraph"/>
        <w:tabs>
          <w:tab w:val="left" w:pos="284"/>
        </w:tabs>
        <w:ind w:left="567"/>
        <w:rPr>
          <w:rFonts w:eastAsia="Phetsarath OT"/>
          <w:cs/>
        </w:rPr>
      </w:pPr>
      <m:oMath>
        <m:sSub>
          <m:sSubPr>
            <m:ctrlPr>
              <w:rPr>
                <w:rFonts w:ascii="Cambria Math" w:eastAsia="Phetsarath OT" w:hAnsi="Cambria Math"/>
                <w:i/>
              </w:rPr>
            </m:ctrlPr>
          </m:sSubPr>
          <m:e>
            <m:r>
              <w:rPr>
                <w:rFonts w:ascii="Cambria Math" w:eastAsia="Phetsarath OT" w:hAnsi="Cambria Math"/>
              </w:rPr>
              <m:t>P</m:t>
            </m:r>
          </m:e>
          <m:sub>
            <m:r>
              <w:rPr>
                <w:rFonts w:ascii="Cambria Math" w:eastAsia="Phetsarath OT" w:hAnsi="Cambria Math"/>
              </w:rPr>
              <m:t>1</m:t>
            </m:r>
          </m:sub>
        </m:sSub>
      </m:oMath>
      <w:r w:rsidR="00EF6287">
        <w:rPr>
          <w:rFonts w:eastAsia="Phetsarath OT" w:hint="cs"/>
          <w:cs/>
        </w:rPr>
        <w:t>ຜົນລວມຄະແນນກ່ອນຮຽນ</w:t>
      </w:r>
    </w:p>
    <w:p w:rsidR="00EF6287" w:rsidRDefault="0070630D" w:rsidP="00EF6287">
      <w:pPr>
        <w:pStyle w:val="ListParagraph"/>
        <w:tabs>
          <w:tab w:val="left" w:pos="284"/>
        </w:tabs>
        <w:ind w:left="567"/>
        <w:rPr>
          <w:rFonts w:eastAsia="Phetsarath OT"/>
        </w:rPr>
      </w:pPr>
      <m:oMath>
        <m:sSub>
          <m:sSubPr>
            <m:ctrlPr>
              <w:rPr>
                <w:rFonts w:ascii="Cambria Math" w:eastAsia="Phetsarath OT" w:hAnsi="Cambria Math"/>
                <w:i/>
              </w:rPr>
            </m:ctrlPr>
          </m:sSubPr>
          <m:e>
            <m:r>
              <w:rPr>
                <w:rFonts w:ascii="Cambria Math" w:eastAsia="Phetsarath OT" w:hAnsi="Cambria Math"/>
              </w:rPr>
              <m:t>P</m:t>
            </m:r>
          </m:e>
          <m:sub>
            <m:r>
              <w:rPr>
                <w:rFonts w:ascii="Cambria Math" w:eastAsia="Phetsarath OT" w:hAnsi="Cambria Math"/>
              </w:rPr>
              <m:t>2</m:t>
            </m:r>
          </m:sub>
        </m:sSub>
      </m:oMath>
      <w:r w:rsidR="00EF6287">
        <w:rPr>
          <w:rFonts w:eastAsia="Phetsarath OT" w:hint="cs"/>
          <w:cs/>
        </w:rPr>
        <w:t>ຜົນລວມຄະແນນຫຼັງຮຽນ</w:t>
      </w:r>
    </w:p>
    <w:p w:rsidR="00EF6287" w:rsidRDefault="00EF6287" w:rsidP="00EF6287">
      <w:pPr>
        <w:pStyle w:val="ListParagraph"/>
        <w:tabs>
          <w:tab w:val="left" w:pos="284"/>
        </w:tabs>
        <w:ind w:left="567"/>
        <w:rPr>
          <w:rFonts w:eastAsia="Phetsarath OT"/>
        </w:rPr>
      </w:pPr>
      <m:oMath>
        <m:r>
          <w:rPr>
            <w:rFonts w:ascii="Cambria Math" w:eastAsia="Phetsarath OT" w:hAnsi="Cambria Math"/>
          </w:rPr>
          <m:t>Total</m:t>
        </m:r>
      </m:oMath>
      <w:r>
        <w:rPr>
          <w:rFonts w:eastAsia="Phetsarath OT" w:hint="cs"/>
          <w:cs/>
        </w:rPr>
        <w:t>ຜົນຄູນລະຫວ່າງຄະແນນເຕັມກັບຈໍານວນນັກຮຽນ</w:t>
      </w:r>
    </w:p>
    <w:p w:rsidR="00EF6287" w:rsidRDefault="00EF6287" w:rsidP="00EF6287">
      <w:pPr>
        <w:pStyle w:val="ListParagraph"/>
        <w:numPr>
          <w:ilvl w:val="0"/>
          <w:numId w:val="43"/>
        </w:numPr>
        <w:spacing w:after="0" w:line="240" w:lineRule="auto"/>
        <w:ind w:left="567"/>
        <w:rPr>
          <w:rFonts w:eastAsia="Phetsarath OT"/>
          <w:b/>
          <w:bCs/>
        </w:rPr>
      </w:pPr>
      <w:r w:rsidRPr="00EF6287">
        <w:rPr>
          <w:rFonts w:eastAsia="Phetsarath OT" w:hint="cs"/>
          <w:b/>
          <w:bCs/>
          <w:cs/>
        </w:rPr>
        <w:t>ລະດັບຂັ້ນຕອນການສະເໜີຜົນການວິເຄາະຂໍ້ມູນ</w:t>
      </w:r>
    </w:p>
    <w:p w:rsidR="0095630F" w:rsidRDefault="00F240A3" w:rsidP="00F240A3">
      <w:pPr>
        <w:pStyle w:val="ListParagraph"/>
        <w:numPr>
          <w:ilvl w:val="0"/>
          <w:numId w:val="46"/>
        </w:numPr>
        <w:spacing w:after="0" w:line="240" w:lineRule="auto"/>
        <w:rPr>
          <w:rFonts w:eastAsia="Phetsarath OT"/>
        </w:rPr>
      </w:pPr>
      <w:r>
        <w:rPr>
          <w:rFonts w:eastAsia="Phetsarath OT" w:hint="cs"/>
          <w:cs/>
        </w:rPr>
        <w:t>ການວິເຄາະປະສິດທິພາບຂອງການສອນແຕ່ລະບົດ</w:t>
      </w:r>
    </w:p>
    <w:p w:rsidR="00F240A3" w:rsidRDefault="00F240A3" w:rsidP="00F240A3">
      <w:pPr>
        <w:pStyle w:val="ListParagraph"/>
        <w:numPr>
          <w:ilvl w:val="0"/>
          <w:numId w:val="46"/>
        </w:numPr>
        <w:spacing w:after="0" w:line="240" w:lineRule="auto"/>
        <w:rPr>
          <w:rFonts w:eastAsia="Phetsarath OT"/>
        </w:rPr>
      </w:pPr>
      <w:r>
        <w:rPr>
          <w:rFonts w:eastAsia="Phetsarath OT" w:hint="cs"/>
          <w:cs/>
        </w:rPr>
        <w:t>ການວິເຄາະປະສິດທິພາບຜົນການຮຽນຫຼັງຮຽນ</w:t>
      </w:r>
    </w:p>
    <w:p w:rsidR="00F240A3" w:rsidRDefault="00F240A3" w:rsidP="00F240A3">
      <w:pPr>
        <w:pStyle w:val="ListParagraph"/>
        <w:numPr>
          <w:ilvl w:val="0"/>
          <w:numId w:val="46"/>
        </w:numPr>
        <w:spacing w:after="0" w:line="240" w:lineRule="auto"/>
        <w:rPr>
          <w:rFonts w:eastAsia="Phetsarath OT"/>
        </w:rPr>
      </w:pPr>
      <w:r>
        <w:rPr>
          <w:rFonts w:eastAsia="Phetsarath OT" w:hint="cs"/>
          <w:cs/>
        </w:rPr>
        <w:t>ການວິເຄາະປະສິດທທິພາບຂອງບົດສອນ</w:t>
      </w:r>
    </w:p>
    <w:p w:rsidR="00F240A3" w:rsidRDefault="00F240A3" w:rsidP="00F240A3">
      <w:pPr>
        <w:pStyle w:val="ListParagraph"/>
        <w:numPr>
          <w:ilvl w:val="0"/>
          <w:numId w:val="46"/>
        </w:numPr>
        <w:spacing w:after="0" w:line="240" w:lineRule="auto"/>
        <w:rPr>
          <w:rFonts w:eastAsia="Phetsarath OT"/>
        </w:rPr>
      </w:pPr>
      <w:r>
        <w:rPr>
          <w:rFonts w:eastAsia="Phetsarath OT" w:hint="cs"/>
          <w:cs/>
        </w:rPr>
        <w:t>ປຽບທຽບຜົນສໍາເລັດໃນການຮຽນ ກ່ອນ ແລະ ຫຼັງການຮຽນ</w:t>
      </w:r>
    </w:p>
    <w:p w:rsidR="00862C71" w:rsidRDefault="00862C71" w:rsidP="00F240A3">
      <w:pPr>
        <w:pStyle w:val="ListParagraph"/>
        <w:numPr>
          <w:ilvl w:val="0"/>
          <w:numId w:val="46"/>
        </w:numPr>
        <w:spacing w:after="0" w:line="240" w:lineRule="auto"/>
        <w:rPr>
          <w:rFonts w:eastAsia="Phetsarath OT"/>
        </w:rPr>
      </w:pPr>
      <w:r>
        <w:rPr>
          <w:rFonts w:eastAsia="Phetsarath OT" w:hint="cs"/>
          <w:cs/>
        </w:rPr>
        <w:t>ຊອກຫາດັດສະນີປະສິດທິພາບຂອງຜົນການຮຽນ</w:t>
      </w:r>
    </w:p>
    <w:p w:rsidR="00862C71" w:rsidRDefault="00862C71" w:rsidP="00862C71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 w:rsidRPr="00862C71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3.ການວິເຄາະຂໍ້ມູນ</w:t>
      </w:r>
    </w:p>
    <w:p w:rsidR="00862C71" w:rsidRPr="00862C71" w:rsidRDefault="00862C71" w:rsidP="00862C71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  <w:r w:rsidRPr="00862C71"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  <w:t>1.</w:t>
      </w:r>
      <w:r w:rsidRPr="00862C71"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  <w:tab/>
      </w:r>
      <w:r w:rsidRPr="00862C71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ການວິເຄາະປະສິດທິພາບຂອງການສອນແຕ່ລະບົດ</w:t>
      </w:r>
    </w:p>
    <w:p w:rsidR="008351A8" w:rsidRPr="00B9303D" w:rsidRDefault="001605BC" w:rsidP="00EF6287">
      <w:pPr>
        <w:spacing w:after="0" w:line="240" w:lineRule="auto"/>
        <w:ind w:left="567" w:firstLine="284"/>
        <w:rPr>
          <w:rFonts w:ascii="Phetsarath OT" w:eastAsia="Phetsarath OT" w:hAnsi="Phetsarath OT" w:cs="Phetsarath OT"/>
          <w:sz w:val="24"/>
          <w:szCs w:val="24"/>
        </w:rPr>
      </w:pPr>
      <w:r w:rsidRPr="00B9303D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ການວິເຄາະຂໍ້ມູນ</w:t>
      </w:r>
      <w:r w:rsidR="00392AA2" w:rsidRPr="00B9303D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ຕາຕະລາງ</w:t>
      </w:r>
      <w:r w:rsidR="00392AA2" w:rsidRPr="00B9303D">
        <w:rPr>
          <w:rFonts w:ascii="Phetsarath OT" w:eastAsia="Phetsarath OT" w:hAnsi="Phetsarath OT" w:cs="Phetsarath OT"/>
          <w:sz w:val="24"/>
          <w:szCs w:val="24"/>
          <w:cs/>
        </w:rPr>
        <w:t xml:space="preserve"> 1 </w:t>
      </w:r>
      <w:r w:rsidR="00392AA2" w:rsidRPr="00B9303D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ການວິເຄາະປະສິດທິພາບຂອງການສອນ</w:t>
      </w:r>
      <m:oMath>
        <m:sSub>
          <m:sSubPr>
            <m:ctrlPr>
              <w:rPr>
                <w:rFonts w:ascii="Cambria Math" w:eastAsia="Phetsarath OT" w:hAnsi="Cambria Math" w:cs="Phetsarath OT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Phetsarath OT" w:hAnsi="Cambria Math" w:cs="Phetsarath OT"/>
                <w:sz w:val="24"/>
                <w:szCs w:val="24"/>
              </w:rPr>
              <m:t xml:space="preserve"> E</m:t>
            </m:r>
          </m:e>
          <m:sub>
            <m:r>
              <w:rPr>
                <w:rFonts w:ascii="Cambria Math" w:eastAsia="Phetsarath OT" w:hAnsi="Cambria Math" w:cs="Phetsarath OT"/>
                <w:sz w:val="24"/>
                <w:szCs w:val="24"/>
              </w:rPr>
              <m:t>1</m:t>
            </m:r>
          </m:sub>
        </m:sSub>
      </m:oMath>
      <w:r w:rsidR="00392AA2" w:rsidRPr="00B9303D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ຕາຕະລາງສະແດງເຖິງຜົນຂອງການວິເຄາະຫາປະສິດທິພາບໃນການຮຽນ</w:t>
      </w:r>
      <w:r w:rsidR="00392AA2" w:rsidRPr="00B9303D">
        <w:rPr>
          <w:rFonts w:ascii="Phetsarath OT" w:eastAsia="Phetsarath OT" w:hAnsi="Phetsarath OT" w:cs="Phetsarath OT"/>
          <w:sz w:val="24"/>
          <w:szCs w:val="24"/>
          <w:cs/>
        </w:rPr>
        <w:t>-</w:t>
      </w:r>
      <w:r w:rsidR="00392AA2" w:rsidRPr="00B9303D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ການສອນໃນແຕ່ລະຄັ້ງ</w:t>
      </w:r>
      <w:r w:rsidR="00DD2DEB" w:rsidRPr="00B9303D">
        <w:rPr>
          <w:rFonts w:ascii="Phetsarath OT" w:eastAsia="Phetsarath OT" w:hAnsi="Phetsarath OT" w:cs="Phetsarath OT"/>
          <w:sz w:val="24"/>
          <w:szCs w:val="24"/>
          <w:cs/>
        </w:rPr>
        <w:tab/>
      </w:r>
    </w:p>
    <w:p w:rsidR="00DD2DEB" w:rsidRPr="003B2305" w:rsidRDefault="00DD2DEB" w:rsidP="003B2305">
      <w:pPr>
        <w:tabs>
          <w:tab w:val="left" w:pos="7455"/>
        </w:tabs>
        <w:spacing w:after="0" w:line="240" w:lineRule="auto"/>
        <w:rPr>
          <w:rFonts w:eastAsia="Phetsarath OT"/>
        </w:rPr>
      </w:pPr>
    </w:p>
    <w:p w:rsidR="002003D9" w:rsidRPr="00EA31EB" w:rsidRDefault="00DD2DEB" w:rsidP="002003D9">
      <w:pPr>
        <w:spacing w:after="0" w:line="240" w:lineRule="auto"/>
        <w:rPr>
          <w:rFonts w:ascii="Phetsarath OT" w:eastAsia="Phetsarath OT" w:hAnsi="Phetsarath OT" w:cs="Phetsarath OT"/>
          <w:b/>
          <w:bCs/>
          <w:sz w:val="28"/>
          <w:lang w:bidi="lo-LA"/>
        </w:rPr>
      </w:pPr>
      <w:r w:rsidRPr="00EA31EB">
        <w:rPr>
          <w:rFonts w:ascii="Phetsarath OT" w:eastAsia="Phetsarath OT" w:hAnsi="Phetsarath OT" w:cs="Phetsarath OT"/>
          <w:b/>
          <w:bCs/>
          <w:sz w:val="28"/>
          <w:cs/>
          <w:lang w:bidi="lo-LA"/>
        </w:rPr>
        <w:t>ຕາຕະລາງທີ 1 ຜົນການວິເຄາະປະສ</w:t>
      </w:r>
      <w:r w:rsidR="006933C9">
        <w:rPr>
          <w:rFonts w:ascii="Phetsarath OT" w:eastAsia="Phetsarath OT" w:hAnsi="Phetsarath OT" w:cs="Phetsarath OT" w:hint="cs"/>
          <w:b/>
          <w:bCs/>
          <w:sz w:val="28"/>
          <w:cs/>
          <w:lang w:bidi="lo-LA"/>
        </w:rPr>
        <w:t>ິດທິພາບຂອງແຜນການສອນ</w:t>
      </w:r>
      <m:oMath>
        <m:sSub>
          <m:sSubPr>
            <m:ctrlPr>
              <w:rPr>
                <w:rFonts w:ascii="Cambria Math" w:eastAsia="Phetsarath OT" w:hAnsi="Cambria Math"/>
                <w:b/>
                <w:bCs/>
                <w:i/>
                <w:sz w:val="24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="Phetsarath OT" w:hAnsi="Cambria Math"/>
                <w:sz w:val="24"/>
                <w:szCs w:val="32"/>
              </w:rPr>
              <m:t xml:space="preserve"> E</m:t>
            </m:r>
          </m:e>
          <m:sub>
            <m:r>
              <m:rPr>
                <m:sty m:val="bi"/>
              </m:rPr>
              <w:rPr>
                <w:rFonts w:ascii="Cambria Math" w:eastAsia="Phetsarath OT" w:hAnsi="Cambria Math"/>
                <w:sz w:val="24"/>
                <w:szCs w:val="32"/>
              </w:rPr>
              <m:t>1</m:t>
            </m:r>
          </m:sub>
        </m:sSub>
      </m:oMath>
    </w:p>
    <w:tbl>
      <w:tblPr>
        <w:tblStyle w:val="TableGrid"/>
        <w:tblW w:w="0" w:type="auto"/>
        <w:tblInd w:w="250" w:type="dxa"/>
        <w:tblLook w:val="04A0"/>
      </w:tblPr>
      <w:tblGrid>
        <w:gridCol w:w="1843"/>
        <w:gridCol w:w="1843"/>
        <w:gridCol w:w="2693"/>
        <w:gridCol w:w="2410"/>
      </w:tblGrid>
      <w:tr w:rsidR="001605BC" w:rsidTr="002003D9">
        <w:tc>
          <w:tcPr>
            <w:tcW w:w="1843" w:type="dxa"/>
            <w:vMerge w:val="restart"/>
          </w:tcPr>
          <w:p w:rsidR="001605BC" w:rsidRPr="000816AA" w:rsidRDefault="001605BC" w:rsidP="00196B39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0816AA">
              <w:rPr>
                <w:rFonts w:ascii="Phetsarath OT" w:eastAsia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ລະດັບ</w:t>
            </w:r>
          </w:p>
        </w:tc>
        <w:tc>
          <w:tcPr>
            <w:tcW w:w="4536" w:type="dxa"/>
            <w:gridSpan w:val="2"/>
          </w:tcPr>
          <w:p w:rsidR="001605BC" w:rsidRPr="000816AA" w:rsidRDefault="001605BC" w:rsidP="00196B39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0816AA">
              <w:rPr>
                <w:rFonts w:ascii="Phetsarath OT" w:eastAsia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ຄະແນນທົດສອຍຍ່ອຍ</w:t>
            </w:r>
          </w:p>
        </w:tc>
        <w:tc>
          <w:tcPr>
            <w:tcW w:w="2410" w:type="dxa"/>
            <w:vMerge w:val="restart"/>
          </w:tcPr>
          <w:p w:rsidR="001605BC" w:rsidRPr="000816AA" w:rsidRDefault="001605BC" w:rsidP="00196B39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0816AA">
              <w:rPr>
                <w:rFonts w:ascii="Phetsarath OT" w:eastAsia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ຄະແນນລວມ</w:t>
            </w:r>
          </w:p>
          <w:p w:rsidR="001605BC" w:rsidRPr="000816AA" w:rsidRDefault="001605BC" w:rsidP="00196B39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0816AA">
              <w:rPr>
                <w:rFonts w:ascii="Phetsarath OT" w:eastAsia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ເຕັມ(10)</w:t>
            </w:r>
          </w:p>
        </w:tc>
      </w:tr>
      <w:tr w:rsidR="001605BC" w:rsidTr="002003D9">
        <w:tc>
          <w:tcPr>
            <w:tcW w:w="1843" w:type="dxa"/>
            <w:vMerge/>
          </w:tcPr>
          <w:p w:rsidR="001605BC" w:rsidRPr="000816AA" w:rsidRDefault="001605BC" w:rsidP="00196B39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1605BC" w:rsidRPr="000816AA" w:rsidRDefault="001605BC" w:rsidP="00196B39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0816AA">
              <w:rPr>
                <w:rFonts w:ascii="Phetsarath OT" w:eastAsia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ຄັ້ງທີ1(ເຕັມ4)</w:t>
            </w:r>
          </w:p>
        </w:tc>
        <w:tc>
          <w:tcPr>
            <w:tcW w:w="2693" w:type="dxa"/>
          </w:tcPr>
          <w:p w:rsidR="001605BC" w:rsidRPr="000816AA" w:rsidRDefault="001605BC" w:rsidP="00196B39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0816AA">
              <w:rPr>
                <w:rFonts w:ascii="Phetsarath OT" w:eastAsia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ຄັ້ງທີ2(ເຕັມ6)</w:t>
            </w:r>
          </w:p>
        </w:tc>
        <w:tc>
          <w:tcPr>
            <w:tcW w:w="2410" w:type="dxa"/>
            <w:vMerge/>
          </w:tcPr>
          <w:p w:rsidR="001605BC" w:rsidRDefault="001605BC" w:rsidP="00196B39">
            <w:pPr>
              <w:jc w:val="center"/>
              <w:rPr>
                <w:rFonts w:ascii="Phetsarath OT" w:eastAsia="Phetsarath OT" w:hAnsi="Phetsarath OT" w:cs="Phetsarath OT"/>
                <w:sz w:val="24"/>
                <w:szCs w:val="24"/>
              </w:rPr>
            </w:pPr>
          </w:p>
        </w:tc>
      </w:tr>
      <w:tr w:rsidR="001605BC" w:rsidTr="002003D9"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10</w:t>
            </w:r>
          </w:p>
        </w:tc>
      </w:tr>
      <w:tr w:rsidR="001605BC" w:rsidTr="002003D9"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9</w:t>
            </w:r>
          </w:p>
        </w:tc>
      </w:tr>
      <w:tr w:rsidR="001605BC" w:rsidRPr="00BA5169" w:rsidTr="002003D9"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8</w:t>
            </w:r>
          </w:p>
        </w:tc>
      </w:tr>
      <w:tr w:rsidR="001605BC" w:rsidRPr="00BA5169" w:rsidTr="002003D9"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7</w:t>
            </w:r>
          </w:p>
        </w:tc>
      </w:tr>
      <w:tr w:rsidR="001605BC" w:rsidRPr="00BA5169" w:rsidTr="002003D9"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6</w:t>
            </w:r>
          </w:p>
        </w:tc>
      </w:tr>
      <w:tr w:rsidR="001605BC" w:rsidRPr="00BA5169" w:rsidTr="002003D9">
        <w:trPr>
          <w:trHeight w:val="638"/>
        </w:trPr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9</w:t>
            </w:r>
          </w:p>
        </w:tc>
      </w:tr>
      <w:tr w:rsidR="001605BC" w:rsidRPr="00BA5169" w:rsidTr="002003D9">
        <w:trPr>
          <w:trHeight w:val="706"/>
        </w:trPr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7</w:t>
            </w:r>
          </w:p>
        </w:tc>
      </w:tr>
      <w:tr w:rsidR="001605BC" w:rsidRPr="00BA5169" w:rsidTr="002003D9">
        <w:trPr>
          <w:trHeight w:val="692"/>
        </w:trPr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9</w:t>
            </w:r>
          </w:p>
        </w:tc>
      </w:tr>
      <w:tr w:rsidR="001605BC" w:rsidRPr="00BA5169" w:rsidTr="002003D9">
        <w:trPr>
          <w:trHeight w:val="543"/>
        </w:trPr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6</w:t>
            </w:r>
          </w:p>
        </w:tc>
      </w:tr>
      <w:tr w:rsidR="001605BC" w:rsidRPr="00BA5169" w:rsidTr="002003D9">
        <w:trPr>
          <w:trHeight w:val="638"/>
        </w:trPr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5</w:t>
            </w:r>
          </w:p>
        </w:tc>
      </w:tr>
      <w:tr w:rsidR="001605BC" w:rsidRPr="00BA5169" w:rsidTr="002003D9">
        <w:trPr>
          <w:trHeight w:val="597"/>
        </w:trPr>
        <w:tc>
          <w:tcPr>
            <w:tcW w:w="1843" w:type="dxa"/>
          </w:tcPr>
          <w:p w:rsidR="001605BC" w:rsidRPr="00BA5169" w:rsidRDefault="001605BC" w:rsidP="003C55B6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 xml:space="preserve"> 11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9</w:t>
            </w:r>
          </w:p>
        </w:tc>
      </w:tr>
      <w:tr w:rsidR="001605BC" w:rsidRPr="00BA5169" w:rsidTr="002003D9"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9</w:t>
            </w:r>
          </w:p>
        </w:tc>
      </w:tr>
      <w:tr w:rsidR="001605BC" w:rsidRPr="00BA5169" w:rsidTr="002003D9">
        <w:trPr>
          <w:trHeight w:val="604"/>
        </w:trPr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9</w:t>
            </w:r>
          </w:p>
        </w:tc>
      </w:tr>
      <w:tr w:rsidR="001605BC" w:rsidRPr="00BA5169" w:rsidTr="002003D9">
        <w:trPr>
          <w:trHeight w:val="584"/>
        </w:trPr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10</w:t>
            </w:r>
          </w:p>
        </w:tc>
      </w:tr>
      <w:tr w:rsidR="001605BC" w:rsidRPr="00BA5169" w:rsidTr="002003D9">
        <w:trPr>
          <w:trHeight w:val="475"/>
        </w:trPr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6</w:t>
            </w:r>
          </w:p>
        </w:tc>
      </w:tr>
      <w:tr w:rsidR="001605BC" w:rsidRPr="00BA5169" w:rsidTr="002003D9">
        <w:trPr>
          <w:trHeight w:val="345"/>
        </w:trPr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7</w:t>
            </w:r>
          </w:p>
        </w:tc>
      </w:tr>
      <w:tr w:rsidR="001605BC" w:rsidRPr="00BA5169" w:rsidTr="002003D9">
        <w:trPr>
          <w:trHeight w:val="367"/>
        </w:trPr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8</w:t>
            </w:r>
          </w:p>
        </w:tc>
      </w:tr>
      <w:tr w:rsidR="001605BC" w:rsidRPr="00BA5169" w:rsidTr="002003D9">
        <w:trPr>
          <w:trHeight w:val="380"/>
        </w:trPr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18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6</w:t>
            </w:r>
          </w:p>
        </w:tc>
      </w:tr>
      <w:tr w:rsidR="001605BC" w:rsidRPr="00BA5169" w:rsidTr="002003D9">
        <w:trPr>
          <w:trHeight w:val="353"/>
        </w:trPr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19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5</w:t>
            </w:r>
          </w:p>
        </w:tc>
      </w:tr>
      <w:tr w:rsidR="001605BC" w:rsidRPr="00BA5169" w:rsidTr="002003D9">
        <w:trPr>
          <w:trHeight w:val="434"/>
        </w:trPr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20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7</w:t>
            </w:r>
          </w:p>
        </w:tc>
      </w:tr>
      <w:tr w:rsidR="001605BC" w:rsidRPr="00BA5169" w:rsidTr="002003D9">
        <w:trPr>
          <w:trHeight w:val="461"/>
        </w:trPr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21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7</w:t>
            </w:r>
          </w:p>
        </w:tc>
      </w:tr>
      <w:tr w:rsidR="001605BC" w:rsidRPr="00BA5169" w:rsidTr="002003D9">
        <w:trPr>
          <w:trHeight w:val="421"/>
        </w:trPr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22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7</w:t>
            </w:r>
          </w:p>
        </w:tc>
      </w:tr>
      <w:tr w:rsidR="001605BC" w:rsidRPr="00BA5169" w:rsidTr="002003D9">
        <w:trPr>
          <w:trHeight w:val="298"/>
        </w:trPr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23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9</w:t>
            </w:r>
          </w:p>
        </w:tc>
      </w:tr>
      <w:tr w:rsidR="001605BC" w:rsidRPr="00BA5169" w:rsidTr="002003D9">
        <w:trPr>
          <w:trHeight w:val="244"/>
        </w:trPr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24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9</w:t>
            </w:r>
          </w:p>
        </w:tc>
      </w:tr>
      <w:tr w:rsidR="001605BC" w:rsidRPr="00BA5169" w:rsidTr="002003D9">
        <w:trPr>
          <w:trHeight w:val="588"/>
        </w:trPr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25</w:t>
            </w:r>
          </w:p>
        </w:tc>
        <w:tc>
          <w:tcPr>
            <w:tcW w:w="184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1605BC" w:rsidRPr="00BA5169" w:rsidRDefault="001605BC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5</w:t>
            </w:r>
          </w:p>
        </w:tc>
      </w:tr>
      <w:tr w:rsidR="00DC0DB9" w:rsidRPr="00BA5169" w:rsidTr="002003D9">
        <w:trPr>
          <w:trHeight w:val="366"/>
        </w:trPr>
        <w:tc>
          <w:tcPr>
            <w:tcW w:w="1843" w:type="dxa"/>
          </w:tcPr>
          <w:p w:rsidR="00DC0DB9" w:rsidRPr="00BA5169" w:rsidRDefault="00DC0DB9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ລວມ</w:t>
            </w:r>
          </w:p>
        </w:tc>
        <w:tc>
          <w:tcPr>
            <w:tcW w:w="1843" w:type="dxa"/>
          </w:tcPr>
          <w:p w:rsidR="00DC0DB9" w:rsidRPr="00BA5169" w:rsidRDefault="00DC0DB9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2693" w:type="dxa"/>
          </w:tcPr>
          <w:p w:rsidR="00DC0DB9" w:rsidRPr="00BA5169" w:rsidRDefault="00DC0DB9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117</w:t>
            </w:r>
          </w:p>
        </w:tc>
        <w:tc>
          <w:tcPr>
            <w:tcW w:w="2410" w:type="dxa"/>
          </w:tcPr>
          <w:p w:rsidR="00DC0DB9" w:rsidRPr="00BA5169" w:rsidRDefault="00DC0DB9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189</w:t>
            </w:r>
          </w:p>
        </w:tc>
      </w:tr>
      <w:tr w:rsidR="00DC0DB9" w:rsidRPr="00BA5169" w:rsidTr="002003D9">
        <w:trPr>
          <w:trHeight w:val="609"/>
        </w:trPr>
        <w:tc>
          <w:tcPr>
            <w:tcW w:w="1843" w:type="dxa"/>
          </w:tcPr>
          <w:p w:rsidR="00DC0DB9" w:rsidRPr="00BA5169" w:rsidRDefault="00DC0DB9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ສະເລ່ຍ</w:t>
            </w:r>
            <m:oMath>
              <m:acc>
                <m:accPr>
                  <m:chr m:val="̅"/>
                  <m:ctrlPr>
                    <w:rPr>
                      <w:rFonts w:ascii="Cambria Math" w:eastAsia="Phetsarath OT" w:hAnsi="Cambria Math" w:cs="Phetsarath OT"/>
                      <w:b/>
                      <w:bCs/>
                      <w:i/>
                      <w:sz w:val="24"/>
                      <w:szCs w:val="24"/>
                      <w:lang w:bidi="lo-LA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Phetsarath OT" w:hAnsi="Cambria Math" w:cs="Phetsarath OT"/>
                      <w:sz w:val="24"/>
                      <w:szCs w:val="24"/>
                      <w:lang w:bidi="lo-LA"/>
                    </w:rPr>
                    <m:t>X</m:t>
                  </m:r>
                </m:e>
              </m:acc>
            </m:oMath>
          </w:p>
        </w:tc>
        <w:tc>
          <w:tcPr>
            <w:tcW w:w="1843" w:type="dxa"/>
          </w:tcPr>
          <w:p w:rsidR="00DC0DB9" w:rsidRPr="00BA5169" w:rsidRDefault="00DC0DB9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2.88</w:t>
            </w:r>
          </w:p>
        </w:tc>
        <w:tc>
          <w:tcPr>
            <w:tcW w:w="2693" w:type="dxa"/>
          </w:tcPr>
          <w:p w:rsidR="00DC0DB9" w:rsidRPr="00BA5169" w:rsidRDefault="00DC0DB9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4.68</w:t>
            </w:r>
          </w:p>
        </w:tc>
        <w:tc>
          <w:tcPr>
            <w:tcW w:w="2410" w:type="dxa"/>
          </w:tcPr>
          <w:p w:rsidR="00DC0DB9" w:rsidRPr="00BA5169" w:rsidRDefault="00DC0DB9" w:rsidP="00E42162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BA5169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7.56</w:t>
            </w:r>
          </w:p>
        </w:tc>
      </w:tr>
      <w:tr w:rsidR="00CA5549" w:rsidRPr="00BA5169" w:rsidTr="002003D9">
        <w:trPr>
          <w:trHeight w:val="1163"/>
        </w:trPr>
        <w:tc>
          <w:tcPr>
            <w:tcW w:w="1843" w:type="dxa"/>
          </w:tcPr>
          <w:p w:rsidR="00CA5549" w:rsidRPr="00BA5169" w:rsidRDefault="0070630D" w:rsidP="00CA5549">
            <w:pPr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Phetsarath OT" w:hAnsi="Cambria Math" w:cs="Phetsarath OT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Phetsarath OT" w:hAnsi="Cambria Math" w:cs="Phetsarath OT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Phetsarath OT" w:hAnsi="Cambria Math" w:cs="Phetsarath OT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Phetsarath OT" w:hAnsi="Cambria Math" w:cs="Phetsarath OT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Phetsarath OT" w:hAnsi="Cambria Math" w:cs="Phetsarath OT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Phetsarath OT" w:hAnsi="Cambria Math" w:cs="Phetsarath OT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nary>
                          <m:naryPr>
                            <m:chr m:val="∑"/>
                            <m:limLoc m:val="undOvr"/>
                            <m:subHide m:val="on"/>
                            <m:supHide m:val="on"/>
                            <m:ctrlPr>
                              <w:rPr>
                                <w:rFonts w:ascii="Cambria Math" w:eastAsia="Phetsarath OT" w:hAnsi="Cambria Math" w:cs="Phetsarath OT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Phetsarath OT" w:hAnsi="Cambria Math" w:cs="Phetsarath OT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nary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Phetsarath OT" w:hAnsi="Cambria Math" w:cs="Phetsarath OT"/>
                            <w:sz w:val="24"/>
                            <w:szCs w:val="24"/>
                          </w:rPr>
                          <m:t>N</m:t>
                        </m:r>
                      </m:den>
                    </m:f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Phetsarath OT" w:hAnsi="Cambria Math" w:cs="Phetsarath OT"/>
                        <w:sz w:val="24"/>
                        <w:szCs w:val="24"/>
                      </w:rPr>
                      <m:t>A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Phetsarath OT" w:hAnsi="Cambria Math" w:cs="Phetsarath OT"/>
                    <w:sz w:val="24"/>
                    <w:szCs w:val="24"/>
                  </w:rPr>
                  <m:t>×</m:t>
                </m:r>
                <m:r>
                  <m:rPr>
                    <m:sty m:val="bi"/>
                  </m:rPr>
                  <w:rPr>
                    <w:rFonts w:ascii="Cambria Math" w:eastAsia="Phetsarath OT" w:hAnsi="Cambria Math" w:cs="Phetsarath OT"/>
                    <w:sz w:val="24"/>
                    <w:szCs w:val="24"/>
                  </w:rPr>
                  <m:t>100</m:t>
                </m:r>
              </m:oMath>
            </m:oMathPara>
          </w:p>
        </w:tc>
        <w:tc>
          <w:tcPr>
            <w:tcW w:w="1843" w:type="dxa"/>
          </w:tcPr>
          <w:p w:rsidR="00CA5549" w:rsidRPr="00BA5169" w:rsidRDefault="00A03BD5" w:rsidP="007C68E7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BA5169">
              <w:rPr>
                <w:rFonts w:ascii="Phetsarath OT" w:eastAsia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72</w:t>
            </w:r>
          </w:p>
        </w:tc>
        <w:tc>
          <w:tcPr>
            <w:tcW w:w="2693" w:type="dxa"/>
          </w:tcPr>
          <w:p w:rsidR="00CA5549" w:rsidRPr="00BA5169" w:rsidRDefault="00A03BD5" w:rsidP="007C68E7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BA5169">
              <w:rPr>
                <w:rFonts w:ascii="Phetsarath OT" w:eastAsia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78</w:t>
            </w:r>
          </w:p>
        </w:tc>
        <w:tc>
          <w:tcPr>
            <w:tcW w:w="2410" w:type="dxa"/>
          </w:tcPr>
          <w:p w:rsidR="00CA5549" w:rsidRPr="00BA5169" w:rsidRDefault="00C31038" w:rsidP="007C68E7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BA5169">
              <w:rPr>
                <w:rFonts w:ascii="Phetsarath OT" w:eastAsia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75,6</w:t>
            </w:r>
          </w:p>
        </w:tc>
      </w:tr>
    </w:tbl>
    <w:p w:rsidR="00E83AF7" w:rsidRPr="00BA5169" w:rsidRDefault="00E83AF7" w:rsidP="00A119B4">
      <w:pPr>
        <w:jc w:val="thaiDistribute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BF44F7" w:rsidRDefault="009462A9" w:rsidP="00E40377">
      <w:pPr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ຈາກຕາຕະລາງທີ 1 ສັງເກດເຫັນວ່າຜົນລວມຄະແນນໃນການເຮັດແບບທົດສອບ</w:t>
      </w:r>
      <w:r w:rsidR="0072782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ທັງໝົດ ມີຄ່າສະເລ່ຍ</w:t>
      </w:r>
    </w:p>
    <w:p w:rsidR="00BB0B48" w:rsidRDefault="0070630D" w:rsidP="00DD2DEB">
      <w:pPr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m:oMath>
        <m:acc>
          <m:accPr>
            <m:chr m:val="̅"/>
            <m:ctrlPr>
              <w:rPr>
                <w:rFonts w:ascii="Cambria Math" w:eastAsia="Phetsarath OT" w:hAnsi="Cambria Math" w:cs="Phetsarath OT"/>
                <w:i/>
                <w:sz w:val="24"/>
                <w:szCs w:val="24"/>
                <w:lang w:bidi="lo-LA"/>
              </w:rPr>
            </m:ctrlPr>
          </m:accPr>
          <m:e>
            <m:r>
              <w:rPr>
                <w:rFonts w:ascii="Cambria Math" w:eastAsia="Phetsarath OT" w:hAnsi="Cambria Math" w:cs="Phetsarath OT"/>
                <w:sz w:val="24"/>
                <w:szCs w:val="24"/>
                <w:lang w:bidi="lo-LA"/>
              </w:rPr>
              <m:t>X</m:t>
            </m:r>
          </m:e>
        </m:acc>
        <m:r>
          <w:rPr>
            <w:rFonts w:ascii="Cambria Math" w:eastAsia="Phetsarath OT" w:hAnsi="Cambria Math" w:cs="Phetsarath OT"/>
            <w:sz w:val="24"/>
            <w:szCs w:val="24"/>
            <w:lang w:bidi="lo-LA"/>
          </w:rPr>
          <m:t>=</m:t>
        </m:r>
      </m:oMath>
      <w:r w:rsidR="00A03BD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7,56</w:t>
      </w:r>
      <w:r w:rsidR="0072782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ແລະ </w:t>
      </w:r>
      <m:oMath>
        <m:sSub>
          <m:sSubPr>
            <m:ctrlPr>
              <w:rPr>
                <w:rFonts w:ascii="Cambria Math" w:eastAsia="Phetsarath OT" w:hAnsi="Cambria Math" w:cs="Phetsarath OT"/>
                <w:i/>
                <w:sz w:val="24"/>
                <w:szCs w:val="24"/>
                <w:lang w:bidi="lo-LA"/>
              </w:rPr>
            </m:ctrlPr>
          </m:sSubPr>
          <m:e>
            <m:r>
              <w:rPr>
                <w:rFonts w:ascii="Cambria Math" w:eastAsia="Phetsarath OT" w:hAnsi="Cambria Math" w:cs="Phetsarath OT"/>
                <w:sz w:val="24"/>
                <w:szCs w:val="24"/>
                <w:lang w:bidi="lo-LA"/>
              </w:rPr>
              <m:t>E</m:t>
            </m:r>
          </m:e>
          <m:sub>
            <m:r>
              <w:rPr>
                <w:rFonts w:ascii="Cambria Math" w:eastAsia="Phetsarath OT" w:hAnsi="Cambria Math" w:cs="Phetsarath OT"/>
                <w:sz w:val="24"/>
                <w:szCs w:val="24"/>
                <w:lang w:bidi="lo-LA"/>
              </w:rPr>
              <m:t>1</m:t>
            </m:r>
          </m:sub>
        </m:sSub>
        <m:r>
          <w:rPr>
            <w:rFonts w:ascii="Cambria Math" w:eastAsia="Phetsarath OT" w:hAnsi="Cambria Math" w:cs="Phetsarath OT"/>
            <w:sz w:val="24"/>
            <w:szCs w:val="24"/>
            <w:cs/>
            <w:lang w:bidi="lo-LA"/>
          </w:rPr>
          <m:t>=</m:t>
        </m:r>
      </m:oMath>
      <w:r w:rsidR="00A03BD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75,6</w:t>
      </w:r>
      <w:r w:rsidR="0072782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ປະສິດທິພາບໃນການສອນ</w:t>
      </w:r>
      <w:r w:rsidR="008353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ຄັ້້ງທີ1 ເທົ່າກັບ</w:t>
      </w:r>
      <w:r w:rsidR="00A03BD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72 ແລະ ຄັ້ງທີ2</w:t>
      </w:r>
      <w:r w:rsidR="008353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ເທົ່າກັບ</w:t>
      </w:r>
      <w:r w:rsidR="00A03BD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78 ຈາກຄະແນນເຕັມ 10</w:t>
      </w:r>
      <w:r w:rsidR="00DD2DE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</w:t>
      </w:r>
    </w:p>
    <w:p w:rsidR="0072782E" w:rsidRDefault="0070630D" w:rsidP="008E4547">
      <w:pPr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m:oMath>
        <m:sSub>
          <m:sSubPr>
            <m:ctrlPr>
              <w:rPr>
                <w:rFonts w:ascii="Cambria Math" w:eastAsia="Phetsarath OT" w:hAnsi="Cambria Math" w:cs="Phetsarath OT"/>
                <w:i/>
                <w:sz w:val="24"/>
                <w:szCs w:val="24"/>
                <w:lang w:bidi="lo-LA"/>
              </w:rPr>
            </m:ctrlPr>
          </m:sSubPr>
          <m:e>
            <m:r>
              <w:rPr>
                <w:rFonts w:ascii="Cambria Math" w:eastAsia="Phetsarath OT" w:hAnsi="Cambria Math" w:cs="Phetsarath OT"/>
                <w:sz w:val="24"/>
                <w:szCs w:val="24"/>
                <w:lang w:bidi="lo-LA"/>
              </w:rPr>
              <m:t>E</m:t>
            </m:r>
          </m:e>
          <m:sub>
            <m:r>
              <w:rPr>
                <w:rFonts w:ascii="Cambria Math" w:eastAsia="Phetsarath OT" w:hAnsi="Cambria Math" w:cs="Phetsarath OT"/>
                <w:sz w:val="24"/>
                <w:szCs w:val="24"/>
                <w:lang w:bidi="lo-LA"/>
              </w:rPr>
              <m:t>1</m:t>
            </m:r>
          </m:sub>
        </m:sSub>
      </m:oMath>
      <w:r w:rsidR="00BB0B4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ປະສິດທິພາບຂອງຂະບວນການສອນ 75,6</w:t>
      </w:r>
    </w:p>
    <w:p w:rsidR="00862C71" w:rsidRPr="00862C71" w:rsidRDefault="00862C71" w:rsidP="008E4547">
      <w:pPr>
        <w:ind w:left="567"/>
        <w:jc w:val="thaiDistribute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  <w:r w:rsidRPr="00862C71"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  <w:t>2.</w:t>
      </w:r>
      <w:r w:rsidRPr="00862C71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ການວິເຄາະປະສິດທິພາບຜົນການຮຽນຫຼັງຮຽນ</w:t>
      </w:r>
    </w:p>
    <w:p w:rsidR="00C2179D" w:rsidRDefault="00BF44F7" w:rsidP="008E4547">
      <w:pPr>
        <w:ind w:left="567" w:firstLine="284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ຕາຕະລາງ2: </w:t>
      </w:r>
      <w:r w:rsidR="008353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ການວິເຄາະ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ປະສິດທິພາບຂອງແຜນການສອນ</w:t>
      </w:r>
      <w:r w:rsidR="008353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ຜົນກ່ອນຮຽນ- ຫຼັງການຮຽນ</w:t>
      </w:r>
      <w:r w:rsidR="00C2179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ການຈັດກິດຈະກຳການຮຽນ-ການສອນວິຊາຄະນິດສາດກ່ຽວກັບຮູບສາມແຈ ໂດຍນຳໃຊ້ການສອນເນັ້ນປະຕິບັດຕົວຈິງສຳລັບນັກຮຽນຊັ້ນປ 2 ໂຮງຮຽນປະຖົມສົມບູນນາດູ່ເກົ່າ  ເມືອງລະຄອນເພັງ ແຂວງ</w:t>
      </w:r>
      <w:r w:rsidR="008E454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ສາລະວັນ </w:t>
      </w:r>
      <w:r w:rsidR="00C2179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ວິເຄາະຫາປະສິດທິພາບຂອງບົດສອນພາຍຫຼັງຮຽນຮູ້ (</w:t>
      </w:r>
      <m:oMath>
        <m:sSub>
          <m:sSubPr>
            <m:ctrlPr>
              <w:rPr>
                <w:rFonts w:ascii="Cambria Math" w:eastAsia="Phetsarath OT" w:hAnsi="Cambria Math" w:cs="Phetsarath OT"/>
                <w:i/>
                <w:sz w:val="24"/>
                <w:szCs w:val="24"/>
                <w:lang w:bidi="lo-LA"/>
              </w:rPr>
            </m:ctrlPr>
          </m:sSubPr>
          <m:e>
            <m:r>
              <w:rPr>
                <w:rFonts w:ascii="Cambria Math" w:eastAsia="Phetsarath OT" w:hAnsi="Cambria Math" w:cs="Phetsarath OT"/>
                <w:sz w:val="24"/>
                <w:szCs w:val="24"/>
                <w:lang w:bidi="lo-LA"/>
              </w:rPr>
              <m:t>E</m:t>
            </m:r>
          </m:e>
          <m:sub>
            <m:r>
              <w:rPr>
                <w:rFonts w:ascii="Cambria Math" w:eastAsia="Phetsarath OT" w:hAnsi="Cambria Math" w:cs="Phetsarath OT"/>
                <w:sz w:val="24"/>
                <w:szCs w:val="24"/>
                <w:lang w:bidi="lo-LA"/>
              </w:rPr>
              <m:t>2</m:t>
            </m:r>
          </m:sub>
        </m:sSub>
      </m:oMath>
      <w:r w:rsidR="00C2179D">
        <w:rPr>
          <w:rFonts w:ascii="Phetsarath OT" w:eastAsia="Phetsarath OT" w:hAnsi="Phetsarath OT" w:cs="Phetsarath OT"/>
          <w:sz w:val="24"/>
          <w:szCs w:val="24"/>
          <w:lang w:bidi="lo-LA"/>
        </w:rPr>
        <w:t>)</w:t>
      </w:r>
    </w:p>
    <w:p w:rsidR="008E5216" w:rsidRPr="00EA31EB" w:rsidRDefault="00211DBB" w:rsidP="008E5216">
      <w:pPr>
        <w:spacing w:after="0" w:line="240" w:lineRule="auto"/>
        <w:rPr>
          <w:rFonts w:ascii="Phetsarath OT" w:eastAsia="Phetsarath OT" w:hAnsi="Phetsarath OT" w:cs="Phetsarath OT"/>
          <w:b/>
          <w:bCs/>
          <w:sz w:val="28"/>
          <w:lang w:bidi="lo-LA"/>
        </w:rPr>
      </w:pPr>
      <w:r>
        <w:rPr>
          <w:rFonts w:ascii="Phetsarath OT" w:eastAsia="Phetsarath OT" w:hAnsi="Phetsarath OT" w:cs="Phetsarath OT"/>
          <w:b/>
          <w:bCs/>
          <w:sz w:val="28"/>
          <w:cs/>
          <w:lang w:bidi="lo-LA"/>
        </w:rPr>
        <w:t>ຕາຕະລາງທີ 2</w:t>
      </w:r>
      <w:r w:rsidR="008E5216" w:rsidRPr="00EA31EB">
        <w:rPr>
          <w:rFonts w:ascii="Phetsarath OT" w:eastAsia="Phetsarath OT" w:hAnsi="Phetsarath OT" w:cs="Phetsarath OT"/>
          <w:b/>
          <w:bCs/>
          <w:sz w:val="28"/>
          <w:cs/>
          <w:lang w:bidi="lo-LA"/>
        </w:rPr>
        <w:t xml:space="preserve"> ຜົນການວິເຄາະປະສິດທິພາບ</w:t>
      </w:r>
      <w:r w:rsidR="00C6299F">
        <w:rPr>
          <w:rFonts w:ascii="Phetsarath OT" w:eastAsia="Phetsarath OT" w:hAnsi="Phetsarath OT" w:cs="Phetsarath OT" w:hint="cs"/>
          <w:b/>
          <w:bCs/>
          <w:sz w:val="28"/>
          <w:cs/>
          <w:lang w:bidi="lo-LA"/>
        </w:rPr>
        <w:t>ຂອງຜົນສໍາເລັດໃນການຮຽນ</w:t>
      </w:r>
      <m:oMath>
        <m:sSub>
          <m:sSubPr>
            <m:ctrlPr>
              <w:rPr>
                <w:rFonts w:ascii="Cambria Math" w:eastAsia="Phetsarath OT" w:hAnsi="Cambria Math" w:cs="Phetsarath OT"/>
                <w:b/>
                <w:bCs/>
                <w:i/>
                <w:sz w:val="28"/>
                <w:lang w:bidi="lo-LA"/>
              </w:rPr>
            </m:ctrlPr>
          </m:sSubPr>
          <m:e>
            <m:r>
              <m:rPr>
                <m:sty m:val="bi"/>
              </m:rPr>
              <w:rPr>
                <w:rFonts w:ascii="Cambria Math" w:eastAsia="Phetsarath OT" w:hAnsi="Cambria Math" w:cs="Phetsarath OT"/>
                <w:sz w:val="28"/>
                <w:lang w:bidi="lo-LA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="Phetsarath OT" w:hAnsi="Cambria Math" w:cs="Phetsarath OT"/>
                <w:sz w:val="28"/>
                <w:lang w:bidi="lo-LA"/>
              </w:rPr>
              <m:t>2</m:t>
            </m:r>
          </m:sub>
        </m:sSub>
      </m:oMath>
    </w:p>
    <w:tbl>
      <w:tblPr>
        <w:tblStyle w:val="TableGrid7"/>
        <w:tblW w:w="0" w:type="auto"/>
        <w:tblInd w:w="108" w:type="dxa"/>
        <w:tblBorders>
          <w:top w:val="single" w:sz="12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3544"/>
        <w:gridCol w:w="3402"/>
      </w:tblGrid>
      <w:tr w:rsidR="002003D9" w:rsidRPr="00E74188" w:rsidTr="005F799D">
        <w:tc>
          <w:tcPr>
            <w:tcW w:w="1134" w:type="dxa"/>
            <w:vMerge w:val="restart"/>
          </w:tcPr>
          <w:p w:rsidR="002003D9" w:rsidRPr="00E74188" w:rsidRDefault="002003D9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</w:p>
          <w:p w:rsidR="002003D9" w:rsidRPr="00E74188" w:rsidRDefault="002003D9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E74188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ຄົນທີ</w:t>
            </w:r>
          </w:p>
        </w:tc>
        <w:tc>
          <w:tcPr>
            <w:tcW w:w="3544" w:type="dxa"/>
            <w:vMerge w:val="restart"/>
          </w:tcPr>
          <w:p w:rsidR="002003D9" w:rsidRDefault="002003D9">
            <w:pPr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</w:p>
          <w:p w:rsidR="002003D9" w:rsidRPr="00E74188" w:rsidRDefault="002003D9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ຊື່ ແລະ ນາມສະກຸນ</w:t>
            </w:r>
          </w:p>
        </w:tc>
        <w:tc>
          <w:tcPr>
            <w:tcW w:w="3402" w:type="dxa"/>
          </w:tcPr>
          <w:p w:rsidR="002003D9" w:rsidRPr="00E74188" w:rsidRDefault="002003D9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ຄະແນນ</w:t>
            </w:r>
          </w:p>
        </w:tc>
      </w:tr>
      <w:tr w:rsidR="00211A70" w:rsidRPr="00E74188" w:rsidTr="005F799D">
        <w:tc>
          <w:tcPr>
            <w:tcW w:w="1134" w:type="dxa"/>
            <w:vMerge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</w:p>
        </w:tc>
        <w:tc>
          <w:tcPr>
            <w:tcW w:w="3544" w:type="dxa"/>
            <w:vMerge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</w:p>
        </w:tc>
        <w:tc>
          <w:tcPr>
            <w:tcW w:w="3402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ຫຼັງຮຽນ</w:t>
            </w:r>
            <w:r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(10)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 1</w:t>
            </w:r>
          </w:p>
        </w:tc>
        <w:tc>
          <w:tcPr>
            <w:tcW w:w="3402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7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2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 2</w:t>
            </w:r>
          </w:p>
        </w:tc>
        <w:tc>
          <w:tcPr>
            <w:tcW w:w="3402" w:type="dxa"/>
          </w:tcPr>
          <w:p w:rsidR="00211A70" w:rsidRPr="00E74188" w:rsidRDefault="007B4CE4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7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3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 3</w:t>
            </w:r>
          </w:p>
        </w:tc>
        <w:tc>
          <w:tcPr>
            <w:tcW w:w="3402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8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4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 4</w:t>
            </w:r>
          </w:p>
        </w:tc>
        <w:tc>
          <w:tcPr>
            <w:tcW w:w="3402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8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5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 5</w:t>
            </w:r>
          </w:p>
        </w:tc>
        <w:tc>
          <w:tcPr>
            <w:tcW w:w="3402" w:type="dxa"/>
          </w:tcPr>
          <w:p w:rsidR="00211A70" w:rsidRPr="00E74188" w:rsidRDefault="00C91D06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8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6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 6</w:t>
            </w:r>
          </w:p>
        </w:tc>
        <w:tc>
          <w:tcPr>
            <w:tcW w:w="3402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9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7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 7</w:t>
            </w:r>
          </w:p>
        </w:tc>
        <w:tc>
          <w:tcPr>
            <w:tcW w:w="3402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8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8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 8</w:t>
            </w:r>
          </w:p>
        </w:tc>
        <w:tc>
          <w:tcPr>
            <w:tcW w:w="3402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8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9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 9</w:t>
            </w:r>
          </w:p>
        </w:tc>
        <w:tc>
          <w:tcPr>
            <w:tcW w:w="3402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10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10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5C2B92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 1</w:t>
            </w: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0</w:t>
            </w:r>
          </w:p>
        </w:tc>
        <w:tc>
          <w:tcPr>
            <w:tcW w:w="3402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8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11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5C2B92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 xml:space="preserve">ນັກຮຽນຜູ້ທີ່ </w:t>
            </w: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1</w:t>
            </w:r>
            <w:r w:rsidRPr="005C2B92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3402" w:type="dxa"/>
          </w:tcPr>
          <w:p w:rsidR="00211A70" w:rsidRPr="00E74188" w:rsidRDefault="00C91D06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7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12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5C2B92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 1</w:t>
            </w: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3402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9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13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5C2B92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 1</w:t>
            </w: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3402" w:type="dxa"/>
          </w:tcPr>
          <w:p w:rsidR="00211A70" w:rsidRPr="00E74188" w:rsidRDefault="007B4CE4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7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14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5C2B92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 1</w:t>
            </w: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3402" w:type="dxa"/>
          </w:tcPr>
          <w:p w:rsidR="00211A70" w:rsidRPr="00E74188" w:rsidRDefault="007B4CE4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8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15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5C2B92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 1</w:t>
            </w: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3402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8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16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5C2B92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 1</w:t>
            </w: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6</w:t>
            </w:r>
          </w:p>
        </w:tc>
        <w:tc>
          <w:tcPr>
            <w:tcW w:w="3402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8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17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5C2B92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 1</w:t>
            </w: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7</w:t>
            </w:r>
          </w:p>
        </w:tc>
        <w:tc>
          <w:tcPr>
            <w:tcW w:w="3402" w:type="dxa"/>
          </w:tcPr>
          <w:p w:rsidR="00211A70" w:rsidRPr="00E74188" w:rsidRDefault="00C91D06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7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18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5C2B92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 1</w:t>
            </w: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8</w:t>
            </w:r>
          </w:p>
        </w:tc>
        <w:tc>
          <w:tcPr>
            <w:tcW w:w="3402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9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19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8671AC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 1</w:t>
            </w: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9</w:t>
            </w:r>
          </w:p>
        </w:tc>
        <w:tc>
          <w:tcPr>
            <w:tcW w:w="3402" w:type="dxa"/>
          </w:tcPr>
          <w:p w:rsidR="00211A70" w:rsidRPr="00E74188" w:rsidRDefault="007B4CE4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8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20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 20</w:t>
            </w:r>
          </w:p>
        </w:tc>
        <w:tc>
          <w:tcPr>
            <w:tcW w:w="3402" w:type="dxa"/>
          </w:tcPr>
          <w:p w:rsidR="00211A70" w:rsidRPr="00E74188" w:rsidRDefault="007B4CE4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7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21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8671AC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 xml:space="preserve">ນັກຮຽນຜູ້ທີ່ </w:t>
            </w: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2</w:t>
            </w:r>
            <w:r w:rsidRPr="008671AC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3402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9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22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8671AC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 xml:space="preserve">ນັກຮຽນຜູ້ທີ່ </w:t>
            </w: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22</w:t>
            </w:r>
          </w:p>
        </w:tc>
        <w:tc>
          <w:tcPr>
            <w:tcW w:w="3402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8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23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8671AC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</w:t>
            </w: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 xml:space="preserve"> 23</w:t>
            </w:r>
          </w:p>
        </w:tc>
        <w:tc>
          <w:tcPr>
            <w:tcW w:w="3402" w:type="dxa"/>
          </w:tcPr>
          <w:p w:rsidR="00211A70" w:rsidRPr="00E74188" w:rsidRDefault="00C91D06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7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24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 24</w:t>
            </w:r>
          </w:p>
        </w:tc>
        <w:tc>
          <w:tcPr>
            <w:tcW w:w="3402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8</w:t>
            </w:r>
          </w:p>
        </w:tc>
      </w:tr>
      <w:tr w:rsidR="00211A70" w:rsidRPr="00E74188" w:rsidTr="005F799D">
        <w:tc>
          <w:tcPr>
            <w:tcW w:w="1134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25</w:t>
            </w:r>
          </w:p>
        </w:tc>
        <w:tc>
          <w:tcPr>
            <w:tcW w:w="3544" w:type="dxa"/>
          </w:tcPr>
          <w:p w:rsidR="00211A70" w:rsidRPr="00E74188" w:rsidRDefault="00211A70" w:rsidP="002003D9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ນັກຮຽນຜູ້ທີ່ 25</w:t>
            </w:r>
          </w:p>
        </w:tc>
        <w:tc>
          <w:tcPr>
            <w:tcW w:w="3402" w:type="dxa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E74188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8</w:t>
            </w:r>
          </w:p>
        </w:tc>
      </w:tr>
      <w:tr w:rsidR="00211A70" w:rsidRPr="00E74188" w:rsidTr="005F799D">
        <w:tc>
          <w:tcPr>
            <w:tcW w:w="4678" w:type="dxa"/>
            <w:gridSpan w:val="2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lastRenderedPageBreak/>
              <w:t>ລວມ</w:t>
            </w:r>
          </w:p>
        </w:tc>
        <w:tc>
          <w:tcPr>
            <w:tcW w:w="3402" w:type="dxa"/>
          </w:tcPr>
          <w:p w:rsidR="00211A70" w:rsidRPr="00E74188" w:rsidRDefault="00C91D06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199</w:t>
            </w:r>
          </w:p>
        </w:tc>
      </w:tr>
      <w:tr w:rsidR="00211A70" w:rsidRPr="00E74188" w:rsidTr="005F799D">
        <w:tc>
          <w:tcPr>
            <w:tcW w:w="4678" w:type="dxa"/>
            <w:gridSpan w:val="2"/>
          </w:tcPr>
          <w:p w:rsidR="00211A70" w:rsidRPr="00E74188" w:rsidRDefault="00211A70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ຄ່າສະເລ່ຍ</w:t>
            </w:r>
          </w:p>
        </w:tc>
        <w:tc>
          <w:tcPr>
            <w:tcW w:w="3402" w:type="dxa"/>
          </w:tcPr>
          <w:p w:rsidR="00211A70" w:rsidRPr="00E74188" w:rsidRDefault="00C91D06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7,96</w:t>
            </w:r>
          </w:p>
        </w:tc>
      </w:tr>
      <w:tr w:rsidR="00211A70" w:rsidRPr="00E74188" w:rsidTr="005F799D">
        <w:tc>
          <w:tcPr>
            <w:tcW w:w="4678" w:type="dxa"/>
            <w:gridSpan w:val="2"/>
          </w:tcPr>
          <w:p w:rsidR="00211A70" w:rsidRPr="00E74188" w:rsidRDefault="0070630D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Phetsarath OT"/>
                        <w:b/>
                        <w:bCs/>
                        <w:i/>
                        <w:sz w:val="24"/>
                        <w:szCs w:val="24"/>
                        <w:lang w:bidi="lo-LA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Phetsarath OT"/>
                        <w:sz w:val="24"/>
                        <w:szCs w:val="24"/>
                        <w:lang w:bidi="lo-LA"/>
                      </w:rPr>
                      <m:t>E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Phetsarath OT"/>
                        <w:sz w:val="24"/>
                        <w:szCs w:val="24"/>
                        <w:lang w:bidi="lo-LA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Phetsarath OT"/>
                    <w:sz w:val="24"/>
                    <w:szCs w:val="24"/>
                    <w:lang w:bidi="lo-LA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Phetsarath OT"/>
                        <w:b/>
                        <w:bCs/>
                        <w:i/>
                        <w:sz w:val="24"/>
                        <w:szCs w:val="24"/>
                        <w:lang w:bidi="lo-LA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Theme="minorEastAsia" w:hAnsi="Cambria Math" w:cs="Phetsarath OT"/>
                            <w:b/>
                            <w:bCs/>
                            <w:i/>
                            <w:sz w:val="24"/>
                            <w:szCs w:val="24"/>
                            <w:lang w:bidi="lo-LA"/>
                          </w:rPr>
                        </m:ctrlPr>
                      </m:fPr>
                      <m:num>
                        <m:nary>
                          <m:naryPr>
                            <m:chr m:val="∑"/>
                            <m:limLoc m:val="undOvr"/>
                            <m:subHide m:val="on"/>
                            <m:supHide m:val="on"/>
                            <m:ctrlPr>
                              <w:rPr>
                                <w:rFonts w:ascii="Cambria Math" w:eastAsiaTheme="minorEastAsia" w:hAnsi="Cambria Math" w:cs="Phetsarath OT"/>
                                <w:b/>
                                <w:bCs/>
                                <w:i/>
                                <w:sz w:val="24"/>
                                <w:szCs w:val="24"/>
                                <w:lang w:bidi="lo-LA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Phetsarath OT"/>
                                <w:sz w:val="24"/>
                                <w:szCs w:val="24"/>
                                <w:lang w:bidi="lo-LA"/>
                              </w:rPr>
                              <m:t>X</m:t>
                            </m:r>
                          </m:e>
                        </m:nary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Phetsarath OT"/>
                            <w:sz w:val="24"/>
                            <w:szCs w:val="24"/>
                            <w:lang w:bidi="lo-LA"/>
                          </w:rPr>
                          <m:t>N</m:t>
                        </m:r>
                      </m:den>
                    </m:f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Phetsarath OT"/>
                        <w:sz w:val="24"/>
                        <w:szCs w:val="24"/>
                        <w:lang w:bidi="lo-LA"/>
                      </w:rPr>
                      <m:t>B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Phetsarath OT"/>
                    <w:sz w:val="24"/>
                    <w:szCs w:val="24"/>
                    <w:lang w:bidi="lo-LA"/>
                  </w:rPr>
                  <m:t>×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Phetsarath OT"/>
                    <w:sz w:val="24"/>
                    <w:szCs w:val="24"/>
                    <w:lang w:bidi="lo-LA"/>
                  </w:rPr>
                  <m:t>100</m:t>
                </m:r>
              </m:oMath>
            </m:oMathPara>
          </w:p>
        </w:tc>
        <w:tc>
          <w:tcPr>
            <w:tcW w:w="3402" w:type="dxa"/>
          </w:tcPr>
          <w:p w:rsidR="00211A70" w:rsidRPr="00E74188" w:rsidRDefault="007C6EA5" w:rsidP="00E74188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left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79.6</w:t>
            </w:r>
          </w:p>
        </w:tc>
      </w:tr>
    </w:tbl>
    <w:p w:rsidR="001F0DE7" w:rsidRDefault="001F0DE7" w:rsidP="00810577">
      <w:pPr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1A0101" w:rsidRDefault="00B71311" w:rsidP="001A0101">
      <w:pPr>
        <w:spacing w:after="0" w:line="240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ຈາກຕາຕະລາງທີ 2</w:t>
      </w:r>
      <w:r w:rsidR="000816A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ເຫັນ</w:t>
      </w:r>
      <w:r w:rsidR="00F77BA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ວ່າ</w:t>
      </w:r>
      <w:r w:rsidR="000816A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: ຜົນການທົດສອບເສັງ ວິຊາ ຄະນິດສາດ</w:t>
      </w:r>
      <w:r w:rsidR="004656C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ຄະແນນຫຼັງການຮຽນຈະສູງກ່ວາກ່ອນຮຽນ, ຄະແນນສະເລ່ຍກ່ອນຮຽນ</w:t>
      </w:r>
      <w:r w:rsidR="00731FF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ໄດ້ 7.56</w:t>
      </w:r>
      <w:r w:rsidR="004656C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ແລະ ຄະແນນສະເລ່ຍຫຼັງຮ</w:t>
      </w:r>
      <w:r w:rsidR="00731FF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ຽນໄດ້ເທົ່າກັບ 7.96 ສ່ວນຄ່າຜັນປ່ຽນປະສິດທິພາບ</w:t>
      </w:r>
      <w:r w:rsidR="00A54623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ກ່ອນຮຽນ 75.6</w:t>
      </w:r>
      <w:r w:rsidR="004656C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</w:t>
      </w:r>
      <w:r w:rsidR="001A010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ຜູ້ວິໄຈໄດ້ວິເຄາະຄ່າດັດສະນີປະສິດທິຜົນຂອງແຜນຈັດການສອນ ການວິໄຈ</w:t>
      </w:r>
      <w:r w:rsidR="001A0101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ການຈັດກິດຈ</w:t>
      </w:r>
      <w:r w:rsidR="001A0101"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ະ</w:t>
      </w:r>
      <w:r w:rsidR="001A0101"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ກຳການຮຽນ</w:t>
      </w:r>
      <w:r w:rsidR="00C6299F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-</w:t>
      </w:r>
      <w:r w:rsidR="001A0101"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ການສອນວິຊາຄະນິດສາດກ່ຽວກັບຮູບສາມແຈໂດຍນຳໃຊ້ການສອນເນັ້ນການປະຕິບັດຕົວຈິງສຳລັບນັກຮຽນຊັ້ນປ</w:t>
      </w:r>
      <w:r w:rsidR="001A0101"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ະຖົມສຶກສາປີທີ</w:t>
      </w:r>
      <w:r w:rsidR="001A0101" w:rsidRPr="001B6232">
        <w:rPr>
          <w:rFonts w:ascii="Phetsarath OT" w:eastAsia="Phetsarath OT" w:hAnsi="Phetsarath OT" w:cs="Phetsarath OT"/>
          <w:sz w:val="24"/>
          <w:szCs w:val="24"/>
          <w:cs/>
        </w:rPr>
        <w:t>2.</w:t>
      </w:r>
      <w:r w:rsidR="001A010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ໂຮງຮຽນປະຖົມສົມບູນນາດູ່ເກົ່າ ເມືອງລະຄອນ ເພັງ ແຂວງ ສາລະວັນຈາກຄະແນນທົດສອບວັດຜົນສຳເລັດກ່ອນຮຽນແລະຫຼັງຮຽນຂອງນັກຮຽນຊຶງຜົນການວິເຄາະສະແດງໃນຕາຕະລາງ </w:t>
      </w:r>
      <w:r w:rsidR="001A0101">
        <w:rPr>
          <w:rFonts w:ascii="Phetsarath OT" w:eastAsia="Phetsarath OT" w:hAnsi="Phetsarath OT" w:cs="Phetsarath OT"/>
          <w:sz w:val="24"/>
          <w:szCs w:val="24"/>
          <w:lang w:bidi="lo-LA"/>
        </w:rPr>
        <w:t>3</w:t>
      </w:r>
      <w:r w:rsidR="001A010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</w:t>
      </w:r>
    </w:p>
    <w:p w:rsidR="00A54623" w:rsidRPr="00BF68B8" w:rsidRDefault="0070630D" w:rsidP="00A54623">
      <w:pPr>
        <w:spacing w:after="0" w:line="240" w:lineRule="auto"/>
        <w:ind w:left="720" w:firstLine="273"/>
        <w:jc w:val="thaiDistribute"/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  <m:oMath>
        <m:sSub>
          <m:sSubPr>
            <m:ctrlPr>
              <w:rPr>
                <w:rFonts w:ascii="Cambria Math" w:eastAsia="Phetsarath OT" w:hAnsi="Cambria Math" w:cs="Phetsarath OT"/>
                <w:sz w:val="24"/>
                <w:szCs w:val="24"/>
                <w:lang w:bidi="lo-LA"/>
              </w:rPr>
            </m:ctrlPr>
          </m:sSubPr>
          <m:e>
            <m:r>
              <w:rPr>
                <w:rFonts w:ascii="Cambria Math" w:eastAsia="Phetsarath OT" w:hAnsi="Cambria Math" w:cs="Phetsarath OT"/>
                <w:sz w:val="24"/>
                <w:szCs w:val="24"/>
                <w:lang w:bidi="lo-LA"/>
              </w:rPr>
              <m:t>E</m:t>
            </m:r>
          </m:e>
          <m:sub>
            <m:r>
              <w:rPr>
                <w:rFonts w:ascii="Cambria Math" w:eastAsia="Phetsarath OT" w:hAnsi="Cambria Math" w:cs="DokChampa"/>
                <w:sz w:val="24"/>
                <w:szCs w:val="24"/>
                <w:lang w:bidi="lo-LA"/>
              </w:rPr>
              <m:t>1</m:t>
            </m:r>
          </m:sub>
        </m:sSub>
      </m:oMath>
      <w:r w:rsidR="00BF68B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ປະສິດທິພາບຂອງການສອນ 79.6</w:t>
      </w:r>
    </w:p>
    <w:p w:rsidR="00C6299F" w:rsidRDefault="00C6299F" w:rsidP="00862C71">
      <w:pPr>
        <w:pStyle w:val="ListParagraph"/>
        <w:numPr>
          <w:ilvl w:val="0"/>
          <w:numId w:val="43"/>
        </w:numPr>
        <w:spacing w:after="0" w:line="240" w:lineRule="auto"/>
        <w:ind w:left="851"/>
        <w:jc w:val="thaiDistribute"/>
        <w:rPr>
          <w:rFonts w:eastAsia="Phetsarath OT"/>
          <w:b/>
          <w:bCs/>
          <w:sz w:val="28"/>
        </w:rPr>
      </w:pPr>
      <w:r w:rsidRPr="00862C71">
        <w:rPr>
          <w:rFonts w:eastAsia="Phetsarath OT" w:hint="cs"/>
          <w:b/>
          <w:bCs/>
          <w:sz w:val="28"/>
          <w:cs/>
        </w:rPr>
        <w:t>ການຫາປະສິດທິພາບຂອງບົດສອນ</w:t>
      </w:r>
    </w:p>
    <w:p w:rsidR="00731FFA" w:rsidRPr="00862C71" w:rsidRDefault="00731FFA" w:rsidP="00731FFA">
      <w:pPr>
        <w:pStyle w:val="ListParagraph"/>
        <w:spacing w:after="0" w:line="240" w:lineRule="auto"/>
        <w:ind w:left="851"/>
        <w:jc w:val="thaiDistribute"/>
        <w:rPr>
          <w:rFonts w:eastAsia="Phetsarath OT"/>
          <w:b/>
          <w:bCs/>
          <w:sz w:val="28"/>
        </w:rPr>
      </w:pPr>
    </w:p>
    <w:tbl>
      <w:tblPr>
        <w:tblStyle w:val="TableGrid"/>
        <w:tblW w:w="0" w:type="auto"/>
        <w:tblInd w:w="567" w:type="dxa"/>
        <w:tblLook w:val="04A0"/>
      </w:tblPr>
      <w:tblGrid>
        <w:gridCol w:w="2802"/>
        <w:gridCol w:w="1842"/>
        <w:gridCol w:w="1843"/>
        <w:gridCol w:w="2126"/>
      </w:tblGrid>
      <w:tr w:rsidR="00C479A7" w:rsidTr="00C479A7">
        <w:tc>
          <w:tcPr>
            <w:tcW w:w="2802" w:type="dxa"/>
          </w:tcPr>
          <w:p w:rsidR="00C479A7" w:rsidRDefault="00C479A7" w:rsidP="00C479A7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ປະສິດທິພາບຂອງບົດສອນ</w:t>
            </w:r>
          </w:p>
        </w:tc>
        <w:tc>
          <w:tcPr>
            <w:tcW w:w="1842" w:type="dxa"/>
          </w:tcPr>
          <w:p w:rsidR="00C479A7" w:rsidRDefault="00C479A7" w:rsidP="00C479A7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ຄະແນນລວມເຕັມ</w:t>
            </w:r>
          </w:p>
        </w:tc>
        <w:tc>
          <w:tcPr>
            <w:tcW w:w="1843" w:type="dxa"/>
          </w:tcPr>
          <w:p w:rsidR="00C479A7" w:rsidRDefault="00C479A7" w:rsidP="00C479A7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ຄະແນນສະເລ່ຍ</w:t>
            </w:r>
          </w:p>
        </w:tc>
        <w:tc>
          <w:tcPr>
            <w:tcW w:w="2126" w:type="dxa"/>
          </w:tcPr>
          <w:p w:rsidR="00C479A7" w:rsidRDefault="00C479A7" w:rsidP="00C479A7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>E1/E2</w:t>
            </w:r>
          </w:p>
        </w:tc>
      </w:tr>
      <w:tr w:rsidR="00C479A7" w:rsidTr="00C479A7">
        <w:tc>
          <w:tcPr>
            <w:tcW w:w="2802" w:type="dxa"/>
          </w:tcPr>
          <w:p w:rsidR="00C479A7" w:rsidRDefault="00C479A7" w:rsidP="00C479A7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ປະສິດທິພາບຂອງຂະບວນການສອນ</w:t>
            </w:r>
            <w: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>E1</w:t>
            </w:r>
          </w:p>
        </w:tc>
        <w:tc>
          <w:tcPr>
            <w:tcW w:w="1842" w:type="dxa"/>
          </w:tcPr>
          <w:p w:rsidR="00C479A7" w:rsidRPr="00F86335" w:rsidRDefault="00C479A7" w:rsidP="00C479A7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F86335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189</w:t>
            </w:r>
          </w:p>
        </w:tc>
        <w:tc>
          <w:tcPr>
            <w:tcW w:w="1843" w:type="dxa"/>
          </w:tcPr>
          <w:p w:rsidR="00C479A7" w:rsidRPr="00F86335" w:rsidRDefault="00C479A7" w:rsidP="00C479A7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F86335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7,56</w:t>
            </w:r>
          </w:p>
        </w:tc>
        <w:tc>
          <w:tcPr>
            <w:tcW w:w="2126" w:type="dxa"/>
          </w:tcPr>
          <w:p w:rsidR="00C479A7" w:rsidRPr="00F86335" w:rsidRDefault="00C479A7" w:rsidP="00C479A7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F86335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75,6</w:t>
            </w:r>
          </w:p>
        </w:tc>
      </w:tr>
      <w:tr w:rsidR="00C479A7" w:rsidTr="00C479A7">
        <w:tc>
          <w:tcPr>
            <w:tcW w:w="2802" w:type="dxa"/>
          </w:tcPr>
          <w:p w:rsidR="00C479A7" w:rsidRDefault="00C479A7" w:rsidP="00C479A7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ປະສິດທິພາບຂອງຂອງຜົນສໍາເລັດການຮຽນ</w:t>
            </w:r>
            <w: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>E2</w:t>
            </w:r>
          </w:p>
        </w:tc>
        <w:tc>
          <w:tcPr>
            <w:tcW w:w="1842" w:type="dxa"/>
          </w:tcPr>
          <w:p w:rsidR="00C479A7" w:rsidRPr="00F86335" w:rsidRDefault="00C479A7" w:rsidP="00C479A7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F86335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199</w:t>
            </w:r>
          </w:p>
        </w:tc>
        <w:tc>
          <w:tcPr>
            <w:tcW w:w="1843" w:type="dxa"/>
          </w:tcPr>
          <w:p w:rsidR="00C479A7" w:rsidRPr="00F86335" w:rsidRDefault="00C479A7" w:rsidP="00C479A7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F86335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7,96</w:t>
            </w:r>
          </w:p>
        </w:tc>
        <w:tc>
          <w:tcPr>
            <w:tcW w:w="2126" w:type="dxa"/>
          </w:tcPr>
          <w:p w:rsidR="00C479A7" w:rsidRPr="00F86335" w:rsidRDefault="00C479A7" w:rsidP="00C479A7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F86335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79,6</w:t>
            </w:r>
          </w:p>
        </w:tc>
      </w:tr>
    </w:tbl>
    <w:p w:rsidR="00EB351D" w:rsidRDefault="00C479A7" w:rsidP="00C479A7">
      <w:pPr>
        <w:spacing w:after="0" w:line="240" w:lineRule="auto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ຈາກຕາຕະລາງທີ 3 ສົມທົບ</w:t>
      </w:r>
      <w:r w:rsidR="008853E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ຈາກຕາຕະລາງທີ 1 ແລະ ທີ 2 ສາມາດສະຫຼຸບໄດ້ດັ່ງນີ້: ປະສິດທິຜົນຂອງຂະບວນການຮຽນ</w:t>
      </w:r>
      <w:r w:rsidR="008853E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 E1 = 75,6 </w:t>
      </w:r>
      <w:r w:rsidR="008853E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ແລະ ປະສິດທິຜົນຂອງການຮຽນ </w:t>
      </w:r>
      <w:r w:rsidR="008853ED">
        <w:rPr>
          <w:rFonts w:ascii="Phetsarath OT" w:eastAsia="Phetsarath OT" w:hAnsi="Phetsarath OT" w:cs="Phetsarath OT"/>
          <w:sz w:val="24"/>
          <w:szCs w:val="24"/>
          <w:lang w:bidi="lo-LA"/>
        </w:rPr>
        <w:t>E2 = 79,6.</w:t>
      </w:r>
      <w:r w:rsidR="008853E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ສະນັ້ນ, ຈຶ່ງສະຫຼຸບໄດ້ວ່າ ການຈັດກິດຈະກໍາການຮຽນ-ການສອນວິຊາ ຄະນິດສາດ ມີປະສິດທິພາບ</w:t>
      </w:r>
      <w:r w:rsidR="008853E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 E1 / E2</w:t>
      </w:r>
      <w:r w:rsidR="003F0B6B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 7</w:t>
      </w:r>
      <w:r w:rsidR="00DA4CED">
        <w:rPr>
          <w:rFonts w:ascii="Phetsarath OT" w:eastAsia="Phetsarath OT" w:hAnsi="Phetsarath OT" w:cs="Phetsarath OT"/>
          <w:sz w:val="24"/>
          <w:szCs w:val="24"/>
          <w:lang w:bidi="lo-LA"/>
        </w:rPr>
        <w:t>5</w:t>
      </w:r>
      <w:r w:rsidR="003F0B6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</w:t>
      </w:r>
      <w:r w:rsidR="00DA4CE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6 / 79,6 </w:t>
      </w:r>
      <w:r w:rsidR="00DA4CE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ປະສິດທິພາບຂອງການຮຽນການສອນສູງກວ່າເກນທີ່ກໍານົດໄວ້ຄື: 70/70.</w:t>
      </w:r>
    </w:p>
    <w:p w:rsidR="003944B8" w:rsidRDefault="003944B8" w:rsidP="00C479A7">
      <w:pPr>
        <w:spacing w:after="0" w:line="240" w:lineRule="auto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3944B8" w:rsidRPr="00CC2CC6" w:rsidRDefault="003944B8" w:rsidP="00C479A7">
      <w:pPr>
        <w:spacing w:after="0" w:line="240" w:lineRule="auto"/>
        <w:rPr>
          <w:rFonts w:ascii="Phetsarath OT" w:eastAsia="Phetsarath OT" w:hAnsi="Phetsarath OT" w:cs="Phetsarath OT"/>
          <w:b/>
          <w:bCs/>
          <w:sz w:val="28"/>
          <w:lang w:bidi="lo-LA"/>
        </w:rPr>
      </w:pPr>
      <w:r w:rsidRPr="00CC2CC6">
        <w:rPr>
          <w:rFonts w:ascii="Phetsarath OT" w:eastAsia="Phetsarath OT" w:hAnsi="Phetsarath OT" w:cs="Phetsarath OT"/>
          <w:b/>
          <w:bCs/>
          <w:sz w:val="28"/>
          <w:lang w:bidi="lo-LA"/>
        </w:rPr>
        <w:t>4.</w:t>
      </w:r>
      <w:r w:rsidRPr="00CC2CC6">
        <w:rPr>
          <w:rFonts w:ascii="Phetsarath OT" w:eastAsia="Phetsarath OT" w:hAnsi="Phetsarath OT" w:cs="Phetsarath OT" w:hint="cs"/>
          <w:b/>
          <w:bCs/>
          <w:sz w:val="28"/>
          <w:cs/>
          <w:lang w:bidi="lo-LA"/>
        </w:rPr>
        <w:t>ປຽບທຽບຜົນສໍາເລັດໃນການຮຽນກ່ອນແລະຫຼັງການຮຽນ</w:t>
      </w:r>
    </w:p>
    <w:p w:rsidR="003944B8" w:rsidRDefault="003944B8" w:rsidP="00C479A7">
      <w:pPr>
        <w:spacing w:after="0" w:line="240" w:lineRule="auto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tbl>
      <w:tblPr>
        <w:tblStyle w:val="TableGrid"/>
        <w:tblW w:w="9355" w:type="dxa"/>
        <w:tblInd w:w="250" w:type="dxa"/>
        <w:tblLook w:val="04A0"/>
      </w:tblPr>
      <w:tblGrid>
        <w:gridCol w:w="1843"/>
        <w:gridCol w:w="2410"/>
        <w:gridCol w:w="2551"/>
        <w:gridCol w:w="2551"/>
      </w:tblGrid>
      <w:tr w:rsidR="006E1F1C" w:rsidRPr="006E1F1C" w:rsidTr="003944B8">
        <w:trPr>
          <w:trHeight w:val="405"/>
        </w:trPr>
        <w:tc>
          <w:tcPr>
            <w:tcW w:w="1843" w:type="dxa"/>
            <w:vMerge w:val="restart"/>
          </w:tcPr>
          <w:p w:rsidR="00596B33" w:rsidRDefault="00596B33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</w:p>
          <w:p w:rsidR="006E1F1C" w:rsidRPr="006E1F1C" w:rsidRDefault="006E1F1C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ລະດັບ</w:t>
            </w:r>
          </w:p>
        </w:tc>
        <w:tc>
          <w:tcPr>
            <w:tcW w:w="2410" w:type="dxa"/>
            <w:vMerge w:val="restart"/>
          </w:tcPr>
          <w:p w:rsidR="006E1F1C" w:rsidRPr="006E1F1C" w:rsidRDefault="006E1F1C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</w:p>
          <w:p w:rsidR="006E1F1C" w:rsidRPr="006E1F1C" w:rsidRDefault="006E1F1C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ຊື່ ແລະ ນາມສະກຸນ</w:t>
            </w:r>
          </w:p>
        </w:tc>
        <w:tc>
          <w:tcPr>
            <w:tcW w:w="5102" w:type="dxa"/>
            <w:gridSpan w:val="2"/>
          </w:tcPr>
          <w:p w:rsidR="006E1F1C" w:rsidRPr="006E1F1C" w:rsidRDefault="006E1F1C" w:rsidP="006E1F1C">
            <w:pPr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ຄະແນນລວມ</w:t>
            </w: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ໃນການສອບ</w:t>
            </w:r>
          </w:p>
        </w:tc>
      </w:tr>
      <w:tr w:rsidR="006E1F1C" w:rsidRPr="006E1F1C" w:rsidTr="006E1F1C">
        <w:trPr>
          <w:trHeight w:val="1064"/>
        </w:trPr>
        <w:tc>
          <w:tcPr>
            <w:tcW w:w="1843" w:type="dxa"/>
            <w:vMerge/>
          </w:tcPr>
          <w:p w:rsidR="006E1F1C" w:rsidRPr="006E1F1C" w:rsidRDefault="006E1F1C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</w:p>
        </w:tc>
        <w:tc>
          <w:tcPr>
            <w:tcW w:w="2410" w:type="dxa"/>
            <w:vMerge/>
          </w:tcPr>
          <w:p w:rsidR="006E1F1C" w:rsidRPr="006E1F1C" w:rsidRDefault="006E1F1C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</w:p>
        </w:tc>
        <w:tc>
          <w:tcPr>
            <w:tcW w:w="2551" w:type="dxa"/>
          </w:tcPr>
          <w:p w:rsidR="006E1F1C" w:rsidRPr="006E1F1C" w:rsidRDefault="006E1F1C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ສອບກ່ອນຮຽນ</w:t>
            </w:r>
          </w:p>
          <w:p w:rsidR="006E1F1C" w:rsidRPr="006E1F1C" w:rsidRDefault="006E1F1C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(ຄະແນນເຕັມ 10)</w:t>
            </w:r>
          </w:p>
        </w:tc>
        <w:tc>
          <w:tcPr>
            <w:tcW w:w="2551" w:type="dxa"/>
          </w:tcPr>
          <w:p w:rsidR="006E1F1C" w:rsidRPr="006E1F1C" w:rsidRDefault="006E1F1C" w:rsidP="006E1F1C">
            <w:pPr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ສອບຫຼັງຮຽນ</w:t>
            </w:r>
          </w:p>
          <w:p w:rsidR="006E1F1C" w:rsidRPr="006E1F1C" w:rsidRDefault="006E1F1C" w:rsidP="006E1F1C">
            <w:pPr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(ຄະແນນເຕັມ 10)</w:t>
            </w:r>
          </w:p>
        </w:tc>
      </w:tr>
      <w:tr w:rsidR="003944B8" w:rsidRPr="006E1F1C" w:rsidTr="003944B8"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1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7</w:t>
            </w:r>
          </w:p>
        </w:tc>
      </w:tr>
      <w:tr w:rsidR="003944B8" w:rsidRPr="006E1F1C" w:rsidTr="003944B8"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2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7</w:t>
            </w:r>
          </w:p>
        </w:tc>
      </w:tr>
      <w:tr w:rsidR="003944B8" w:rsidRPr="006E1F1C" w:rsidTr="003944B8"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3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8</w:t>
            </w:r>
          </w:p>
        </w:tc>
      </w:tr>
      <w:tr w:rsidR="003944B8" w:rsidRPr="006E1F1C" w:rsidTr="003944B8"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4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8</w:t>
            </w:r>
          </w:p>
        </w:tc>
      </w:tr>
      <w:tr w:rsidR="003944B8" w:rsidRPr="006E1F1C" w:rsidTr="003944B8"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5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8</w:t>
            </w:r>
          </w:p>
        </w:tc>
      </w:tr>
      <w:tr w:rsidR="003944B8" w:rsidRPr="006E1F1C" w:rsidTr="003944B8">
        <w:trPr>
          <w:trHeight w:val="638"/>
        </w:trPr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6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9</w:t>
            </w:r>
          </w:p>
        </w:tc>
      </w:tr>
      <w:tr w:rsidR="003944B8" w:rsidRPr="006E1F1C" w:rsidTr="003944B8">
        <w:trPr>
          <w:trHeight w:val="706"/>
        </w:trPr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7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8</w:t>
            </w:r>
          </w:p>
        </w:tc>
      </w:tr>
      <w:tr w:rsidR="003944B8" w:rsidRPr="006E1F1C" w:rsidTr="003944B8">
        <w:trPr>
          <w:trHeight w:val="692"/>
        </w:trPr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8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8</w:t>
            </w:r>
          </w:p>
        </w:tc>
      </w:tr>
      <w:tr w:rsidR="003944B8" w:rsidRPr="006E1F1C" w:rsidTr="003944B8">
        <w:trPr>
          <w:trHeight w:val="543"/>
        </w:trPr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9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10</w:t>
            </w:r>
          </w:p>
        </w:tc>
      </w:tr>
      <w:tr w:rsidR="003944B8" w:rsidRPr="006E1F1C" w:rsidTr="003944B8">
        <w:trPr>
          <w:trHeight w:val="638"/>
        </w:trPr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10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8</w:t>
            </w:r>
          </w:p>
        </w:tc>
      </w:tr>
      <w:tr w:rsidR="003944B8" w:rsidRPr="006E1F1C" w:rsidTr="003944B8">
        <w:trPr>
          <w:trHeight w:val="597"/>
        </w:trPr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11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7</w:t>
            </w:r>
          </w:p>
        </w:tc>
      </w:tr>
      <w:tr w:rsidR="003944B8" w:rsidRPr="006E1F1C" w:rsidTr="003944B8"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12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9</w:t>
            </w:r>
          </w:p>
        </w:tc>
      </w:tr>
      <w:tr w:rsidR="003944B8" w:rsidRPr="006E1F1C" w:rsidTr="003944B8">
        <w:trPr>
          <w:trHeight w:val="604"/>
        </w:trPr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13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7</w:t>
            </w:r>
          </w:p>
        </w:tc>
      </w:tr>
      <w:tr w:rsidR="003944B8" w:rsidRPr="006E1F1C" w:rsidTr="003944B8">
        <w:trPr>
          <w:trHeight w:val="584"/>
        </w:trPr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14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8</w:t>
            </w:r>
          </w:p>
        </w:tc>
      </w:tr>
      <w:tr w:rsidR="003944B8" w:rsidRPr="006E1F1C" w:rsidTr="003944B8">
        <w:trPr>
          <w:trHeight w:val="475"/>
        </w:trPr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15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8</w:t>
            </w:r>
          </w:p>
        </w:tc>
      </w:tr>
      <w:tr w:rsidR="003944B8" w:rsidRPr="006E1F1C" w:rsidTr="003944B8">
        <w:trPr>
          <w:trHeight w:val="345"/>
        </w:trPr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16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8</w:t>
            </w:r>
          </w:p>
        </w:tc>
      </w:tr>
      <w:tr w:rsidR="003944B8" w:rsidRPr="006E1F1C" w:rsidTr="003944B8">
        <w:trPr>
          <w:trHeight w:val="367"/>
        </w:trPr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17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7</w:t>
            </w:r>
          </w:p>
        </w:tc>
      </w:tr>
      <w:tr w:rsidR="003944B8" w:rsidRPr="006E1F1C" w:rsidTr="003944B8">
        <w:trPr>
          <w:trHeight w:val="380"/>
        </w:trPr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18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18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9</w:t>
            </w:r>
          </w:p>
        </w:tc>
      </w:tr>
      <w:tr w:rsidR="003944B8" w:rsidRPr="006E1F1C" w:rsidTr="003944B8">
        <w:trPr>
          <w:trHeight w:val="353"/>
        </w:trPr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19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19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8</w:t>
            </w:r>
          </w:p>
        </w:tc>
      </w:tr>
      <w:tr w:rsidR="003944B8" w:rsidRPr="006E1F1C" w:rsidTr="003944B8">
        <w:trPr>
          <w:trHeight w:val="434"/>
        </w:trPr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20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20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7</w:t>
            </w:r>
          </w:p>
        </w:tc>
      </w:tr>
      <w:tr w:rsidR="003944B8" w:rsidRPr="006E1F1C" w:rsidTr="003944B8">
        <w:trPr>
          <w:trHeight w:val="461"/>
        </w:trPr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21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21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9</w:t>
            </w:r>
          </w:p>
        </w:tc>
      </w:tr>
      <w:tr w:rsidR="003944B8" w:rsidRPr="006E1F1C" w:rsidTr="003944B8">
        <w:trPr>
          <w:trHeight w:val="421"/>
        </w:trPr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22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22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8</w:t>
            </w:r>
          </w:p>
        </w:tc>
      </w:tr>
      <w:tr w:rsidR="003944B8" w:rsidRPr="006E1F1C" w:rsidTr="003944B8">
        <w:trPr>
          <w:trHeight w:val="298"/>
        </w:trPr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23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23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7</w:t>
            </w:r>
          </w:p>
        </w:tc>
      </w:tr>
      <w:tr w:rsidR="003944B8" w:rsidRPr="006E1F1C" w:rsidTr="003944B8">
        <w:trPr>
          <w:trHeight w:val="244"/>
        </w:trPr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24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24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8</w:t>
            </w:r>
          </w:p>
        </w:tc>
      </w:tr>
      <w:tr w:rsidR="003944B8" w:rsidRPr="006E1F1C" w:rsidTr="003944B8">
        <w:trPr>
          <w:trHeight w:val="588"/>
        </w:trPr>
        <w:tc>
          <w:tcPr>
            <w:tcW w:w="1843" w:type="dxa"/>
          </w:tcPr>
          <w:p w:rsidR="003944B8" w:rsidRPr="006E1F1C" w:rsidRDefault="003944B8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  <w:t>25</w:t>
            </w:r>
          </w:p>
        </w:tc>
        <w:tc>
          <w:tcPr>
            <w:tcW w:w="2410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ນັກຮຽນຜູ້ທີ່ 25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3944B8" w:rsidRPr="006E1F1C" w:rsidRDefault="003944B8" w:rsidP="006E1F1C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8</w:t>
            </w:r>
          </w:p>
        </w:tc>
      </w:tr>
      <w:tr w:rsidR="006E1F1C" w:rsidRPr="006E1F1C" w:rsidTr="006E1F1C">
        <w:trPr>
          <w:trHeight w:val="366"/>
        </w:trPr>
        <w:tc>
          <w:tcPr>
            <w:tcW w:w="4253" w:type="dxa"/>
            <w:gridSpan w:val="2"/>
          </w:tcPr>
          <w:p w:rsidR="006E1F1C" w:rsidRPr="006E1F1C" w:rsidRDefault="006E1F1C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ລວມ</w:t>
            </w:r>
          </w:p>
        </w:tc>
        <w:tc>
          <w:tcPr>
            <w:tcW w:w="2551" w:type="dxa"/>
          </w:tcPr>
          <w:p w:rsidR="006E1F1C" w:rsidRPr="006E1F1C" w:rsidRDefault="006E1F1C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189</w:t>
            </w:r>
          </w:p>
        </w:tc>
        <w:tc>
          <w:tcPr>
            <w:tcW w:w="2551" w:type="dxa"/>
          </w:tcPr>
          <w:p w:rsidR="006E1F1C" w:rsidRPr="006E1F1C" w:rsidRDefault="006E1F1C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199</w:t>
            </w:r>
          </w:p>
        </w:tc>
      </w:tr>
      <w:tr w:rsidR="006E1F1C" w:rsidRPr="006E1F1C" w:rsidTr="006E1F1C">
        <w:trPr>
          <w:trHeight w:val="609"/>
        </w:trPr>
        <w:tc>
          <w:tcPr>
            <w:tcW w:w="4253" w:type="dxa"/>
            <w:gridSpan w:val="2"/>
          </w:tcPr>
          <w:p w:rsidR="006E1F1C" w:rsidRPr="006E1F1C" w:rsidRDefault="006E1F1C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lastRenderedPageBreak/>
              <w:t>ສະເລ່ຍ</w:t>
            </w:r>
            <m:oMath>
              <m:acc>
                <m:accPr>
                  <m:chr m:val="̅"/>
                  <m:ctrlPr>
                    <w:rPr>
                      <w:rFonts w:ascii="Cambria Math" w:eastAsia="Phetsarath OT" w:hAnsi="Cambria Math" w:cs="Phetsarath OT"/>
                      <w:b/>
                      <w:bCs/>
                      <w:i/>
                      <w:sz w:val="24"/>
                      <w:szCs w:val="24"/>
                      <w:lang w:bidi="lo-LA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Phetsarath OT" w:hAnsi="Cambria Math" w:cs="Phetsarath OT"/>
                      <w:sz w:val="24"/>
                      <w:szCs w:val="24"/>
                      <w:lang w:bidi="lo-LA"/>
                    </w:rPr>
                    <m:t>X</m:t>
                  </m:r>
                </m:e>
              </m:acc>
            </m:oMath>
          </w:p>
        </w:tc>
        <w:tc>
          <w:tcPr>
            <w:tcW w:w="2551" w:type="dxa"/>
          </w:tcPr>
          <w:p w:rsidR="006E1F1C" w:rsidRPr="006E1F1C" w:rsidRDefault="006E1F1C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7.56</w:t>
            </w:r>
          </w:p>
        </w:tc>
        <w:tc>
          <w:tcPr>
            <w:tcW w:w="2551" w:type="dxa"/>
          </w:tcPr>
          <w:p w:rsidR="006E1F1C" w:rsidRPr="006E1F1C" w:rsidRDefault="006E1F1C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7,96</w:t>
            </w:r>
          </w:p>
        </w:tc>
      </w:tr>
      <w:tr w:rsidR="006E1F1C" w:rsidRPr="006E1F1C" w:rsidTr="006E1F1C">
        <w:trPr>
          <w:trHeight w:val="1163"/>
        </w:trPr>
        <w:tc>
          <w:tcPr>
            <w:tcW w:w="4253" w:type="dxa"/>
            <w:gridSpan w:val="2"/>
          </w:tcPr>
          <w:p w:rsidR="006E1F1C" w:rsidRPr="006E1F1C" w:rsidRDefault="0070630D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Phetsarath OT" w:hAnsi="Cambria Math" w:cs="Phetsarath OT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Phetsarath OT" w:hAnsi="Cambria Math" w:cs="Phetsarath OT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Phetsarath OT" w:hAnsi="Cambria Math" w:cs="Phetsarath OT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Phetsarath OT" w:hAnsi="Cambria Math" w:cs="Phetsarath OT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Phetsarath OT" w:hAnsi="Cambria Math" w:cs="Phetsarath OT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Phetsarath OT" w:hAnsi="Cambria Math" w:cs="Phetsarath OT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nary>
                          <m:naryPr>
                            <m:chr m:val="∑"/>
                            <m:limLoc m:val="undOvr"/>
                            <m:subHide m:val="on"/>
                            <m:supHide m:val="on"/>
                            <m:ctrlPr>
                              <w:rPr>
                                <w:rFonts w:ascii="Cambria Math" w:eastAsia="Phetsarath OT" w:hAnsi="Cambria Math" w:cs="Phetsarath OT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Phetsarath OT" w:hAnsi="Cambria Math" w:cs="Phetsarath OT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nary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Phetsarath OT" w:hAnsi="Cambria Math" w:cs="Phetsarath OT"/>
                            <w:sz w:val="24"/>
                            <w:szCs w:val="24"/>
                          </w:rPr>
                          <m:t>N</m:t>
                        </m:r>
                      </m:den>
                    </m:f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Phetsarath OT" w:hAnsi="Cambria Math" w:cs="Phetsarath OT"/>
                        <w:sz w:val="24"/>
                        <w:szCs w:val="24"/>
                      </w:rPr>
                      <m:t>A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Phetsarath OT" w:hAnsi="Cambria Math" w:cs="Phetsarath OT"/>
                    <w:sz w:val="24"/>
                    <w:szCs w:val="24"/>
                  </w:rPr>
                  <m:t>×</m:t>
                </m:r>
                <m:r>
                  <m:rPr>
                    <m:sty m:val="bi"/>
                  </m:rPr>
                  <w:rPr>
                    <w:rFonts w:ascii="Cambria Math" w:eastAsia="Phetsarath OT" w:hAnsi="Cambria Math" w:cs="Phetsarath OT"/>
                    <w:sz w:val="24"/>
                    <w:szCs w:val="24"/>
                  </w:rPr>
                  <m:t>100</m:t>
                </m:r>
              </m:oMath>
            </m:oMathPara>
          </w:p>
        </w:tc>
        <w:tc>
          <w:tcPr>
            <w:tcW w:w="2551" w:type="dxa"/>
          </w:tcPr>
          <w:p w:rsidR="006E1F1C" w:rsidRPr="006E1F1C" w:rsidRDefault="006E1F1C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</w:pPr>
            <w:r w:rsidRPr="006E1F1C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75,6</w:t>
            </w:r>
          </w:p>
        </w:tc>
        <w:tc>
          <w:tcPr>
            <w:tcW w:w="2551" w:type="dxa"/>
          </w:tcPr>
          <w:p w:rsidR="006E1F1C" w:rsidRPr="006E1F1C" w:rsidRDefault="006E1F1C" w:rsidP="006E1F1C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6E1F1C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79.6</w:t>
            </w:r>
          </w:p>
        </w:tc>
      </w:tr>
    </w:tbl>
    <w:p w:rsidR="003944B8" w:rsidRPr="006E1F1C" w:rsidRDefault="003944B8" w:rsidP="006E1F1C">
      <w:pPr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3944B8" w:rsidRDefault="006E1F1C" w:rsidP="00C479A7">
      <w:pPr>
        <w:spacing w:after="0" w:line="240" w:lineRule="auto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ຈາກຕາຕະລາງທີ 4 ເຫັນວ່າຜົນການທົດສອບວິຊາ ຄະນິດສາດຄະແນນຫຼັງການຮຽນຈະສູງກວ່າຄະແນນກ່ອນການຮຽນ, ຄະແນນສະເລ່ຍກ່ອນຮຽນໄດ້ 7</w:t>
      </w:r>
      <w:r w:rsidR="003F0B6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.56ສ່ວນຄ່າປະສິດທິພາບການສອນ 75,6 ແລະ ຄະແນນສະເລ່ຍຫຼັງການຮຽນໄດ້ເທົ່າກັບ 7,96 ສ່ວນຄ່າປະສິດທິພາບ 79.6</w:t>
      </w:r>
    </w:p>
    <w:p w:rsidR="003944B8" w:rsidRDefault="003944B8" w:rsidP="00C479A7">
      <w:pPr>
        <w:spacing w:after="0" w:line="240" w:lineRule="auto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EB351D" w:rsidRPr="00EB351D" w:rsidRDefault="0009546A" w:rsidP="00C479A7">
      <w:pPr>
        <w:spacing w:after="0" w:line="240" w:lineRule="auto"/>
        <w:rPr>
          <w:rFonts w:ascii="Phetsarath OT" w:eastAsia="Phetsarath OT" w:hAnsi="Phetsarath OT" w:cs="Phetsarath OT"/>
          <w:b/>
          <w:bCs/>
          <w:sz w:val="28"/>
          <w:lang w:bidi="lo-LA"/>
        </w:rPr>
      </w:pPr>
      <w:r>
        <w:rPr>
          <w:rFonts w:ascii="Phetsarath OT" w:eastAsia="Phetsarath OT" w:hAnsi="Phetsarath OT" w:cs="Phetsarath OT" w:hint="cs"/>
          <w:b/>
          <w:bCs/>
          <w:sz w:val="28"/>
          <w:cs/>
          <w:lang w:bidi="lo-LA"/>
        </w:rPr>
        <w:t>5</w:t>
      </w:r>
      <w:r w:rsidR="00EB351D" w:rsidRPr="00EB351D">
        <w:rPr>
          <w:rFonts w:ascii="Phetsarath OT" w:eastAsia="Phetsarath OT" w:hAnsi="Phetsarath OT" w:cs="Phetsarath OT"/>
          <w:b/>
          <w:bCs/>
          <w:sz w:val="28"/>
          <w:lang w:bidi="lo-LA"/>
        </w:rPr>
        <w:t>.</w:t>
      </w:r>
      <w:r w:rsidR="00EB351D" w:rsidRPr="00EB351D">
        <w:rPr>
          <w:rFonts w:ascii="Phetsarath OT" w:eastAsia="Phetsarath OT" w:hAnsi="Phetsarath OT" w:cs="Phetsarath OT"/>
          <w:b/>
          <w:bCs/>
          <w:sz w:val="28"/>
          <w:lang w:bidi="lo-LA"/>
        </w:rPr>
        <w:tab/>
      </w:r>
      <w:r w:rsidR="00EB351D" w:rsidRPr="00EB351D">
        <w:rPr>
          <w:rFonts w:ascii="Phetsarath OT" w:eastAsia="Phetsarath OT" w:hAnsi="Phetsarath OT" w:cs="Phetsarath OT" w:hint="cs"/>
          <w:b/>
          <w:bCs/>
          <w:sz w:val="28"/>
          <w:cs/>
          <w:lang w:bidi="lo-LA"/>
        </w:rPr>
        <w:t>ຜົນການວິເຄາະຫາດັດສະນີປະສິດທິຜົນຂອງພາກສອນ</w:t>
      </w:r>
      <w:r w:rsidR="00EB351D" w:rsidRPr="00EB351D">
        <w:rPr>
          <w:rFonts w:ascii="Phetsarath OT" w:eastAsia="Phetsarath OT" w:hAnsi="Phetsarath OT" w:cs="Phetsarath OT"/>
          <w:b/>
          <w:bCs/>
          <w:sz w:val="28"/>
          <w:cs/>
          <w:lang w:bidi="lo-LA"/>
        </w:rPr>
        <w:t>.</w:t>
      </w:r>
    </w:p>
    <w:p w:rsidR="00EB351D" w:rsidRPr="004F2464" w:rsidRDefault="00EB351D" w:rsidP="00C479A7">
      <w:pPr>
        <w:spacing w:after="0" w:line="240" w:lineRule="auto"/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391069" w:rsidRPr="00391069" w:rsidRDefault="001A0101" w:rsidP="00391069">
      <w:pPr>
        <w:spacing w:after="0" w:line="240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ຕາຕະລາງ </w:t>
      </w:r>
      <w:r w:rsidR="00DA4CE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4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ດັດສະນີປະສິດທິຜົນຂອງແຜນການສອນ  ການວິໄຈ</w:t>
      </w:r>
      <w:r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ການຈັດກິດຈ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ະ</w:t>
      </w: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ກຳການຮຽນການ</w:t>
      </w:r>
    </w:p>
    <w:p w:rsidR="001A0101" w:rsidRPr="008F7BCC" w:rsidRDefault="001A0101" w:rsidP="00391069">
      <w:pPr>
        <w:spacing w:after="0" w:line="240" w:lineRule="auto"/>
        <w:jc w:val="thaiDistribute"/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  <w:r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ສອນວິຊາຄະນິດສາດກ່ຽວກັບຮູບສາມແຈໂດຍນຳໃຊ້ການສອນເນັ້ນການປະຕິບັດຕົວຈິງສຳລັບນັກຮຽນຊັ້ນປ</w:t>
      </w:r>
      <w:r w:rsidRPr="001B6232">
        <w:rPr>
          <w:rFonts w:ascii="Phetsarath OT" w:eastAsia="Phetsarath OT" w:hAnsi="Phetsarath OT" w:cs="Phetsarath OT"/>
          <w:sz w:val="24"/>
          <w:szCs w:val="24"/>
          <w:cs/>
        </w:rPr>
        <w:t>.2.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ໂຮງຮຽນປະຖົມສົມບູນນາດູ່ເກົ່າ ເມືອງລະຄອນ ເພັງ ແຂວງ ສາລະວັນ</w:t>
      </w:r>
    </w:p>
    <w:p w:rsidR="001A0101" w:rsidRDefault="001A0101" w:rsidP="001A0101">
      <w:pPr>
        <w:jc w:val="center"/>
      </w:pPr>
    </w:p>
    <w:tbl>
      <w:tblPr>
        <w:tblStyle w:val="TableGrid"/>
        <w:tblW w:w="0" w:type="auto"/>
        <w:tblInd w:w="250" w:type="dxa"/>
        <w:tblLook w:val="04A0"/>
      </w:tblPr>
      <w:tblGrid>
        <w:gridCol w:w="1880"/>
        <w:gridCol w:w="2130"/>
        <w:gridCol w:w="2131"/>
        <w:gridCol w:w="1939"/>
      </w:tblGrid>
      <w:tr w:rsidR="001A0101" w:rsidTr="00A927F7">
        <w:tc>
          <w:tcPr>
            <w:tcW w:w="1880" w:type="dxa"/>
            <w:vMerge w:val="restart"/>
          </w:tcPr>
          <w:p w:rsidR="001A0101" w:rsidRPr="00CC2CC6" w:rsidRDefault="001A0101" w:rsidP="00A927F7">
            <w:pPr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</w:pPr>
            <w:r w:rsidRPr="00CC2CC6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ຈໍານວນນັກຮຽນ</w:t>
            </w:r>
          </w:p>
        </w:tc>
        <w:tc>
          <w:tcPr>
            <w:tcW w:w="4261" w:type="dxa"/>
            <w:gridSpan w:val="2"/>
          </w:tcPr>
          <w:p w:rsidR="001A0101" w:rsidRPr="00CC2CC6" w:rsidRDefault="001A0101" w:rsidP="00A927F7">
            <w:pPr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CC2CC6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ຄະແນນລວມ</w:t>
            </w:r>
          </w:p>
        </w:tc>
        <w:tc>
          <w:tcPr>
            <w:tcW w:w="1939" w:type="dxa"/>
            <w:vMerge w:val="restart"/>
          </w:tcPr>
          <w:p w:rsidR="001A0101" w:rsidRPr="00CC2CC6" w:rsidRDefault="001A0101" w:rsidP="00A927F7">
            <w:pPr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CC2CC6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ດັດສະນີປະສິດທິຜົນ(</w:t>
            </w:r>
            <w:r w:rsidRPr="00CC2CC6"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  <w:t>E.I)</w:t>
            </w:r>
          </w:p>
        </w:tc>
      </w:tr>
      <w:tr w:rsidR="001A0101" w:rsidTr="00A927F7">
        <w:tc>
          <w:tcPr>
            <w:tcW w:w="1880" w:type="dxa"/>
            <w:vMerge/>
          </w:tcPr>
          <w:p w:rsidR="001A0101" w:rsidRDefault="001A0101" w:rsidP="00A927F7">
            <w:pPr>
              <w:jc w:val="center"/>
            </w:pPr>
          </w:p>
        </w:tc>
        <w:tc>
          <w:tcPr>
            <w:tcW w:w="2130" w:type="dxa"/>
          </w:tcPr>
          <w:p w:rsidR="001A0101" w:rsidRPr="00CC2CC6" w:rsidRDefault="001A0101" w:rsidP="00A927F7">
            <w:pPr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CC2CC6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ທົດສອບກ່ອນຮຽນ</w:t>
            </w:r>
          </w:p>
        </w:tc>
        <w:tc>
          <w:tcPr>
            <w:tcW w:w="2131" w:type="dxa"/>
          </w:tcPr>
          <w:p w:rsidR="001A0101" w:rsidRPr="00CC2CC6" w:rsidRDefault="001A0101" w:rsidP="00A927F7">
            <w:pPr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CC2CC6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ທົດສອບຫຼັງຮຽນ</w:t>
            </w:r>
          </w:p>
        </w:tc>
        <w:tc>
          <w:tcPr>
            <w:tcW w:w="1939" w:type="dxa"/>
            <w:vMerge/>
          </w:tcPr>
          <w:p w:rsidR="001A0101" w:rsidRPr="00B90974" w:rsidRDefault="001A0101" w:rsidP="00A927F7">
            <w:pPr>
              <w:jc w:val="center"/>
              <w:rPr>
                <w:rFonts w:ascii="Phetsarath OT" w:hAnsi="Phetsarath OT" w:cs="Phetsarath OT"/>
                <w:sz w:val="24"/>
                <w:szCs w:val="24"/>
              </w:rPr>
            </w:pPr>
          </w:p>
        </w:tc>
      </w:tr>
      <w:tr w:rsidR="001A0101" w:rsidTr="00A927F7">
        <w:tc>
          <w:tcPr>
            <w:tcW w:w="1880" w:type="dxa"/>
          </w:tcPr>
          <w:p w:rsidR="001A0101" w:rsidRPr="00F86335" w:rsidRDefault="001A0101" w:rsidP="00A927F7">
            <w:pPr>
              <w:jc w:val="center"/>
              <w:rPr>
                <w:b/>
                <w:bCs/>
              </w:rPr>
            </w:pPr>
            <w:r w:rsidRPr="00F86335">
              <w:rPr>
                <w:b/>
                <w:bCs/>
              </w:rPr>
              <w:t>25</w:t>
            </w:r>
          </w:p>
        </w:tc>
        <w:tc>
          <w:tcPr>
            <w:tcW w:w="2130" w:type="dxa"/>
          </w:tcPr>
          <w:p w:rsidR="001A0101" w:rsidRPr="00F86335" w:rsidRDefault="007C6EA5" w:rsidP="00A927F7">
            <w:pPr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  <w:r w:rsidRPr="00F86335">
              <w:rPr>
                <w:rFonts w:ascii="Phetsarath OT" w:hAnsi="Phetsarath OT" w:cs="Phetsarath OT"/>
                <w:b/>
                <w:bCs/>
                <w:sz w:val="24"/>
                <w:szCs w:val="24"/>
              </w:rPr>
              <w:t>189</w:t>
            </w:r>
          </w:p>
        </w:tc>
        <w:tc>
          <w:tcPr>
            <w:tcW w:w="2131" w:type="dxa"/>
          </w:tcPr>
          <w:p w:rsidR="001A0101" w:rsidRPr="00F86335" w:rsidRDefault="007C6EA5" w:rsidP="00A927F7">
            <w:pPr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  <w:r w:rsidRPr="00F86335">
              <w:rPr>
                <w:rFonts w:ascii="Phetsarath OT" w:hAnsi="Phetsarath OT" w:cs="Phetsarath OT"/>
                <w:b/>
                <w:bCs/>
                <w:sz w:val="24"/>
                <w:szCs w:val="24"/>
              </w:rPr>
              <w:t>199</w:t>
            </w:r>
          </w:p>
        </w:tc>
        <w:tc>
          <w:tcPr>
            <w:tcW w:w="1939" w:type="dxa"/>
          </w:tcPr>
          <w:p w:rsidR="001A0101" w:rsidRPr="00F86335" w:rsidRDefault="00862C71" w:rsidP="00A927F7">
            <w:pPr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sz w:val="24"/>
                <w:szCs w:val="24"/>
              </w:rPr>
              <w:t>0,</w:t>
            </w: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16</w:t>
            </w:r>
          </w:p>
        </w:tc>
      </w:tr>
    </w:tbl>
    <w:p w:rsidR="001A0101" w:rsidRDefault="001A0101" w:rsidP="001A0101"/>
    <w:p w:rsidR="00391069" w:rsidRDefault="00DA4CED" w:rsidP="00391069">
      <w:pPr>
        <w:spacing w:after="0" w:line="240" w:lineRule="auto"/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 xml:space="preserve">ຈາກຕາຕະລາງ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4</w:t>
      </w:r>
      <w:r w:rsidR="001A0101" w:rsidRPr="00B41F37">
        <w:rPr>
          <w:rFonts w:ascii="Phetsarath OT" w:hAnsi="Phetsarath OT" w:cs="Phetsarath OT"/>
          <w:sz w:val="24"/>
          <w:szCs w:val="24"/>
          <w:cs/>
          <w:lang w:bidi="lo-LA"/>
        </w:rPr>
        <w:t xml:space="preserve"> ເຫັນວ່າດັດສະນີປະສິດທິຜົນຂອງແຜນຈັດການສອນ</w:t>
      </w:r>
      <w:r w:rsidR="001A0101" w:rsidRPr="00C21CED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ການວິໄຈ</w:t>
      </w:r>
      <w:r w:rsidR="001A0101" w:rsidRPr="00C21CED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ການຈັດກິດຈະກຳ</w:t>
      </w:r>
      <w:r w:rsidR="00391069"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ການ</w:t>
      </w:r>
    </w:p>
    <w:p w:rsidR="001A0101" w:rsidRPr="00C21CED" w:rsidRDefault="001A0101" w:rsidP="00391069">
      <w:pPr>
        <w:spacing w:after="0" w:line="240" w:lineRule="auto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C21CED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ຮຽນ</w:t>
      </w:r>
      <w:r w:rsidR="00DA4CE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-</w:t>
      </w:r>
      <w:r w:rsidRPr="00C21CED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ການສອນວິຊາຄະນິດສາດກ່ຽວກັບຮູບສາມແຈ ໂດຍນຳໃຊ້ການສອນເນັ້ນ ການປະຕິບັດຕົວຈິງສຳລັບນັກຮຽນຊັ້ນປ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ະຖົມສຶກສາປີທີ</w:t>
      </w:r>
      <w:r w:rsidRPr="00C21CED">
        <w:rPr>
          <w:rFonts w:ascii="Phetsarath OT" w:eastAsia="Phetsarath OT" w:hAnsi="Phetsarath OT" w:cs="Phetsarath OT"/>
          <w:sz w:val="24"/>
          <w:szCs w:val="24"/>
          <w:cs/>
        </w:rPr>
        <w:t>2.</w:t>
      </w:r>
      <w:r w:rsidRPr="00C21CED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ໂຮງຮຽນປະຖົມສົມບູນນາດູ່ເກົ່າ ເມືອງລະຄອນເພັງ ແຂວງ ສາລະວັນມີຄ່າເທົ່າກັບ</w:t>
      </w:r>
      <w:r w:rsidR="00731FFA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 0,</w:t>
      </w:r>
      <w:r w:rsidR="00731FF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16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ຫຼືຄິດເປັນເປີເຊັນ </w:t>
      </w:r>
      <w:r w:rsidR="00731FF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16 </w:t>
      </w:r>
      <w:r>
        <w:rPr>
          <w:rFonts w:ascii="Old English Text MT" w:eastAsia="Phetsarath OT" w:hAnsi="Old English Text MT" w:cs="Phetsarath OT"/>
          <w:sz w:val="24"/>
          <w:szCs w:val="24"/>
          <w:lang w:bidi="lo-LA"/>
        </w:rPr>
        <w:t>%</w:t>
      </w:r>
    </w:p>
    <w:p w:rsidR="001A0101" w:rsidRDefault="001A0101" w:rsidP="001A0101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F77BA6" w:rsidRDefault="00F77BA6" w:rsidP="004656CC">
      <w:pPr>
        <w:ind w:left="567" w:firstLine="425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1A0101" w:rsidRDefault="001A0101" w:rsidP="004656CC">
      <w:pPr>
        <w:ind w:left="567" w:firstLine="425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4656CC" w:rsidRPr="000816AA" w:rsidRDefault="004656CC" w:rsidP="004656CC">
      <w:pPr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BA5169" w:rsidRDefault="00BA5169" w:rsidP="00CB0FBE">
      <w:pPr>
        <w:spacing w:after="0" w:line="240" w:lineRule="auto"/>
        <w:ind w:left="567" w:firstLine="426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:rsidR="00BA5169" w:rsidRDefault="00BA5169" w:rsidP="00CB0FBE">
      <w:pPr>
        <w:spacing w:after="0" w:line="240" w:lineRule="auto"/>
        <w:ind w:left="567" w:firstLine="426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:rsidR="002F0002" w:rsidRDefault="002F0002" w:rsidP="001A0101">
      <w:pPr>
        <w:pStyle w:val="Heading2"/>
        <w:rPr>
          <w:rFonts w:ascii="Phetsarath OT" w:hAnsi="Phetsarath OT" w:cs="Phetsarath OT"/>
          <w:color w:val="auto"/>
          <w:lang w:bidi="lo-LA"/>
        </w:rPr>
      </w:pPr>
      <w:bookmarkStart w:id="155" w:name="_Toc135311282"/>
      <w:bookmarkStart w:id="156" w:name="_Toc135314633"/>
      <w:bookmarkStart w:id="157" w:name="_Toc135330180"/>
      <w:bookmarkStart w:id="158" w:name="_Toc135371814"/>
      <w:bookmarkStart w:id="159" w:name="_Toc135374262"/>
      <w:bookmarkStart w:id="160" w:name="_Toc135374295"/>
    </w:p>
    <w:p w:rsidR="00EB351D" w:rsidRDefault="00EB351D" w:rsidP="008C1B1E">
      <w:pPr>
        <w:pStyle w:val="Heading2"/>
        <w:jc w:val="center"/>
        <w:rPr>
          <w:rFonts w:ascii="Phetsarath OT" w:hAnsi="Phetsarath OT" w:cs="Phetsarath OT"/>
          <w:color w:val="auto"/>
          <w:lang w:bidi="lo-LA"/>
        </w:rPr>
      </w:pPr>
    </w:p>
    <w:p w:rsidR="00EB351D" w:rsidRDefault="00EB351D" w:rsidP="008C1B1E">
      <w:pPr>
        <w:pStyle w:val="Heading2"/>
        <w:jc w:val="center"/>
        <w:rPr>
          <w:rFonts w:ascii="Phetsarath OT" w:hAnsi="Phetsarath OT" w:cs="Phetsarath OT"/>
          <w:color w:val="auto"/>
          <w:lang w:bidi="lo-LA"/>
        </w:rPr>
      </w:pPr>
    </w:p>
    <w:p w:rsidR="00EB351D" w:rsidRDefault="00EB351D" w:rsidP="008C1B1E">
      <w:pPr>
        <w:pStyle w:val="Heading2"/>
        <w:jc w:val="center"/>
        <w:rPr>
          <w:rFonts w:ascii="Phetsarath OT" w:hAnsi="Phetsarath OT" w:cs="Phetsarath OT"/>
          <w:color w:val="auto"/>
          <w:lang w:bidi="lo-LA"/>
        </w:rPr>
      </w:pPr>
    </w:p>
    <w:p w:rsidR="007E57E5" w:rsidRDefault="007E57E5" w:rsidP="007E57E5">
      <w:pPr>
        <w:rPr>
          <w:rFonts w:cs="DokChampa"/>
          <w:lang w:bidi="lo-LA"/>
        </w:rPr>
      </w:pPr>
    </w:p>
    <w:p w:rsidR="007E57E5" w:rsidRDefault="007E57E5" w:rsidP="007E57E5">
      <w:pPr>
        <w:rPr>
          <w:rFonts w:cs="DokChampa"/>
          <w:lang w:bidi="lo-LA"/>
        </w:rPr>
      </w:pPr>
    </w:p>
    <w:p w:rsidR="007E57E5" w:rsidRDefault="007E57E5" w:rsidP="007E57E5">
      <w:pPr>
        <w:rPr>
          <w:rFonts w:cs="DokChampa"/>
          <w:lang w:bidi="lo-LA"/>
        </w:rPr>
      </w:pPr>
    </w:p>
    <w:p w:rsidR="007E57E5" w:rsidRDefault="007E57E5" w:rsidP="007E57E5">
      <w:pPr>
        <w:rPr>
          <w:rFonts w:cs="DokChampa"/>
          <w:lang w:bidi="lo-LA"/>
        </w:rPr>
      </w:pPr>
    </w:p>
    <w:p w:rsidR="007E57E5" w:rsidRDefault="007E57E5" w:rsidP="007E57E5">
      <w:pPr>
        <w:rPr>
          <w:rFonts w:cs="DokChampa"/>
          <w:lang w:bidi="lo-LA"/>
        </w:rPr>
      </w:pPr>
    </w:p>
    <w:p w:rsidR="007E57E5" w:rsidRPr="007E57E5" w:rsidRDefault="007E57E5" w:rsidP="007E57E5">
      <w:pPr>
        <w:rPr>
          <w:rFonts w:cs="DokChampa"/>
          <w:lang w:bidi="lo-LA"/>
        </w:rPr>
      </w:pPr>
    </w:p>
    <w:p w:rsidR="00571552" w:rsidRPr="003A0731" w:rsidRDefault="00743713" w:rsidP="007E57E5">
      <w:pPr>
        <w:pStyle w:val="Heading2"/>
        <w:jc w:val="center"/>
        <w:rPr>
          <w:rFonts w:ascii="Phetsarath OT" w:eastAsia="Phetsarath OT" w:hAnsi="Phetsarath OT" w:cs="Phetsarath OT"/>
          <w:color w:val="auto"/>
          <w:sz w:val="24"/>
          <w:szCs w:val="24"/>
          <w:lang w:bidi="lo-LA"/>
        </w:rPr>
      </w:pPr>
      <w:r w:rsidRPr="003A0731">
        <w:rPr>
          <w:rFonts w:ascii="Phetsarath OT" w:hAnsi="Phetsarath OT" w:cs="Phetsarath OT"/>
          <w:color w:val="auto"/>
          <w:cs/>
          <w:lang w:bidi="lo-LA"/>
        </w:rPr>
        <w:t>ບົດທີ</w:t>
      </w:r>
      <w:r w:rsidR="007E7BE2" w:rsidRPr="003A0731">
        <w:rPr>
          <w:rFonts w:ascii="Phetsarath OT" w:hAnsi="Phetsarath OT" w:cs="Phetsarath OT"/>
          <w:color w:val="auto"/>
          <w:cs/>
          <w:lang w:bidi="lo-LA"/>
        </w:rPr>
        <w:t>5</w:t>
      </w:r>
      <w:bookmarkEnd w:id="155"/>
      <w:bookmarkEnd w:id="156"/>
      <w:bookmarkEnd w:id="157"/>
      <w:bookmarkEnd w:id="158"/>
      <w:bookmarkEnd w:id="159"/>
      <w:bookmarkEnd w:id="160"/>
    </w:p>
    <w:p w:rsidR="007E7BE2" w:rsidRPr="003A0731" w:rsidRDefault="007E7BE2" w:rsidP="003A0731">
      <w:pPr>
        <w:pStyle w:val="Heading2"/>
        <w:jc w:val="center"/>
        <w:rPr>
          <w:rFonts w:ascii="Phetsarath OT" w:hAnsi="Phetsarath OT" w:cs="Phetsarath OT"/>
          <w:color w:val="auto"/>
          <w:lang w:bidi="lo-LA"/>
        </w:rPr>
      </w:pPr>
      <w:bookmarkStart w:id="161" w:name="_Toc135311283"/>
      <w:bookmarkStart w:id="162" w:name="_Toc135314634"/>
      <w:bookmarkStart w:id="163" w:name="_Toc135330181"/>
      <w:bookmarkStart w:id="164" w:name="_Toc135371815"/>
      <w:bookmarkStart w:id="165" w:name="_Toc135374263"/>
      <w:bookmarkStart w:id="166" w:name="_Toc135374296"/>
      <w:r w:rsidRPr="003A0731">
        <w:rPr>
          <w:rFonts w:ascii="Phetsarath OT" w:hAnsi="Phetsarath OT" w:cs="Phetsarath OT"/>
          <w:color w:val="auto"/>
          <w:cs/>
          <w:lang w:bidi="lo-LA"/>
        </w:rPr>
        <w:t>ສະຫຼຸບ,ອະພິປາຍຜົນ ແລະ ຂໍ້ສະເໜີແນະ</w:t>
      </w:r>
      <w:bookmarkEnd w:id="161"/>
      <w:bookmarkEnd w:id="162"/>
      <w:bookmarkEnd w:id="163"/>
      <w:bookmarkEnd w:id="164"/>
      <w:bookmarkEnd w:id="165"/>
      <w:bookmarkEnd w:id="166"/>
    </w:p>
    <w:p w:rsidR="003D3523" w:rsidRDefault="007E7BE2" w:rsidP="00101A7B">
      <w:pPr>
        <w:spacing w:after="0" w:line="240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</w:t>
      </w:r>
      <w:r w:rsidR="00B41F3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ວິໄຈເທື່ອນີ້ແມ່ນສຶກສາໃນຫົວຂໍ້ </w:t>
      </w:r>
      <w:r w:rsidR="00F9447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ການວິໄຈ</w:t>
      </w:r>
      <w:r w:rsidR="00F9447B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ການຈັດກິດຈ</w:t>
      </w:r>
      <w:r w:rsidR="00F9447B"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ະ</w:t>
      </w:r>
      <w:r w:rsidR="00F9447B"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ກຳການຮຽນ</w:t>
      </w:r>
      <w:r w:rsidR="00612853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-</w:t>
      </w:r>
      <w:r w:rsidR="00F9447B"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ການສອນວິຊາຄະນິດສາດກ່ຽວກັບຮູບສາມແຈໂດຍນຳໃຊ້ການສອນເນັ້ນການປະຕິບັດຕົວຈິງສຳລັບນັກຮຽນຊັ້ນປ</w:t>
      </w:r>
      <w:r w:rsidR="00F9447B" w:rsidRPr="001B6232">
        <w:rPr>
          <w:rFonts w:ascii="Phetsarath OT" w:eastAsia="Phetsarath OT" w:hAnsi="Phetsarath OT" w:cs="Phetsarath OT"/>
          <w:sz w:val="24"/>
          <w:szCs w:val="24"/>
          <w:cs/>
        </w:rPr>
        <w:t>.2.</w:t>
      </w:r>
      <w:r w:rsidR="00F9447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ໂຮງຮຽນປະຖົມສົມບູນນາດູ່ເກົ່າ ເມືອງລະຄອນເພັງ ແຂວງ ສາລະວັນຊຶ່ງມີຈຸດປະສົງ ເພື່ອ( 1 )</w:t>
      </w:r>
      <w:r w:rsidR="00D515A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ສຶກສາປະສິດທິພາບຂອງແຜນການວິໄຈ</w:t>
      </w:r>
      <w:r w:rsidR="00D515A5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ການຈັດກິດຈ</w:t>
      </w:r>
      <w:r w:rsidR="00D515A5"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ະ</w:t>
      </w:r>
      <w:r w:rsidR="00D515A5"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ກຳການຮຽນ</w:t>
      </w:r>
      <w:r w:rsidR="00612853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-</w:t>
      </w:r>
      <w:r w:rsidR="00D515A5" w:rsidRPr="001B6232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ການສອນວິຊາຄະນິດສາດກ່ຽວກັບຮູບສາມແຈໂດຍນຳໃຊ້ການສອນເນັ້ນການປະຕິບັດຕົວຈິງສຳລັບນັກຮຽນຊັ້ນປ</w:t>
      </w:r>
      <w:r w:rsidR="00D515A5" w:rsidRPr="001B6232">
        <w:rPr>
          <w:rFonts w:ascii="Phetsarath OT" w:eastAsia="Phetsarath OT" w:hAnsi="Phetsarath OT" w:cs="Phetsarath OT"/>
          <w:sz w:val="24"/>
          <w:szCs w:val="24"/>
          <w:cs/>
        </w:rPr>
        <w:t>.2.</w:t>
      </w:r>
      <w:r w:rsidR="00D515A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ໂຮງຮຽນປະຖົມສົມບູນນາດູ່ເກົ່າ ເມືອງລະຄອນ ເພັງ ແຂວງ ສາລະວັນ</w:t>
      </w:r>
      <w:r w:rsidR="00612853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75.6/79.6</w:t>
      </w:r>
      <w:r w:rsidR="008E454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ຈະເປັນໄປຕາມເກນ 70/7</w:t>
      </w:r>
      <w:r w:rsidR="00D515A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0 , (2) ສຶກສາປະສິດທິຜົນການຮຽນ</w:t>
      </w:r>
      <w:r w:rsidR="003D3523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ໂດຍການໃຊ້ຮູບແບບ ການສອນ ເນັ້ນປະຕິບັຕົວຈິງ ເຂົ້າໃນການສອນ ຮູບສາມແຈ .</w:t>
      </w:r>
    </w:p>
    <w:p w:rsidR="00583649" w:rsidRDefault="003D3523" w:rsidP="00101A7B">
      <w:pPr>
        <w:spacing w:after="0" w:line="240" w:lineRule="auto"/>
        <w:ind w:left="567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ເຄື່ອງມືທີ່ໃຊ້ໃນການວິໄຈໄດ້ແກ່:</w:t>
      </w:r>
      <w:r w:rsidR="00BF1A1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ແຜນການຮຽນ-ການສອນວິຊາຄະນິດສາ</w:t>
      </w:r>
      <w:r w:rsidR="008E454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ດ ກ່ຽວກັບຮູບສາມ  ແຈ , ມີຈໍານວນ 2</w:t>
      </w:r>
      <w:r w:rsidR="00BF1A1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ແຜນ,ແຕ່ລະແຜນຈະໃຊ້ເວລາສອນ 1 ຊົ່ວໂມງ ຫຼື 45 ນາທີ</w:t>
      </w:r>
      <w:r w:rsidR="008E454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ລວມທັງໝົດ 2</w:t>
      </w:r>
      <w:r w:rsidR="0058364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ຊົ່ວໂມງ.ແບບທົດສອບຍ່ອຍ 2 ບົດ ວັດຜົນມີຄ່າທາງການຮຽນທີ່ເປັນລັກສະນະທົດສອບແບບປາລາໄນ ແລະ ແບບອັດຕະໄນ.</w:t>
      </w:r>
    </w:p>
    <w:p w:rsidR="00583649" w:rsidRPr="006933C9" w:rsidRDefault="006A4E55" w:rsidP="003A0731">
      <w:pPr>
        <w:pStyle w:val="Heading2"/>
        <w:rPr>
          <w:rFonts w:ascii="Phetsarath OT" w:hAnsi="Phetsarath OT" w:cs="Phetsarath OT"/>
          <w:color w:val="auto"/>
          <w:sz w:val="32"/>
          <w:szCs w:val="32"/>
          <w:cs/>
          <w:lang w:bidi="lo-LA"/>
        </w:rPr>
      </w:pPr>
      <w:bookmarkStart w:id="167" w:name="_Toc135311284"/>
      <w:bookmarkStart w:id="168" w:name="_Toc135314635"/>
      <w:bookmarkStart w:id="169" w:name="_Toc135330182"/>
      <w:bookmarkStart w:id="170" w:name="_Toc135371816"/>
      <w:bookmarkStart w:id="171" w:name="_Toc135374264"/>
      <w:bookmarkStart w:id="172" w:name="_Toc135374297"/>
      <w:r w:rsidRPr="006933C9">
        <w:rPr>
          <w:rFonts w:ascii="Phetsarath OT" w:hAnsi="Phetsarath OT" w:cs="Phetsarath OT"/>
          <w:color w:val="auto"/>
          <w:sz w:val="32"/>
          <w:szCs w:val="32"/>
        </w:rPr>
        <w:t xml:space="preserve">5.1 </w:t>
      </w:r>
      <w:r w:rsidRPr="006933C9">
        <w:rPr>
          <w:rFonts w:ascii="Phetsarath OT" w:hAnsi="Phetsarath OT" w:cs="Phetsarath OT"/>
          <w:color w:val="auto"/>
          <w:sz w:val="32"/>
          <w:szCs w:val="32"/>
          <w:cs/>
          <w:lang w:bidi="lo-LA"/>
        </w:rPr>
        <w:t>ສະຫຼຸບຜົນ</w:t>
      </w:r>
      <w:bookmarkEnd w:id="167"/>
      <w:bookmarkEnd w:id="168"/>
      <w:bookmarkEnd w:id="169"/>
      <w:bookmarkEnd w:id="170"/>
      <w:bookmarkEnd w:id="171"/>
      <w:bookmarkEnd w:id="172"/>
    </w:p>
    <w:p w:rsidR="002D0FC0" w:rsidRDefault="00583649" w:rsidP="00391069">
      <w:pPr>
        <w:pStyle w:val="ListParagraph"/>
        <w:spacing w:after="0" w:line="240" w:lineRule="auto"/>
        <w:ind w:left="426" w:firstLine="423"/>
        <w:jc w:val="thaiDistribute"/>
        <w:rPr>
          <w:rFonts w:eastAsia="Phetsarath OT"/>
        </w:rPr>
      </w:pPr>
      <w:r w:rsidRPr="00B41F37">
        <w:rPr>
          <w:rFonts w:eastAsia="Phetsarath OT"/>
          <w:cs/>
        </w:rPr>
        <w:t>ຜົນການວິເຄາະຂໍ້ມູນທີ່ໄດ້ຈາກການນໍາໃຊ</w:t>
      </w:r>
      <w:r w:rsidR="00743713" w:rsidRPr="00B41F37">
        <w:rPr>
          <w:rFonts w:eastAsia="Phetsarath OT"/>
          <w:cs/>
        </w:rPr>
        <w:t>້ວິທີສອນແບບເນັ້ນການປະຕິບັດຕົວຈິງ ໃຫ້ນັກຮຽນ</w:t>
      </w:r>
      <w:r w:rsidR="004F2464" w:rsidRPr="00B41F37">
        <w:rPr>
          <w:rFonts w:eastAsia="Phetsarath OT"/>
          <w:cs/>
        </w:rPr>
        <w:t>ຊັ້ນ</w:t>
      </w:r>
      <w:r w:rsidR="00743713" w:rsidRPr="00B41F37">
        <w:rPr>
          <w:rFonts w:eastAsia="Phetsarath OT"/>
          <w:cs/>
        </w:rPr>
        <w:t xml:space="preserve">ໂຮງຮຽນປະຖົມສົມບູນນາດູ່ເກົ່າ ເມືອງລະຄອນເພັງ ແຂວງສາລະວັນ </w:t>
      </w:r>
      <w:r w:rsidR="008E5216">
        <w:rPr>
          <w:rFonts w:eastAsia="Phetsarath OT" w:hint="cs"/>
          <w:cs/>
        </w:rPr>
        <w:t xml:space="preserve">ສົກຮຽນ 2022 </w:t>
      </w:r>
      <w:r w:rsidR="008E5216">
        <w:rPr>
          <w:rFonts w:eastAsia="Phetsarath OT"/>
          <w:cs/>
        </w:rPr>
        <w:t>–</w:t>
      </w:r>
      <w:r w:rsidR="008E5216">
        <w:rPr>
          <w:rFonts w:eastAsia="Phetsarath OT" w:hint="cs"/>
          <w:cs/>
        </w:rPr>
        <w:t xml:space="preserve"> 2023 </w:t>
      </w:r>
      <w:r w:rsidR="00743713" w:rsidRPr="00B41F37">
        <w:rPr>
          <w:rFonts w:eastAsia="Phetsarath OT"/>
          <w:cs/>
        </w:rPr>
        <w:t>ສະຫຼຸບຜົນຕາມຈຸດປະສົງຂອງການວິໄຈດັ່ງຕໍ່ໄປນີ້:</w:t>
      </w:r>
    </w:p>
    <w:p w:rsidR="006845D2" w:rsidRDefault="006845D2" w:rsidP="002D0FC0">
      <w:pPr>
        <w:pStyle w:val="ListParagraph"/>
        <w:spacing w:after="0" w:line="240" w:lineRule="auto"/>
        <w:ind w:left="570" w:firstLine="423"/>
        <w:jc w:val="thaiDistribute"/>
        <w:rPr>
          <w:rFonts w:eastAsia="Phetsarath OT"/>
        </w:rPr>
      </w:pPr>
    </w:p>
    <w:p w:rsidR="00C83F87" w:rsidRPr="00C83F87" w:rsidRDefault="00C83F87" w:rsidP="00EE70F3">
      <w:pPr>
        <w:pStyle w:val="ListParagraph"/>
        <w:numPr>
          <w:ilvl w:val="0"/>
          <w:numId w:val="10"/>
        </w:numPr>
        <w:spacing w:after="0" w:line="240" w:lineRule="auto"/>
        <w:ind w:left="567"/>
        <w:jc w:val="thaiDistribute"/>
        <w:rPr>
          <w:rFonts w:eastAsia="Phetsarath OT"/>
          <w:cs/>
        </w:rPr>
      </w:pPr>
      <w:r>
        <w:rPr>
          <w:rFonts w:eastAsia="Phetsarath OT" w:hint="cs"/>
          <w:cs/>
        </w:rPr>
        <w:t>ແຜນ</w:t>
      </w:r>
      <w:r w:rsidR="00211744">
        <w:rPr>
          <w:rFonts w:eastAsia="Phetsarath OT" w:hint="cs"/>
          <w:cs/>
        </w:rPr>
        <w:t>ການ</w:t>
      </w:r>
      <w:r>
        <w:rPr>
          <w:rFonts w:eastAsia="Phetsarath OT" w:hint="cs"/>
          <w:cs/>
        </w:rPr>
        <w:t xml:space="preserve">ສອນ ເລື່ອງ </w:t>
      </w:r>
      <w:r w:rsidR="00211744">
        <w:rPr>
          <w:rFonts w:eastAsia="Phetsarath OT" w:hint="cs"/>
          <w:cs/>
        </w:rPr>
        <w:t xml:space="preserve">ແຕ້ມຮູບສາມແຈໂດຍເນັ້ນການສອນແບບເນັ້ນການປະຕິບັດຕົວຈິງ </w:t>
      </w:r>
      <w:r>
        <w:rPr>
          <w:rFonts w:eastAsia="Phetsarath OT" w:hint="cs"/>
          <w:cs/>
        </w:rPr>
        <w:t xml:space="preserve">ສໍາສັບນັກຮຽນຊັ້ນປະຖົມສຶກສາປີທີ 2 ໂຮງຮຽນປະຖົມສົມບູນນາດູ່ເກົ່າ ເມືອງ ລະຄອນເພັງ ແຂວງສາລະວັນ </w:t>
      </w:r>
      <w:r w:rsidR="00754292">
        <w:rPr>
          <w:rFonts w:eastAsia="Phetsarath OT" w:hint="cs"/>
          <w:cs/>
        </w:rPr>
        <w:t>ຜູ້ວິໄຈສ້າງ</w:t>
      </w:r>
      <w:r w:rsidR="00754292">
        <w:rPr>
          <w:rFonts w:eastAsia="Phetsarath OT" w:hint="cs"/>
          <w:cs/>
        </w:rPr>
        <w:lastRenderedPageBreak/>
        <w:t xml:space="preserve">ຂຶ້ນມີປະສິດທິພາບເທົ່າກັບ.75.6/79.6 ເຊິ່ງສູນກ່ວາເກນທີ່ກໍານົດໄວ້ຄື 70/70 ແລະ ສອດຄ່ອງກັບສົມມຸດຕິຖານທິ່ຕັ້ງໄວ້ຄື ສູງກວ່າ 70/70     </w:t>
      </w:r>
    </w:p>
    <w:p w:rsidR="00F83143" w:rsidRDefault="008156DF" w:rsidP="00EE70F3">
      <w:pPr>
        <w:pStyle w:val="ListParagraph"/>
        <w:numPr>
          <w:ilvl w:val="0"/>
          <w:numId w:val="10"/>
        </w:numPr>
        <w:spacing w:after="0" w:line="240" w:lineRule="auto"/>
        <w:ind w:left="567"/>
        <w:jc w:val="thaiDistribute"/>
        <w:rPr>
          <w:rFonts w:eastAsia="Phetsarath OT"/>
        </w:rPr>
      </w:pPr>
      <w:bookmarkStart w:id="173" w:name="_Hlk135254154"/>
      <w:r>
        <w:rPr>
          <w:rFonts w:eastAsia="Phetsarath OT" w:hint="cs"/>
          <w:cs/>
        </w:rPr>
        <w:t>ຜົນການປຽບທຽບ</w:t>
      </w:r>
      <w:r w:rsidR="007A4C4F">
        <w:rPr>
          <w:rFonts w:eastAsia="Phetsarath OT" w:hint="cs"/>
          <w:cs/>
        </w:rPr>
        <w:t>ຜົນສໍາເລັດໃນການຮຽນຂອງນັກຮຽນ ກ່ອນ ແລະ ຫຼັງການສອນກ່ຽວກັບການແຕ້ມຮູບສາມແຈໂດຍໃຊ້ແບບຝຶກທັກສະການແຕ້ມຮູບສາມແຈຂອງນັກຮຽນມີຜົນການຮຽນໃນລະດັບດີຍ້ອນຜົນການວິເຄາະຈາກເຄື່ອງມືດັ່ງກ່າວເນື່ອງຈາກວ່າການນໍາໃຊ້ວິທີສອນແບບເນັ້ນ</w:t>
      </w:r>
      <w:r w:rsidR="001628C9">
        <w:rPr>
          <w:rFonts w:eastAsia="Phetsarath OT" w:hint="cs"/>
          <w:cs/>
        </w:rPr>
        <w:t>ການປະຕິບັດຕົວຈິງກັບຫົວຂໍ້ການແຕ້ມຮູບສາມແຈມີຄວາມສອດຄ່ອງກັບເນື້ອໃນບົດຮຽນ,ເພາະວ່າວິທີການສອນແບບເນັ້ນການປະຕິບັດຕົວຈິງແມ່ນວິທີສອນທີ່ໃຫ້ນັກຮຽນໃຊ້ຂະບວນການຄົ້ນຄິດ,ຂະບວນການແກ້ໄຂບັນຫາເພື່ອຄົ້ນຫາຄວາມຮູ້,ຄວາມສາມາດ ຫຼື ຄວາມຈິງທາງຄະນິດສາດດ້ວຍຕົນເອງ.</w:t>
      </w:r>
      <w:r w:rsidR="00F83143">
        <w:rPr>
          <w:rFonts w:eastAsia="Phetsarath OT" w:hint="cs"/>
          <w:cs/>
        </w:rPr>
        <w:t xml:space="preserve"> ເຊິ່ງສະຫຼຸບໄດ້ວ່າ: ຄະແນນຫຼັງການຮຽນຈະສູງກວ່າຄະແນນກ່ອນການຮຽນ, ຄະແນນສະເລ່ຍກ່ອນຮຽ</w:t>
      </w:r>
      <w:r w:rsidR="008E4547">
        <w:rPr>
          <w:rFonts w:eastAsia="Phetsarath OT" w:hint="cs"/>
          <w:cs/>
        </w:rPr>
        <w:t>ນໄດ້</w:t>
      </w:r>
      <w:r w:rsidR="003F0B6B">
        <w:rPr>
          <w:rFonts w:eastAsia="Phetsarath OT" w:hint="cs"/>
          <w:cs/>
        </w:rPr>
        <w:t xml:space="preserve"> 7.56</w:t>
      </w:r>
      <w:r w:rsidR="00F83143">
        <w:rPr>
          <w:rFonts w:eastAsia="Phetsarath OT" w:hint="cs"/>
          <w:cs/>
        </w:rPr>
        <w:t xml:space="preserve">  ແລະ ຄະແນນສະເລ່ຍຫຼັງຮຽນໄດ້ເທົ່າກັບ </w:t>
      </w:r>
      <w:r w:rsidR="003F0B6B">
        <w:rPr>
          <w:rFonts w:eastAsia="Phetsarath OT" w:hint="cs"/>
          <w:cs/>
        </w:rPr>
        <w:t>7.96</w:t>
      </w:r>
      <w:r w:rsidR="00F83143">
        <w:rPr>
          <w:rFonts w:eastAsia="Phetsarath OT" w:hint="cs"/>
          <w:cs/>
        </w:rPr>
        <w:t xml:space="preserve"> ດັ່ງນັ້ນ, ຈຶ່ງກົງກັບຈຸດປະສົ່ງໃນການວິໄຈ. </w:t>
      </w:r>
    </w:p>
    <w:p w:rsidR="004A3A64" w:rsidRDefault="00CC2CC6" w:rsidP="00CC2CC6">
      <w:pPr>
        <w:pStyle w:val="Heading2"/>
        <w:rPr>
          <w:rFonts w:ascii="Phetsarath OT" w:hAnsi="Phetsarath OT" w:cs="Phetsarath OT"/>
          <w:color w:val="auto"/>
          <w:lang w:eastAsia="en-US" w:bidi="lo-LA"/>
        </w:rPr>
      </w:pPr>
      <w:bookmarkStart w:id="174" w:name="_Toc135311285"/>
      <w:bookmarkStart w:id="175" w:name="_Toc135314636"/>
      <w:bookmarkStart w:id="176" w:name="_Toc135330183"/>
      <w:bookmarkStart w:id="177" w:name="_Toc135371817"/>
      <w:bookmarkStart w:id="178" w:name="_Toc135374265"/>
      <w:bookmarkStart w:id="179" w:name="_Toc135374298"/>
      <w:bookmarkEnd w:id="173"/>
      <w:r>
        <w:rPr>
          <w:rFonts w:ascii="Phetsarath OT" w:hAnsi="Phetsarath OT" w:cs="Phetsarath OT" w:hint="cs"/>
          <w:color w:val="auto"/>
          <w:cs/>
          <w:lang w:eastAsia="en-US" w:bidi="lo-LA"/>
        </w:rPr>
        <w:t>5.2</w:t>
      </w:r>
      <w:r w:rsidR="00A91560" w:rsidRPr="003A0731">
        <w:rPr>
          <w:rFonts w:ascii="Phetsarath OT" w:hAnsi="Phetsarath OT" w:cs="Phetsarath OT"/>
          <w:color w:val="auto"/>
          <w:cs/>
          <w:lang w:eastAsia="en-US" w:bidi="lo-LA"/>
        </w:rPr>
        <w:t>ອະພິປາຍ</w:t>
      </w:r>
      <w:r w:rsidR="00EC0DB7" w:rsidRPr="003A0731">
        <w:rPr>
          <w:rFonts w:ascii="Phetsarath OT" w:hAnsi="Phetsarath OT" w:cs="Phetsarath OT"/>
          <w:color w:val="auto"/>
          <w:cs/>
          <w:lang w:eastAsia="en-US" w:bidi="lo-LA"/>
        </w:rPr>
        <w:t>ຜົນ</w:t>
      </w:r>
      <w:bookmarkEnd w:id="174"/>
      <w:bookmarkEnd w:id="175"/>
      <w:bookmarkEnd w:id="176"/>
      <w:bookmarkEnd w:id="177"/>
      <w:bookmarkEnd w:id="178"/>
      <w:bookmarkEnd w:id="179"/>
    </w:p>
    <w:p w:rsidR="00CA3F1F" w:rsidRPr="00CA3F1F" w:rsidRDefault="00CA3F1F" w:rsidP="00CC2CC6">
      <w:pPr>
        <w:pStyle w:val="ListParagraph"/>
        <w:ind w:left="426"/>
      </w:pPr>
      <w:r>
        <w:rPr>
          <w:rFonts w:hint="cs"/>
          <w:cs/>
        </w:rPr>
        <w:t>ຈາກການສຶກສາວິໄຈ ການຈັດການສອນເລື່ອງ ການແຕ້ມຮູບສາມແຈ ໂດຍການນໍາໃຊ້ຮູບແບບການສອນເນັ້ນການປະຕິບັດຕົວຈິງ ສໍາລັບນັກຮຽນຊັ້ນປະຖົມສຶກສາປີທີ 2 ໂຮງຮຽນປະຖົມສົມບູນ</w:t>
      </w:r>
      <w:r w:rsidR="00EE70F3">
        <w:rPr>
          <w:rFonts w:hint="cs"/>
          <w:cs/>
        </w:rPr>
        <w:t>ນາດູ່ເກົ່າ ເມືອງລະຄອນເພັງ ແຂວງ ສາລະວັນ ອະພິປາຍຜົນໄດ້ດັ່ງນີ້:</w:t>
      </w:r>
    </w:p>
    <w:p w:rsidR="005A5706" w:rsidRDefault="00F83143" w:rsidP="00391069">
      <w:pPr>
        <w:spacing w:line="276" w:lineRule="auto"/>
        <w:ind w:left="426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1.</w:t>
      </w:r>
      <w:r w:rsidR="00BD63B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ຜ່ານການສອນວິຊາ: ຄະນິດສາດກ່ຽວກັບ</w:t>
      </w:r>
      <w:r w:rsidR="005E43F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ການຈັດກິດຈະກຳການຮຽນ-ການສອນວິຊາຄະນິດສາດກ່ຽວກັບຮູບສາມແຈ ໂດຍການ</w:t>
      </w:r>
      <w:r w:rsidR="005E43FE" w:rsidRPr="00B41F37">
        <w:rPr>
          <w:rFonts w:ascii="Phetsarath OT" w:eastAsia="Phetsarath OT" w:hAnsi="Phetsarath OT" w:cs="Phetsarath OT"/>
          <w:sz w:val="24"/>
          <w:szCs w:val="24"/>
          <w:cs/>
          <w:lang w:val="lo-LA" w:bidi="lo-LA"/>
        </w:rPr>
        <w:t>ນຳໃຊ້ການສອນເນັ້ນການປະຕິບັດຕົວຈິງສຳລັບນັກຮຽນຊັ້ນປ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lo-LA" w:bidi="lo-LA"/>
        </w:rPr>
        <w:t>ະຖົມສຶກ</w:t>
      </w:r>
      <w:r w:rsidR="005E43FE" w:rsidRPr="00B41F37">
        <w:rPr>
          <w:rFonts w:ascii="Phetsarath OT" w:eastAsia="Phetsarath OT" w:hAnsi="Phetsarath OT" w:cs="Phetsarath OT"/>
          <w:sz w:val="24"/>
          <w:szCs w:val="24"/>
          <w:cs/>
        </w:rPr>
        <w:t>.2.</w:t>
      </w:r>
      <w:r w:rsidR="005E43FE" w:rsidRPr="00B41F37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ໂຮງຮຽນປະຖົມສົມບູນນາດູ່ເກົ່າ ເມືອງລະຄອນ ເພັງ ແຂວງ ສາລະວັນ</w:t>
      </w:r>
      <w:r w:rsidR="005E43F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ທີ່ຜູ້ວິໄຈມີປະສິດທິພາບເທົ່າກັບ</w:t>
      </w:r>
      <w:r w:rsidR="008C3342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 75,6</w:t>
      </w:r>
      <w:r w:rsidR="00612853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/79.6</w:t>
      </w:r>
      <w:r w:rsidR="008C334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ເຊິ່ງສູງກວ່າເກນທີ່ກໍານົດໄວ້ຄື </w:t>
      </w:r>
      <w:r w:rsidR="008E454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70/7</w:t>
      </w:r>
      <w:r w:rsidR="00F1133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0 </w:t>
      </w:r>
    </w:p>
    <w:p w:rsidR="008E4547" w:rsidRDefault="003A1907" w:rsidP="00391069">
      <w:pPr>
        <w:pStyle w:val="ListParagraph"/>
        <w:spacing w:line="276" w:lineRule="auto"/>
        <w:ind w:left="426"/>
        <w:jc w:val="thaiDistribute"/>
        <w:rPr>
          <w:rFonts w:eastAsia="Phetsarath OT"/>
        </w:rPr>
      </w:pPr>
      <w:r>
        <w:rPr>
          <w:rFonts w:eastAsia="Phetsarath OT" w:hint="cs"/>
          <w:cs/>
        </w:rPr>
        <w:t>ຈາກຜົນວິໄຈຂ້າງເທິງນີ້ສາມາດເວົ້າໄດ້ວ່າການຈັດກິດຈະກຳການຮຽນ-ການສອນວິຊາຄະນິດສາດກ່ຽວກັບຮູບສາມແຈ ໂດຍການ</w:t>
      </w:r>
      <w:r w:rsidRPr="00B41F37">
        <w:rPr>
          <w:rFonts w:eastAsia="Phetsarath OT"/>
          <w:cs/>
          <w:lang w:val="lo-LA"/>
        </w:rPr>
        <w:t>ນຳໃຊ້ການສອນເນັ້ນການປະຕິບັດຕົວຈິງສຳລັບນັກຮຽນຊັ້ນປ</w:t>
      </w:r>
      <w:r w:rsidRPr="00B41F37">
        <w:rPr>
          <w:rFonts w:eastAsia="Phetsarath OT"/>
          <w:cs/>
        </w:rPr>
        <w:t>.2.ໂຮງຮຽນປະຖົມສົມບູນນາດູ່ເກົ່າ ເມືອງລະຄອນ ເພັງ ແຂວງ ສາລະວັນ</w:t>
      </w:r>
      <w:r>
        <w:rPr>
          <w:rFonts w:eastAsia="Phetsarath OT" w:hint="cs"/>
          <w:cs/>
        </w:rPr>
        <w:t>ສາມາດປ່ຽນແປງພຶດຕິກຳໄປໃນທາງທີ່ດີຄື: ມີຄວາມກະຕືລືລົ້ນ,ມີສ່ວນ</w:t>
      </w:r>
      <w:r w:rsidR="00B914DD">
        <w:rPr>
          <w:rFonts w:eastAsia="Phetsarath OT" w:hint="cs"/>
          <w:cs/>
        </w:rPr>
        <w:t>ຮ່ວມໃນການຮຽນຫຼາຍຂື້ນ, ຮູ້ຈັກຮູບສາມແຈ,ຮູ້ປະເພດຂ</w:t>
      </w:r>
      <w:r w:rsidR="00BC1BC6">
        <w:rPr>
          <w:rFonts w:eastAsia="Phetsarath OT" w:hint="cs"/>
          <w:cs/>
        </w:rPr>
        <w:t>ອງຮູບສາມແຈ,ສາມາດແຕ້ມຮູບສາມແຈໄດ້,ຮູ້ຈັກມຸມສາກຫ ຫຼື ບໍ່ແມ່ນມຸມສາກ</w:t>
      </w:r>
      <w:r w:rsidR="008A2B4A">
        <w:rPr>
          <w:rFonts w:eastAsia="Phetsarath OT" w:hint="cs"/>
          <w:cs/>
        </w:rPr>
        <w:t xml:space="preserve"> ເຊິ່ງໄດ້ສອດຄ່ອງກັບທິດສະດີທີ່ຂຽນໄວ້ວ່າ:ວິທີການໃນການພັດທະນາມະນຸດໃນປັດຈຸບັນມີການພັດທະນາໄປຢ່າງຕໍ່ເນືອງ ແລະ ວິທີການຮູບແບບໃໝ່ໆເກີດຂື້ນຢູ່ສະເໝີທັງນີ້ກໍ່ເພື່ອສ້າງການຮຽນຮູ້ ຫຼືຂະບວນການຂອງການຝຶກປະຕິບັດຕົວຈິງເພື່ອສ້າງໃຫ້ມີຄວາມກ້າຫານ,ຄວາມຮູ້ຄວາມສາມາດໃຫ້ດີຂື້ນກວ່າເກົ່າ</w:t>
      </w:r>
      <w:r w:rsidR="00F83143">
        <w:rPr>
          <w:rFonts w:eastAsia="Phetsarath OT" w:hint="cs"/>
          <w:cs/>
        </w:rPr>
        <w:t>.</w:t>
      </w:r>
    </w:p>
    <w:p w:rsidR="002D726E" w:rsidRPr="006933C9" w:rsidRDefault="00EC5189" w:rsidP="00391069">
      <w:pPr>
        <w:pStyle w:val="ListParagraph"/>
        <w:spacing w:line="276" w:lineRule="auto"/>
        <w:ind w:left="284" w:firstLine="283"/>
        <w:jc w:val="thaiDistribute"/>
        <w:rPr>
          <w:rFonts w:eastAsia="Phetsarath OT"/>
        </w:rPr>
      </w:pPr>
      <w:r>
        <w:rPr>
          <w:rFonts w:eastAsia="Phetsarath OT" w:hint="cs"/>
          <w:cs/>
        </w:rPr>
        <w:t xml:space="preserve"> ສຸຮາງ ໂຄ້ງຕະກຸນ </w:t>
      </w:r>
      <w:r w:rsidRPr="004C38A9">
        <w:rPr>
          <w:rFonts w:eastAsia="Phetsarath OT"/>
          <w:cs/>
        </w:rPr>
        <w:t xml:space="preserve">( </w:t>
      </w:r>
      <w:r w:rsidRPr="004C38A9">
        <w:rPr>
          <w:rFonts w:eastAsia="Phetsarath OT"/>
        </w:rPr>
        <w:t xml:space="preserve">2536 : 129-139), </w:t>
      </w:r>
      <w:r w:rsidRPr="004C38A9">
        <w:rPr>
          <w:rFonts w:eastAsia="Phetsarath OT" w:hint="cs"/>
          <w:cs/>
        </w:rPr>
        <w:t>ໄດ້ຂຽນວ່າການປັບປຸງວິທີສອນທີ່ເປັນການຊ່ວຍສົ່ງເສີມການຮຽນມີຄືຄູ່ຄວນຈັດຫ້ອງຮຽນໃຫ້ມີບັນຍາກາດທີ່ທ້າທາຍຄວາມຢາກຮູ້ຢາກເຫັນຂອງນັກຮຽນບອກວັດຖຸປະສົງສະເພາະຂອງບົດຮຽນໃຫ້ນັກຮຽນຮັບຮູ້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ພະຍາຍາມມອບໝາຍວຽກໃຫ້ນັກຮຽນຕາມຄວາມສາມາດແລະໂອກາດຂອງນັກຮຽນທຸກຄົນມີປະສົບການກ່ຽວກັບຄວາມສໍາເລັດໃນການຮຽນຮູ້ພະຍາຍາມໃຫ້ຂໍ້ມູນຍ້ອນກັບແກ່ນັກຮຽນແລະແນະນໍາໃຫ້ນັກຮຽນໃຊ້ຂໍ້ມູນຍ້ອນກັບຊ່ວຍປັບປຸງການເຮັດວຽກໃຫ້ດີຂຶ້ນ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ພະຍາຍາມພົວພັນນັກຮຽນເປັນລາຍບຸກຄົນເພື່ອຊ່ວຍນັກຮຽນວິເຄາະສາເຫດຄວາມສຳເລັດຫຼືບໍ່ສຳເລັດໃນການຮຽນຂອງນັກຮຽນ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lastRenderedPageBreak/>
        <w:t>ໃຊ້ຫຼັກເກນໃນການອົບຮົມແຮງຈູງໃຈ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ສະເລັດຊ່ວຍນັກຮຽນ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ບັນຍາກາດຂອງຫ້ອງຮຽນຕ້ອງປາສະຈາກການຂູ່ເຂັນ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ນາບຂູ່ຫຼືຕ້ອງເປັນບັນຍາກາດທີ່ນັກຮຽນໃຫ້ຄວາມໄວ້ວາງໃຈໃນຄວ່າເປັນຜູ້ທີ່ຄອຍເອື້ອອຳນວຍການຮຽນຮູ້ຂອງນັກຮຽນຢູ່ສະເໝີ</w:t>
      </w:r>
      <w:r w:rsidRPr="004C38A9">
        <w:rPr>
          <w:rFonts w:eastAsia="Phetsarath OT"/>
        </w:rPr>
        <w:t xml:space="preserve">, </w:t>
      </w:r>
      <w:r w:rsidRPr="004C38A9">
        <w:rPr>
          <w:rFonts w:eastAsia="Phetsarath OT" w:hint="cs"/>
          <w:cs/>
        </w:rPr>
        <w:t>ໃຊ້ຫຼັກການສອນຂອງນັກຈິດຕະວິທະຍາມະນຸດນິຍົມມາສະໂລວ໌ທີ່ວ່າ</w:t>
      </w:r>
      <w:r w:rsidRPr="004C38A9">
        <w:rPr>
          <w:rFonts w:eastAsia="Phetsarath OT"/>
          <w:cs/>
        </w:rPr>
        <w:t xml:space="preserve"> “</w:t>
      </w:r>
      <w:r w:rsidRPr="004C38A9">
        <w:rPr>
          <w:rFonts w:eastAsia="Phetsarath OT" w:hint="cs"/>
          <w:cs/>
        </w:rPr>
        <w:t>ນັກຮຽນຈະຮຽນຮູ້ກໍ່ຕໍ່ເມື່ອຄວາມຕ້ອງການພື້ນຖານທີ່ຈະຕ້ອງຮັບສົມປາຖະໜາແລະຄູຕ້ອງເປັນຜູ້ທີ່ເປັນຕົວແບບໃນການສະແດງຄວາມກະຕືລືລົ້ນໃນເວລາສອນ</w:t>
      </w:r>
      <w:r w:rsidRPr="004C38A9">
        <w:rPr>
          <w:rFonts w:eastAsia="Phetsarath OT"/>
          <w:cs/>
        </w:rPr>
        <w:t xml:space="preserve">. </w:t>
      </w:r>
      <w:r w:rsidR="002D726E" w:rsidRPr="006933C9">
        <w:rPr>
          <w:rFonts w:eastAsia="Phetsarath OT"/>
          <w:cs/>
        </w:rPr>
        <w:t>ຫຼາຍທິດສະດີ ເຊັ່ນ</w:t>
      </w:r>
      <w:r w:rsidR="005E3C6A">
        <w:rPr>
          <w:rFonts w:eastAsia="Phetsarath OT" w:hint="cs"/>
          <w:cs/>
        </w:rPr>
        <w:t>:</w:t>
      </w:r>
      <w:r w:rsidR="002D726E" w:rsidRPr="006933C9">
        <w:rPr>
          <w:rFonts w:eastAsia="Phetsarath OT"/>
          <w:cs/>
        </w:rPr>
        <w:t xml:space="preserve"> ພູທົດປັດຊະຍາ ຈິດວິທະຍາສາຂາມນຸສົຍນິຍົມ ທິດສະດີການຮຽນຮູ້ຈາກປະສົບການ (ຄະນະອະໜຸກຳມະການປະຕິຮູບການຮຽນຮູ້</w:t>
      </w:r>
      <w:r w:rsidR="002D726E" w:rsidRPr="006933C9">
        <w:rPr>
          <w:rFonts w:eastAsia="Phetsarath OT"/>
        </w:rPr>
        <w:t xml:space="preserve">, </w:t>
      </w:r>
      <w:r w:rsidR="002D726E" w:rsidRPr="006933C9">
        <w:rPr>
          <w:rFonts w:eastAsia="Phetsarath OT"/>
          <w:cs/>
        </w:rPr>
        <w:t>2543 ໜ້າ 4) ນອກຈາກນີ້ ຍັງມີນັກການສຶກສາຫຼາຍ ທ່ານໄດ້ກ່າວເຖິງການຮຽນການສອນທີ່ເນັ້ນຜູ້ຮຽນເປັນສຳຄັນ ດັ່ງນີ້ ສະຫງົບ ລັກສະນະ (2540</w:t>
      </w:r>
      <w:r w:rsidR="002D726E" w:rsidRPr="006933C9">
        <w:rPr>
          <w:rFonts w:eastAsia="Phetsarath OT"/>
        </w:rPr>
        <w:t xml:space="preserve">, </w:t>
      </w:r>
      <w:r w:rsidR="002D726E" w:rsidRPr="006933C9">
        <w:rPr>
          <w:rFonts w:eastAsia="Phetsarath OT"/>
          <w:cs/>
        </w:rPr>
        <w:t>ອ້າງ ເຖິງໃນກົມສາມັນສຶກສາ</w:t>
      </w:r>
      <w:r w:rsidR="002D726E" w:rsidRPr="006933C9">
        <w:rPr>
          <w:rFonts w:eastAsia="Phetsarath OT"/>
        </w:rPr>
        <w:t xml:space="preserve">, </w:t>
      </w:r>
      <w:r w:rsidR="002D726E" w:rsidRPr="006933C9">
        <w:rPr>
          <w:rFonts w:eastAsia="Phetsarath OT"/>
          <w:cs/>
        </w:rPr>
        <w:t>2540 ໜ້າ 19 - 26) ກ່າວວ່າ ການຈັດການຮຽນການສອນທີ່ຄວນຈະເປັນໄວ້ ວ່າ ຄວນເປັນການຮຽນການສອນທີ່ນັກຮຽນໄດ້ຮັບການຍອມຮັບນັບຖືໃນການເປັນອັດຕະບຸກຄົນ ໄດ້ ຮຽນວິທີທີເໝາະສົມກັບຄວາມສາມາດໄດ້ຮຽນສິ່ງທີ່ສົນໃຈ ຕ້ອງການຫຼືມີປະໂຫຍດ ໄດ້ປະຕິບັດຕາມ</w:t>
      </w:r>
      <w:r w:rsidR="002D726E" w:rsidRPr="006933C9">
        <w:rPr>
          <w:rFonts w:ascii="DokChampa" w:eastAsia="Phetsarath OT" w:hAnsi="DokChampa" w:cs="DokChampa" w:hint="cs"/>
          <w:cs/>
        </w:rPr>
        <w:t>ກະ</w:t>
      </w:r>
      <w:r w:rsidR="002D726E" w:rsidRPr="006933C9">
        <w:rPr>
          <w:rFonts w:eastAsia="Phetsarath OT"/>
          <w:cs/>
        </w:rPr>
        <w:t xml:space="preserve"> ບວນການເພື່ອການຮຽນຮູ້ ໄດ້ຮັບການເອົາໃຈໃສ່ ປະເມີນແລະຊ່ວຍ ເຫລືອເປັນລາຍບຸກຄົນ ແລະໄດ້ຮັບ ການພັດທະນາເຕັມສັກຍະພາບ ແລະສໍາເລັດຕາມອັດພາບ ຊາຕີ ເກີດທຳ (2542 ໜ້າ 7) ກ່າວວ່າ ການ ຈັດກະບວນການຮຽນຮູ້ທີ່ເນັ້ນຜູ້ຮຽນເປັນສຳຄັນ ເປັນການສອ</w:t>
      </w:r>
      <w:r w:rsidR="005E3C6A">
        <w:rPr>
          <w:rFonts w:eastAsia="Phetsarath OT"/>
          <w:cs/>
        </w:rPr>
        <w:t>ນທີ່ຈັດເນື້ອຫາແລະກິດຈະກຳທີ່ສອດຄ</w:t>
      </w:r>
      <w:r w:rsidR="005E3C6A">
        <w:rPr>
          <w:rFonts w:eastAsia="Phetsarath OT" w:hint="cs"/>
          <w:cs/>
        </w:rPr>
        <w:t>່</w:t>
      </w:r>
      <w:r w:rsidR="002D726E" w:rsidRPr="006933C9">
        <w:rPr>
          <w:rFonts w:eastAsia="Phetsarath OT"/>
          <w:cs/>
        </w:rPr>
        <w:t xml:space="preserve">ອງ ກັບການດຳລົງຊີວິດທີ່ເໝາະສົມກັບຄວາມສາມາດ ແລະຄວາມສົນໃຈຂອງຜູ້ຮຽນເປັນການທີ່ມຸ້ງເນັ້ນໃຫ້ຜູ້ ຮຽນໄດ້ລົງມືກະທໍາດ້ວຍຕົນເອງ ຕັ້ງແຕ່ຄົ້ນຄວ້າຫາຄວາມຮູ້ ແລະລົງມືປະຕິບັດຈິງທຸກຂັ້ນຕອນຈົນຮຽນ ຮູ້ໄດ້ດ້ວຍຕົນເອງເປັນການຮຽນຮູ້ທີ່ເນັ້ນໃຫ້ຜູ້ຮຽນໄດ້ຮຽນຮູ້ວິທີການຫາຄວາມຮູ້ </w:t>
      </w:r>
    </w:p>
    <w:p w:rsidR="002D726E" w:rsidRPr="005E3C6A" w:rsidRDefault="002D726E" w:rsidP="00391069">
      <w:pPr>
        <w:spacing w:line="276" w:lineRule="auto"/>
        <w:ind w:left="284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ພະລາຊວນມູນ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ປະສູນທຳມະມະຈິດະໃຫຍ່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)(2543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ອ້າງເຖິງໃນຄະນະອະໜຸກຳມະການປະຕິຮູບການຮຽນຮູ້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2543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ໜ້າ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4)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່າວວ່າເດັກເປັນສູນກາງແຫ່ງການຮຽນຮູ້ແລະຄູຕ້ອງສ້າງຄວາມໃຝ່ຮູ້ຂຶ້ນໃນຈິດໃຈຂອງເດັກໃຫ້ໄດ້ຄືໃຫ້ມີທຳຂ້ອຍທະຄືຄວາມໃຝ່ຮູ້ແລະກັດຕູກຳປະຕາຂ້ອຍທະຄືຄວາມໃໝ່ເຮັດເດັກມີຄວາມສຸກໃນການຮຽນຮູ້ຄູ່ສ້າງບັນຢາກາດໃນໂ</w:t>
      </w:r>
      <w:r w:rsidR="005E3C6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ຮງຮຽນ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ໝາຍຄວາມວ່າຄູເປັນກັນຍານມິດຄືເພື່ອນທີ່ດີມີເມດຕາໃຫ້ຄວາມຮັກຄວາມອົບອຸ່ນແກ່ນັກຮຽນ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...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ູອາດຈະໃຊ້ວິທີການເສີມແຮງທາງບວກໃຫ້ຫຼາຍຂຶ້ນຈັດການຮຽນການສອນໂດຍຄໍານຶງເຖິງຄວາມແຕກຕ່າງລະຫວ່າງບຸກຄົນໂດຍຖືວ່າຜູ້ຮຽນເປັນສູນກາງຂອງການຮຽນຮູ້ເພື່ອຈັດກິດຈະກໍາການຮຽນການສອນໃຫ້ສອດຄ້ອງກັບຄວາມສົນໃຈແລະຄວາມສາມາດຂອງຜູ້ຮຽນ</w:t>
      </w:r>
      <w:r w:rsidR="005E3C6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</w:t>
      </w:r>
    </w:p>
    <w:p w:rsidR="005F2F2A" w:rsidRPr="000B4C25" w:rsidRDefault="00EC5189" w:rsidP="00391069">
      <w:pPr>
        <w:spacing w:line="276" w:lineRule="auto"/>
        <w:ind w:left="284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0"/>
          <w:szCs w:val="24"/>
          <w:cs/>
          <w:lang w:bidi="lo-LA"/>
        </w:rPr>
        <w:t xml:space="preserve">2.  </w:t>
      </w:r>
      <w:r w:rsidRPr="00EC5189">
        <w:rPr>
          <w:rFonts w:ascii="Phetsarath OT" w:eastAsia="Phetsarath OT" w:hAnsi="Phetsarath OT" w:cs="Phetsarath OT"/>
          <w:sz w:val="20"/>
          <w:szCs w:val="24"/>
          <w:cs/>
          <w:lang w:bidi="lo-LA"/>
        </w:rPr>
        <w:t>ຜົນການປຽບທຽບຜົນສໍາເລັດໃນການຮຽນຂອງນັກຮຽນຊັ້ນປະຖົມສຶກສາປີທີ</w:t>
      </w:r>
      <w:r w:rsidRPr="00EC5189">
        <w:rPr>
          <w:rFonts w:ascii="Phetsarath OT" w:eastAsia="Phetsarath OT" w:hAnsi="Phetsarath OT" w:cs="Phetsarath OT"/>
          <w:sz w:val="20"/>
          <w:szCs w:val="24"/>
          <w:cs/>
        </w:rPr>
        <w:t xml:space="preserve">2 </w:t>
      </w:r>
      <w:r w:rsidRPr="00EC5189">
        <w:rPr>
          <w:rFonts w:ascii="Phetsarath OT" w:eastAsia="Phetsarath OT" w:hAnsi="Phetsarath OT" w:cs="Phetsarath OT"/>
          <w:sz w:val="20"/>
          <w:szCs w:val="24"/>
          <w:cs/>
          <w:lang w:bidi="lo-LA"/>
        </w:rPr>
        <w:t>ກ່ອນແລະຫຼັງການສອນກ່ຽວກັບການແຕ້ມຮູບສາມແຈໂດຍໃຊ້ແບບຝຶກທັກສະການແຕ້ມຮູບສາມແຈຂອງນັກຮຽນມີຜົນການຮຽນໃນລະດັບດີຍ້ອນຜົນການວິເຄາະຈາກເຄື່ອງມືດັ່ງກ່າວເນື່ອງຈາກວ່າການນໍາໃຊ້ວິທີສອນແບບເນັ້ນການປະຕິບັດຕົວຈິງກັບຫົວຂໍ້ການແຕ້ມຮູບສາມແຈມີຄວາມສອດຄ່ອງກັບເນື້ອໃນບົດຮຽນ</w:t>
      </w:r>
      <w:r w:rsidRPr="00EC5189">
        <w:rPr>
          <w:rFonts w:ascii="Phetsarath OT" w:eastAsia="Phetsarath OT" w:hAnsi="Phetsarath OT" w:cs="Phetsarath OT"/>
          <w:sz w:val="20"/>
          <w:szCs w:val="24"/>
          <w:cs/>
        </w:rPr>
        <w:t>,</w:t>
      </w:r>
      <w:r w:rsidRPr="00EC5189">
        <w:rPr>
          <w:rFonts w:ascii="Phetsarath OT" w:eastAsia="Phetsarath OT" w:hAnsi="Phetsarath OT" w:cs="Phetsarath OT"/>
          <w:sz w:val="20"/>
          <w:szCs w:val="24"/>
          <w:cs/>
          <w:lang w:bidi="lo-LA"/>
        </w:rPr>
        <w:t>ເພາະວ່າວິທີການສອນແບບເນັ້ນການປະຕິບັດຕົວຈິງແມ່ນວິທີສອນທີ່ໃຫ້ນັກຮຽນໃຊ້ຂະບວນການຄົ້ນຄິດ</w:t>
      </w:r>
      <w:r w:rsidRPr="00EC5189">
        <w:rPr>
          <w:rFonts w:ascii="Phetsarath OT" w:eastAsia="Phetsarath OT" w:hAnsi="Phetsarath OT" w:cs="Phetsarath OT"/>
          <w:sz w:val="20"/>
          <w:szCs w:val="24"/>
          <w:cs/>
        </w:rPr>
        <w:t>,</w:t>
      </w:r>
      <w:r w:rsidRPr="00EC5189">
        <w:rPr>
          <w:rFonts w:ascii="Phetsarath OT" w:eastAsia="Phetsarath OT" w:hAnsi="Phetsarath OT" w:cs="Phetsarath OT"/>
          <w:sz w:val="20"/>
          <w:szCs w:val="24"/>
          <w:cs/>
          <w:lang w:bidi="lo-LA"/>
        </w:rPr>
        <w:t>ຂະບວນການແກ້ໄຂບັນຫາເພື່ອຄົ້ນຫາຄວາມຮູ້</w:t>
      </w:r>
      <w:r w:rsidRPr="00EC5189">
        <w:rPr>
          <w:rFonts w:ascii="Phetsarath OT" w:eastAsia="Phetsarath OT" w:hAnsi="Phetsarath OT" w:cs="Phetsarath OT"/>
          <w:sz w:val="20"/>
          <w:szCs w:val="24"/>
          <w:cs/>
        </w:rPr>
        <w:t>,</w:t>
      </w:r>
      <w:r w:rsidRPr="00EC5189">
        <w:rPr>
          <w:rFonts w:ascii="Phetsarath OT" w:eastAsia="Phetsarath OT" w:hAnsi="Phetsarath OT" w:cs="Phetsarath OT"/>
          <w:sz w:val="20"/>
          <w:szCs w:val="24"/>
          <w:cs/>
          <w:lang w:bidi="lo-LA"/>
        </w:rPr>
        <w:t>ຄວາມສາມາດຫຼືຄວາມຈິງທາງຄະນິດສາດດ້ວຍຕົນເອງ</w:t>
      </w:r>
      <w:r w:rsidRPr="00EC5189">
        <w:rPr>
          <w:rFonts w:ascii="Phetsarath OT" w:eastAsia="Phetsarath OT" w:hAnsi="Phetsarath OT" w:cs="Phetsarath OT"/>
          <w:sz w:val="20"/>
          <w:szCs w:val="24"/>
          <w:cs/>
        </w:rPr>
        <w:t xml:space="preserve">. </w:t>
      </w:r>
      <w:r w:rsidRPr="00EC5189">
        <w:rPr>
          <w:rFonts w:ascii="Phetsarath OT" w:eastAsia="Phetsarath OT" w:hAnsi="Phetsarath OT" w:cs="Phetsarath OT"/>
          <w:sz w:val="20"/>
          <w:szCs w:val="24"/>
          <w:cs/>
          <w:lang w:bidi="lo-LA"/>
        </w:rPr>
        <w:t>ເຊິ່ງສະຫຼຸບໄດ້ວ່າ</w:t>
      </w:r>
      <w:r w:rsidRPr="00EC5189">
        <w:rPr>
          <w:rFonts w:ascii="Phetsarath OT" w:eastAsia="Phetsarath OT" w:hAnsi="Phetsarath OT" w:cs="Phetsarath OT"/>
          <w:sz w:val="20"/>
          <w:szCs w:val="24"/>
          <w:cs/>
        </w:rPr>
        <w:t xml:space="preserve">: </w:t>
      </w:r>
      <w:r w:rsidRPr="00EC5189">
        <w:rPr>
          <w:rFonts w:ascii="Phetsarath OT" w:eastAsia="Phetsarath OT" w:hAnsi="Phetsarath OT" w:cs="Phetsarath OT"/>
          <w:sz w:val="20"/>
          <w:szCs w:val="24"/>
          <w:cs/>
          <w:lang w:bidi="lo-LA"/>
        </w:rPr>
        <w:t>ຄະແນນຫຼັງການຮຽນຈະສູງກວ່າຄະແນນກ່ອນການຮຽນ</w:t>
      </w:r>
      <w:r w:rsidRPr="00EC5189">
        <w:rPr>
          <w:rFonts w:ascii="Phetsarath OT" w:eastAsia="Phetsarath OT" w:hAnsi="Phetsarath OT" w:cs="Phetsarath OT"/>
          <w:sz w:val="20"/>
          <w:szCs w:val="24"/>
          <w:cs/>
        </w:rPr>
        <w:t xml:space="preserve">, </w:t>
      </w:r>
      <w:r w:rsidRPr="00EC5189">
        <w:rPr>
          <w:rFonts w:ascii="Phetsarath OT" w:eastAsia="Phetsarath OT" w:hAnsi="Phetsarath OT" w:cs="Phetsarath OT"/>
          <w:sz w:val="20"/>
          <w:szCs w:val="24"/>
          <w:cs/>
          <w:lang w:bidi="lo-LA"/>
        </w:rPr>
        <w:t xml:space="preserve">ຄະແນນສະເລ່ຍກ່ອນຮຽນໄດ້ </w:t>
      </w:r>
      <w:r w:rsidRPr="00EC5189">
        <w:rPr>
          <w:rFonts w:ascii="Phetsarath OT" w:eastAsia="Phetsarath OT" w:hAnsi="Phetsarath OT" w:cs="Phetsarath OT"/>
          <w:sz w:val="20"/>
          <w:szCs w:val="24"/>
          <w:cs/>
        </w:rPr>
        <w:t xml:space="preserve">5.12 </w:t>
      </w:r>
      <w:r w:rsidRPr="00EC5189">
        <w:rPr>
          <w:rFonts w:ascii="Phetsarath OT" w:eastAsia="Phetsarath OT" w:hAnsi="Phetsarath OT" w:cs="Phetsarath OT"/>
          <w:sz w:val="20"/>
          <w:szCs w:val="24"/>
          <w:cs/>
          <w:lang w:bidi="lo-LA"/>
        </w:rPr>
        <w:t xml:space="preserve">ສ່ວນຄ່າປ່ຽນແປງມາດຕະຖານ </w:t>
      </w:r>
      <w:r w:rsidRPr="00EC5189">
        <w:rPr>
          <w:rFonts w:ascii="Phetsarath OT" w:eastAsia="Phetsarath OT" w:hAnsi="Phetsarath OT" w:cs="Phetsarath OT"/>
          <w:sz w:val="20"/>
          <w:szCs w:val="24"/>
          <w:cs/>
        </w:rPr>
        <w:t>51.2</w:t>
      </w:r>
      <w:r w:rsidRPr="00EC5189">
        <w:rPr>
          <w:rFonts w:ascii="Phetsarath OT" w:eastAsia="Phetsarath OT" w:hAnsi="Phetsarath OT" w:cs="Phetsarath OT"/>
          <w:sz w:val="20"/>
          <w:szCs w:val="24"/>
          <w:cs/>
          <w:lang w:bidi="lo-LA"/>
        </w:rPr>
        <w:t xml:space="preserve">  ແລະ ຄະແນນສະເລ່ຍຫຼັງຮຽນໄດ້ເທົ່າກັບ </w:t>
      </w:r>
      <w:r w:rsidRPr="00EC5189">
        <w:rPr>
          <w:rFonts w:ascii="Phetsarath OT" w:eastAsia="Phetsarath OT" w:hAnsi="Phetsarath OT" w:cs="Phetsarath OT"/>
          <w:sz w:val="20"/>
          <w:szCs w:val="24"/>
          <w:cs/>
        </w:rPr>
        <w:t xml:space="preserve">9.00 </w:t>
      </w:r>
      <w:r w:rsidRPr="00EC5189">
        <w:rPr>
          <w:rFonts w:ascii="Phetsarath OT" w:eastAsia="Phetsarath OT" w:hAnsi="Phetsarath OT" w:cs="Phetsarath OT"/>
          <w:sz w:val="20"/>
          <w:szCs w:val="24"/>
          <w:cs/>
          <w:lang w:bidi="lo-LA"/>
        </w:rPr>
        <w:t xml:space="preserve">ສ່ວນຄ່າປ່ຽນແປງມາດຕະຖານ  </w:t>
      </w:r>
      <w:r w:rsidRPr="00EC5189">
        <w:rPr>
          <w:rFonts w:ascii="Phetsarath OT" w:eastAsia="Phetsarath OT" w:hAnsi="Phetsarath OT" w:cs="Phetsarath OT"/>
          <w:sz w:val="20"/>
          <w:szCs w:val="24"/>
          <w:cs/>
        </w:rPr>
        <w:t xml:space="preserve">90. </w:t>
      </w:r>
      <w:r w:rsidRPr="00EC5189">
        <w:rPr>
          <w:rFonts w:ascii="Phetsarath OT" w:eastAsia="Phetsarath OT" w:hAnsi="Phetsarath OT" w:cs="Phetsarath OT"/>
          <w:sz w:val="20"/>
          <w:szCs w:val="24"/>
          <w:cs/>
          <w:lang w:bidi="lo-LA"/>
        </w:rPr>
        <w:lastRenderedPageBreak/>
        <w:t>ດັ່ງນັ້ນ</w:t>
      </w:r>
      <w:r w:rsidRPr="00EC5189">
        <w:rPr>
          <w:rFonts w:ascii="Phetsarath OT" w:eastAsia="Phetsarath OT" w:hAnsi="Phetsarath OT" w:cs="Phetsarath OT"/>
          <w:sz w:val="20"/>
          <w:szCs w:val="24"/>
          <w:cs/>
        </w:rPr>
        <w:t xml:space="preserve">, </w:t>
      </w:r>
      <w:r w:rsidRPr="00EC5189">
        <w:rPr>
          <w:rFonts w:ascii="Phetsarath OT" w:eastAsia="Phetsarath OT" w:hAnsi="Phetsarath OT" w:cs="Phetsarath OT"/>
          <w:sz w:val="20"/>
          <w:szCs w:val="24"/>
          <w:cs/>
          <w:lang w:bidi="lo-LA"/>
        </w:rPr>
        <w:t>ຈຶ່ງກົງກັບຈຸດປະສົ່ງໃນການວິໄຈ</w:t>
      </w:r>
      <w:r w:rsidRPr="00EC5189">
        <w:rPr>
          <w:rFonts w:ascii="Phetsarath OT" w:eastAsia="Phetsarath OT" w:hAnsi="Phetsarath OT" w:cs="Phetsarath OT"/>
          <w:sz w:val="20"/>
          <w:szCs w:val="24"/>
          <w:cs/>
        </w:rPr>
        <w:t xml:space="preserve">. </w:t>
      </w:r>
      <w:r w:rsidR="005F2F2A"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ວັດນາບລະງັບທຸກ</w:t>
      </w:r>
      <w:r w:rsidR="005F2F2A"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(2541</w:t>
      </w:r>
      <w:r w:rsidR="005F2F2A"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="005F2F2A"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ໜ້າ</w:t>
      </w:r>
      <w:r w:rsidR="005F2F2A"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6) </w:t>
      </w:r>
      <w:r w:rsidR="005F2F2A"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ໄດ້ກ່າວເຖິງທີ່ມາຂອງຄຳວ່າ</w:t>
      </w:r>
      <w:r w:rsidR="005F2F2A"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“</w:t>
      </w:r>
      <w:r w:rsidR="005F2F2A"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ເດັກເປັນສູນກາງ</w:t>
      </w:r>
      <w:r w:rsidR="005F2F2A"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" (</w:t>
      </w:r>
      <w:r w:rsidR="005F2F2A"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Child- centered) </w:t>
      </w:r>
      <w:r w:rsidR="005F2F2A"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ວ່າຄາລອາໂລເຈີລິສ</w:t>
      </w:r>
      <w:r w:rsidR="005F2F2A"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Carl R, Rogers </w:t>
      </w:r>
      <w:r w:rsidR="005F2F2A"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ເປັນຜູ້ຄິດຄົ້ນແລະໃຊ້ເປັນເທື່ອ</w:t>
      </w:r>
      <w:r w:rsidR="006933C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ທໍາອິດ </w:t>
      </w:r>
      <w:r w:rsidR="005F2F2A"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ແລະຕໍ່ມາມີຊຶ່ງສະແດງເຖິງແນວຄຶດກາລັດການຮຽນຮູ້ໃນລັກສະນະຄ້າຍກັນອີກຫຼາຍຄຳເຊັ່ນ</w:t>
      </w:r>
      <w:r w:rsidR="005F2F2A"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>active learning, participatory learning, a learning independence</w:t>
      </w:r>
    </w:p>
    <w:p w:rsidR="005F2F2A" w:rsidRPr="000B4C25" w:rsidRDefault="005F2F2A" w:rsidP="00391069">
      <w:pPr>
        <w:spacing w:line="276" w:lineRule="auto"/>
        <w:ind w:left="284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ທິດນາ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ແຂມ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ມ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ະ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ນີ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(2554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: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3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ອ້າງເຖິງໃນຄະນະອະໜຸກຳມະການປະຕິຮູບການຮຽນຮູ້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2543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ໜ້າ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5)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່າວວ່າການຮຽນການສອນທີ່ໂດຍຢຶດຜູ້ຮຽນເປັນສຳຄັນທີ່ສຸດກ່າວຄືຜູ້ຮຽນເປັນຜູ້ມີສ່ວນຮ່ວມໃນກິດຈະກຳການຮຽນຮູ້ທັງທາງຮ່າງກາຍສະຕິປັນຍາສັງຄົມແລະອາລົມໄດ້ມີໂອກາດແສວົງຫາຄວາມຮູ້ຂໍ້ມູນຄິດວິເຄາະແລະສ້າງຄວາມຫມາຍຄວາມເຂົ້າໃຈໃນສາລະແລະກະບວນການຕ່າງໆດ້ວຍຕົນເອງລວມທັງໄດ້ລົງມືປະຕິບັດຈັດກະທຳແລະນຳຄວາມຮູ້ໄປປະຍຸກຕ໌ໃຊ້ໃນຊີວິດປະຈຳວັນ</w:t>
      </w:r>
    </w:p>
    <w:p w:rsidR="005F2F2A" w:rsidRPr="000B4C25" w:rsidRDefault="005F2F2A" w:rsidP="00391069">
      <w:pPr>
        <w:spacing w:line="276" w:lineRule="auto"/>
        <w:ind w:left="284"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ກະຫລ່າງໄພວັນນະ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(2545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ໜ້າ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47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ອ້າງຈາກສານປະຕິຮູບ</w:t>
      </w:r>
      <w:r w:rsidRPr="000B4C25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, </w:t>
      </w:r>
      <w:r w:rsidRPr="000B4C2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2545) 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ກ່າວວ່າຜູ້ຮຽນເປັນສ</w:t>
      </w:r>
      <w:r w:rsidR="006933C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ໍາ</w:t>
      </w:r>
      <w:r w:rsidRPr="000B4C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ັນໃນພາບທີ່ເປັນທັງຈຸດເນັ້ນຜູ້ຮຽນແຕ່ລະຄົນການຮຽນຮູ້ຈຸດເນັ້ນຂອງຜູ້ຮຽນແຕ່ລະຄົນໄດ້ແກ່ກຳມະພັນປະສົບການແນວຄິດສະຕິປັນຍາຄວາມສົນໃຈຄວາມສາມາດແລະຄວາມຕ້ອງການສ່ວນຈຸດເນັ້ນການຮຽນຮູ້ກໍຄືຄວາມຮູ້ທີ່ດີທີ່ສຸດກ່ຽວກັບການຮຽນຮູ້ການຮຽນຮູ້ເກີດຂຶ້ນໄດ້ຢ່າງໃດ</w:t>
      </w:r>
    </w:p>
    <w:p w:rsidR="005F2F2A" w:rsidRPr="003A0731" w:rsidRDefault="005F2F2A" w:rsidP="003A0731">
      <w:pPr>
        <w:pStyle w:val="Heading2"/>
        <w:rPr>
          <w:rFonts w:ascii="Phetsarath OT" w:hAnsi="Phetsarath OT" w:cs="Phetsarath OT"/>
          <w:color w:val="auto"/>
          <w:lang w:bidi="lo-LA"/>
        </w:rPr>
      </w:pPr>
      <w:bookmarkStart w:id="180" w:name="_Toc135311286"/>
      <w:bookmarkStart w:id="181" w:name="_Toc135314637"/>
      <w:bookmarkStart w:id="182" w:name="_Toc135330184"/>
      <w:bookmarkStart w:id="183" w:name="_Toc135371818"/>
      <w:bookmarkStart w:id="184" w:name="_Toc135374266"/>
      <w:bookmarkStart w:id="185" w:name="_Toc135374299"/>
      <w:r w:rsidRPr="003A0731">
        <w:rPr>
          <w:rFonts w:ascii="Phetsarath OT" w:hAnsi="Phetsarath OT" w:cs="Phetsarath OT"/>
          <w:color w:val="auto"/>
          <w:lang w:bidi="lo-LA"/>
        </w:rPr>
        <w:t xml:space="preserve">5.3. </w:t>
      </w:r>
      <w:r w:rsidRPr="003A0731">
        <w:rPr>
          <w:rFonts w:ascii="Phetsarath OT" w:hAnsi="Phetsarath OT" w:cs="Phetsarath OT"/>
          <w:color w:val="auto"/>
          <w:cs/>
          <w:lang w:bidi="lo-LA"/>
        </w:rPr>
        <w:t>ສະເໜີແນະການວິໄຈ</w:t>
      </w:r>
      <w:bookmarkEnd w:id="180"/>
      <w:bookmarkEnd w:id="181"/>
      <w:bookmarkEnd w:id="182"/>
      <w:bookmarkEnd w:id="183"/>
      <w:bookmarkEnd w:id="184"/>
      <w:bookmarkEnd w:id="185"/>
    </w:p>
    <w:p w:rsidR="005F2F2A" w:rsidRDefault="005F2F2A" w:rsidP="00A24AC0">
      <w:pPr>
        <w:pStyle w:val="ListParagraph"/>
        <w:numPr>
          <w:ilvl w:val="0"/>
          <w:numId w:val="11"/>
        </w:numPr>
        <w:spacing w:line="276" w:lineRule="auto"/>
        <w:rPr>
          <w:rFonts w:eastAsia="Phetsarath OT"/>
          <w:b/>
          <w:bCs/>
        </w:rPr>
      </w:pPr>
      <w:r>
        <w:rPr>
          <w:rFonts w:eastAsia="Phetsarath OT" w:hint="cs"/>
          <w:b/>
          <w:bCs/>
          <w:cs/>
        </w:rPr>
        <w:t>ສະເໜີຜົນຂອງການວິໄຈ</w:t>
      </w:r>
    </w:p>
    <w:p w:rsidR="005F2F2A" w:rsidRDefault="005F2F2A" w:rsidP="00391069">
      <w:pPr>
        <w:pStyle w:val="ListParagraph"/>
        <w:spacing w:line="276" w:lineRule="auto"/>
        <w:ind w:left="284" w:firstLine="666"/>
        <w:rPr>
          <w:rFonts w:eastAsia="Phetsarath OT"/>
        </w:rPr>
      </w:pPr>
      <w:r>
        <w:rPr>
          <w:rFonts w:eastAsia="Phetsarath OT" w:hint="cs"/>
          <w:cs/>
        </w:rPr>
        <w:t xml:space="preserve">    ການຈັດກິດຈະກໍາການຮຽນ-ການສອນ ໂດຍການເນັ້ນການປະຕິບັດຕົວຈິງມີຂໍ້ຈໍາກັດຂອງເວລາ ດັ່ງນັ້ນ,ເວລາດໍາເນີນກິດຈະກຳຕາມຂັ້ນຕອນຕ່າງໆ ຄູສອນຄວນກຳນົດເວລາໃນການປະຕິບັດແຕ່ລະຂັ້ນຕອນຢ່າງລະອຽດ ແລະ ບໍ່ຄວນກຳນົດເວລາແບບຕາຍໂຕເກີນໄປ.</w:t>
      </w:r>
    </w:p>
    <w:p w:rsidR="005F2F2A" w:rsidRPr="00DE06D8" w:rsidRDefault="005F2F2A" w:rsidP="005D2DE9">
      <w:pPr>
        <w:pStyle w:val="ListParagraph"/>
        <w:spacing w:line="276" w:lineRule="auto"/>
        <w:ind w:left="284"/>
        <w:rPr>
          <w:rFonts w:eastAsia="Phetsarath OT"/>
          <w:cs/>
        </w:rPr>
      </w:pPr>
      <w:r>
        <w:rPr>
          <w:rFonts w:eastAsia="Phetsarath OT" w:hint="cs"/>
          <w:cs/>
        </w:rPr>
        <w:t xml:space="preserve">    ການຈັດກິດຈະກໍາກຸ່ມ ນັກຮຽນຜູ້ທີ່ຮຽນເກັ່ງ ບໍ່ມັກໃຫ້ໝູ່ອອກຄໍາຄິດເຫັນ ແລະ ບໍ່ມັກອະທິບາຍໃຫ້ໝູ່ໃນກຸ່ມ ດັ່ງນັ້ນ,ຄູສອນຄວນກະຕຸ້ນໃຫ້ນັກຮຽນໄດ້ຊ່ວຍເຫຼືອກັນໃນເວລາປະຕິບັດກິດຈະກໍາກຸ່ມ ແລະ ຄວນແນະນໍາໃຫ້ນັກຮຽນໄດ້ຄົ້ນຄວ້າຈາກເອກະສານອື່ນໆກ່ອນຈະຮຽນດ້ວຍຮູບແບບການປະຕິບັດຕົວຈິງເພື່ອສະດວກໃນເວລາສອນ.</w:t>
      </w:r>
    </w:p>
    <w:p w:rsidR="005F2F2A" w:rsidRDefault="005F2F2A" w:rsidP="00A24AC0">
      <w:pPr>
        <w:pStyle w:val="ListParagraph"/>
        <w:numPr>
          <w:ilvl w:val="0"/>
          <w:numId w:val="11"/>
        </w:numPr>
        <w:spacing w:line="276" w:lineRule="auto"/>
        <w:rPr>
          <w:rFonts w:eastAsia="Phetsarath OT"/>
          <w:b/>
          <w:bCs/>
        </w:rPr>
      </w:pPr>
      <w:r>
        <w:rPr>
          <w:rFonts w:eastAsia="Phetsarath OT" w:hint="cs"/>
          <w:b/>
          <w:bCs/>
          <w:cs/>
        </w:rPr>
        <w:t>ສະເໜີຜົນຂອງການວິໄຈຄັ້ງຕໍ່ໄປ</w:t>
      </w:r>
    </w:p>
    <w:p w:rsidR="005F2F2A" w:rsidRDefault="005F2F2A" w:rsidP="005F2F2A">
      <w:pPr>
        <w:pStyle w:val="ListParagraph"/>
        <w:spacing w:line="276" w:lineRule="auto"/>
        <w:ind w:left="950"/>
        <w:rPr>
          <w:rFonts w:eastAsia="Phetsarath OT"/>
        </w:rPr>
      </w:pPr>
      <w:r>
        <w:rPr>
          <w:rFonts w:eastAsia="Phetsarath OT"/>
        </w:rPr>
        <w:t xml:space="preserve">1). </w:t>
      </w:r>
      <w:r>
        <w:rPr>
          <w:rFonts w:eastAsia="Phetsarath OT" w:hint="cs"/>
          <w:cs/>
        </w:rPr>
        <w:t>ຄວນສຶກສາຄົ້ນຄວ້າກ່ຽວກັບການຈັດກິດຈະກໍາການຮຽນຮູ້ດ້ວຍຮູບແບບການເນັ້ນປະຕິບັດຕົວຈິງ</w:t>
      </w:r>
    </w:p>
    <w:p w:rsidR="005F2F2A" w:rsidRDefault="005F2F2A" w:rsidP="005D2DE9">
      <w:pPr>
        <w:pStyle w:val="ListParagraph"/>
        <w:spacing w:line="276" w:lineRule="auto"/>
        <w:ind w:left="284"/>
        <w:rPr>
          <w:rFonts w:eastAsia="Phetsarath OT"/>
        </w:rPr>
      </w:pPr>
      <w:r>
        <w:rPr>
          <w:rFonts w:eastAsia="Phetsarath OT" w:hint="cs"/>
          <w:cs/>
        </w:rPr>
        <w:t>ກັບເນື້ອໃນອື່ນໆລະດັບຊັ້ນອື່ນ ເພື່ອໃຫ້ເຫັນຄວາມແຕກຕ່າງຄວາມປ່ຽນແປງໃນຜົນສຳເລັດທາງການຮຽນ ແລະ ເຈດຕະຄະຕິຕໍ່ການຮຽນວິຊາຄະນິດສາດ.</w:t>
      </w:r>
    </w:p>
    <w:p w:rsidR="00EC5189" w:rsidRPr="00EC5189" w:rsidRDefault="00EC5189" w:rsidP="00EC5189">
      <w:pPr>
        <w:rPr>
          <w:rFonts w:cs="DokChampa"/>
          <w:cs/>
          <w:lang w:eastAsia="en-US" w:bidi="lo-LA"/>
        </w:rPr>
        <w:sectPr w:rsidR="00EC5189" w:rsidRPr="00EC5189" w:rsidSect="00731FFA">
          <w:footerReference w:type="default" r:id="rId25"/>
          <w:pgSz w:w="11906" w:h="16838" w:code="9"/>
          <w:pgMar w:top="1418" w:right="1134" w:bottom="1134" w:left="1701" w:header="709" w:footer="709" w:gutter="0"/>
          <w:pgNumType w:start="20" w:chapStyle="1"/>
          <w:cols w:space="708"/>
          <w:bidi/>
          <w:docGrid w:linePitch="360"/>
        </w:sectPr>
      </w:pPr>
    </w:p>
    <w:p w:rsidR="00C3699D" w:rsidRPr="003A0731" w:rsidRDefault="00C3699D" w:rsidP="003A0731">
      <w:pPr>
        <w:pStyle w:val="Heading2"/>
        <w:jc w:val="center"/>
        <w:rPr>
          <w:rFonts w:ascii="Phetsarath OT" w:hAnsi="Phetsarath OT" w:cs="Phetsarath OT"/>
          <w:color w:val="auto"/>
          <w:lang w:bidi="lo-LA"/>
        </w:rPr>
      </w:pPr>
      <w:bookmarkStart w:id="186" w:name="_Toc135311287"/>
      <w:bookmarkStart w:id="187" w:name="_Toc135314638"/>
      <w:bookmarkStart w:id="188" w:name="_Toc135330185"/>
      <w:bookmarkStart w:id="189" w:name="_Toc135371819"/>
      <w:bookmarkStart w:id="190" w:name="_Toc135374267"/>
      <w:bookmarkStart w:id="191" w:name="_Toc135374300"/>
      <w:r w:rsidRPr="003A0731">
        <w:rPr>
          <w:rFonts w:ascii="Phetsarath OT" w:hAnsi="Phetsarath OT" w:cs="Phetsarath OT"/>
          <w:color w:val="auto"/>
          <w:cs/>
          <w:lang w:bidi="lo-LA"/>
        </w:rPr>
        <w:lastRenderedPageBreak/>
        <w:t>ເອກະສານອ້າງອີງ</w:t>
      </w:r>
      <w:bookmarkEnd w:id="186"/>
      <w:bookmarkEnd w:id="187"/>
      <w:bookmarkEnd w:id="188"/>
      <w:bookmarkEnd w:id="189"/>
      <w:bookmarkEnd w:id="190"/>
      <w:bookmarkEnd w:id="191"/>
    </w:p>
    <w:p w:rsidR="00E562E9" w:rsidRDefault="006933C9" w:rsidP="00E562E9">
      <w:pPr>
        <w:ind w:firstLine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ກະຊວງສຶກສາທິການ ແລະ ກິລາ ສະຖາບັນຄົ້ນຄວ້າວິທະຍາສາດການສຶກສາ (2018) ແບບຮຽນວິຊາຄະນິດສາດຊັ້ນປະຖົມສຶກສາປີທີ 2</w:t>
      </w:r>
    </w:p>
    <w:p w:rsidR="00E562E9" w:rsidRDefault="00E562E9" w:rsidP="00E562E9">
      <w:pPr>
        <w:ind w:firstLine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E562E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ກະຊວງສຶກສາທິການແລະກິລາ</w:t>
      </w:r>
      <w:r w:rsidRPr="00E562E9">
        <w:rPr>
          <w:rFonts w:ascii="Phetsarath OT" w:eastAsia="Phetsarath OT" w:hAnsi="Phetsarath OT" w:cs="Phetsarath OT"/>
          <w:sz w:val="24"/>
          <w:szCs w:val="24"/>
        </w:rPr>
        <w:t>,</w:t>
      </w:r>
      <w:r w:rsidRPr="00E562E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ສະຖາບັນຄົ້ນຄວ້າວິທະຍາສາດການສຶກສາ</w:t>
      </w:r>
      <w:r w:rsidRPr="00E562E9">
        <w:rPr>
          <w:rFonts w:ascii="Phetsarath OT" w:eastAsia="Phetsarath OT" w:hAnsi="Phetsarath OT" w:cs="Phetsarath OT"/>
          <w:sz w:val="24"/>
          <w:szCs w:val="24"/>
        </w:rPr>
        <w:t xml:space="preserve">, </w:t>
      </w:r>
      <w:r w:rsidRPr="00E562E9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2018</w:t>
      </w:r>
      <w:r w:rsidRPr="00E562E9">
        <w:rPr>
          <w:rFonts w:ascii="Phetsarath OT" w:eastAsia="Phetsarath OT" w:hAnsi="Phetsarath OT" w:cs="Phetsarath OT"/>
          <w:sz w:val="24"/>
          <w:szCs w:val="24"/>
        </w:rPr>
        <w:t xml:space="preserve">, </w:t>
      </w:r>
      <w:r w:rsidRPr="00E562E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ຄູ່ມືຄູຄະນິດສາດຊັ້ນປະຖົມສຶກສາປີທີ</w:t>
      </w:r>
      <w:r w:rsidRPr="00E562E9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2.</w:t>
      </w:r>
    </w:p>
    <w:p w:rsidR="00E562E9" w:rsidRPr="00E562E9" w:rsidRDefault="00E562E9" w:rsidP="00E562E9">
      <w:pPr>
        <w:ind w:firstLine="567"/>
        <w:jc w:val="thaiDistribute"/>
        <w:rPr>
          <w:rFonts w:ascii="Phetsarath OT" w:eastAsia="Phetsarath OT" w:hAnsi="Phetsarath OT" w:cs="Phetsarath OT"/>
          <w:sz w:val="24"/>
          <w:szCs w:val="24"/>
        </w:rPr>
      </w:pPr>
      <w:r w:rsidRPr="00E562E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ກະຊວງສຶກສາທິການແລະກິລາ</w:t>
      </w:r>
      <w:r w:rsidRPr="00E562E9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. ( 2018 ). </w:t>
      </w:r>
      <w:r w:rsidRPr="00E562E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ຫຼັກສູດຊັ້ນປະຖົມສຶກສາ</w:t>
      </w:r>
      <w:r w:rsidRPr="00E562E9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5F3C4B" w:rsidRDefault="00E562E9" w:rsidP="005F3C4B">
      <w:pPr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E562E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ກະຊວງສຶກສາທິການ</w:t>
      </w:r>
      <w:r w:rsidRPr="00E562E9">
        <w:rPr>
          <w:rFonts w:ascii="Phetsarath OT" w:eastAsia="Phetsarath OT" w:hAnsi="Phetsarath OT" w:cs="Phetsarath OT"/>
          <w:sz w:val="24"/>
          <w:szCs w:val="24"/>
        </w:rPr>
        <w:t xml:space="preserve">, </w:t>
      </w:r>
      <w:r w:rsidRPr="00E562E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ກົມສ້າງຄູ</w:t>
      </w:r>
      <w:r w:rsidRPr="00E562E9">
        <w:rPr>
          <w:rFonts w:ascii="Phetsarath OT" w:eastAsia="Phetsarath OT" w:hAnsi="Phetsarath OT" w:cs="Phetsarath OT"/>
          <w:sz w:val="24"/>
          <w:szCs w:val="24"/>
        </w:rPr>
        <w:t xml:space="preserve">, </w:t>
      </w:r>
      <w:r w:rsidRPr="00E562E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ສູນພັດທະນາຄູ</w:t>
      </w:r>
      <w:r w:rsidRPr="00E562E9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 (2008). </w:t>
      </w:r>
      <w:r w:rsidRPr="00E562E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ຫຼັກສູດການສອນປະຖົມ</w:t>
      </w:r>
      <w:r w:rsidRPr="00E562E9">
        <w:rPr>
          <w:rFonts w:ascii="Phetsarath OT" w:eastAsia="Phetsarath OT" w:hAnsi="Phetsarath OT" w:cs="Phetsarath OT"/>
          <w:sz w:val="24"/>
          <w:szCs w:val="24"/>
        </w:rPr>
        <w:t xml:space="preserve">, </w:t>
      </w:r>
      <w:r w:rsidRPr="00E562E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ນະຄອນຫຼວງວຽງ</w:t>
      </w:r>
    </w:p>
    <w:p w:rsidR="00E562E9" w:rsidRDefault="005F3C4B" w:rsidP="004F4262">
      <w:pPr>
        <w:ind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5F3C4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ກິຕິມາປຣິດິດິລົກ</w:t>
      </w:r>
      <w:r w:rsidRPr="005F3C4B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 (2529). </w:t>
      </w:r>
      <w:r w:rsidRPr="005F3C4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ທິດສະດີການບໍລິຫານອົງກອນ</w:t>
      </w:r>
      <w:r w:rsidRPr="005F3C4B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  <w:r w:rsidRPr="005F3C4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ກຸງເທບ</w:t>
      </w:r>
      <w:r w:rsidRPr="005F3C4B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: </w:t>
      </w:r>
      <w:r w:rsidRPr="005F3C4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ຫ້າງຫຸ້ນສ່ວນຈໍາກັດວີ</w:t>
      </w:r>
      <w:r w:rsidRPr="005F3C4B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 </w:t>
      </w:r>
      <w:r w:rsidRPr="005F3C4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ເຈ</w:t>
      </w:r>
      <w:r w:rsidRPr="005F3C4B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 </w:t>
      </w:r>
      <w:r w:rsidRPr="005F3C4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ພີນຕີ້ງ</w:t>
      </w:r>
      <w:r w:rsidRPr="005F3C4B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3A7E59" w:rsidRDefault="003A7E59" w:rsidP="003A7E59">
      <w:pPr>
        <w:ind w:firstLine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ຄຶບ ລະຄອນ (2016) ບົດວິໄຈພາກປະຕິບັດໃນຫ້ອງຮຽນ. ວິທະຍາໄລຄູສາລະວັນ</w:t>
      </w:r>
    </w:p>
    <w:p w:rsidR="004F4262" w:rsidRDefault="004F4262" w:rsidP="004F4262">
      <w:pPr>
        <w:ind w:firstLine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4F426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ຈັນທິມາແສງເລີດອຸໄທ</w:t>
      </w:r>
      <w:r w:rsidRPr="004F426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 (2553). </w:t>
      </w:r>
      <w:r w:rsidRPr="004F426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ການວິໄຈທາງການສຶກສາ</w:t>
      </w:r>
      <w:r w:rsidRPr="004F426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 </w:t>
      </w:r>
      <w:r w:rsidRPr="004F426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ນະຄອນປະຖົມຄະນະຄຣຸສາດ</w:t>
      </w:r>
      <w:r w:rsidRPr="004F426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4F4262" w:rsidRPr="004F4262" w:rsidRDefault="004F4262" w:rsidP="004F4262">
      <w:pPr>
        <w:ind w:firstLine="567"/>
        <w:rPr>
          <w:rFonts w:ascii="Phetsarath OT" w:eastAsia="Phetsarath OT" w:hAnsi="Phetsarath OT" w:cs="Phetsarath OT"/>
          <w:sz w:val="24"/>
          <w:szCs w:val="24"/>
        </w:rPr>
      </w:pPr>
      <w:r w:rsidRPr="004F426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ສະວິດມູນຄໍາພ້ອມຄະນະ</w:t>
      </w:r>
      <w:r w:rsidRPr="004F426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 (2551). </w:t>
      </w:r>
      <w:r w:rsidRPr="004F426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ການຂຽນແຜນການຈັດການຮຽນຮູ້ທີ່ເນັ້ນການຄິດ</w:t>
      </w:r>
      <w:r w:rsidRPr="004F426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 </w:t>
      </w:r>
      <w:r w:rsidRPr="004F426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ພິມຄັ້ງທີ່</w:t>
      </w:r>
      <w:r w:rsidRPr="004F426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3 </w:t>
      </w:r>
      <w:r w:rsidRPr="004F426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ກຸງເທບ</w:t>
      </w:r>
      <w:r w:rsidRPr="004F426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: </w:t>
      </w:r>
      <w:r w:rsidRPr="004F426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ຫ້າງຫຸ້ນສ່ວນຈໍາກັດການພິມ</w:t>
      </w:r>
      <w:r w:rsidRPr="004F426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4F4262" w:rsidRDefault="004F4262" w:rsidP="004F4262">
      <w:pPr>
        <w:ind w:firstLine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4F426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ສີຖານສຸຂະວົງ</w:t>
      </w:r>
      <w:r w:rsidRPr="004F426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. (1998). </w:t>
      </w:r>
      <w:r w:rsidRPr="004F426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ປຶ້ມວິທີສອນຄະນິດສສາດ</w:t>
      </w:r>
      <w:r w:rsidRPr="004F426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2 </w:t>
      </w:r>
      <w:r w:rsidRPr="004F426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ສໍາລັບໂຮງຮຽນສ້າງຄູປະຖົມປີທີກະຊວງສຶກສາທິການ</w:t>
      </w:r>
      <w:r w:rsidRPr="004F4262">
        <w:rPr>
          <w:rFonts w:ascii="Phetsarath OT" w:eastAsia="Phetsarath OT" w:hAnsi="Phetsarath OT" w:cs="Phetsarath OT"/>
          <w:sz w:val="24"/>
          <w:szCs w:val="24"/>
        </w:rPr>
        <w:t xml:space="preserve">, </w:t>
      </w:r>
      <w:r w:rsidRPr="004F426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ສູນພັດທະນາຄູ</w:t>
      </w:r>
      <w:r w:rsidRPr="004F4262">
        <w:rPr>
          <w:rFonts w:ascii="Phetsarath OT" w:eastAsia="Phetsarath OT" w:hAnsi="Phetsarath OT" w:cs="Phetsarath OT"/>
          <w:sz w:val="24"/>
          <w:szCs w:val="24"/>
        </w:rPr>
        <w:t xml:space="preserve">, </w:t>
      </w:r>
      <w:r w:rsidRPr="004F426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ພິມທີ່ວິຊາຫະກິດໂຮງພິມສຶກສາ</w:t>
      </w:r>
      <w:r w:rsidRPr="004F426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:rsidR="0018762A" w:rsidRDefault="005C5AB8" w:rsidP="004F4262">
      <w:pPr>
        <w:ind w:firstLine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ເສົາມະນີ ພົນບຸນ. (2553). ການພັດການຮຽນຮູ້ກຸ່ມສາລະການຮຽນຮູ້ຄະນິດສາດເລື່ອງ: ການຫານ. (ວິທະຍານິພົນ).</w:t>
      </w:r>
    </w:p>
    <w:p w:rsidR="005C5AB8" w:rsidRDefault="0087723F" w:rsidP="004F4262">
      <w:pPr>
        <w:ind w:firstLine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ສຸຮາງ ໂຄ້ງຕະກຸນ. (253</w:t>
      </w:r>
      <w:r w:rsidR="005C5AB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6).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ຈິດຕະວິທະຍາການສຶກສາ.(ພິມຄັ້ງທີ 11). ກຸງເທບ: ສໍານັກພິມແຫ່ງຈຸລາລົງກອນມະຫາວິທະຍາໄລ.</w:t>
      </w:r>
    </w:p>
    <w:p w:rsidR="00FB61EB" w:rsidRDefault="00FB61EB" w:rsidP="004F4262">
      <w:pPr>
        <w:ind w:firstLine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ທິດສະນາ ແຂມມະນີ (2560) </w:t>
      </w:r>
      <w:r w:rsidR="00852703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ສາດການສອນ.ກຸງເທບ: ຈຸງລາລົງກອນມະຫາວິທະຍາໄລ</w:t>
      </w:r>
    </w:p>
    <w:p w:rsidR="00E15B6F" w:rsidRDefault="00E15B6F" w:rsidP="004F4262">
      <w:pPr>
        <w:ind w:firstLine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ທິດສະນາ ແຂມມະນີ. (</w:t>
      </w:r>
      <w:r w:rsidR="0018762A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2552). ວິທີ ແລະ ຫຼັກການສອນ. ກຸງເທບ: ດ່າສຸທາການພິມ.</w:t>
      </w:r>
    </w:p>
    <w:p w:rsidR="0018762A" w:rsidRDefault="0018762A" w:rsidP="004F4262">
      <w:pPr>
        <w:ind w:firstLine="567"/>
        <w:jc w:val="thaiDistribute"/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ທິດສະນາ ແຂມມະນີ. (2554). ສາດການສອນ. ກຸງເທບ: ບໍລິສັດດ່ານສຸທາຣາການພິມ.</w:t>
      </w:r>
    </w:p>
    <w:p w:rsidR="003A7E59" w:rsidRDefault="00912ED5" w:rsidP="00E562E9">
      <w:pPr>
        <w:ind w:firstLine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bookmarkStart w:id="192" w:name="_Hlk135299161"/>
      <w:r w:rsidRPr="00912ED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ບຸນຊົມສີສະອາດ</w:t>
      </w:r>
      <w:r w:rsidR="0087723F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(2537</w:t>
      </w:r>
      <w:r w:rsidRPr="00912ED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) </w:t>
      </w:r>
      <w:r w:rsidRPr="00912ED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ວິໄຈເບື້ອງຕົ້ນ</w:t>
      </w:r>
      <w:r w:rsidRPr="00912ED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(</w:t>
      </w:r>
      <w:r w:rsidRPr="00912ED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ພິມຄັ້ງທີ</w:t>
      </w:r>
      <w:r w:rsidRPr="00912ED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9) </w:t>
      </w:r>
      <w:r w:rsidRPr="00912ED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ກຸງເທບ</w:t>
      </w:r>
      <w:r w:rsidRPr="00912ED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: </w:t>
      </w:r>
      <w:r w:rsidRPr="00912ED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ບໍລິສັດສຸລິວິສາສັນຈໍາກັດ</w:t>
      </w:r>
    </w:p>
    <w:bookmarkEnd w:id="192"/>
    <w:p w:rsidR="00991225" w:rsidRDefault="001725D3" w:rsidP="006933C9">
      <w:pPr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ປະສາດເມືອງສະເຫຼີ່ມ</w:t>
      </w:r>
      <w:r w:rsidR="0015219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(2556) ຄົ້ນຄວ້າການຮຽນການສອນ ບາງກອກ: ສໍຳນັກພິມມະຫາວິທະຍາໄລອົງກອນ</w:t>
      </w:r>
    </w:p>
    <w:p w:rsidR="00AD3E95" w:rsidRDefault="00AD3E95" w:rsidP="006933C9">
      <w:pPr>
        <w:ind w:left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ປີຍະພອນ ວົງອະນຸຕະໂຣດ.(</w:t>
      </w:r>
      <w:r w:rsidR="003A7E5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2535). ຈິດຕະວິທະຍາການບໍລິຫານບຸກຄົນ.ກຸງເທບ: ສູນສື່ສົ່ງເສີມ</w:t>
      </w:r>
    </w:p>
    <w:p w:rsidR="003A7E59" w:rsidRPr="00CE6B0C" w:rsidRDefault="0015219B" w:rsidP="002B3A87">
      <w:pPr>
        <w:tabs>
          <w:tab w:val="left" w:pos="709"/>
        </w:tabs>
        <w:ind w:firstLine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ພິດ ເສີມມະໄລສິງ ( 2020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–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2021 ) ນໍຳໃຊ້ວິທີສອນແບບແກ້ໄຂບັນຫາເຂົ້າໃນການຮຽນ - ການສອນວິຊາ ຄະນິດສາດກ່ຽວກັບການບວກບໍ່ມີຈື່ຂອງນັກຮຽນຊັ້ນປະຖົມສຶກສາປີທີ 2 </w:t>
      </w:r>
      <w:r w:rsidR="007D7AE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ໂຮງຮຽນປະຖົມສຶກສາປິທິ 2 ໂຮງຮຽນປະຖົມສົມບູນວາປີ ເມືອງວາປີ ແຂວງສາລະວັນ</w:t>
      </w:r>
      <w:bookmarkStart w:id="193" w:name="_Hlk135301186"/>
      <w:r w:rsidR="00912ED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</w:t>
      </w:r>
    </w:p>
    <w:bookmarkEnd w:id="193"/>
    <w:p w:rsidR="00964DF4" w:rsidRDefault="007D7AE7" w:rsidP="00AD3E95">
      <w:pPr>
        <w:ind w:firstLine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>ຮອງສາດສະດາຈານ ວັດສະລິການຈົນກິຕິ. ( 2554 ). ການຈັດການຮຽນຮູ້ຄະນິດສາດ. ມະຫາວິທະຍາໄລສາດສະເພັດບູລີ: ຄະນະວິທະຍາສາດ ແລະ ເຕັກໂນໂລຢີ.</w:t>
      </w:r>
      <w:bookmarkStart w:id="194" w:name="_Hlk135299263"/>
      <w:r w:rsidR="0028724F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ຈັນພິມທີ: </w:t>
      </w:r>
      <w:r w:rsidR="0028724F">
        <w:rPr>
          <w:rFonts w:ascii="Phetsarath OT" w:eastAsia="Phetsarath OT" w:hAnsi="Phetsarath OT" w:cs="Phetsarath OT"/>
          <w:sz w:val="24"/>
          <w:szCs w:val="24"/>
        </w:rPr>
        <w:t>Nhan  Dan   Printing  House  HCMC</w:t>
      </w:r>
      <w:r w:rsidR="0028724F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</w:t>
      </w:r>
      <w:bookmarkEnd w:id="194"/>
    </w:p>
    <w:p w:rsidR="00050564" w:rsidRDefault="00050564" w:rsidP="00050564">
      <w:pPr>
        <w:ind w:left="567" w:hanging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050564" w:rsidRDefault="00050564" w:rsidP="00050564">
      <w:pPr>
        <w:ind w:left="567" w:hanging="567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48577A" w:rsidRDefault="0048577A" w:rsidP="0048577A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28724F" w:rsidRDefault="0028724F" w:rsidP="0028724F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6362B0" w:rsidRDefault="006362B0" w:rsidP="00C3699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362B0" w:rsidRDefault="006362B0" w:rsidP="00C3699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362B0" w:rsidRDefault="006362B0" w:rsidP="00C3699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362B0" w:rsidRDefault="006362B0" w:rsidP="00C3699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362B0" w:rsidRDefault="006362B0" w:rsidP="00C3699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362B0" w:rsidRDefault="006362B0" w:rsidP="00C3699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362B0" w:rsidRDefault="006362B0" w:rsidP="00C3699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362B0" w:rsidRDefault="006362B0" w:rsidP="00C3699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4C32E6" w:rsidRDefault="004C32E6" w:rsidP="006933C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4C32E6" w:rsidRDefault="004C32E6" w:rsidP="006933C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4C32E6" w:rsidRDefault="004C32E6" w:rsidP="006933C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4C32E6" w:rsidRDefault="004C32E6" w:rsidP="006933C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4C32E6" w:rsidRDefault="004C32E6" w:rsidP="006933C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4C32E6" w:rsidRDefault="004C32E6" w:rsidP="006933C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4C32E6" w:rsidRDefault="004C32E6" w:rsidP="006933C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4C32E6" w:rsidRDefault="004C32E6" w:rsidP="006933C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4C32E6" w:rsidRDefault="004C32E6" w:rsidP="006933C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4C32E6" w:rsidRDefault="004C32E6" w:rsidP="006933C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4C32E6" w:rsidRDefault="004C32E6" w:rsidP="006933C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4C32E6" w:rsidRDefault="004C32E6" w:rsidP="006933C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B54DD6" w:rsidRDefault="00B54DD6" w:rsidP="006933C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B54DD6" w:rsidRDefault="00B54DD6" w:rsidP="006933C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6362B0" w:rsidRPr="00230B5B" w:rsidRDefault="005A2450" w:rsidP="006933C9">
      <w:pPr>
        <w:jc w:val="center"/>
        <w:rPr>
          <w:rFonts w:ascii="Phetsarath OT" w:eastAsia="Phetsarath OT" w:hAnsi="Phetsarath OT" w:cs="Phetsarath OT"/>
          <w:b/>
          <w:bCs/>
          <w:sz w:val="96"/>
          <w:szCs w:val="96"/>
          <w:lang w:bidi="lo-LA"/>
        </w:rPr>
      </w:pPr>
      <w:r w:rsidRPr="00230B5B">
        <w:rPr>
          <w:rFonts w:ascii="Phetsarath OT" w:eastAsia="Phetsarath OT" w:hAnsi="Phetsarath OT" w:cs="Phetsarath OT" w:hint="cs"/>
          <w:b/>
          <w:bCs/>
          <w:sz w:val="96"/>
          <w:szCs w:val="96"/>
          <w:cs/>
          <w:lang w:bidi="lo-LA"/>
        </w:rPr>
        <w:t>ພາກເພີ</w:t>
      </w:r>
      <w:r w:rsidR="00A92DEE" w:rsidRPr="00230B5B">
        <w:rPr>
          <w:rFonts w:ascii="Phetsarath OT" w:eastAsia="Phetsarath OT" w:hAnsi="Phetsarath OT" w:cs="Phetsarath OT" w:hint="cs"/>
          <w:b/>
          <w:bCs/>
          <w:sz w:val="96"/>
          <w:szCs w:val="96"/>
          <w:cs/>
          <w:lang w:bidi="lo-LA"/>
        </w:rPr>
        <w:t>່</w:t>
      </w:r>
      <w:r w:rsidRPr="00230B5B">
        <w:rPr>
          <w:rFonts w:ascii="Phetsarath OT" w:eastAsia="Phetsarath OT" w:hAnsi="Phetsarath OT" w:cs="Phetsarath OT" w:hint="cs"/>
          <w:b/>
          <w:bCs/>
          <w:sz w:val="96"/>
          <w:szCs w:val="96"/>
          <w:cs/>
          <w:lang w:bidi="lo-LA"/>
        </w:rPr>
        <w:t>ມເຕີມ</w:t>
      </w:r>
    </w:p>
    <w:p w:rsidR="00F97075" w:rsidRDefault="00F97075" w:rsidP="006362B0">
      <w:pPr>
        <w:jc w:val="center"/>
        <w:rPr>
          <w:rFonts w:ascii="Phetsarath OT" w:eastAsia="Phetsarath OT" w:hAnsi="Phetsarath OT" w:cs="Phetsarath OT"/>
          <w:sz w:val="40"/>
          <w:szCs w:val="40"/>
          <w:cs/>
          <w:lang w:bidi="lo-LA"/>
        </w:rPr>
      </w:pPr>
    </w:p>
    <w:p w:rsidR="00B82CAB" w:rsidRDefault="00B82CAB" w:rsidP="006362B0">
      <w:pPr>
        <w:jc w:val="center"/>
        <w:rPr>
          <w:rFonts w:ascii="Phetsarath OT" w:eastAsia="Phetsarath OT" w:hAnsi="Phetsarath OT" w:cs="Phetsarath OT"/>
          <w:sz w:val="40"/>
          <w:szCs w:val="40"/>
          <w:lang w:bidi="lo-LA"/>
        </w:rPr>
      </w:pPr>
    </w:p>
    <w:p w:rsidR="00B82CAB" w:rsidRDefault="00B82CAB" w:rsidP="006362B0">
      <w:pPr>
        <w:jc w:val="center"/>
        <w:rPr>
          <w:rFonts w:ascii="Phetsarath OT" w:eastAsia="Phetsarath OT" w:hAnsi="Phetsarath OT" w:cs="Phetsarath OT"/>
          <w:sz w:val="40"/>
          <w:szCs w:val="40"/>
          <w:lang w:bidi="lo-LA"/>
        </w:rPr>
      </w:pPr>
    </w:p>
    <w:p w:rsidR="00B82CAB" w:rsidRDefault="00B82CAB" w:rsidP="006362B0">
      <w:pPr>
        <w:jc w:val="center"/>
        <w:rPr>
          <w:rFonts w:ascii="Phetsarath OT" w:eastAsia="Phetsarath OT" w:hAnsi="Phetsarath OT" w:cs="Phetsarath OT"/>
          <w:sz w:val="40"/>
          <w:szCs w:val="40"/>
          <w:lang w:bidi="lo-LA"/>
        </w:rPr>
      </w:pPr>
    </w:p>
    <w:p w:rsidR="00B82CAB" w:rsidRDefault="00B82CAB" w:rsidP="006362B0">
      <w:pPr>
        <w:jc w:val="center"/>
        <w:rPr>
          <w:rFonts w:ascii="Phetsarath OT" w:eastAsia="Phetsarath OT" w:hAnsi="Phetsarath OT" w:cs="Phetsarath OT"/>
          <w:sz w:val="40"/>
          <w:szCs w:val="40"/>
          <w:lang w:bidi="lo-LA"/>
        </w:rPr>
      </w:pPr>
    </w:p>
    <w:p w:rsidR="00B82CAB" w:rsidRDefault="00B82CAB" w:rsidP="006362B0">
      <w:pPr>
        <w:jc w:val="center"/>
        <w:rPr>
          <w:rFonts w:ascii="Phetsarath OT" w:eastAsia="Phetsarath OT" w:hAnsi="Phetsarath OT" w:cs="Phetsarath OT"/>
          <w:sz w:val="40"/>
          <w:szCs w:val="40"/>
          <w:lang w:bidi="lo-LA"/>
        </w:rPr>
      </w:pPr>
    </w:p>
    <w:p w:rsidR="00792BBF" w:rsidRDefault="00792BBF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b/>
          <w:bCs/>
          <w:sz w:val="28"/>
          <w:lang w:eastAsia="en-US" w:bidi="lo-LA"/>
        </w:rPr>
      </w:pPr>
    </w:p>
    <w:p w:rsidR="00DC54B9" w:rsidRDefault="00DC54B9" w:rsidP="002B3A87">
      <w:pPr>
        <w:spacing w:after="200" w:line="276" w:lineRule="auto"/>
        <w:rPr>
          <w:rFonts w:ascii="Phetsarath OT" w:eastAsia="Calibri" w:hAnsi="Phetsarath OT" w:cs="Phetsarath OT"/>
          <w:b/>
          <w:bCs/>
          <w:sz w:val="28"/>
          <w:lang w:eastAsia="en-US" w:bidi="lo-LA"/>
        </w:rPr>
      </w:pPr>
    </w:p>
    <w:p w:rsidR="00230B5B" w:rsidRDefault="00230B5B" w:rsidP="007C68E7">
      <w:pPr>
        <w:spacing w:after="200" w:line="276" w:lineRule="auto"/>
        <w:rPr>
          <w:rFonts w:ascii="Phetsarath OT" w:eastAsia="Calibri" w:hAnsi="Phetsarath OT" w:cs="Phetsarath OT"/>
          <w:b/>
          <w:bCs/>
          <w:sz w:val="28"/>
          <w:lang w:eastAsia="en-US" w:bidi="lo-LA"/>
        </w:rPr>
      </w:pPr>
    </w:p>
    <w:p w:rsidR="00BF1F45" w:rsidRDefault="00BF1F45" w:rsidP="007C68E7">
      <w:pPr>
        <w:spacing w:after="200" w:line="276" w:lineRule="auto"/>
        <w:rPr>
          <w:rFonts w:ascii="Phetsarath OT" w:eastAsia="Calibri" w:hAnsi="Phetsarath OT" w:cs="Phetsarath OT"/>
          <w:b/>
          <w:bCs/>
          <w:sz w:val="28"/>
          <w:lang w:eastAsia="en-US" w:bidi="lo-LA"/>
        </w:rPr>
      </w:pPr>
    </w:p>
    <w:p w:rsidR="00BF1F45" w:rsidRDefault="00BF1F45" w:rsidP="007C68E7">
      <w:pPr>
        <w:spacing w:after="200" w:line="276" w:lineRule="auto"/>
        <w:rPr>
          <w:rFonts w:ascii="Phetsarath OT" w:eastAsia="Calibri" w:hAnsi="Phetsarath OT" w:cs="Phetsarath OT"/>
          <w:b/>
          <w:bCs/>
          <w:sz w:val="28"/>
          <w:lang w:eastAsia="en-US" w:bidi="lo-LA"/>
        </w:rPr>
      </w:pPr>
    </w:p>
    <w:p w:rsidR="00F97075" w:rsidRPr="006933C9" w:rsidRDefault="00F97075" w:rsidP="00BF1F45">
      <w:pPr>
        <w:spacing w:after="200" w:line="276" w:lineRule="auto"/>
        <w:jc w:val="center"/>
        <w:rPr>
          <w:rFonts w:ascii="Phetsarath OT" w:eastAsia="Calibri" w:hAnsi="Phetsarath OT" w:cs="Phetsarath OT"/>
          <w:b/>
          <w:bCs/>
          <w:sz w:val="28"/>
          <w:lang w:eastAsia="en-US" w:bidi="lo-LA"/>
        </w:rPr>
      </w:pPr>
      <w:r w:rsidRPr="00B54DD6">
        <w:rPr>
          <w:rFonts w:ascii="Phetsarath OT" w:eastAsia="Calibri" w:hAnsi="Phetsarath OT" w:cs="Phetsarath OT" w:hint="cs"/>
          <w:b/>
          <w:bCs/>
          <w:sz w:val="52"/>
          <w:szCs w:val="52"/>
          <w:cs/>
          <w:lang w:eastAsia="en-US" w:bidi="lo-LA"/>
        </w:rPr>
        <w:t>ພາກເພີມເຕີມ ກ ບົດສອນ</w:t>
      </w: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4C32E6" w:rsidRDefault="004C32E6" w:rsidP="00B54DD6">
      <w:pPr>
        <w:spacing w:after="200" w:line="276" w:lineRule="auto"/>
        <w:rPr>
          <w:rFonts w:ascii="Phetsarath OT" w:eastAsia="Calibri" w:hAnsi="Phetsarath OT" w:cs="Phetsarath OT"/>
          <w:b/>
          <w:bCs/>
          <w:lang w:eastAsia="en-US" w:bidi="lo-LA"/>
        </w:rPr>
      </w:pPr>
    </w:p>
    <w:p w:rsidR="001460AA" w:rsidRDefault="001460AA" w:rsidP="001460AA">
      <w:pPr>
        <w:spacing w:after="200" w:line="276" w:lineRule="auto"/>
        <w:rPr>
          <w:rFonts w:ascii="Phetsarath OT" w:eastAsia="Calibri" w:hAnsi="Phetsarath OT" w:cs="Phetsarath OT"/>
          <w:b/>
          <w:bCs/>
          <w:lang w:eastAsia="en-US" w:bidi="lo-LA"/>
        </w:rPr>
      </w:pPr>
    </w:p>
    <w:p w:rsidR="00633170" w:rsidRPr="005F2F2A" w:rsidRDefault="00633170" w:rsidP="001460AA">
      <w:pPr>
        <w:spacing w:after="200" w:line="276" w:lineRule="auto"/>
        <w:rPr>
          <w:rFonts w:ascii="Phetsarath OT" w:eastAsia="Calibri" w:hAnsi="Phetsarath OT" w:cs="Phetsarath OT"/>
          <w:b/>
          <w:bCs/>
          <w:lang w:eastAsia="en-US" w:bidi="lo-LA"/>
        </w:rPr>
      </w:pPr>
      <w:r w:rsidRPr="005F2F2A">
        <w:rPr>
          <w:rFonts w:ascii="Phetsarath OT" w:eastAsia="Calibri" w:hAnsi="Phetsarath OT" w:cs="Phetsarath OT"/>
          <w:b/>
          <w:bCs/>
          <w:cs/>
          <w:lang w:eastAsia="en-US" w:bidi="lo-LA"/>
        </w:rPr>
        <w:t>ບົດສອນ</w:t>
      </w:r>
    </w:p>
    <w:p w:rsidR="00633170" w:rsidRPr="00924256" w:rsidRDefault="00633170" w:rsidP="00633170">
      <w:pPr>
        <w:spacing w:after="200" w:line="276" w:lineRule="auto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  <w:r w:rsidRPr="00924256">
        <w:rPr>
          <w:rFonts w:ascii="Phetsarath OT" w:eastAsia="Calibri" w:hAnsi="Phetsarath OT" w:cs="Phetsarath OT"/>
          <w:sz w:val="20"/>
          <w:szCs w:val="24"/>
          <w:cs/>
          <w:lang w:eastAsia="en-US" w:bidi="lo-LA"/>
        </w:rPr>
        <w:t>ວິຊາ ຄະນິດສາດ                                                                                         ເວລາ 45 ນາທີ</w:t>
      </w:r>
    </w:p>
    <w:tbl>
      <w:tblPr>
        <w:tblStyle w:val="TableGrid1"/>
        <w:tblW w:w="0" w:type="auto"/>
        <w:tblInd w:w="250" w:type="dxa"/>
        <w:tblLook w:val="04A0"/>
      </w:tblPr>
      <w:tblGrid>
        <w:gridCol w:w="2016"/>
        <w:gridCol w:w="303"/>
        <w:gridCol w:w="890"/>
        <w:gridCol w:w="860"/>
        <w:gridCol w:w="67"/>
        <w:gridCol w:w="33"/>
        <w:gridCol w:w="2345"/>
        <w:gridCol w:w="2416"/>
      </w:tblGrid>
      <w:tr w:rsidR="00633170" w:rsidRPr="00924256" w:rsidTr="008B3761">
        <w:trPr>
          <w:trHeight w:val="622"/>
        </w:trPr>
        <w:tc>
          <w:tcPr>
            <w:tcW w:w="89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lastRenderedPageBreak/>
              <w:t>ຂໍ້ມູນທົ່ວໄປ</w:t>
            </w:r>
          </w:p>
        </w:tc>
      </w:tr>
      <w:tr w:rsidR="00633170" w:rsidRPr="00924256" w:rsidTr="008B3761">
        <w:trPr>
          <w:trHeight w:val="619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ຊື່ຄູສອນ: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ນ.ລັດສະໝີ ວິໄລສັກ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cs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ຊື່ໂຮງຮຮຽນ: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ປະຖົມນາດູ່ເກົ່າ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ວິຊາ ຄະນິດສາດ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ຂັ້ນຮຽນ:ປ2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ຈໍານວນນັກຮຽນເຕັມ...ຄົນ</w:t>
            </w:r>
            <w:r w:rsidRPr="00924256">
              <w:rPr>
                <w:rFonts w:ascii="Phetsarath OT" w:hAnsi="Phetsarath OT" w:cs="Phetsarath OT"/>
                <w:sz w:val="24"/>
                <w:szCs w:val="24"/>
                <w:lang w:bidi="lo-LA"/>
              </w:rPr>
              <w:t>,</w:t>
            </w: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ຍິງ...ຄົນ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633170" w:rsidRPr="00924256" w:rsidTr="008B3761">
        <w:trPr>
          <w:trHeight w:val="1372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ບົດທີ10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ຊື່ບົດຮຽນ: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ຮູບສາມແຈແລະຮູບສີ່ແຈ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ວັນທີ23/3/2023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ເວລາ 45 ນາທີ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ຊົ່ວໂມງ 1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ຈຳນວນນັກຮຽນທີ່ຕ້ອງຝຶກເວົ້າພາສາລາວ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633170" w:rsidRPr="00924256" w:rsidTr="008B3761">
        <w:trPr>
          <w:trHeight w:val="1359"/>
        </w:trPr>
        <w:tc>
          <w:tcPr>
            <w:tcW w:w="89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lang w:bidi="lo-LA"/>
              </w:rPr>
              <w:t>I.</w:t>
            </w:r>
            <w:r w:rsidRPr="00924256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ຈຸດປະສົງ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 ເພື່ອໃຫ້ນັກຮຽນສາມາດ: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ຄຸ້ນເຄີຍກັບຮູບຮ່າງໆຢູ່ອ້ອມຕົວທີ່ເປັນຮູບສາມແຈແລະຮູບສີ່ແຈ</w:t>
            </w:r>
          </w:p>
        </w:tc>
      </w:tr>
      <w:tr w:rsidR="00633170" w:rsidRPr="00924256" w:rsidTr="008B3761">
        <w:trPr>
          <w:trHeight w:val="937"/>
        </w:trPr>
        <w:tc>
          <w:tcPr>
            <w:tcW w:w="89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ການວັດແລະປະເມີນຜົນ</w:t>
            </w:r>
          </w:p>
        </w:tc>
      </w:tr>
      <w:tr w:rsidR="00633170" w:rsidRPr="00924256" w:rsidTr="008B3761">
        <w:trPr>
          <w:trHeight w:val="896"/>
        </w:trPr>
        <w:tc>
          <w:tcPr>
            <w:tcW w:w="41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ວິທີປະເມີນເພື່ອປັບປຸງການຮຽນ</w:t>
            </w:r>
          </w:p>
        </w:tc>
        <w:tc>
          <w:tcPr>
            <w:tcW w:w="4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ວິທີປະເມີນເພື່ອສະຫຼຸບຜົນການຮຽນ</w:t>
            </w:r>
          </w:p>
        </w:tc>
      </w:tr>
      <w:tr w:rsidR="00633170" w:rsidRPr="00924256" w:rsidTr="008B3761">
        <w:trPr>
          <w:trHeight w:val="703"/>
        </w:trPr>
        <w:tc>
          <w:tcPr>
            <w:tcW w:w="41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ສັງເກດຈາກການມີສ່ວນຮ່ວມໃນການເຮັດກິດຈະກໍາ</w:t>
            </w:r>
            <w:r w:rsidRPr="00924256">
              <w:rPr>
                <w:rFonts w:ascii="Phetsarath OT" w:hAnsi="Phetsarath OT" w:cs="Phetsarath OT"/>
                <w:sz w:val="24"/>
                <w:szCs w:val="24"/>
                <w:lang w:bidi="lo-LA"/>
              </w:rPr>
              <w:t>,</w:t>
            </w: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ການຕອບຄໍາຖາມ</w:t>
            </w:r>
            <w:r w:rsidRPr="00924256">
              <w:rPr>
                <w:rFonts w:ascii="Phetsarath OT" w:hAnsi="Phetsarath OT" w:cs="Phetsarath OT"/>
                <w:sz w:val="24"/>
                <w:szCs w:val="24"/>
                <w:lang w:bidi="lo-LA"/>
              </w:rPr>
              <w:t>,</w:t>
            </w: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ການສົນທະນາແລະການເວົ້າໃຫ້ຟັງ</w:t>
            </w:r>
          </w:p>
        </w:tc>
        <w:tc>
          <w:tcPr>
            <w:tcW w:w="4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ສັງເກດຈາກການເຮັດກິດຈະກໍາການແຕ້ມຮູບຮ່າງໃສ່ປື້ມຂຽນ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633170" w:rsidRPr="00924256" w:rsidTr="008B3761">
        <w:trPr>
          <w:trHeight w:val="703"/>
        </w:trPr>
        <w:tc>
          <w:tcPr>
            <w:tcW w:w="89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</w:rPr>
              <w:t>II.</w:t>
            </w: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ເນື້ອໃນຕົ້ນຕໍ</w:t>
            </w:r>
          </w:p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ຮູບຮ່າງຕ່າງໆຢູ່ອ້ອມຕົວເຮົາທີ່ເປັນຮູບສາມແຈແລະສີ່ແຈ</w:t>
            </w:r>
          </w:p>
        </w:tc>
      </w:tr>
      <w:tr w:rsidR="00633170" w:rsidRPr="00924256" w:rsidTr="008B3761">
        <w:trPr>
          <w:trHeight w:val="354"/>
        </w:trPr>
        <w:tc>
          <w:tcPr>
            <w:tcW w:w="41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ສື່ການຮຽນການສອນ</w:t>
            </w:r>
          </w:p>
        </w:tc>
        <w:tc>
          <w:tcPr>
            <w:tcW w:w="4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633170" w:rsidRPr="00924256" w:rsidTr="008B3761">
        <w:trPr>
          <w:trHeight w:val="435"/>
        </w:trPr>
        <w:tc>
          <w:tcPr>
            <w:tcW w:w="41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ຮູບພາບ ຫຼື ນໍາໃຊ້ຮູບໃນປື້ມແບບຮຽນ</w:t>
            </w:r>
          </w:p>
        </w:tc>
        <w:tc>
          <w:tcPr>
            <w:tcW w:w="4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ການຊ່ວຍເຫຼື່ອນັກຮຽນທີ່ຕ້ອງການຝຶກພາລາວ</w:t>
            </w:r>
          </w:p>
        </w:tc>
      </w:tr>
      <w:tr w:rsidR="00633170" w:rsidRPr="00924256" w:rsidTr="008B3761">
        <w:trPr>
          <w:trHeight w:val="569"/>
        </w:trPr>
        <w:tc>
          <w:tcPr>
            <w:tcW w:w="89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</w:rPr>
              <w:t>IV.</w:t>
            </w: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ກິດຈະກໍາການຮຽນການສອນ</w:t>
            </w:r>
          </w:p>
        </w:tc>
      </w:tr>
      <w:tr w:rsidR="00633170" w:rsidRPr="00924256" w:rsidTr="008B3761">
        <w:trPr>
          <w:trHeight w:val="718"/>
        </w:trPr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ຂັ້ນຕອນການສອນ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ເວລາ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57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ກິດຈະກໍາ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</w:tr>
      <w:tr w:rsidR="00633170" w:rsidRPr="00924256" w:rsidTr="008B3761">
        <w:trPr>
          <w:trHeight w:val="841"/>
        </w:trPr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1.ຂັ້ນນໍາເຂົ້າສູ່ບົດຮຽນ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5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57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ຄູແລະນັກຮຽນທຳຄວາມເຄົາລົບເຊິ່ງກັນແລະກັນ</w:t>
            </w:r>
          </w:p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ສະເໜີຊື່ແລະຈຸດພິເສດ(ຖ້າເປັນຄູໃໝ່)</w:t>
            </w:r>
          </w:p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ສະເໜີຊື່ແຂກເຂົ້າຮ່ວມ(ຖ້າມີ)</w:t>
            </w:r>
          </w:p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ກວດກາຈໍານວນພົນນັກຮຽນທັງໝົດ...ຄົນ</w:t>
            </w:r>
            <w:r w:rsidRPr="00924256">
              <w:rPr>
                <w:rFonts w:ascii="Phetsarath OT" w:hAnsi="Phetsarath OT" w:cs="Phetsarath OT"/>
                <w:sz w:val="24"/>
                <w:szCs w:val="24"/>
                <w:lang w:bidi="lo-LA"/>
              </w:rPr>
              <w:t>,</w:t>
            </w: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ຍິງ...ຄົນ</w:t>
            </w:r>
            <w:r w:rsidRPr="00924256">
              <w:rPr>
                <w:rFonts w:ascii="Phetsarath OT" w:hAnsi="Phetsarath OT" w:cs="Phetsarath OT"/>
                <w:sz w:val="24"/>
                <w:szCs w:val="24"/>
                <w:lang w:bidi="lo-LA"/>
              </w:rPr>
              <w:t>,</w:t>
            </w: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ຂາດ...ຄົນ</w:t>
            </w:r>
          </w:p>
          <w:p w:rsidR="00633170" w:rsidRPr="00924256" w:rsidRDefault="00633170" w:rsidP="00A24AC0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ທວນຄືນບົດຮຽນເກົ່າ</w:t>
            </w:r>
          </w:p>
          <w:p w:rsidR="00633170" w:rsidRPr="00924256" w:rsidRDefault="00633170" w:rsidP="008B3761">
            <w:pPr>
              <w:spacing w:after="0" w:line="240" w:lineRule="auto"/>
              <w:ind w:left="36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+   </w:t>
            </w:r>
            <w:r w:rsidRPr="00924256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ຄູຕັ້ງຄຳຖາມ:</w:t>
            </w:r>
          </w:p>
          <w:p w:rsidR="00633170" w:rsidRPr="00924256" w:rsidRDefault="00633170" w:rsidP="00A24AC0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lastRenderedPageBreak/>
              <w:t>ການເອົາວັດຖຸຈໍານວນໃດຈໍານວນໜຶ່ງ ຕົວຢ່າງ:ມີບິກ1ກ້ານແລະສໍດຳສອງກ້ານ</w:t>
            </w:r>
            <w:r w:rsidRPr="00924256">
              <w:rPr>
                <w:rFonts w:ascii="Phetsarath OT" w:hAnsi="Phetsarath OT" w:cs="Phetsarath OT"/>
                <w:sz w:val="24"/>
                <w:szCs w:val="24"/>
                <w:lang w:bidi="lo-LA"/>
              </w:rPr>
              <w:t>,</w:t>
            </w: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ເອົາຈໍານວນທັງສອງຢ່າງນີ້ມາໂຮມເຂົ້າກັນເປັນເທົ່າໃດ</w:t>
            </w:r>
            <w:r w:rsidRPr="00924256">
              <w:rPr>
                <w:rFonts w:ascii="Phetsarath OT" w:hAnsi="Phetsarath OT" w:cs="Phetsarath OT"/>
                <w:sz w:val="24"/>
                <w:szCs w:val="24"/>
                <w:lang w:bidi="lo-LA"/>
              </w:rPr>
              <w:t>?</w:t>
            </w: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ຈາກການໂຮມກັນນີ້ເຂົາເອີ້ນທາງຄະນິດສາດວ່າແນວໃດ</w:t>
            </w:r>
            <w:r w:rsidRPr="00924256">
              <w:rPr>
                <w:rFonts w:ascii="Phetsarath OT" w:hAnsi="Phetsarath OT" w:cs="Phetsarath OT"/>
                <w:sz w:val="24"/>
                <w:szCs w:val="24"/>
                <w:lang w:bidi="lo-LA"/>
              </w:rPr>
              <w:t>?</w:t>
            </w:r>
          </w:p>
          <w:p w:rsidR="00633170" w:rsidRPr="00924256" w:rsidRDefault="00633170" w:rsidP="008B3761">
            <w:pPr>
              <w:spacing w:after="0" w:line="240" w:lineRule="auto"/>
              <w:ind w:left="36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ຕອບ: ບິກ1ກ້ານມາໂຮມກັບສໍດໍາສອງກ້ານເປັນ3ກ້ານ ຈາກການໂຮມກັນ ເພິ່ນເອີ້ນທາງຄະນິດສາດວ່າ:ການບວກ.</w:t>
            </w:r>
          </w:p>
          <w:p w:rsidR="00633170" w:rsidRPr="00924256" w:rsidRDefault="00633170" w:rsidP="00A24AC0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ລ້ຽວເຂົ້າສູ່ບົດຮຽນໃໝ່:</w:t>
            </w:r>
          </w:p>
          <w:p w:rsidR="00633170" w:rsidRPr="00924256" w:rsidRDefault="00633170" w:rsidP="008B3761">
            <w:pPr>
              <w:spacing w:after="0" w:line="240" w:lineRule="auto"/>
              <w:ind w:left="36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+ </w:t>
            </w:r>
            <w:r w:rsidRPr="00924256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ຄູຍົກຮູບສີ່ແຈຂື້ນມາແລ້ວຖາມນັກຮຽນວ່າ:ນີ້ແມ່ນຮູບຫຍັງ</w:t>
            </w:r>
            <w:r w:rsidRPr="00924256"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  <w:t>?</w:t>
            </w:r>
          </w:p>
          <w:p w:rsidR="00633170" w:rsidRPr="00924256" w:rsidRDefault="00633170" w:rsidP="008B3761">
            <w:pPr>
              <w:spacing w:after="0" w:line="240" w:lineRule="auto"/>
              <w:ind w:left="36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ຕອບ: ແມ່ນຮູບສີ່ແຈ</w:t>
            </w:r>
          </w:p>
          <w:p w:rsidR="00633170" w:rsidRPr="00924256" w:rsidRDefault="00633170" w:rsidP="008B3761">
            <w:pPr>
              <w:spacing w:after="0" w:line="240" w:lineRule="auto"/>
              <w:ind w:left="36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  ສະນັ້ນ</w:t>
            </w:r>
            <w:r w:rsidRPr="00924256">
              <w:rPr>
                <w:rFonts w:ascii="Phetsarath OT" w:hAnsi="Phetsarath OT" w:cs="Phetsarath OT"/>
                <w:sz w:val="24"/>
                <w:szCs w:val="24"/>
                <w:lang w:bidi="lo-LA"/>
              </w:rPr>
              <w:t>,</w:t>
            </w: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ໃນຊົ່ວໂມນີ້ສາວຄູສິພາພວກຫຼານມາຮຽນກ່ຽວກັບກັບຮູບສາມແຈ ແລະ ຮູບສີ່ແຈ</w:t>
            </w:r>
          </w:p>
        </w:tc>
      </w:tr>
      <w:tr w:rsidR="00633170" w:rsidRPr="00924256" w:rsidTr="008B3761">
        <w:trPr>
          <w:trHeight w:val="871"/>
        </w:trPr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A24AC0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lastRenderedPageBreak/>
              <w:t>ຂັ້ນຈັດກິດຈະກຳການຮຽນການສອນ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15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57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ຂຽນວັນທີ</w:t>
            </w:r>
            <w:r w:rsidRPr="00924256">
              <w:rPr>
                <w:rFonts w:ascii="Phetsarath OT" w:hAnsi="Phetsarath OT" w:cs="Phetsarath OT"/>
                <w:sz w:val="24"/>
                <w:szCs w:val="24"/>
                <w:lang w:bidi="lo-LA"/>
              </w:rPr>
              <w:t>,</w:t>
            </w: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ເດືອນ</w:t>
            </w:r>
            <w:r w:rsidRPr="00924256">
              <w:rPr>
                <w:rFonts w:ascii="Phetsarath OT" w:hAnsi="Phetsarath OT" w:cs="Phetsarath OT"/>
                <w:sz w:val="24"/>
                <w:szCs w:val="24"/>
                <w:lang w:bidi="lo-LA"/>
              </w:rPr>
              <w:t>,</w:t>
            </w: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ປີ</w:t>
            </w:r>
            <w:r w:rsidRPr="00924256">
              <w:rPr>
                <w:rFonts w:ascii="Phetsarath OT" w:hAnsi="Phetsarath OT" w:cs="Phetsarath OT"/>
                <w:sz w:val="24"/>
                <w:szCs w:val="24"/>
                <w:lang w:bidi="lo-LA"/>
              </w:rPr>
              <w:t>,</w:t>
            </w: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ຂຽນຫົວວິຊາໃສ່ກະດານ</w:t>
            </w:r>
          </w:p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ແບ່ງກະດານອອກເປັນ 2 ສ່ວນ</w:t>
            </w:r>
          </w:p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ຄູນໍາເອົາຮູບພາບຕິດໃສ່ກະດານ</w:t>
            </w:r>
          </w:p>
          <w:p w:rsidR="00633170" w:rsidRPr="00924256" w:rsidRDefault="00633170" w:rsidP="008B3761">
            <w:pPr>
              <w:spacing w:after="0" w:line="240" w:lineRule="auto"/>
              <w:ind w:left="720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noProof/>
                <w:lang w:bidi="lo-LA"/>
              </w:rPr>
              <w:drawing>
                <wp:anchor distT="0" distB="0" distL="114300" distR="114300" simplePos="0" relativeHeight="251634688" behindDoc="1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1270</wp:posOffset>
                  </wp:positionV>
                  <wp:extent cx="2700655" cy="2711450"/>
                  <wp:effectExtent l="0" t="0" r="4445" b="0"/>
                  <wp:wrapThrough wrapText="bothSides">
                    <wp:wrapPolygon edited="0">
                      <wp:start x="0" y="0"/>
                      <wp:lineTo x="0" y="21398"/>
                      <wp:lineTo x="21483" y="21398"/>
                      <wp:lineTo x="21483" y="0"/>
                      <wp:lineTo x="0" y="0"/>
                    </wp:wrapPolygon>
                  </wp:wrapThrough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271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ຄູຖາມນັກຮຽນວ່າເຄີຍເຫັນຮູບເຫຼົ່ານີ້ບໍ່</w:t>
            </w:r>
            <w:r w:rsidRPr="00924256">
              <w:rPr>
                <w:rFonts w:ascii="Phetsarath OT" w:hAnsi="Phetsarath OT" w:cs="Phetsarath OT"/>
                <w:sz w:val="24"/>
                <w:szCs w:val="24"/>
                <w:lang w:bidi="lo-LA"/>
              </w:rPr>
              <w:t>?</w:t>
            </w: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ເຫັນຢູ່ໃສ່</w:t>
            </w:r>
            <w:r w:rsidRPr="00924256">
              <w:rPr>
                <w:rFonts w:ascii="Phetsarath OT" w:hAnsi="Phetsarath OT" w:cs="Phetsarath OT"/>
                <w:sz w:val="24"/>
                <w:szCs w:val="24"/>
                <w:lang w:bidi="lo-LA"/>
              </w:rPr>
              <w:t>?</w:t>
            </w:r>
          </w:p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ຄູໃຫ້ນັກຮຽນສັງເກດເບິ່ງແລ້ວສົນທະນາແລະເວົ້າຕາມຄວາມຄິດຂອງເຂົາເຈົ້າ.</w:t>
            </w:r>
          </w:p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ຄູໃຫ້ອາສາສະໝັກລຸກຕອບ</w:t>
            </w:r>
          </w:p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ຕອບຖືກຄູຍ້ອງຍໍ</w:t>
            </w:r>
            <w:r w:rsidRPr="00924256">
              <w:rPr>
                <w:rFonts w:ascii="Phetsarath OT" w:hAnsi="Phetsarath OT" w:cs="Phetsarath OT"/>
                <w:sz w:val="24"/>
                <w:szCs w:val="24"/>
                <w:lang w:bidi="lo-LA"/>
              </w:rPr>
              <w:t>,</w:t>
            </w: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ຕອບຜິດຄູແນະນໍາຕື່ມ</w:t>
            </w:r>
          </w:p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ຄູແລະນັກຮຽນຮ່ວມກັນສະຫຼຸບ</w:t>
            </w:r>
          </w:p>
        </w:tc>
      </w:tr>
      <w:tr w:rsidR="00633170" w:rsidRPr="00924256" w:rsidTr="008B3761">
        <w:trPr>
          <w:trHeight w:val="1088"/>
        </w:trPr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A24AC0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ຂັ້ນຝຶກປະຕິບັດແລະນໍາໃຊ້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15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57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ຄູໃຫ້ນັກຮຽນແຕ່ລະຄົນແຕ້ມຮູບໃສ່ປື້ມໃຜລາວ</w:t>
            </w:r>
          </w:p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ຄູຍ່າງເລາະເບິ່ງການແຕ້ມຮູບນັກຮຽນ</w:t>
            </w:r>
          </w:p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ຖ້າມີນັກຮຽນບໍ່ເຂົ້າໃຈແຕ້ມໃຫ້ຄູແນະນໍາແຕ້ມຮູບຮ່າງຂອງພາກສ່ວນໃດໜຶ່ງຂອງຮູບພາບ</w:t>
            </w:r>
          </w:p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ຄູໃຫ້ອາສາສະໝັກອອແຕ້ມຢູ່ກະດານ1-2ຄົນ</w:t>
            </w:r>
          </w:p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lastRenderedPageBreak/>
              <w:t>ຕອບຖືກຊົມເຊີຍ</w:t>
            </w:r>
            <w:r w:rsidRPr="00924256">
              <w:rPr>
                <w:rFonts w:ascii="Phetsarath OT" w:hAnsi="Phetsarath OT" w:cs="Phetsarath OT"/>
                <w:sz w:val="24"/>
                <w:szCs w:val="24"/>
                <w:lang w:bidi="lo-LA"/>
              </w:rPr>
              <w:t>,</w:t>
            </w: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ຕອບຜິດຄູແນະນຳຕື່ມ</w:t>
            </w:r>
          </w:p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ຄູແລະນັກຮຽນຮ່ວມກັນສະຫຼຸບ</w:t>
            </w:r>
          </w:p>
        </w:tc>
      </w:tr>
      <w:tr w:rsidR="00633170" w:rsidRPr="00924256" w:rsidTr="008B3761">
        <w:trPr>
          <w:trHeight w:val="2317"/>
        </w:trPr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170" w:rsidRPr="00924256" w:rsidRDefault="00633170" w:rsidP="00A24AC0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lastRenderedPageBreak/>
              <w:t>ຂັ້ນສະຫຼຸບ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10</w:t>
            </w: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633170" w:rsidRPr="00924256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57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ຄູຕັ້ງຄໍາຖາມ:</w:t>
            </w:r>
          </w:p>
          <w:p w:rsidR="00633170" w:rsidRPr="00924256" w:rsidRDefault="00633170" w:rsidP="00A24AC0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ຜ່ານການຮຽນໃນຊົ່ວໂມງນີ້ພວກຫຼານໄດ້ຮຽນກ່ຽວກັບຫຍັງແນ່</w:t>
            </w:r>
            <w:r w:rsidRPr="00924256">
              <w:rPr>
                <w:rFonts w:ascii="Phetsarath OT" w:hAnsi="Phetsarath OT" w:cs="Phetsarath OT"/>
                <w:sz w:val="24"/>
                <w:szCs w:val="24"/>
                <w:lang w:bidi="lo-LA"/>
              </w:rPr>
              <w:t>?</w:t>
            </w:r>
          </w:p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ຄູແລະນັກຮຽນສະຫຼຸບຮ່ວມກັນ</w:t>
            </w:r>
          </w:p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ຄູຖາມຂໍ້ຂ້ອງໃຈຈາກນັກຮຽນ</w:t>
            </w:r>
          </w:p>
          <w:p w:rsidR="00633170" w:rsidRPr="00924256" w:rsidRDefault="00633170" w:rsidP="00A24AC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2425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ຄູແນະນໍາໃຫ້ນັກຮຽນຈົດບົດຮຽນໃສ່ປື້ມໃຜລາວ.</w:t>
            </w:r>
          </w:p>
        </w:tc>
      </w:tr>
    </w:tbl>
    <w:p w:rsidR="00633170" w:rsidRPr="00924256" w:rsidRDefault="00633170" w:rsidP="00633170">
      <w:pPr>
        <w:tabs>
          <w:tab w:val="left" w:pos="7012"/>
        </w:tabs>
        <w:spacing w:after="200" w:line="276" w:lineRule="auto"/>
        <w:rPr>
          <w:rFonts w:ascii="Phetsarath OT" w:eastAsia="Calibri" w:hAnsi="Phetsarath OT" w:cs="Phetsarath OT"/>
          <w:sz w:val="24"/>
          <w:szCs w:val="24"/>
          <w:lang w:eastAsia="en-US"/>
        </w:rPr>
      </w:pPr>
    </w:p>
    <w:p w:rsidR="00633170" w:rsidRPr="00924256" w:rsidRDefault="00633170" w:rsidP="00633170">
      <w:pPr>
        <w:tabs>
          <w:tab w:val="left" w:pos="7012"/>
        </w:tabs>
        <w:spacing w:after="200" w:line="276" w:lineRule="auto"/>
        <w:rPr>
          <w:rFonts w:ascii="Phetsarath OT" w:eastAsia="Calibri" w:hAnsi="Phetsarath OT" w:cs="Phetsarath OT"/>
          <w:sz w:val="24"/>
          <w:szCs w:val="24"/>
          <w:lang w:eastAsia="en-US"/>
        </w:rPr>
      </w:pPr>
      <w:r w:rsidRPr="00924256">
        <w:rPr>
          <w:rFonts w:ascii="Phetsarath OT" w:eastAsia="Calibri" w:hAnsi="Phetsarath OT" w:cs="Phetsarath OT"/>
          <w:sz w:val="24"/>
          <w:szCs w:val="24"/>
          <w:cs/>
          <w:lang w:eastAsia="en-US" w:bidi="lo-LA"/>
        </w:rPr>
        <w:t>ວັນທີ</w:t>
      </w:r>
      <w:r w:rsidRPr="00924256">
        <w:rPr>
          <w:rFonts w:ascii="Phetsarath OT" w:eastAsia="Calibri" w:hAnsi="Phetsarath OT" w:cs="Phetsarath OT"/>
          <w:sz w:val="24"/>
          <w:szCs w:val="24"/>
          <w:cs/>
          <w:lang w:eastAsia="en-US"/>
        </w:rPr>
        <w:t xml:space="preserve">....../......./........                       </w:t>
      </w:r>
      <w:r w:rsidRPr="00924256">
        <w:rPr>
          <w:rFonts w:ascii="Phetsarath OT" w:eastAsia="Calibri" w:hAnsi="Phetsarath OT" w:cs="Phetsarath OT"/>
          <w:sz w:val="24"/>
          <w:szCs w:val="24"/>
          <w:cs/>
          <w:lang w:eastAsia="en-US" w:bidi="lo-LA"/>
        </w:rPr>
        <w:t>ວັນທີ</w:t>
      </w:r>
      <w:r w:rsidRPr="00924256">
        <w:rPr>
          <w:rFonts w:ascii="Phetsarath OT" w:eastAsia="Calibri" w:hAnsi="Phetsarath OT" w:cs="Phetsarath OT"/>
          <w:sz w:val="24"/>
          <w:szCs w:val="24"/>
          <w:cs/>
          <w:lang w:eastAsia="en-US"/>
        </w:rPr>
        <w:t>......./....</w:t>
      </w:r>
      <w:r w:rsidR="00E53BE2">
        <w:rPr>
          <w:rFonts w:ascii="Phetsarath OT" w:eastAsia="Calibri" w:hAnsi="Phetsarath OT" w:cs="Phetsarath OT"/>
          <w:sz w:val="24"/>
          <w:szCs w:val="24"/>
          <w:cs/>
          <w:lang w:eastAsia="en-US"/>
        </w:rPr>
        <w:t xml:space="preserve">../.......                  </w:t>
      </w:r>
      <w:r w:rsidR="00E53BE2">
        <w:rPr>
          <w:rFonts w:ascii="Phetsarath OT" w:eastAsia="Calibri" w:hAnsi="Phetsarath OT" w:cs="Phetsarath OT"/>
          <w:sz w:val="24"/>
          <w:szCs w:val="24"/>
          <w:cs/>
          <w:lang w:eastAsia="en-US" w:bidi="lo-LA"/>
        </w:rPr>
        <w:t>ວັນ</w:t>
      </w:r>
      <w:r w:rsidR="00E53BE2">
        <w:rPr>
          <w:rFonts w:ascii="Phetsarath OT" w:eastAsia="Calibri" w:hAnsi="Phetsarath OT" w:cs="Phetsarath OT" w:hint="cs"/>
          <w:sz w:val="24"/>
          <w:szCs w:val="24"/>
          <w:cs/>
          <w:lang w:eastAsia="en-US" w:bidi="lo-LA"/>
        </w:rPr>
        <w:t>ທີ</w:t>
      </w:r>
      <w:r w:rsidRPr="00924256">
        <w:rPr>
          <w:rFonts w:ascii="Phetsarath OT" w:eastAsia="Calibri" w:hAnsi="Phetsarath OT" w:cs="Phetsarath OT"/>
          <w:sz w:val="24"/>
          <w:szCs w:val="24"/>
          <w:cs/>
          <w:lang w:eastAsia="en-US"/>
        </w:rPr>
        <w:t xml:space="preserve">......./......./........ </w:t>
      </w:r>
    </w:p>
    <w:p w:rsidR="00633170" w:rsidRDefault="00633170" w:rsidP="00633170">
      <w:pPr>
        <w:tabs>
          <w:tab w:val="left" w:pos="7012"/>
        </w:tabs>
        <w:spacing w:after="200" w:line="276" w:lineRule="auto"/>
        <w:rPr>
          <w:rFonts w:ascii="Phetsarath OT" w:eastAsia="Calibri" w:hAnsi="Phetsarath OT" w:cs="Phetsarath OT"/>
          <w:sz w:val="24"/>
          <w:szCs w:val="24"/>
          <w:lang w:eastAsia="en-US" w:bidi="lo-LA"/>
        </w:rPr>
      </w:pPr>
      <w:r w:rsidRPr="00924256">
        <w:rPr>
          <w:rFonts w:ascii="Phetsarath OT" w:eastAsia="Calibri" w:hAnsi="Phetsarath OT" w:cs="Phetsarath OT"/>
          <w:sz w:val="24"/>
          <w:szCs w:val="24"/>
          <w:cs/>
          <w:lang w:eastAsia="en-US" w:bidi="lo-LA"/>
        </w:rPr>
        <w:t>ລາຍເຊັນຜູ້ອໍານວຍການ                      ລາຍເຊັນຄູປະຈໍາຫ້ອງ                            ລາຍເຊັນຄູຝຶກຫັດ</w:t>
      </w:r>
    </w:p>
    <w:p w:rsidR="00633170" w:rsidRDefault="00633170" w:rsidP="00633170">
      <w:pPr>
        <w:tabs>
          <w:tab w:val="left" w:pos="7012"/>
        </w:tabs>
        <w:spacing w:after="200" w:line="276" w:lineRule="auto"/>
        <w:rPr>
          <w:rFonts w:ascii="Phetsarath OT" w:eastAsia="Calibri" w:hAnsi="Phetsarath OT" w:cs="Phetsarath OT"/>
          <w:sz w:val="24"/>
          <w:szCs w:val="24"/>
          <w:lang w:eastAsia="en-US" w:bidi="lo-LA"/>
        </w:rPr>
      </w:pPr>
    </w:p>
    <w:p w:rsidR="00633170" w:rsidRDefault="00633170" w:rsidP="00633170">
      <w:pPr>
        <w:tabs>
          <w:tab w:val="left" w:pos="7012"/>
        </w:tabs>
        <w:spacing w:after="200" w:line="276" w:lineRule="auto"/>
        <w:rPr>
          <w:rFonts w:ascii="Phetsarath OT" w:eastAsia="Calibri" w:hAnsi="Phetsarath OT" w:cs="Phetsarath OT"/>
          <w:sz w:val="24"/>
          <w:szCs w:val="24"/>
          <w:lang w:eastAsia="en-US" w:bidi="lo-LA"/>
        </w:rPr>
      </w:pPr>
    </w:p>
    <w:p w:rsidR="00C741DD" w:rsidRDefault="00C741DD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4"/>
          <w:szCs w:val="24"/>
          <w:lang w:eastAsia="en-US" w:bidi="lo-LA"/>
        </w:rPr>
      </w:pPr>
    </w:p>
    <w:p w:rsidR="00792BBF" w:rsidRDefault="00792BBF" w:rsidP="00633170">
      <w:pPr>
        <w:spacing w:after="200" w:line="276" w:lineRule="auto"/>
        <w:jc w:val="center"/>
        <w:rPr>
          <w:rFonts w:ascii="Phetsarath OT" w:eastAsia="Phetsarath OT" w:hAnsi="Phetsarath OT" w:cs="Phetsarath OT"/>
          <w:sz w:val="20"/>
          <w:szCs w:val="24"/>
          <w:lang w:eastAsia="en-US" w:bidi="lo-LA"/>
        </w:rPr>
      </w:pPr>
    </w:p>
    <w:p w:rsidR="00C741DD" w:rsidRDefault="00C741DD" w:rsidP="00633170">
      <w:pPr>
        <w:spacing w:after="200" w:line="276" w:lineRule="auto"/>
        <w:jc w:val="center"/>
        <w:rPr>
          <w:rFonts w:ascii="Phetsarath OT" w:eastAsia="Phetsarath OT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Phetsarath OT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Phetsarath OT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Phetsarath OT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Phetsarath OT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Phetsarath OT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Phetsarath OT" w:hAnsi="Phetsarath OT" w:cs="Phetsarath OT"/>
          <w:sz w:val="20"/>
          <w:szCs w:val="24"/>
          <w:lang w:eastAsia="en-US" w:bidi="lo-LA"/>
        </w:rPr>
      </w:pPr>
    </w:p>
    <w:p w:rsidR="004C32E6" w:rsidRDefault="004C32E6" w:rsidP="00633170">
      <w:pPr>
        <w:spacing w:after="200" w:line="276" w:lineRule="auto"/>
        <w:jc w:val="center"/>
        <w:rPr>
          <w:rFonts w:ascii="Phetsarath OT" w:eastAsia="Phetsarath OT" w:hAnsi="Phetsarath OT" w:cs="Phetsarath OT"/>
          <w:b/>
          <w:bCs/>
          <w:lang w:eastAsia="en-US" w:bidi="lo-LA"/>
        </w:rPr>
      </w:pPr>
    </w:p>
    <w:p w:rsidR="00633170" w:rsidRPr="00A92DEE" w:rsidRDefault="00633170" w:rsidP="00633170">
      <w:pPr>
        <w:spacing w:after="200" w:line="276" w:lineRule="auto"/>
        <w:jc w:val="center"/>
        <w:rPr>
          <w:rFonts w:ascii="Phetsarath OT" w:eastAsia="Phetsarath OT" w:hAnsi="Phetsarath OT" w:cs="Phetsarath OT"/>
          <w:b/>
          <w:bCs/>
          <w:lang w:eastAsia="en-US" w:bidi="lo-LA"/>
        </w:rPr>
      </w:pPr>
      <w:r w:rsidRPr="00A92DEE">
        <w:rPr>
          <w:rFonts w:ascii="Phetsarath OT" w:eastAsia="Phetsarath OT" w:hAnsi="Phetsarath OT" w:cs="Phetsarath OT" w:hint="cs"/>
          <w:b/>
          <w:bCs/>
          <w:cs/>
          <w:lang w:eastAsia="en-US" w:bidi="lo-LA"/>
        </w:rPr>
        <w:t>ບົດສອນ</w:t>
      </w:r>
    </w:p>
    <w:p w:rsidR="00633170" w:rsidRPr="00924256" w:rsidRDefault="00633170" w:rsidP="00633170">
      <w:pPr>
        <w:spacing w:after="200" w:line="276" w:lineRule="auto"/>
        <w:rPr>
          <w:rFonts w:ascii="Phetsarath OT" w:eastAsia="Phetsarath OT" w:hAnsi="Phetsarath OT" w:cs="Phetsarath OT"/>
          <w:sz w:val="20"/>
          <w:szCs w:val="24"/>
          <w:lang w:eastAsia="en-US" w:bidi="lo-LA"/>
        </w:rPr>
      </w:pPr>
      <w:r w:rsidRPr="00924256">
        <w:rPr>
          <w:rFonts w:ascii="Phetsarath OT" w:eastAsia="Phetsarath OT" w:hAnsi="Phetsarath OT" w:cs="Phetsarath OT" w:hint="cs"/>
          <w:sz w:val="20"/>
          <w:szCs w:val="24"/>
          <w:cs/>
          <w:lang w:eastAsia="en-US" w:bidi="lo-LA"/>
        </w:rPr>
        <w:t>ວິຊາ ຄະນິດສາດ                                                                                         ເວລາ 45 ນາທີ</w:t>
      </w:r>
    </w:p>
    <w:tbl>
      <w:tblPr>
        <w:tblStyle w:val="TableGrid2"/>
        <w:tblW w:w="0" w:type="auto"/>
        <w:tblInd w:w="250" w:type="dxa"/>
        <w:tblLook w:val="04A0"/>
      </w:tblPr>
      <w:tblGrid>
        <w:gridCol w:w="2042"/>
        <w:gridCol w:w="310"/>
        <w:gridCol w:w="897"/>
        <w:gridCol w:w="842"/>
        <w:gridCol w:w="67"/>
        <w:gridCol w:w="33"/>
        <w:gridCol w:w="2328"/>
        <w:gridCol w:w="2411"/>
      </w:tblGrid>
      <w:tr w:rsidR="00633170" w:rsidRPr="00633170" w:rsidTr="008B3761">
        <w:trPr>
          <w:trHeight w:val="622"/>
        </w:trPr>
        <w:tc>
          <w:tcPr>
            <w:tcW w:w="8930" w:type="dxa"/>
            <w:gridSpan w:val="8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lastRenderedPageBreak/>
              <w:t>ຂໍ້ມູນທົ່ວໄປ</w:t>
            </w:r>
          </w:p>
        </w:tc>
      </w:tr>
      <w:tr w:rsidR="00633170" w:rsidRPr="00633170" w:rsidTr="008B3761">
        <w:trPr>
          <w:trHeight w:val="1240"/>
        </w:trPr>
        <w:tc>
          <w:tcPr>
            <w:tcW w:w="2042" w:type="dxa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ຊື່ຄູສອນ: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ນ.ລັດສະໝີ ວິໄລສັກ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2049" w:type="dxa"/>
            <w:gridSpan w:val="3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ຊື່ໂຮງຮຮຽນ: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ປະຖົມນາດູ່ເກົ່າ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2428" w:type="dxa"/>
            <w:gridSpan w:val="3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ວິຊາ ຄະນິດສາດ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2411" w:type="dxa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ຂັ້ນຮຽນ:ປ2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ຈໍານວນນັກຮຽນເຕັມ...ຄົນ,ຍິງ...ຄົນ</w:t>
            </w:r>
          </w:p>
        </w:tc>
      </w:tr>
      <w:tr w:rsidR="00633170" w:rsidRPr="00633170" w:rsidTr="008B3761">
        <w:trPr>
          <w:trHeight w:val="1382"/>
        </w:trPr>
        <w:tc>
          <w:tcPr>
            <w:tcW w:w="2042" w:type="dxa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ບົດທີ10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2049" w:type="dxa"/>
            <w:gridSpan w:val="3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ຊື່ບົດຮຽນ: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ຮູບສາມແຈແລະຮູບສີ່ແຈ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2428" w:type="dxa"/>
            <w:gridSpan w:val="3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ວັນທີ 23/3/2023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ເວລາ</w:t>
            </w:r>
            <w:r w:rsidRPr="00633170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45</w:t>
            </w: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ນາທີ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ຊົ່ວໂມງທີ</w:t>
            </w:r>
            <w:r w:rsidRPr="00633170"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  <w:tc>
          <w:tcPr>
            <w:tcW w:w="2411" w:type="dxa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ຈຳນວນນັກຮຽນທີ່ຕ້ອງຝຶກເວົ້າພາສາລາວ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633170" w:rsidRPr="00633170" w:rsidTr="008B3761">
        <w:trPr>
          <w:trHeight w:val="1553"/>
        </w:trPr>
        <w:tc>
          <w:tcPr>
            <w:tcW w:w="8930" w:type="dxa"/>
            <w:gridSpan w:val="8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lang w:bidi="lo-LA"/>
              </w:rPr>
              <w:t>I.</w:t>
            </w: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ຈຸດປະສົງ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 ເພື່ອໃຫ້ນັກຮຽນສາມາດ:</w:t>
            </w:r>
          </w:p>
          <w:p w:rsidR="00633170" w:rsidRPr="00633170" w:rsidRDefault="00633170" w:rsidP="00A24AC0">
            <w:pPr>
              <w:numPr>
                <w:ilvl w:val="0"/>
                <w:numId w:val="24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ສາມາດຈັດປະເພດຮູບຮ່າງທີ່ເປັນຮູບສາມແຈແລະຮູບສາມແຈ</w:t>
            </w:r>
          </w:p>
          <w:p w:rsidR="00633170" w:rsidRPr="00633170" w:rsidRDefault="00633170" w:rsidP="00A24AC0">
            <w:pPr>
              <w:numPr>
                <w:ilvl w:val="0"/>
                <w:numId w:val="24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ເຂົ້າໃຈກ່ຽວກັບຮູບສາມແຈແລະຮູບສີ່ແຈໂດຍແມ່ນກິດຈະກໍາຈຳແນກຮູບຮ່າງ</w:t>
            </w:r>
          </w:p>
        </w:tc>
      </w:tr>
      <w:tr w:rsidR="00633170" w:rsidRPr="00633170" w:rsidTr="008B3761">
        <w:trPr>
          <w:trHeight w:val="937"/>
        </w:trPr>
        <w:tc>
          <w:tcPr>
            <w:tcW w:w="8930" w:type="dxa"/>
            <w:gridSpan w:val="8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ການວັດແລະປະເມີນຜົນ</w:t>
            </w:r>
          </w:p>
        </w:tc>
      </w:tr>
      <w:tr w:rsidR="00633170" w:rsidRPr="00633170" w:rsidTr="008B3761">
        <w:trPr>
          <w:trHeight w:val="854"/>
        </w:trPr>
        <w:tc>
          <w:tcPr>
            <w:tcW w:w="4191" w:type="dxa"/>
            <w:gridSpan w:val="6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ວິທີປະເມີນເພື່ອປັບປຸງການຮຽນ</w:t>
            </w:r>
          </w:p>
        </w:tc>
        <w:tc>
          <w:tcPr>
            <w:tcW w:w="4739" w:type="dxa"/>
            <w:gridSpan w:val="2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ວິທີປະເມີນເພື່ອສະຫຼຸບຜົນການຮຽນ</w:t>
            </w:r>
          </w:p>
        </w:tc>
      </w:tr>
      <w:tr w:rsidR="00633170" w:rsidRPr="00633170" w:rsidTr="008B3761">
        <w:trPr>
          <w:trHeight w:val="703"/>
        </w:trPr>
        <w:tc>
          <w:tcPr>
            <w:tcW w:w="4191" w:type="dxa"/>
            <w:gridSpan w:val="6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ສັງເກດຈາກການມີສ່ວນຮ່ວມໃນການເຮັດກິດຈະກໍາ,ການຕອບຄໍາຖາມ,ການສົນທະນາແລະການອະທິບາຍຈຳແນກຮູບສາມແຈແລະຮູບສີ່ແຈ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4739" w:type="dxa"/>
            <w:gridSpan w:val="2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ສັງເກດຈາກການອະທິບາຍຄວາມໝາຍຂອງຮູບສາມແຈແລະຮູບສີ່ແຈ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ສັງເກດການອະທິບາຍວິທີ່ຈໍາແນກຮູບສາມແຈແລະຮູບສີ່ແຈໂດຍການສັງເກດເບິ່ງຈໍານວນເສັ້ນຊື່ທີ່ຕິດຈອດກັນແລະແຈຂອງຮູບ</w:t>
            </w:r>
          </w:p>
        </w:tc>
      </w:tr>
      <w:tr w:rsidR="00633170" w:rsidRPr="00633170" w:rsidTr="008B3761">
        <w:trPr>
          <w:trHeight w:val="703"/>
        </w:trPr>
        <w:tc>
          <w:tcPr>
            <w:tcW w:w="8930" w:type="dxa"/>
            <w:gridSpan w:val="8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</w:rPr>
              <w:t>II.</w:t>
            </w: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ເນື້ອໃນຕົ້ນຕໍ</w:t>
            </w:r>
          </w:p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ການຈໍາແນກຮູບຮ່າງເພື່ອຈັດປະເພດ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</w:tr>
      <w:tr w:rsidR="00633170" w:rsidRPr="00633170" w:rsidTr="008B3761">
        <w:trPr>
          <w:trHeight w:val="354"/>
        </w:trPr>
        <w:tc>
          <w:tcPr>
            <w:tcW w:w="4158" w:type="dxa"/>
            <w:gridSpan w:val="5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ສື່ການຮຽນການສອນ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4772" w:type="dxa"/>
            <w:gridSpan w:val="3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</w:tr>
      <w:tr w:rsidR="00633170" w:rsidRPr="00633170" w:rsidTr="008B3761">
        <w:trPr>
          <w:trHeight w:val="435"/>
        </w:trPr>
        <w:tc>
          <w:tcPr>
            <w:tcW w:w="4158" w:type="dxa"/>
            <w:gridSpan w:val="5"/>
          </w:tcPr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ຮູບພາບ</w:t>
            </w:r>
          </w:p>
        </w:tc>
        <w:tc>
          <w:tcPr>
            <w:tcW w:w="4772" w:type="dxa"/>
            <w:gridSpan w:val="3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ການຊ່ວຍເຫຼື່ອນັກຮຽນທີ່ຕ້ອງການຝຶກພາລາວ</w:t>
            </w:r>
          </w:p>
        </w:tc>
      </w:tr>
      <w:tr w:rsidR="00633170" w:rsidRPr="00633170" w:rsidTr="008B3761">
        <w:trPr>
          <w:trHeight w:val="569"/>
        </w:trPr>
        <w:tc>
          <w:tcPr>
            <w:tcW w:w="8930" w:type="dxa"/>
            <w:gridSpan w:val="8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</w:rPr>
              <w:t>IV.</w:t>
            </w: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ກິດຈະກໍາການຮຽນການສອນ</w:t>
            </w:r>
          </w:p>
        </w:tc>
      </w:tr>
      <w:tr w:rsidR="00633170" w:rsidRPr="00633170" w:rsidTr="008B3761">
        <w:trPr>
          <w:trHeight w:val="915"/>
        </w:trPr>
        <w:tc>
          <w:tcPr>
            <w:tcW w:w="2352" w:type="dxa"/>
            <w:gridSpan w:val="2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ຂັ້ນຕອນການສອນ</w:t>
            </w:r>
          </w:p>
        </w:tc>
        <w:tc>
          <w:tcPr>
            <w:tcW w:w="897" w:type="dxa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ເວລາ</w:t>
            </w:r>
          </w:p>
        </w:tc>
        <w:tc>
          <w:tcPr>
            <w:tcW w:w="5681" w:type="dxa"/>
            <w:gridSpan w:val="5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ກິດຈະກໍາ</w:t>
            </w:r>
          </w:p>
        </w:tc>
      </w:tr>
      <w:tr w:rsidR="00633170" w:rsidRPr="00633170" w:rsidTr="008B3761">
        <w:trPr>
          <w:trHeight w:val="841"/>
        </w:trPr>
        <w:tc>
          <w:tcPr>
            <w:tcW w:w="2352" w:type="dxa"/>
            <w:gridSpan w:val="2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1.ຂັ້ນນໍາເຂົ້າສູ່ບົດຮຽນ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897" w:type="dxa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5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5681" w:type="dxa"/>
            <w:gridSpan w:val="5"/>
          </w:tcPr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ຄູແລະນັກຮຽນທຳຄວາມເຄົາລົບເຊິ່ງກັນແລະກັນ</w:t>
            </w:r>
          </w:p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ສະເໜີຊື່ແລະຈຸດພິເສດ(ຖ້າເປັນຄູໃໝ່)</w:t>
            </w:r>
          </w:p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ສະເໜີຊື່ແຂກເຂົ້າຮ່ວມ(ຖ້າມີ)</w:t>
            </w:r>
          </w:p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lastRenderedPageBreak/>
              <w:t>ກວດກາຈໍານວນພົນນັກຮຽນທັງໝົດ...ຄົນ,ຍິງ...ຄົນ,ຂາດ...ຄົນ</w:t>
            </w:r>
          </w:p>
          <w:p w:rsidR="00633170" w:rsidRPr="00633170" w:rsidRDefault="00633170" w:rsidP="00A24AC0">
            <w:pPr>
              <w:numPr>
                <w:ilvl w:val="0"/>
                <w:numId w:val="21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ທວນຄືນບົດຮຽນເກົ່າ</w:t>
            </w:r>
          </w:p>
          <w:p w:rsidR="00633170" w:rsidRPr="00633170" w:rsidRDefault="00633170" w:rsidP="008B3761">
            <w:pPr>
              <w:spacing w:after="0" w:line="240" w:lineRule="auto"/>
              <w:ind w:left="36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+   </w:t>
            </w: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ຄູຕັ້ງຄຳຖາມ:</w:t>
            </w:r>
          </w:p>
          <w:p w:rsidR="00633170" w:rsidRPr="00633170" w:rsidRDefault="00633170" w:rsidP="00A24AC0">
            <w:pPr>
              <w:numPr>
                <w:ilvl w:val="0"/>
                <w:numId w:val="22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ຊົ່ວໂມງກ່ອນເຮົາຮຽນກ່ຽວກັບຫຍັງ?</w:t>
            </w:r>
          </w:p>
          <w:p w:rsidR="00633170" w:rsidRPr="00633170" w:rsidRDefault="00633170" w:rsidP="00A24AC0">
            <w:pPr>
              <w:numPr>
                <w:ilvl w:val="0"/>
                <w:numId w:val="21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ລ້ຽວເຂົ້າສູ່ບົດຮຽນໃໝ່:</w:t>
            </w:r>
          </w:p>
          <w:p w:rsidR="00633170" w:rsidRPr="00633170" w:rsidRDefault="00633170" w:rsidP="008B3761">
            <w:pPr>
              <w:spacing w:after="0" w:line="240" w:lineRule="auto"/>
              <w:ind w:left="36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+ </w:t>
            </w: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ຄູຍົກຮູບສີ່ແຈຂື້ນມາແລ້ວຖາມນັກຮຽນວ່າ:</w:t>
            </w:r>
          </w:p>
          <w:p w:rsidR="00633170" w:rsidRPr="00633170" w:rsidRDefault="00633170" w:rsidP="008B3761">
            <w:pPr>
              <w:spacing w:after="0" w:line="240" w:lineRule="auto"/>
              <w:ind w:left="36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ນີ້ແມ່ນຮູບຫຍັງ?</w:t>
            </w:r>
          </w:p>
          <w:p w:rsidR="00633170" w:rsidRPr="00633170" w:rsidRDefault="00633170" w:rsidP="008B3761">
            <w:pPr>
              <w:spacing w:after="0" w:line="240" w:lineRule="auto"/>
              <w:ind w:left="36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ຕອບ: ແມ່ນຮູບສີ່ແຈ</w:t>
            </w:r>
          </w:p>
          <w:p w:rsidR="00633170" w:rsidRPr="00633170" w:rsidRDefault="00633170" w:rsidP="008B3761">
            <w:pPr>
              <w:spacing w:after="0" w:line="240" w:lineRule="auto"/>
              <w:ind w:left="36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  ສະນັ້ນ,ໃນຊົ່ວໂມນີ້ສາວຄູສິພາພວກຫຼານມາຮຽນກ່ຽວກັບກັບຮູບສາມແຈ ແລະ ຮູບສີ່ແຈ</w:t>
            </w:r>
          </w:p>
        </w:tc>
      </w:tr>
      <w:tr w:rsidR="00633170" w:rsidRPr="00633170" w:rsidTr="008B3761">
        <w:trPr>
          <w:trHeight w:val="871"/>
        </w:trPr>
        <w:tc>
          <w:tcPr>
            <w:tcW w:w="2352" w:type="dxa"/>
            <w:gridSpan w:val="2"/>
          </w:tcPr>
          <w:p w:rsidR="00633170" w:rsidRPr="00633170" w:rsidRDefault="00633170" w:rsidP="00A24AC0">
            <w:pPr>
              <w:numPr>
                <w:ilvl w:val="0"/>
                <w:numId w:val="22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lastRenderedPageBreak/>
              <w:t>ຂັ້ນຈັດກິດຈະກຳການຮຽນການສອນ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897" w:type="dxa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15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5681" w:type="dxa"/>
            <w:gridSpan w:val="5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200" w:line="276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ຂຽນວັນທີ,ເດືອນ,ປີ,ຫົວຂໍ້ວິຊາຮຽນໃສ່ກະດານ</w:t>
            </w:r>
          </w:p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200" w:line="276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ແບ່ງກະດານອອກເປັນ 2 ສ່ວນ</w:t>
            </w:r>
          </w:p>
          <w:p w:rsid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ຄູຍົກຮູບພາບໃຫ້ນັກຮຽນສັງເກດເບິ່ງ</w:t>
            </w:r>
          </w:p>
          <w:p w:rsidR="00C741DD" w:rsidRDefault="00C741DD" w:rsidP="00C741DD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noProof/>
                <w:lang w:bidi="lo-LA"/>
              </w:rPr>
              <w:drawing>
                <wp:anchor distT="0" distB="0" distL="114300" distR="114300" simplePos="0" relativeHeight="251623424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99060</wp:posOffset>
                  </wp:positionV>
                  <wp:extent cx="2619375" cy="2790825"/>
                  <wp:effectExtent l="0" t="0" r="9525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1937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741DD" w:rsidRDefault="00C741DD" w:rsidP="00C741DD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C741DD" w:rsidRDefault="00C741DD" w:rsidP="00C741DD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C741DD" w:rsidRDefault="00C741DD" w:rsidP="00C741DD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C741DD" w:rsidRDefault="00C741DD" w:rsidP="00C741DD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C741DD" w:rsidRDefault="00C741DD" w:rsidP="00C741DD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C741DD" w:rsidRDefault="00C741DD" w:rsidP="00C741DD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C741DD" w:rsidRPr="00633170" w:rsidRDefault="00C741DD" w:rsidP="00C741DD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C741DD" w:rsidRDefault="00C741DD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C741DD" w:rsidRDefault="00C741DD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C741DD" w:rsidRDefault="00C741DD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C741DD" w:rsidRPr="00633170" w:rsidRDefault="00C741DD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ຄູຖາມນັກຮຽນວ່າເຄີຍເຫັນຮູບເຫຼົ່ານີ້ບໍ່? ເຫັນຢູ່ໃສ່?</w:t>
            </w:r>
          </w:p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ຄູໃຫ້ນັກຮຽນສະເໜີສິ່ງທີ່ເຫັນ(ຈໍານວນເສັ້ນຊື່)</w:t>
            </w:r>
          </w:p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ອ່ານຄໍາຖາມ 1 ແລ້ວຈັດປະເພດຮູບຮ່າງ ກ-ທ</w:t>
            </w:r>
          </w:p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ໃຫ້ນັກຮຽນຄິດເບິ່ງວ່າ ຈະເບິ່ງຈຸດໃດດີຈຶ່ງຈະສາມາດຈັດປະເພດໄດ້.</w:t>
            </w:r>
          </w:p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ຄູໃຫ້ນັກຮຽນຕອບ</w:t>
            </w:r>
          </w:p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ຕອບຖືກຊົມເຊີຍ,ຕອບຜິດຄູແນະນໍາ:</w:t>
            </w:r>
          </w:p>
          <w:p w:rsidR="00633170" w:rsidRPr="00633170" w:rsidRDefault="00633170" w:rsidP="008B3761">
            <w:pPr>
              <w:spacing w:after="0" w:line="240" w:lineRule="auto"/>
              <w:ind w:left="36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ກ. ເມື່ອນັກຮຽນບໍ່ເຂົ້າໃຈກ່ຽວກັບວິທີຄິດ.</w:t>
            </w:r>
          </w:p>
          <w:p w:rsidR="00633170" w:rsidRPr="00633170" w:rsidRDefault="00633170" w:rsidP="008B3761">
            <w:pPr>
              <w:spacing w:after="0" w:line="240" w:lineRule="auto"/>
              <w:ind w:left="36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lastRenderedPageBreak/>
              <w:t>-  ໃຫ້ນັກຮຽນນັບຈໍານວນເສັ້ນຊື່ ໂດຍເອົານິ້ວມືຊີ້ໄປຕາມເສັ້ນຊື່ຂອງຮູບຮ່າງໃດໜຶ່ງ.ອີງໃສ່ການປະຕິບັດນັ້ນໃຫ້ສັງເກດເບິ່ງຈໍານວນເສັ້ນຊື່ ແລ້ວຈັດປະເພດ.</w:t>
            </w:r>
          </w:p>
          <w:p w:rsidR="00633170" w:rsidRPr="00633170" w:rsidRDefault="00633170" w:rsidP="008B3761">
            <w:pPr>
              <w:spacing w:after="0" w:line="240" w:lineRule="auto"/>
              <w:ind w:left="36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ຂ. ຈັດປະເພດໄດ້ແຕ່ຍັງບໍ່ຮູ້ໃຫ້ເຫດຜົນ.</w:t>
            </w:r>
          </w:p>
          <w:p w:rsidR="00633170" w:rsidRPr="00633170" w:rsidRDefault="00633170" w:rsidP="008B3761">
            <w:pPr>
              <w:spacing w:after="0" w:line="240" w:lineRule="auto"/>
              <w:ind w:left="36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- ຖາມຫາເຫດຜົນທີ່ຈັດເປັນ 2 ປະເພດແນວນັ້ນ. ກໍລະນີທີ່ບໍ່ມີເຫດຜົນໃຫ້ນັກຮຽນປຽບທຽບຈຸດທີ່ຄືກັນຂອງຮູບທີ່ເອົາມາຈັດໃສ່ເປັນປະເພດດຽວກັນ.</w:t>
            </w:r>
          </w:p>
          <w:p w:rsidR="00633170" w:rsidRPr="00633170" w:rsidRDefault="00633170" w:rsidP="008B3761">
            <w:pPr>
              <w:spacing w:after="0" w:line="240" w:lineRule="auto"/>
              <w:ind w:left="36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- ຈາກວິທີຄິດໃນປື້ມແບບຮຽນ,ຈັດປະເພດຮູບຮ່າງ ໂດຍອີງໃສ່ຈໍານວນເສັ້ນຊື່ທີ່ຕິດຈອດກັນຂອງແຕ່ລະຮູບ.</w:t>
            </w:r>
          </w:p>
          <w:p w:rsidR="00633170" w:rsidRPr="00633170" w:rsidRDefault="00633170" w:rsidP="008B3761">
            <w:pPr>
              <w:spacing w:after="0" w:line="240" w:lineRule="auto"/>
              <w:ind w:left="36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3. ໃນໝາຍດາວ 1 ໃຫ້ເວົ້າແນວຄິດໃຫ້ຟັງແລ້ວສົນທະນານໍາກັນ.</w:t>
            </w:r>
          </w:p>
        </w:tc>
      </w:tr>
      <w:tr w:rsidR="00633170" w:rsidRPr="00633170" w:rsidTr="008B3761">
        <w:trPr>
          <w:trHeight w:val="841"/>
        </w:trPr>
        <w:tc>
          <w:tcPr>
            <w:tcW w:w="2352" w:type="dxa"/>
            <w:gridSpan w:val="2"/>
          </w:tcPr>
          <w:p w:rsidR="00633170" w:rsidRPr="00633170" w:rsidRDefault="00633170" w:rsidP="00A24AC0">
            <w:pPr>
              <w:numPr>
                <w:ilvl w:val="0"/>
                <w:numId w:val="22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lastRenderedPageBreak/>
              <w:t>ຂັ້ນຝຶກປະຕິບັດແລະນໍາໃຊ້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897" w:type="dxa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15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5681" w:type="dxa"/>
            <w:gridSpan w:val="5"/>
          </w:tcPr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ຄູໃຫ້ນັກຮຽນຈັດປະເພດໂດຍການສັງເກດຈາກຈໍານວນເສັ້ນຊື່</w:t>
            </w:r>
          </w:p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ຄູໃຫ້ນັກຮຽນປະຕິບັດ</w:t>
            </w:r>
          </w:p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ຄູຂຽນຕົວຢ່າງໃສ່ກະດານ ຂໍ້ ກ</w:t>
            </w:r>
          </w:p>
          <w:p w:rsidR="00633170" w:rsidRPr="00633170" w:rsidRDefault="00633170" w:rsidP="00A24AC0">
            <w:pPr>
              <w:numPr>
                <w:ilvl w:val="0"/>
                <w:numId w:val="22"/>
              </w:numPr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ໃນໝາຍດາວ 1 ຍົກເອົາຂໍ້ ກ,ຈ,ຊ,ດ,ຖ ຢູ່ 1 ຂື້ນມາ,ໃຫ້ສັງເກດເບິ່ງຈໍານວນເສັ້ນຊື່ແລ້ວສອນໃຫ້ຮູ້ວ່າຮູບທີຖືກອ້ອມດ້ວຍ 3 ເສັ້ນຊື່ເອີ້ນວ່າ</w:t>
            </w:r>
            <w:r w:rsidRPr="00633170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: ຮູບສາມແຈ</w:t>
            </w: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.</w:t>
            </w:r>
          </w:p>
          <w:p w:rsidR="00633170" w:rsidRPr="00633170" w:rsidRDefault="00633170" w:rsidP="00A24AC0">
            <w:pPr>
              <w:numPr>
                <w:ilvl w:val="0"/>
                <w:numId w:val="22"/>
              </w:numPr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ໃນໝາຍດາວ 2 ຍົກເອົາຂໍ້ ຂ,ຄ,ງ,ສ,ຍ,ຕ,ທ ຢູ່ຂໍ້ 1 ຂື້ນມາ,ໃຫ້ສັງເກດເບິ່ງຈໍານວນເສັ້ນຊື່ແລ້ວສອນໃຫ້ຮູ້ວ່າຮູບທີ່ຖືກອ້ອມດ້ວຍ 4 ເສັ້ນຊື່ເອີ້ນວ່າ: </w:t>
            </w:r>
            <w:r w:rsidRPr="00633170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ຮູບສີ່ແຈ.</w:t>
            </w:r>
          </w:p>
          <w:p w:rsidR="00633170" w:rsidRPr="00633170" w:rsidRDefault="00633170" w:rsidP="00A24AC0">
            <w:pPr>
              <w:numPr>
                <w:ilvl w:val="0"/>
                <w:numId w:val="22"/>
              </w:numPr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ໃນ ໝາຍດາວ 3 ໃຫ້ກວດເບິ່ງຈໍານວນແຈຂອງຮູບສາມແຈແລະຮູບສີ່ແຈ.</w:t>
            </w:r>
          </w:p>
          <w:p w:rsidR="00633170" w:rsidRPr="00633170" w:rsidRDefault="00633170" w:rsidP="00A24AC0">
            <w:pPr>
              <w:numPr>
                <w:ilvl w:val="0"/>
                <w:numId w:val="22"/>
              </w:numPr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ສອນຄໍາສັບສະເພາະ </w:t>
            </w:r>
            <w:r w:rsidRPr="00633170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ຂ້າງ,ແຈ</w:t>
            </w:r>
          </w:p>
          <w:p w:rsidR="00633170" w:rsidRPr="00633170" w:rsidRDefault="00633170" w:rsidP="00A24AC0">
            <w:pPr>
              <w:numPr>
                <w:ilvl w:val="0"/>
                <w:numId w:val="25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ເສັ້ນຊື່ ແລະ ແຈ</w:t>
            </w:r>
          </w:p>
          <w:p w:rsidR="00633170" w:rsidRPr="00633170" w:rsidRDefault="00633170" w:rsidP="008B3761">
            <w:pPr>
              <w:spacing w:after="0" w:line="240" w:lineRule="auto"/>
              <w:ind w:left="108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ການຮຽນຜ່ານມາ ແລະ ໃຊ້ຊີວິດປະຈໍາວັນນັກຮຽນອາດຈະເຄີຍໃຊ້ຄຳສັບທີ່ວ່າ </w:t>
            </w:r>
            <w:r w:rsidRPr="00633170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ເສັ້ນຊື່</w:t>
            </w: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ແລະ </w:t>
            </w:r>
            <w:r w:rsidRPr="00633170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ແຈ.</w:t>
            </w: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ໃນຂະນະທີ່ນັກຮຽນເວົ້າໃຫ້ກັນຟັງກ່ຽວກັບການຈຳແນກຮູບຮ່າງ ໃຫ້ນັກຮຽນເອົາໃຈໃສ່ຄໍາສັບເຫຼົ່ານີ້ ແລ້ວໃຫ້ເຂົາເຈົ້າຮູ້ໄດ້ເຖິ່ງອົງປະກອບສ້າງຂອງຮູບຮ່າງ.</w:t>
            </w:r>
          </w:p>
          <w:p w:rsidR="00633170" w:rsidRPr="00633170" w:rsidRDefault="00633170" w:rsidP="00A24AC0">
            <w:pPr>
              <w:numPr>
                <w:ilvl w:val="0"/>
                <w:numId w:val="22"/>
              </w:numPr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ໃນ ໝາຍດາວ 4 ກວດເບິ່ງຈໍານວນຂ້າງແລະແຈ ຂອງຮູບສາມແຈ,ຮູບສີ່ແຈ</w:t>
            </w:r>
          </w:p>
          <w:p w:rsidR="00633170" w:rsidRPr="00633170" w:rsidRDefault="00633170" w:rsidP="00A24AC0">
            <w:pPr>
              <w:numPr>
                <w:ilvl w:val="0"/>
                <w:numId w:val="22"/>
              </w:numPr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ແກ້ຂໍ້ 1</w:t>
            </w:r>
          </w:p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ສັງເກດເບິ່ງຈຸດໃດ ຈຶ່ງສາມາດຮູ້ໄດ້ວ່າແມ່ນຮູບສາມແຈ ແລະ ຮູບສີ່ແຈ?</w:t>
            </w:r>
          </w:p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ວິທີຈໍາແນກຮູບສາມແຈ ແລະ ຮູບສີ່ແຈ ໂດຍການສັງເກດເບິ່ງອົງປະກອບສ້າງເປັນຕົ້ນ.</w:t>
            </w:r>
          </w:p>
        </w:tc>
      </w:tr>
      <w:tr w:rsidR="00633170" w:rsidRPr="00633170" w:rsidTr="008B3761">
        <w:trPr>
          <w:trHeight w:val="2398"/>
        </w:trPr>
        <w:tc>
          <w:tcPr>
            <w:tcW w:w="2352" w:type="dxa"/>
            <w:gridSpan w:val="2"/>
          </w:tcPr>
          <w:p w:rsidR="00633170" w:rsidRPr="00633170" w:rsidRDefault="00633170" w:rsidP="00A24AC0">
            <w:pPr>
              <w:numPr>
                <w:ilvl w:val="0"/>
                <w:numId w:val="22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lastRenderedPageBreak/>
              <w:t>ຂັ້ນສະຫຼຸບ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897" w:type="dxa"/>
          </w:tcPr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10</w:t>
            </w: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33170" w:rsidRPr="00633170" w:rsidRDefault="00633170" w:rsidP="008B3761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5681" w:type="dxa"/>
            <w:gridSpan w:val="5"/>
          </w:tcPr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ຄູຕັ້ງຄໍາຖາມ:</w:t>
            </w:r>
          </w:p>
          <w:p w:rsidR="00633170" w:rsidRPr="00633170" w:rsidRDefault="00633170" w:rsidP="00A24AC0">
            <w:pPr>
              <w:numPr>
                <w:ilvl w:val="0"/>
                <w:numId w:val="23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ຜ່ານການຮຽນໃນຊົ່ວໂມງນີ້ພວກຫຼານໄດ້ຮຽນກ່ຽວກັບຫຍັງແນ່?</w:t>
            </w:r>
          </w:p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ຄູແລະນັກຮຽນສະຫຼຸບຮ່ວມກັນ</w:t>
            </w:r>
          </w:p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ຄູຖາມຂໍ້ຂ້ອງໃຈຈາກນັກຮຽນ</w:t>
            </w:r>
          </w:p>
          <w:p w:rsidR="00633170" w:rsidRPr="00633170" w:rsidRDefault="00633170" w:rsidP="00A24AC0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33170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ຄູແນະນໍາໃຫ້ນັກຮຽນຈົດບົດຮຽນໃສ່ປື້ມໃຜລາວ.</w:t>
            </w:r>
          </w:p>
        </w:tc>
      </w:tr>
    </w:tbl>
    <w:p w:rsidR="00633170" w:rsidRPr="00633170" w:rsidRDefault="00633170" w:rsidP="00633170">
      <w:pPr>
        <w:tabs>
          <w:tab w:val="left" w:pos="7012"/>
        </w:tabs>
        <w:spacing w:after="200" w:line="276" w:lineRule="auto"/>
        <w:rPr>
          <w:rFonts w:ascii="Phetsarath OT" w:eastAsia="Phetsarath OT" w:hAnsi="Phetsarath OT" w:cs="Phetsarath OT"/>
          <w:sz w:val="24"/>
          <w:szCs w:val="24"/>
          <w:lang w:eastAsia="en-US"/>
        </w:rPr>
      </w:pPr>
    </w:p>
    <w:p w:rsidR="00633170" w:rsidRPr="00633170" w:rsidRDefault="00633170" w:rsidP="00633170">
      <w:pPr>
        <w:tabs>
          <w:tab w:val="left" w:pos="7012"/>
        </w:tabs>
        <w:spacing w:after="200" w:line="276" w:lineRule="auto"/>
        <w:rPr>
          <w:rFonts w:ascii="Phetsarath OT" w:eastAsia="Phetsarath OT" w:hAnsi="Phetsarath OT" w:cs="Phetsarath OT"/>
          <w:sz w:val="24"/>
          <w:szCs w:val="24"/>
          <w:lang w:eastAsia="en-US"/>
        </w:rPr>
      </w:pPr>
      <w:r w:rsidRPr="00633170">
        <w:rPr>
          <w:rFonts w:ascii="Phetsarath OT" w:eastAsia="Phetsarath OT" w:hAnsi="Phetsarath OT" w:cs="Phetsarath OT"/>
          <w:sz w:val="24"/>
          <w:szCs w:val="24"/>
          <w:cs/>
          <w:lang w:eastAsia="en-US" w:bidi="lo-LA"/>
        </w:rPr>
        <w:t>ວັນທີ</w:t>
      </w:r>
      <w:r w:rsidRPr="00633170">
        <w:rPr>
          <w:rFonts w:ascii="Phetsarath OT" w:eastAsia="Phetsarath OT" w:hAnsi="Phetsarath OT" w:cs="Phetsarath OT"/>
          <w:sz w:val="24"/>
          <w:szCs w:val="24"/>
          <w:cs/>
          <w:lang w:eastAsia="en-US"/>
        </w:rPr>
        <w:t xml:space="preserve">....../......./........                       </w:t>
      </w:r>
      <w:r w:rsidRPr="00633170">
        <w:rPr>
          <w:rFonts w:ascii="Phetsarath OT" w:eastAsia="Phetsarath OT" w:hAnsi="Phetsarath OT" w:cs="Phetsarath OT"/>
          <w:sz w:val="24"/>
          <w:szCs w:val="24"/>
          <w:cs/>
          <w:lang w:eastAsia="en-US" w:bidi="lo-LA"/>
        </w:rPr>
        <w:t>ວັນທີ</w:t>
      </w:r>
      <w:r w:rsidRPr="00633170">
        <w:rPr>
          <w:rFonts w:ascii="Phetsarath OT" w:eastAsia="Phetsarath OT" w:hAnsi="Phetsarath OT" w:cs="Phetsarath OT"/>
          <w:sz w:val="24"/>
          <w:szCs w:val="24"/>
          <w:cs/>
          <w:lang w:eastAsia="en-US"/>
        </w:rPr>
        <w:t>......./.....</w:t>
      </w:r>
      <w:r w:rsidR="00E53BE2">
        <w:rPr>
          <w:rFonts w:ascii="Phetsarath OT" w:eastAsia="Phetsarath OT" w:hAnsi="Phetsarath OT" w:cs="Phetsarath OT"/>
          <w:sz w:val="24"/>
          <w:szCs w:val="24"/>
          <w:cs/>
          <w:lang w:eastAsia="en-US"/>
        </w:rPr>
        <w:t xml:space="preserve">./.......                   </w:t>
      </w:r>
      <w:r w:rsidRPr="00633170">
        <w:rPr>
          <w:rFonts w:ascii="Phetsarath OT" w:eastAsia="Phetsarath OT" w:hAnsi="Phetsarath OT" w:cs="Phetsarath OT"/>
          <w:sz w:val="24"/>
          <w:szCs w:val="24"/>
          <w:cs/>
          <w:lang w:eastAsia="en-US" w:bidi="lo-LA"/>
        </w:rPr>
        <w:t>ວັນທີ</w:t>
      </w:r>
      <w:r w:rsidRPr="00633170">
        <w:rPr>
          <w:rFonts w:ascii="Phetsarath OT" w:eastAsia="Phetsarath OT" w:hAnsi="Phetsarath OT" w:cs="Phetsarath OT"/>
          <w:sz w:val="24"/>
          <w:szCs w:val="24"/>
          <w:cs/>
          <w:lang w:eastAsia="en-US"/>
        </w:rPr>
        <w:t xml:space="preserve">......./......./........ </w:t>
      </w:r>
    </w:p>
    <w:p w:rsidR="00633170" w:rsidRPr="00633170" w:rsidRDefault="00633170" w:rsidP="00633170">
      <w:pPr>
        <w:tabs>
          <w:tab w:val="left" w:pos="7012"/>
        </w:tabs>
        <w:spacing w:after="200" w:line="276" w:lineRule="auto"/>
        <w:rPr>
          <w:rFonts w:ascii="Phetsarath OT" w:eastAsia="Phetsarath OT" w:hAnsi="Phetsarath OT" w:cs="Phetsarath OT"/>
          <w:sz w:val="24"/>
          <w:szCs w:val="24"/>
          <w:lang w:eastAsia="en-US"/>
        </w:rPr>
      </w:pPr>
      <w:r w:rsidRPr="00633170">
        <w:rPr>
          <w:rFonts w:ascii="Phetsarath OT" w:eastAsia="Phetsarath OT" w:hAnsi="Phetsarath OT" w:cs="Phetsarath OT"/>
          <w:sz w:val="24"/>
          <w:szCs w:val="24"/>
          <w:cs/>
          <w:lang w:eastAsia="en-US" w:bidi="lo-LA"/>
        </w:rPr>
        <w:t>ລາຍເຊັນຜູ້ອໍານວຍການ                      ລາຍເຊັນຄູປະຈໍາຫ້ອງ                            ລາຍເຊັນຄູຝຶກຫັດ</w:t>
      </w:r>
    </w:p>
    <w:p w:rsidR="00633170" w:rsidRPr="00924256" w:rsidRDefault="00633170" w:rsidP="00633170">
      <w:pPr>
        <w:tabs>
          <w:tab w:val="left" w:pos="7012"/>
        </w:tabs>
        <w:spacing w:after="200" w:line="276" w:lineRule="auto"/>
        <w:rPr>
          <w:rFonts w:ascii="Phetsarath OT" w:eastAsia="Calibri" w:hAnsi="Phetsarath OT" w:cs="Phetsarath OT"/>
          <w:sz w:val="24"/>
          <w:szCs w:val="24"/>
          <w:lang w:eastAsia="en-US" w:bidi="lo-LA"/>
        </w:rPr>
      </w:pPr>
    </w:p>
    <w:p w:rsidR="00633170" w:rsidRDefault="00633170" w:rsidP="00633170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633170" w:rsidRDefault="00633170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4C32E6" w:rsidRDefault="004C32E6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4C32E6" w:rsidRDefault="004C32E6" w:rsidP="00633170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211A70" w:rsidRDefault="00211A70" w:rsidP="00633170">
      <w:pPr>
        <w:spacing w:after="200" w:line="276" w:lineRule="auto"/>
        <w:jc w:val="center"/>
        <w:rPr>
          <w:rFonts w:ascii="Phetsarath OT" w:eastAsia="Calibri" w:hAnsi="Phetsarath OT" w:cs="Phetsarath OT"/>
          <w:b/>
          <w:bCs/>
          <w:lang w:eastAsia="en-US" w:bidi="lo-LA"/>
        </w:rPr>
      </w:pPr>
    </w:p>
    <w:p w:rsidR="00633170" w:rsidRPr="00E67FFE" w:rsidRDefault="00633170" w:rsidP="00633170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633170" w:rsidRDefault="00633170" w:rsidP="00633170">
      <w:pPr>
        <w:tabs>
          <w:tab w:val="left" w:pos="5660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sz w:val="24"/>
          <w:szCs w:val="24"/>
          <w:lang w:bidi="lo-LA"/>
        </w:rPr>
        <w:tab/>
      </w:r>
    </w:p>
    <w:p w:rsidR="00633170" w:rsidRDefault="00633170" w:rsidP="00633170">
      <w:pPr>
        <w:tabs>
          <w:tab w:val="left" w:pos="5660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33170" w:rsidRDefault="00633170" w:rsidP="00633170">
      <w:pPr>
        <w:tabs>
          <w:tab w:val="left" w:pos="5660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33170" w:rsidRDefault="00633170" w:rsidP="00633170">
      <w:pPr>
        <w:tabs>
          <w:tab w:val="left" w:pos="5660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33170" w:rsidRDefault="00633170" w:rsidP="00633170">
      <w:pPr>
        <w:tabs>
          <w:tab w:val="left" w:pos="5660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E53BE2" w:rsidRDefault="00E53BE2" w:rsidP="00633170">
      <w:pPr>
        <w:spacing w:after="200" w:line="276" w:lineRule="auto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E53BE2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E53BE2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E53BE2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E53BE2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E53BE2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F97075" w:rsidRDefault="00F97075" w:rsidP="00E53BE2">
      <w:pPr>
        <w:spacing w:after="200" w:line="276" w:lineRule="auto"/>
        <w:jc w:val="center"/>
        <w:rPr>
          <w:rFonts w:ascii="Phetsarath OT" w:eastAsia="Calibri" w:hAnsi="Phetsarath OT" w:cs="Phetsarath OT"/>
          <w:sz w:val="20"/>
          <w:szCs w:val="24"/>
          <w:lang w:eastAsia="en-US" w:bidi="lo-LA"/>
        </w:rPr>
      </w:pPr>
    </w:p>
    <w:p w:rsidR="00A92DEE" w:rsidRPr="00230B5B" w:rsidRDefault="00936D59" w:rsidP="001460AA">
      <w:pPr>
        <w:rPr>
          <w:rFonts w:ascii="Phetsarath OT" w:eastAsia="Phetsarath OT" w:hAnsi="Phetsarath OT" w:cs="Phetsarath OT"/>
          <w:b/>
          <w:bCs/>
          <w:sz w:val="56"/>
          <w:szCs w:val="56"/>
          <w:lang w:bidi="lo-LA"/>
        </w:rPr>
      </w:pPr>
      <w:r w:rsidRPr="00230B5B">
        <w:rPr>
          <w:rFonts w:ascii="Phetsarath OT" w:eastAsia="Phetsarath OT" w:hAnsi="Phetsarath OT" w:cs="Phetsarath OT" w:hint="cs"/>
          <w:b/>
          <w:bCs/>
          <w:sz w:val="56"/>
          <w:szCs w:val="56"/>
          <w:cs/>
          <w:lang w:bidi="lo-LA"/>
        </w:rPr>
        <w:t xml:space="preserve">ພາກເພີມເຕີມ ຂ </w:t>
      </w:r>
      <w:r w:rsidR="00FB61EB" w:rsidRPr="00230B5B">
        <w:rPr>
          <w:rFonts w:ascii="Phetsarath OT" w:eastAsia="Phetsarath OT" w:hAnsi="Phetsarath OT" w:cs="Phetsarath OT" w:hint="cs"/>
          <w:b/>
          <w:bCs/>
          <w:sz w:val="56"/>
          <w:szCs w:val="56"/>
          <w:cs/>
          <w:lang w:bidi="lo-LA"/>
        </w:rPr>
        <w:t>ບົດທົດສອບ</w:t>
      </w:r>
    </w:p>
    <w:p w:rsidR="00283BD1" w:rsidRDefault="00283BD1" w:rsidP="00936DEE">
      <w:pPr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283BD1" w:rsidRDefault="00283BD1" w:rsidP="00DC54B9">
      <w:pPr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283BD1" w:rsidRDefault="00283BD1" w:rsidP="00DC54B9">
      <w:pPr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283BD1" w:rsidRDefault="00283BD1" w:rsidP="00DC54B9">
      <w:pPr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283BD1" w:rsidRDefault="00283BD1" w:rsidP="00DC54B9">
      <w:pPr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283BD1" w:rsidRDefault="00283BD1" w:rsidP="00DC54B9">
      <w:pPr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283BD1" w:rsidRDefault="00283BD1" w:rsidP="00DC54B9">
      <w:pPr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283BD1" w:rsidRDefault="00283BD1" w:rsidP="00DC54B9">
      <w:pPr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283BD1" w:rsidRDefault="00283BD1" w:rsidP="00DC54B9">
      <w:pPr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283BD1" w:rsidRDefault="00283BD1" w:rsidP="00DC54B9">
      <w:pPr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F97075" w:rsidRPr="00283BD1" w:rsidRDefault="00F97075" w:rsidP="00FB61EB">
      <w:pPr>
        <w:rPr>
          <w:rFonts w:ascii="Phetsarath OT" w:eastAsia="Phetsarath OT" w:hAnsi="Phetsarath OT" w:cs="Phetsarath OT"/>
          <w:b/>
          <w:bCs/>
          <w:sz w:val="28"/>
          <w:cs/>
          <w:lang w:bidi="lo-LA"/>
        </w:rPr>
      </w:pPr>
    </w:p>
    <w:p w:rsidR="00B82CAB" w:rsidRPr="00A92DEE" w:rsidRDefault="00B82CAB" w:rsidP="001460AA">
      <w:pPr>
        <w:rPr>
          <w:rFonts w:ascii="Phetsarath OT" w:eastAsia="Phetsarath OT" w:hAnsi="Phetsarath OT" w:cs="Phetsarath OT"/>
          <w:b/>
          <w:bCs/>
          <w:sz w:val="28"/>
          <w:lang w:bidi="lo-LA"/>
        </w:rPr>
      </w:pPr>
      <w:r w:rsidRPr="00A92DEE">
        <w:rPr>
          <w:rFonts w:ascii="Phetsarath OT" w:eastAsia="Phetsarath OT" w:hAnsi="Phetsarath OT" w:cs="Phetsarath OT" w:hint="cs"/>
          <w:b/>
          <w:bCs/>
          <w:sz w:val="28"/>
          <w:cs/>
          <w:lang w:bidi="lo-LA"/>
        </w:rPr>
        <w:t>ບົດທົດສອບກ່ອນການຮຽນ ແລະ ຫຼັງການຮຽນ</w:t>
      </w:r>
    </w:p>
    <w:p w:rsidR="00B82CAB" w:rsidRDefault="00B82CAB" w:rsidP="00B44C9A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ຊື່ ແລະ ນາມສະກຸນ........................................................</w:t>
      </w:r>
    </w:p>
    <w:p w:rsidR="00B82CAB" w:rsidRDefault="00B82CAB" w:rsidP="00B44C9A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>ວິຊາ: ຄະນິດສາດ</w:t>
      </w:r>
    </w:p>
    <w:p w:rsidR="00B82CAB" w:rsidRPr="00A21AC4" w:rsidRDefault="00B82CAB" w:rsidP="00B44C9A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ບົດທີ 10 ຮູບສາມແຈ ແລະ ຮູບສີ່ແຈ</w:t>
      </w:r>
    </w:p>
    <w:p w:rsidR="00B44C9A" w:rsidRPr="00A670D9" w:rsidRDefault="00B44C9A" w:rsidP="00A24AC0">
      <w:pPr>
        <w:pStyle w:val="ListParagraph"/>
        <w:numPr>
          <w:ilvl w:val="0"/>
          <w:numId w:val="15"/>
        </w:numPr>
        <w:rPr>
          <w:rFonts w:eastAsia="Phetsarath OT"/>
          <w:b/>
          <w:bCs/>
        </w:rPr>
      </w:pPr>
      <w:r w:rsidRPr="00A670D9">
        <w:rPr>
          <w:rFonts w:eastAsia="Phetsarath OT"/>
          <w:b/>
          <w:bCs/>
          <w:cs/>
        </w:rPr>
        <w:t>ພາກປາລາໄນ</w:t>
      </w:r>
    </w:p>
    <w:p w:rsidR="00B44C9A" w:rsidRDefault="00B44C9A" w:rsidP="00A24AC0">
      <w:pPr>
        <w:pStyle w:val="ListParagraph"/>
        <w:numPr>
          <w:ilvl w:val="0"/>
          <w:numId w:val="13"/>
        </w:numPr>
        <w:rPr>
          <w:rFonts w:eastAsia="Phetsarath OT"/>
        </w:rPr>
      </w:pPr>
      <w:r w:rsidRPr="00B44C9A">
        <w:rPr>
          <w:rFonts w:eastAsia="Phetsarath OT" w:hint="cs"/>
          <w:b/>
          <w:bCs/>
          <w:cs/>
        </w:rPr>
        <w:t>ຄໍາຊີ້</w:t>
      </w:r>
      <w:r w:rsidRPr="00B44C9A">
        <w:rPr>
          <w:rFonts w:eastAsia="Phetsarath OT"/>
          <w:b/>
          <w:bCs/>
          <w:cs/>
        </w:rPr>
        <w:t>ແຈ້ງ</w:t>
      </w:r>
      <w:r w:rsidRPr="00B44C9A">
        <w:rPr>
          <w:rFonts w:eastAsia="Phetsarath OT"/>
          <w:cs/>
        </w:rPr>
        <w:t>: ໃຫ້ພວກນ້ອງໝາຍວົງມົນ(0)ຂໍ້ທີ່ເຫັນວ່າຖືກຕ້ອງທີ່ສຸດພຽງຂໍ້ດຽວເທົ່ານັ້ນ</w:t>
      </w:r>
    </w:p>
    <w:p w:rsidR="00A21AC4" w:rsidRPr="00A21AC4" w:rsidRDefault="00A21AC4" w:rsidP="00A24AC0">
      <w:pPr>
        <w:pStyle w:val="ListParagraph"/>
        <w:numPr>
          <w:ilvl w:val="0"/>
          <w:numId w:val="14"/>
        </w:numPr>
        <w:rPr>
          <w:rFonts w:eastAsia="Phetsarath OT" w:cs="DokChampa"/>
          <w:szCs w:val="22"/>
        </w:rPr>
      </w:pPr>
      <w:r>
        <w:rPr>
          <w:rFonts w:eastAsia="Phetsarath OT" w:hint="cs"/>
          <w:cs/>
        </w:rPr>
        <w:t>ຮູບສາມແຈແມ່ນຮູບແນວໃດ?</w:t>
      </w:r>
    </w:p>
    <w:p w:rsidR="00A21AC4" w:rsidRDefault="00A21AC4" w:rsidP="00A21AC4">
      <w:pPr>
        <w:ind w:left="720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ກ. ຮູບທີ່ປະກອບດ້ວຍ 4 ເສັ້ນຊື່ຕິດຈອດກັນ</w:t>
      </w:r>
    </w:p>
    <w:p w:rsidR="00A21AC4" w:rsidRDefault="00A21AC4" w:rsidP="00A21AC4">
      <w:pPr>
        <w:ind w:left="720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ຂ.ຮູບທີ່ປະກອບດ້ວຍ 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3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ເສັ້ນຊື່ຕິດຈອດກັນ</w:t>
      </w:r>
    </w:p>
    <w:p w:rsidR="00A21AC4" w:rsidRDefault="00A21AC4" w:rsidP="00A21AC4">
      <w:pPr>
        <w:ind w:left="720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ຄ. ຮູບທີ່ປະກອບດ້ວຍ 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2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ເສັ້ນຊື່ຕິດຈອດກັນ</w:t>
      </w:r>
    </w:p>
    <w:p w:rsidR="00A21AC4" w:rsidRDefault="00A21AC4" w:rsidP="00A21AC4">
      <w:pPr>
        <w:ind w:left="720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ງ. ຮູບທີ່ປະກອບດ້ວຍ 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1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ເສັ້ນຊື່ຕິດຈອດກັນ</w:t>
      </w:r>
    </w:p>
    <w:p w:rsidR="00A21AC4" w:rsidRDefault="00A21AC4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2.  </w:t>
      </w:r>
      <w:r w:rsidR="00A670D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ຮູບສາມແຈມີຈັກປະເພດ?</w:t>
      </w:r>
    </w:p>
    <w:p w:rsidR="00A670D9" w:rsidRDefault="00A670D9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  ກ. ມີ 4 ປະເພດ</w:t>
      </w:r>
    </w:p>
    <w:p w:rsidR="00A670D9" w:rsidRDefault="00A670D9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  ຂ.ມີ 7 ປະເພດ</w:t>
      </w:r>
    </w:p>
    <w:p w:rsidR="00A670D9" w:rsidRDefault="00A670D9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 ຄ. ມີ 6 ປະເພດ</w:t>
      </w:r>
    </w:p>
    <w:p w:rsidR="00A670D9" w:rsidRDefault="00A670D9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 ງ. ມີ 5 ປະເພດ</w:t>
      </w:r>
    </w:p>
    <w:p w:rsidR="00A670D9" w:rsidRDefault="00A670D9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3. ຂໍ້ໃດແມ່ນຮູບສາມແຈທ່ຽງ?</w:t>
      </w:r>
    </w:p>
    <w:p w:rsidR="00A670D9" w:rsidRDefault="00A670D9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ກ. ມີ 4 ຂ້າງເທົ່າກັນ</w:t>
      </w:r>
    </w:p>
    <w:p w:rsidR="00A670D9" w:rsidRDefault="00A670D9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ຂ. ມີ 3 ຂ້າງເທົ່າກັນ</w:t>
      </w:r>
    </w:p>
    <w:p w:rsidR="00A670D9" w:rsidRDefault="00A670D9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ຄ. ມີ 2 ຂ້າງເທົ່າກັນ</w:t>
      </w:r>
    </w:p>
    <w:p w:rsidR="00A670D9" w:rsidRDefault="00A670D9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ງ. ມີ 1 ຂ້າງເທົ່າກັນ</w:t>
      </w:r>
    </w:p>
    <w:p w:rsidR="00A670D9" w:rsidRDefault="00A670D9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4. ຂໍ້ໃດແມ່ນຮູບສາມແຈສະເໝີ?</w:t>
      </w:r>
    </w:p>
    <w:p w:rsidR="00A670D9" w:rsidRDefault="00A670D9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ກ. ມີ 4 ຂ້າງເທົ່າກັນ</w:t>
      </w:r>
    </w:p>
    <w:p w:rsidR="00A670D9" w:rsidRDefault="00A670D9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ຂ. ມີ 3 ຂ້າງເທົ່າກັນ</w:t>
      </w:r>
    </w:p>
    <w:p w:rsidR="00A670D9" w:rsidRDefault="00A670D9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ຄ. ມີ 2 ຂ້າງເທົ່າກັນ</w:t>
      </w:r>
    </w:p>
    <w:p w:rsidR="00A670D9" w:rsidRDefault="00A670D9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ງ. ມີ 1 ຂ້າງເທົ່າກັນ</w:t>
      </w:r>
    </w:p>
    <w:p w:rsidR="00A670D9" w:rsidRDefault="00B25D1A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5. ຂໍ້ໃດແມ່ນຮູບສາມແຈທົ່ວໄປ?</w:t>
      </w:r>
    </w:p>
    <w:p w:rsidR="00B25D1A" w:rsidRDefault="00B25D1A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ກ. ມີ 4 ແຕ່ລະຂ້າງເທົ່າກັນ</w:t>
      </w:r>
    </w:p>
    <w:p w:rsidR="00B25D1A" w:rsidRDefault="00B25D1A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 xml:space="preserve">    ຂ. ມີ 3 ແຕ່ລະຂ້າງເທົ່າກັນ</w:t>
      </w:r>
    </w:p>
    <w:p w:rsidR="00B25D1A" w:rsidRDefault="00B25D1A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ຄ. ມີ 2 ແຕ່ລະຂ້າງເທົ່າກັນ</w:t>
      </w:r>
    </w:p>
    <w:p w:rsidR="00B25D1A" w:rsidRDefault="00B25D1A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ງ. ມີ 3 ແຕ່ລະຂ້າງບໍ່ເທົ່າກັນ</w:t>
      </w:r>
    </w:p>
    <w:p w:rsidR="00B25D1A" w:rsidRDefault="00B25D1A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6. ຂໍ້ໃດແມ່ນຮູບສາມແຈສາກ?</w:t>
      </w:r>
    </w:p>
    <w:p w:rsidR="00B25D1A" w:rsidRDefault="00B25D1A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ກ. ມີ 4 ມຸມເທົ່າກັບ 90 ອົງສາ</w:t>
      </w:r>
    </w:p>
    <w:p w:rsidR="00B25D1A" w:rsidRDefault="00B25D1A" w:rsidP="00A21AC4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ຂ.ມີ 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3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ມຸມເທົ່າກັບ 90 ອົງສາ</w:t>
      </w:r>
    </w:p>
    <w:p w:rsidR="00B25D1A" w:rsidRDefault="00B25D1A" w:rsidP="00B25D1A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ຄ. ມີ 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5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ມຸມເທົ່າກັບ 90 ອົງສາ</w:t>
      </w:r>
    </w:p>
    <w:p w:rsidR="00B25D1A" w:rsidRDefault="00B25D1A" w:rsidP="00B25D1A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ງ. ມີ 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2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ມຸມເທົ່າກັບ 90 ອົງສາ</w:t>
      </w:r>
    </w:p>
    <w:p w:rsidR="00601709" w:rsidRDefault="00601709" w:rsidP="00B25D1A">
      <w:pPr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2</w:t>
      </w:r>
      <w:r w:rsidRPr="00601709"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  <w:t xml:space="preserve">. </w:t>
      </w:r>
      <w:r w:rsidRPr="00601709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ພາກອັດຕະໄນ</w:t>
      </w:r>
    </w:p>
    <w:p w:rsidR="00601709" w:rsidRDefault="00601709" w:rsidP="00B25D1A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1. ຈົ່ງໃຫ້ພວກຫຼານແຕ້ມຮູບສາມແຈ?</w:t>
      </w:r>
    </w:p>
    <w:p w:rsidR="00601709" w:rsidRDefault="00601709" w:rsidP="00B25D1A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01709" w:rsidRDefault="00601709" w:rsidP="00B25D1A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01709" w:rsidRDefault="00601709" w:rsidP="00B25D1A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01709" w:rsidRDefault="00601709" w:rsidP="00B25D1A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01709" w:rsidRDefault="00601709" w:rsidP="00B25D1A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01709" w:rsidRDefault="00601709" w:rsidP="00B25D1A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01709" w:rsidRDefault="00601709" w:rsidP="00B25D1A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01709" w:rsidRDefault="00601709" w:rsidP="00B25D1A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01709" w:rsidRDefault="00601709" w:rsidP="00B25D1A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01709" w:rsidRDefault="00601709" w:rsidP="00B25D1A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01709" w:rsidRDefault="00601709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36D59" w:rsidRDefault="00936D59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36D59" w:rsidRDefault="00936D59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36D59" w:rsidRDefault="00936D59" w:rsidP="00DC54B9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36D59" w:rsidRDefault="00936D59" w:rsidP="00936D59">
      <w:pPr>
        <w:jc w:val="center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B61EB" w:rsidRDefault="00FB61EB" w:rsidP="00936D5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FB61EB" w:rsidRDefault="00FB61EB" w:rsidP="00936D5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FB61EB" w:rsidRDefault="00FB61EB" w:rsidP="00936D5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FB61EB" w:rsidRDefault="00FB61EB" w:rsidP="00936D5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FB61EB" w:rsidRDefault="00FB61EB" w:rsidP="00936D59">
      <w:pPr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936D59" w:rsidRPr="00BF1F45" w:rsidRDefault="00936D59" w:rsidP="00936D59">
      <w:pPr>
        <w:jc w:val="center"/>
        <w:rPr>
          <w:rFonts w:ascii="Phetsarath OT" w:eastAsia="Phetsarath OT" w:hAnsi="Phetsarath OT" w:cs="Phetsarath OT"/>
          <w:b/>
          <w:bCs/>
          <w:sz w:val="48"/>
          <w:szCs w:val="48"/>
          <w:cs/>
          <w:lang w:bidi="lo-LA"/>
        </w:rPr>
      </w:pPr>
      <w:r w:rsidRPr="00BF1F45">
        <w:rPr>
          <w:rFonts w:ascii="Phetsarath OT" w:eastAsia="Phetsarath OT" w:hAnsi="Phetsarath OT" w:cs="Phetsarath OT" w:hint="cs"/>
          <w:b/>
          <w:bCs/>
          <w:sz w:val="48"/>
          <w:szCs w:val="48"/>
          <w:cs/>
          <w:lang w:bidi="lo-LA"/>
        </w:rPr>
        <w:t>ພາກເພີມເຕີມ ຄ ຮູບພາບກ່ຽວກັບບົດວິໄຈ</w:t>
      </w:r>
    </w:p>
    <w:p w:rsidR="00936D59" w:rsidRPr="00BF1F45" w:rsidRDefault="00936D59" w:rsidP="00985937">
      <w:pPr>
        <w:rPr>
          <w:rFonts w:ascii="Phetsarath OT" w:eastAsia="Phetsarath OT" w:hAnsi="Phetsarath OT" w:cs="Phetsarath OT"/>
          <w:sz w:val="40"/>
          <w:szCs w:val="40"/>
          <w:lang w:bidi="lo-LA"/>
        </w:rPr>
      </w:pPr>
    </w:p>
    <w:p w:rsidR="00936D59" w:rsidRDefault="00936D59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36D59" w:rsidRDefault="00936D59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36D59" w:rsidRDefault="00936D59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36D59" w:rsidRDefault="00936D59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36D59" w:rsidRDefault="00936D59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36D59" w:rsidRDefault="00936D59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36D59" w:rsidRDefault="00936D59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36D59" w:rsidRDefault="00936D59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36D59" w:rsidRDefault="00936D59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36D59" w:rsidRDefault="00936D59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B61EB" w:rsidRDefault="00FB61E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1460AA" w:rsidRDefault="001460AA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1460AA" w:rsidRDefault="001460AA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B61EB" w:rsidRDefault="00230B5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  <w:lang w:eastAsia="en-US" w:bidi="lo-LA"/>
        </w:rPr>
        <w:drawing>
          <wp:anchor distT="0" distB="0" distL="114300" distR="114300" simplePos="0" relativeHeight="251578368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-635</wp:posOffset>
            </wp:positionV>
            <wp:extent cx="5749925" cy="3895725"/>
            <wp:effectExtent l="0" t="0" r="317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6 at 23.40.59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830" cy="3902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61EB" w:rsidRDefault="00FB61E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B61EB" w:rsidRDefault="00FB61E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5B4F6F" w:rsidRDefault="005B4F6F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B61EB" w:rsidRDefault="00FB61E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36D59" w:rsidRDefault="00936D59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36D59" w:rsidRDefault="00936D59" w:rsidP="00BD3922">
      <w:pPr>
        <w:tabs>
          <w:tab w:val="left" w:pos="2268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36D59" w:rsidRDefault="00936D59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36D59" w:rsidRDefault="00936D59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36D59" w:rsidRDefault="00936D59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4F55ED" w:rsidRDefault="004F55ED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4F55ED" w:rsidRPr="00FB7A3C" w:rsidRDefault="00FB7A3C" w:rsidP="00CE299B">
      <w:pPr>
        <w:ind w:left="142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  <w:r w:rsidRPr="00FB7A3C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ຮູບທີ</w:t>
      </w:r>
      <w:r w:rsidRPr="00FB7A3C">
        <w:rPr>
          <w:rFonts w:ascii="Phetsarath OT" w:eastAsia="Phetsarath OT" w:hAnsi="Phetsarath OT" w:cs="Phetsarath OT"/>
          <w:b/>
          <w:bCs/>
          <w:sz w:val="32"/>
          <w:szCs w:val="32"/>
          <w:cs/>
          <w:lang w:bidi="lo-LA"/>
        </w:rPr>
        <w:t xml:space="preserve"> 1 </w:t>
      </w:r>
      <w:r w:rsidRPr="00FB7A3C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ຄູຕິດຮູບພາບແລ້ວໃຫ້ນັກຮຽນສັງເກດເບິ່ງຮູບ</w:t>
      </w:r>
    </w:p>
    <w:p w:rsidR="004F55ED" w:rsidRDefault="00FB7A3C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  <w:lang w:eastAsia="en-US" w:bidi="lo-L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99061</wp:posOffset>
            </wp:positionV>
            <wp:extent cx="5727616" cy="2933700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6 at 23.41.0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92" cy="293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5ED" w:rsidRDefault="004F55ED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4F55ED" w:rsidRDefault="004F55ED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4F55ED" w:rsidRDefault="004F55ED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4F55ED" w:rsidRDefault="004F55ED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4F55ED" w:rsidRDefault="004F55ED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4F55ED" w:rsidRDefault="004F55ED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4F55ED" w:rsidRDefault="004F55ED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4F55ED" w:rsidRDefault="004F55ED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5B4F6F" w:rsidRDefault="00FB7A3C" w:rsidP="0050535B">
      <w:pPr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  <w:r w:rsidRPr="00FB7A3C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ຮູບທີ</w:t>
      </w:r>
      <w:r w:rsidRPr="00FB7A3C">
        <w:rPr>
          <w:rFonts w:ascii="Phetsarath OT" w:eastAsia="Phetsarath OT" w:hAnsi="Phetsarath OT" w:cs="Phetsarath OT"/>
          <w:b/>
          <w:bCs/>
          <w:sz w:val="32"/>
          <w:szCs w:val="32"/>
          <w:cs/>
          <w:lang w:bidi="lo-LA"/>
        </w:rPr>
        <w:t xml:space="preserve"> 2 </w:t>
      </w:r>
      <w:r w:rsidRPr="00FB7A3C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ນັກຮຽນແຕ່ລະກຸ່ມສັງເກດເບິ່ງແລ້ວສົນທະນາກັນວ່າແຕ່ລະຮູບທີ່ຄູຕິດເປັນຮູບຫຍັງ</w:t>
      </w:r>
    </w:p>
    <w:p w:rsidR="001460AA" w:rsidRDefault="001460AA" w:rsidP="005B4F6F">
      <w:pPr>
        <w:ind w:left="284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5B4F6F" w:rsidRPr="00FB7A3C" w:rsidRDefault="0050535B" w:rsidP="005B4F6F">
      <w:pPr>
        <w:ind w:left="284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  <w:lang w:eastAsia="en-US" w:bidi="lo-L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18415</wp:posOffset>
            </wp:positionV>
            <wp:extent cx="5379720" cy="394391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7 at 11.05.32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661" cy="395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5ED" w:rsidRDefault="004F55ED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4F55ED" w:rsidRDefault="004F55ED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4F55ED" w:rsidRDefault="004F55ED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4F55ED" w:rsidRDefault="004F55ED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36D59" w:rsidRDefault="00936D59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B7A3C" w:rsidRDefault="00FB7A3C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B7A3C" w:rsidRDefault="00FB7A3C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B7A3C" w:rsidRDefault="00FB7A3C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B7A3C" w:rsidRDefault="00FB7A3C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B7A3C" w:rsidRDefault="00FB7A3C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B7A3C" w:rsidRDefault="00FB7A3C" w:rsidP="00CE299B">
      <w:pPr>
        <w:ind w:left="284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  <w:r w:rsidRPr="00FB7A3C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ຮູບທີ</w:t>
      </w:r>
      <w:r w:rsidRPr="00FB7A3C">
        <w:rPr>
          <w:rFonts w:ascii="Phetsarath OT" w:eastAsia="Phetsarath OT" w:hAnsi="Phetsarath OT" w:cs="Phetsarath OT"/>
          <w:b/>
          <w:bCs/>
          <w:sz w:val="32"/>
          <w:szCs w:val="32"/>
          <w:cs/>
          <w:lang w:bidi="lo-LA"/>
        </w:rPr>
        <w:t xml:space="preserve"> 3 </w:t>
      </w:r>
      <w:r w:rsidRPr="00FB7A3C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ຄູໃຫ້ນັກຮຽນອອກໄປແຕ້ມຢູ່ກະດານ</w:t>
      </w:r>
    </w:p>
    <w:p w:rsidR="005B4F6F" w:rsidRDefault="002B3A87" w:rsidP="00CE299B">
      <w:pPr>
        <w:ind w:left="284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  <w:lang w:eastAsia="en-US" w:bidi="lo-LA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131983</wp:posOffset>
            </wp:positionV>
            <wp:extent cx="5429849" cy="3253562"/>
            <wp:effectExtent l="0" t="0" r="0" b="444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6 at 23.40.55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849" cy="325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7A3C" w:rsidRDefault="00FB7A3C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B7A3C" w:rsidRDefault="00FB7A3C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B7A3C" w:rsidRDefault="00FB7A3C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B7A3C" w:rsidRDefault="00FB7A3C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B7A3C" w:rsidRDefault="00FB7A3C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B7A3C" w:rsidRDefault="00FB7A3C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B7A3C" w:rsidRDefault="00FB7A3C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B7A3C" w:rsidRDefault="00FB7A3C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50535B" w:rsidRDefault="0050535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B7A3C" w:rsidRPr="00CE299B" w:rsidRDefault="00CE299B" w:rsidP="0050535B">
      <w:pPr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  <w:r w:rsidRPr="00CE299B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ຮູບທີ</w:t>
      </w:r>
      <w:r w:rsidRPr="00CE299B">
        <w:rPr>
          <w:rFonts w:ascii="Phetsarath OT" w:eastAsia="Phetsarath OT" w:hAnsi="Phetsarath OT" w:cs="Phetsarath OT"/>
          <w:b/>
          <w:bCs/>
          <w:sz w:val="32"/>
          <w:szCs w:val="32"/>
          <w:cs/>
          <w:lang w:bidi="lo-LA"/>
        </w:rPr>
        <w:t xml:space="preserve"> 4 </w:t>
      </w:r>
      <w:r w:rsidRPr="00CE299B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ຄູສະຫຼຸບ</w:t>
      </w:r>
      <w:r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ຮ່ວມກັບນັກຮຽນ</w:t>
      </w:r>
      <w:r w:rsidRPr="00CE299B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ວ່າຮູບເປັນແນວໃດຮູບສາມແຈເປັນແນວໃດ</w:t>
      </w:r>
    </w:p>
    <w:p w:rsidR="00FB7A3C" w:rsidRDefault="00FB7A3C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50535B" w:rsidRDefault="0050535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FB7A3C" w:rsidRDefault="00CE299B" w:rsidP="00CE299B">
      <w:pPr>
        <w:tabs>
          <w:tab w:val="left" w:pos="709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  <w:lang w:eastAsia="en-US" w:bidi="lo-LA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206405</wp:posOffset>
            </wp:positionH>
            <wp:positionV relativeFrom="paragraph">
              <wp:posOffset>-7295</wp:posOffset>
            </wp:positionV>
            <wp:extent cx="5517515" cy="3583172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6 at 23.41.01 (1)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623" cy="361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Pr="00CE299B" w:rsidRDefault="00CE299B" w:rsidP="00CE299B">
      <w:pPr>
        <w:ind w:left="284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  <w:r w:rsidRPr="00CE299B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ຮູບ</w:t>
      </w:r>
      <w:r w:rsidRPr="00CE299B">
        <w:rPr>
          <w:rFonts w:ascii="Phetsarath OT" w:eastAsia="Phetsarath OT" w:hAnsi="Phetsarath OT" w:cs="Phetsarath OT"/>
          <w:b/>
          <w:bCs/>
          <w:sz w:val="32"/>
          <w:szCs w:val="32"/>
          <w:cs/>
          <w:lang w:bidi="lo-LA"/>
        </w:rPr>
        <w:t xml:space="preserve"> 5 </w:t>
      </w:r>
      <w:r w:rsidRPr="00CE299B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ຄູນຳພານັກຮຽນພັບເຈ້ຍໃຫ້ເປັນຮູບຮ່າງຂອງແຈ</w:t>
      </w: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  <w:lang w:eastAsia="en-US" w:bidi="lo-LA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183515</wp:posOffset>
            </wp:positionV>
            <wp:extent cx="5547995" cy="32956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6 at 23.40.58 (1)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476" cy="330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Pr="00CE299B" w:rsidRDefault="00CE299B" w:rsidP="0050535B">
      <w:pPr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  <w:r w:rsidRPr="00CE299B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ຮູບ</w:t>
      </w:r>
      <w:r w:rsidRPr="00CE299B">
        <w:rPr>
          <w:rFonts w:ascii="Phetsarath OT" w:eastAsia="Phetsarath OT" w:hAnsi="Phetsarath OT" w:cs="Phetsarath OT"/>
          <w:b/>
          <w:bCs/>
          <w:sz w:val="32"/>
          <w:szCs w:val="32"/>
          <w:cs/>
          <w:lang w:bidi="lo-LA"/>
        </w:rPr>
        <w:t xml:space="preserve"> 6 </w:t>
      </w:r>
      <w:r w:rsidRPr="00CE299B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ຄູຊ່ວຍເຫຼື່ອນັກຮຽນທີ່ຍັງພັບບໍ່ໄດ້</w:t>
      </w: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50535B" w:rsidRDefault="0050535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  <w:lang w:eastAsia="en-US" w:bidi="lo-L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174507</wp:posOffset>
            </wp:positionH>
            <wp:positionV relativeFrom="paragraph">
              <wp:posOffset>-209314</wp:posOffset>
            </wp:positionV>
            <wp:extent cx="5410864" cy="322166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6 at 23.41.02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327" cy="3253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Pr="003C4EAC" w:rsidRDefault="003C4EAC" w:rsidP="003C4EAC">
      <w:pPr>
        <w:ind w:left="284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  <w:r w:rsidRPr="003C4EAC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ຮູບ</w:t>
      </w:r>
      <w:r w:rsidRPr="003C4EAC">
        <w:rPr>
          <w:rFonts w:ascii="Phetsarath OT" w:eastAsia="Phetsarath OT" w:hAnsi="Phetsarath OT" w:cs="Phetsarath OT"/>
          <w:b/>
          <w:bCs/>
          <w:sz w:val="32"/>
          <w:szCs w:val="32"/>
          <w:cs/>
          <w:lang w:bidi="lo-LA"/>
        </w:rPr>
        <w:t xml:space="preserve"> 7 </w:t>
      </w:r>
      <w:r w:rsidRPr="003C4EAC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ຄູໃຫ້ນັກຮຽນຕ່າງໜ້າອອກມານຳໃຊ້ເຈ້ຍທີ່ພັບເປັນແຈມາກວດເບິ່ງວ່າແຕ່ລະຮູບມຸມໃດເປັນມຸມສາກແລະມຸມໃດບໍ່ເປັນມຸມສາກ</w:t>
      </w: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3C4EAC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  <w:lang w:eastAsia="en-US" w:bidi="lo-LA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195772</wp:posOffset>
            </wp:positionH>
            <wp:positionV relativeFrom="paragraph">
              <wp:posOffset>14856</wp:posOffset>
            </wp:positionV>
            <wp:extent cx="5388868" cy="2902688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7 at 11.24.31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178" cy="291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Default="00CE299B" w:rsidP="0098593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E299B" w:rsidRPr="003C4EAC" w:rsidRDefault="003C4EAC" w:rsidP="003C4EAC">
      <w:pPr>
        <w:ind w:left="284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  <w:r w:rsidRPr="003C4EAC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ຮູບ</w:t>
      </w:r>
      <w:r w:rsidRPr="003C4EAC">
        <w:rPr>
          <w:rFonts w:ascii="Phetsarath OT" w:eastAsia="Phetsarath OT" w:hAnsi="Phetsarath OT" w:cs="Phetsarath OT"/>
          <w:b/>
          <w:bCs/>
          <w:sz w:val="32"/>
          <w:szCs w:val="32"/>
          <w:cs/>
          <w:lang w:bidi="lo-LA"/>
        </w:rPr>
        <w:t xml:space="preserve"> 8 </w:t>
      </w:r>
      <w:r w:rsidRPr="003C4EAC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ຄູສະຫຼຸບວ່າ</w:t>
      </w:r>
      <w:r w:rsidR="00FB61EB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ມຸມ</w:t>
      </w:r>
      <w:r w:rsidRPr="003C4EAC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ໃດເປັນມຸມສາກແລະບໍ່ເປັນມຸມສາກ</w:t>
      </w:r>
    </w:p>
    <w:p w:rsidR="005B4F6F" w:rsidRDefault="005B4F6F" w:rsidP="00A92DEE">
      <w:pPr>
        <w:pStyle w:val="ListParagraph"/>
        <w:tabs>
          <w:tab w:val="left" w:pos="284"/>
          <w:tab w:val="left" w:pos="567"/>
          <w:tab w:val="left" w:pos="851"/>
        </w:tabs>
        <w:spacing w:after="0"/>
        <w:ind w:left="0"/>
        <w:jc w:val="center"/>
        <w:rPr>
          <w:rFonts w:eastAsia="Phetsarath OT"/>
          <w:bCs/>
          <w:szCs w:val="32"/>
        </w:rPr>
      </w:pPr>
    </w:p>
    <w:p w:rsidR="005B4F6F" w:rsidRDefault="005B4F6F" w:rsidP="00A92DEE">
      <w:pPr>
        <w:pStyle w:val="ListParagraph"/>
        <w:tabs>
          <w:tab w:val="left" w:pos="284"/>
          <w:tab w:val="left" w:pos="567"/>
          <w:tab w:val="left" w:pos="851"/>
        </w:tabs>
        <w:spacing w:after="0"/>
        <w:ind w:left="0"/>
        <w:jc w:val="center"/>
        <w:rPr>
          <w:rFonts w:eastAsia="Phetsarath OT"/>
          <w:bCs/>
          <w:szCs w:val="32"/>
        </w:rPr>
      </w:pPr>
    </w:p>
    <w:p w:rsidR="005B4F6F" w:rsidRDefault="005B4F6F" w:rsidP="00A92DEE">
      <w:pPr>
        <w:pStyle w:val="ListParagraph"/>
        <w:tabs>
          <w:tab w:val="left" w:pos="284"/>
          <w:tab w:val="left" w:pos="567"/>
          <w:tab w:val="left" w:pos="851"/>
        </w:tabs>
        <w:spacing w:after="0"/>
        <w:ind w:left="0"/>
        <w:jc w:val="center"/>
        <w:rPr>
          <w:rFonts w:eastAsia="Phetsarath OT"/>
          <w:bCs/>
          <w:szCs w:val="32"/>
        </w:rPr>
      </w:pPr>
    </w:p>
    <w:p w:rsidR="0050535B" w:rsidRDefault="0050535B" w:rsidP="00A92DEE">
      <w:pPr>
        <w:pStyle w:val="ListParagraph"/>
        <w:tabs>
          <w:tab w:val="left" w:pos="284"/>
          <w:tab w:val="left" w:pos="567"/>
          <w:tab w:val="left" w:pos="851"/>
        </w:tabs>
        <w:spacing w:after="0"/>
        <w:ind w:left="0"/>
        <w:jc w:val="center"/>
        <w:rPr>
          <w:rFonts w:eastAsia="Phetsarath OT"/>
          <w:bCs/>
          <w:szCs w:val="32"/>
        </w:rPr>
      </w:pPr>
    </w:p>
    <w:p w:rsidR="00A92DEE" w:rsidRPr="00663FA1" w:rsidRDefault="00A92DEE" w:rsidP="00A92DEE">
      <w:pPr>
        <w:pStyle w:val="ListParagraph"/>
        <w:tabs>
          <w:tab w:val="left" w:pos="284"/>
          <w:tab w:val="left" w:pos="567"/>
          <w:tab w:val="left" w:pos="851"/>
        </w:tabs>
        <w:spacing w:after="0"/>
        <w:ind w:left="0"/>
        <w:jc w:val="center"/>
        <w:rPr>
          <w:rFonts w:eastAsia="Phetsarath OT"/>
          <w:b/>
          <w:bCs/>
          <w:szCs w:val="32"/>
        </w:rPr>
      </w:pPr>
      <w:r w:rsidRPr="00663FA1">
        <w:rPr>
          <w:rFonts w:eastAsia="Phetsarath OT"/>
          <w:bCs/>
          <w:szCs w:val="32"/>
          <w:cs/>
        </w:rPr>
        <w:t>ປະຫວັດຜູ້ວິໄຈ</w:t>
      </w:r>
    </w:p>
    <w:p w:rsidR="00A92DEE" w:rsidRPr="000E3D22" w:rsidRDefault="00A92DEE" w:rsidP="00A24AC0">
      <w:pPr>
        <w:pStyle w:val="ListParagraph"/>
        <w:numPr>
          <w:ilvl w:val="0"/>
          <w:numId w:val="34"/>
        </w:numPr>
        <w:tabs>
          <w:tab w:val="left" w:pos="284"/>
          <w:tab w:val="left" w:pos="567"/>
          <w:tab w:val="left" w:pos="851"/>
        </w:tabs>
        <w:spacing w:after="0" w:line="276" w:lineRule="auto"/>
        <w:ind w:hanging="513"/>
        <w:jc w:val="thaiDistribute"/>
        <w:rPr>
          <w:rFonts w:eastAsia="Phetsarath OT"/>
          <w:b/>
          <w:bCs/>
        </w:rPr>
      </w:pPr>
      <w:r w:rsidRPr="00663FA1">
        <w:rPr>
          <w:rFonts w:eastAsia="Phetsarath OT"/>
          <w:bCs/>
          <w:cs/>
        </w:rPr>
        <w:t>ຂໍ້ມູນສ່ວນໂຕ</w:t>
      </w:r>
    </w:p>
    <w:p w:rsidR="000E3D22" w:rsidRPr="00663FA1" w:rsidRDefault="000E3D22" w:rsidP="000E3D22">
      <w:pPr>
        <w:pStyle w:val="ListParagraph"/>
        <w:tabs>
          <w:tab w:val="left" w:pos="284"/>
          <w:tab w:val="left" w:pos="567"/>
          <w:tab w:val="left" w:pos="851"/>
        </w:tabs>
        <w:spacing w:after="0" w:line="276" w:lineRule="auto"/>
        <w:ind w:left="1080"/>
        <w:jc w:val="thaiDistribute"/>
        <w:rPr>
          <w:rFonts w:eastAsia="Phetsarath OT"/>
          <w:b/>
          <w:bCs/>
        </w:rPr>
      </w:pPr>
    </w:p>
    <w:p w:rsidR="00A92DEE" w:rsidRPr="00663FA1" w:rsidRDefault="000E3D22" w:rsidP="00A24AC0">
      <w:pPr>
        <w:pStyle w:val="ListParagraph"/>
        <w:numPr>
          <w:ilvl w:val="0"/>
          <w:numId w:val="33"/>
        </w:numPr>
        <w:tabs>
          <w:tab w:val="left" w:pos="284"/>
          <w:tab w:val="left" w:pos="567"/>
          <w:tab w:val="left" w:pos="851"/>
          <w:tab w:val="left" w:pos="2977"/>
        </w:tabs>
        <w:spacing w:after="0" w:line="276" w:lineRule="auto"/>
        <w:ind w:left="2835" w:firstLine="0"/>
        <w:jc w:val="thaiDistribute"/>
        <w:rPr>
          <w:rFonts w:eastAsia="Phetsarath OT"/>
          <w:sz w:val="20"/>
        </w:rPr>
      </w:pPr>
      <w:r>
        <w:rPr>
          <w:rFonts w:eastAsia="Phetsarath OT" w:hint="cs"/>
          <w:b/>
          <w:bCs/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206065</wp:posOffset>
            </wp:positionH>
            <wp:positionV relativeFrom="paragraph">
              <wp:posOffset>10219</wp:posOffset>
            </wp:positionV>
            <wp:extent cx="1233376" cy="1466850"/>
            <wp:effectExtent l="0" t="0" r="5080" b="0"/>
            <wp:wrapNone/>
            <wp:docPr id="2141048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48972" name="Picture 214104897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376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2DEE" w:rsidRPr="00663FA1">
        <w:rPr>
          <w:rFonts w:eastAsia="Phetsarath OT"/>
          <w:sz w:val="20"/>
          <w:cs/>
        </w:rPr>
        <w:t xml:space="preserve">ຊື່ ແລະ ນາມສະກຸນ : </w:t>
      </w:r>
      <w:r w:rsidR="00A92DEE">
        <w:rPr>
          <w:rFonts w:eastAsia="Phetsarath OT" w:hint="cs"/>
          <w:cs/>
        </w:rPr>
        <w:t>ນາງ ລັດສະໝີ ວິໄລສັກ</w:t>
      </w:r>
    </w:p>
    <w:p w:rsidR="00A92DEE" w:rsidRPr="00663FA1" w:rsidRDefault="00A92DEE" w:rsidP="00A24AC0">
      <w:pPr>
        <w:pStyle w:val="ListParagraph"/>
        <w:numPr>
          <w:ilvl w:val="0"/>
          <w:numId w:val="33"/>
        </w:numPr>
        <w:tabs>
          <w:tab w:val="left" w:pos="284"/>
          <w:tab w:val="left" w:pos="567"/>
          <w:tab w:val="left" w:pos="851"/>
          <w:tab w:val="left" w:pos="2977"/>
        </w:tabs>
        <w:spacing w:after="0" w:line="276" w:lineRule="auto"/>
        <w:ind w:left="2835" w:firstLine="0"/>
        <w:jc w:val="thaiDistribute"/>
        <w:rPr>
          <w:rFonts w:eastAsia="Phetsarath OT"/>
          <w:sz w:val="20"/>
        </w:rPr>
      </w:pPr>
      <w:r w:rsidRPr="00663FA1">
        <w:rPr>
          <w:rFonts w:eastAsia="Phetsarath OT"/>
          <w:sz w:val="20"/>
          <w:cs/>
        </w:rPr>
        <w:t xml:space="preserve">ວັນ, ເດືອນ, ປີເກີດ : </w:t>
      </w:r>
      <w:r w:rsidR="003C4EAC">
        <w:rPr>
          <w:rFonts w:eastAsia="Phetsarath OT" w:hint="cs"/>
          <w:sz w:val="20"/>
          <w:cs/>
        </w:rPr>
        <w:t>30 / 1 / 1998</w:t>
      </w:r>
    </w:p>
    <w:p w:rsidR="00A92DEE" w:rsidRPr="00663FA1" w:rsidRDefault="00A92DEE" w:rsidP="00A24AC0">
      <w:pPr>
        <w:pStyle w:val="ListParagraph"/>
        <w:numPr>
          <w:ilvl w:val="0"/>
          <w:numId w:val="33"/>
        </w:numPr>
        <w:tabs>
          <w:tab w:val="left" w:pos="284"/>
          <w:tab w:val="left" w:pos="567"/>
          <w:tab w:val="left" w:pos="851"/>
          <w:tab w:val="left" w:pos="2977"/>
        </w:tabs>
        <w:spacing w:after="0" w:line="276" w:lineRule="auto"/>
        <w:ind w:left="2835" w:firstLine="0"/>
        <w:jc w:val="thaiDistribute"/>
        <w:rPr>
          <w:rFonts w:eastAsia="Phetsarath OT"/>
          <w:sz w:val="20"/>
        </w:rPr>
      </w:pPr>
      <w:bookmarkStart w:id="195" w:name="_Hlk135260495"/>
      <w:r w:rsidRPr="00663FA1">
        <w:rPr>
          <w:rFonts w:eastAsia="Phetsarath OT"/>
          <w:sz w:val="20"/>
          <w:cs/>
        </w:rPr>
        <w:t xml:space="preserve">ບ້ານເກີດ : </w:t>
      </w:r>
      <w:r>
        <w:rPr>
          <w:rFonts w:eastAsia="Phetsarath OT" w:hint="cs"/>
          <w:sz w:val="20"/>
          <w:cs/>
        </w:rPr>
        <w:t>ໂພນທັນ</w:t>
      </w:r>
    </w:p>
    <w:p w:rsidR="00A92DEE" w:rsidRPr="00663FA1" w:rsidRDefault="00A92DEE" w:rsidP="00A24AC0">
      <w:pPr>
        <w:pStyle w:val="ListParagraph"/>
        <w:numPr>
          <w:ilvl w:val="0"/>
          <w:numId w:val="33"/>
        </w:numPr>
        <w:tabs>
          <w:tab w:val="left" w:pos="284"/>
          <w:tab w:val="left" w:pos="567"/>
          <w:tab w:val="left" w:pos="851"/>
          <w:tab w:val="left" w:pos="2977"/>
        </w:tabs>
        <w:spacing w:after="0" w:line="276" w:lineRule="auto"/>
        <w:ind w:left="2835" w:firstLine="0"/>
        <w:jc w:val="thaiDistribute"/>
        <w:rPr>
          <w:rFonts w:eastAsia="Phetsarath OT"/>
          <w:sz w:val="20"/>
        </w:rPr>
      </w:pPr>
      <w:r w:rsidRPr="00663FA1">
        <w:rPr>
          <w:rFonts w:eastAsia="Phetsarath OT"/>
          <w:sz w:val="20"/>
          <w:cs/>
        </w:rPr>
        <w:t xml:space="preserve">ເມືອງເກີດ : </w:t>
      </w:r>
      <w:r>
        <w:rPr>
          <w:rFonts w:eastAsia="Phetsarath OT" w:hint="cs"/>
          <w:sz w:val="20"/>
          <w:cs/>
        </w:rPr>
        <w:t>ສາລະວັນ</w:t>
      </w:r>
    </w:p>
    <w:p w:rsidR="00A92DEE" w:rsidRPr="00663FA1" w:rsidRDefault="00A92DEE" w:rsidP="00A24AC0">
      <w:pPr>
        <w:pStyle w:val="ListParagraph"/>
        <w:numPr>
          <w:ilvl w:val="0"/>
          <w:numId w:val="33"/>
        </w:numPr>
        <w:tabs>
          <w:tab w:val="left" w:pos="284"/>
          <w:tab w:val="left" w:pos="567"/>
          <w:tab w:val="left" w:pos="851"/>
          <w:tab w:val="left" w:pos="2977"/>
        </w:tabs>
        <w:spacing w:after="0" w:line="276" w:lineRule="auto"/>
        <w:ind w:left="2835" w:firstLine="0"/>
        <w:jc w:val="thaiDistribute"/>
        <w:rPr>
          <w:rFonts w:eastAsia="Phetsarath OT"/>
          <w:sz w:val="20"/>
        </w:rPr>
      </w:pPr>
      <w:r w:rsidRPr="00663FA1">
        <w:rPr>
          <w:rFonts w:eastAsia="Phetsarath OT"/>
          <w:sz w:val="20"/>
          <w:cs/>
        </w:rPr>
        <w:t xml:space="preserve">ແຂວງເກີດ : </w:t>
      </w:r>
      <w:r>
        <w:rPr>
          <w:rFonts w:eastAsia="Phetsarath OT" w:hint="cs"/>
          <w:sz w:val="20"/>
          <w:cs/>
        </w:rPr>
        <w:t>ສາລະວັນ</w:t>
      </w:r>
      <w:bookmarkEnd w:id="195"/>
    </w:p>
    <w:p w:rsidR="00A92DEE" w:rsidRPr="00663FA1" w:rsidRDefault="00A92DEE" w:rsidP="00A24AC0">
      <w:pPr>
        <w:pStyle w:val="ListParagraph"/>
        <w:numPr>
          <w:ilvl w:val="0"/>
          <w:numId w:val="33"/>
        </w:numPr>
        <w:tabs>
          <w:tab w:val="left" w:pos="284"/>
          <w:tab w:val="left" w:pos="567"/>
          <w:tab w:val="left" w:pos="851"/>
          <w:tab w:val="left" w:pos="2977"/>
        </w:tabs>
        <w:spacing w:after="0" w:line="276" w:lineRule="auto"/>
        <w:ind w:left="2835" w:firstLine="0"/>
        <w:jc w:val="thaiDistribute"/>
        <w:rPr>
          <w:rFonts w:eastAsia="Phetsarath OT"/>
          <w:sz w:val="20"/>
        </w:rPr>
      </w:pPr>
      <w:r w:rsidRPr="00663FA1">
        <w:rPr>
          <w:rFonts w:eastAsia="Phetsarath OT"/>
          <w:sz w:val="20"/>
          <w:cs/>
        </w:rPr>
        <w:t xml:space="preserve">ບ່ອນຢູ່ປັດຈຸບັນ </w:t>
      </w:r>
      <w:r w:rsidRPr="00663FA1">
        <w:rPr>
          <w:rFonts w:eastAsia="Phetsarath OT"/>
          <w:cs/>
        </w:rPr>
        <w:t xml:space="preserve">: </w:t>
      </w:r>
      <w:r w:rsidRPr="00663FA1">
        <w:rPr>
          <w:rFonts w:eastAsia="Phetsarath OT"/>
          <w:sz w:val="20"/>
          <w:cs/>
        </w:rPr>
        <w:t>ບ້ານ</w:t>
      </w:r>
      <w:r>
        <w:rPr>
          <w:rFonts w:eastAsia="Phetsarath OT" w:hint="cs"/>
          <w:sz w:val="20"/>
          <w:cs/>
        </w:rPr>
        <w:t xml:space="preserve"> ໂພນທັນ ເມືອງ ສາລະວັນ ແຂວງ ສາລະວັນ</w:t>
      </w:r>
    </w:p>
    <w:p w:rsidR="00A92DEE" w:rsidRPr="00663FA1" w:rsidRDefault="00A92DEE" w:rsidP="00A24AC0">
      <w:pPr>
        <w:pStyle w:val="ListParagraph"/>
        <w:numPr>
          <w:ilvl w:val="0"/>
          <w:numId w:val="33"/>
        </w:numPr>
        <w:tabs>
          <w:tab w:val="left" w:pos="284"/>
          <w:tab w:val="left" w:pos="567"/>
          <w:tab w:val="left" w:pos="851"/>
          <w:tab w:val="left" w:pos="2977"/>
        </w:tabs>
        <w:spacing w:after="0" w:line="276" w:lineRule="auto"/>
        <w:ind w:left="2835" w:firstLine="0"/>
        <w:jc w:val="thaiDistribute"/>
        <w:rPr>
          <w:rFonts w:eastAsia="Phetsarath OT"/>
        </w:rPr>
      </w:pPr>
      <w:r w:rsidRPr="00663FA1">
        <w:rPr>
          <w:rFonts w:eastAsia="Phetsarath OT" w:hint="cs"/>
          <w:cs/>
        </w:rPr>
        <w:t xml:space="preserve">ເບີໂທ : </w:t>
      </w:r>
      <w:r w:rsidRPr="00663FA1">
        <w:rPr>
          <w:rFonts w:eastAsia="Phetsarath OT"/>
          <w:cs/>
        </w:rPr>
        <w:t xml:space="preserve">020 </w:t>
      </w:r>
      <w:r w:rsidR="003C4EAC">
        <w:rPr>
          <w:rFonts w:eastAsia="Phetsarath OT" w:hint="cs"/>
          <w:cs/>
        </w:rPr>
        <w:t>99264958</w:t>
      </w:r>
    </w:p>
    <w:p w:rsidR="00A92DEE" w:rsidRPr="00663FA1" w:rsidRDefault="00A92DEE" w:rsidP="00A24AC0">
      <w:pPr>
        <w:pStyle w:val="ListParagraph"/>
        <w:numPr>
          <w:ilvl w:val="0"/>
          <w:numId w:val="34"/>
        </w:numPr>
        <w:tabs>
          <w:tab w:val="left" w:pos="284"/>
          <w:tab w:val="left" w:pos="567"/>
          <w:tab w:val="left" w:pos="851"/>
        </w:tabs>
        <w:spacing w:after="0" w:line="276" w:lineRule="auto"/>
        <w:ind w:hanging="513"/>
        <w:jc w:val="thaiDistribute"/>
        <w:rPr>
          <w:rFonts w:eastAsia="Phetsarath OT"/>
          <w:b/>
          <w:bCs/>
        </w:rPr>
      </w:pPr>
      <w:r w:rsidRPr="00663FA1">
        <w:rPr>
          <w:rFonts w:eastAsia="Phetsarath OT"/>
          <w:bCs/>
          <w:cs/>
        </w:rPr>
        <w:t>ຂໍ້ມູນທາງດ້ານການສຶກສາ</w:t>
      </w:r>
    </w:p>
    <w:p w:rsidR="00A92DEE" w:rsidRPr="00663FA1" w:rsidRDefault="00216FF3" w:rsidP="00A24AC0">
      <w:pPr>
        <w:pStyle w:val="ListParagraph"/>
        <w:numPr>
          <w:ilvl w:val="0"/>
          <w:numId w:val="33"/>
        </w:numPr>
        <w:tabs>
          <w:tab w:val="left" w:pos="1985"/>
          <w:tab w:val="left" w:pos="2835"/>
          <w:tab w:val="left" w:pos="3119"/>
          <w:tab w:val="left" w:pos="3600"/>
        </w:tabs>
        <w:spacing w:after="0"/>
        <w:ind w:left="567" w:hanging="283"/>
        <w:jc w:val="thaiDistribute"/>
        <w:rPr>
          <w:rFonts w:eastAsia="Phetsarath OT"/>
        </w:rPr>
      </w:pPr>
      <w:r>
        <w:rPr>
          <w:rFonts w:eastAsia="Phetsarath OT" w:hint="cs"/>
          <w:sz w:val="20"/>
          <w:cs/>
        </w:rPr>
        <w:t xml:space="preserve">ແຕ່ປີ 2007 </w:t>
      </w:r>
      <w:r>
        <w:rPr>
          <w:rFonts w:eastAsia="Phetsarath OT"/>
          <w:sz w:val="20"/>
          <w:cs/>
        </w:rPr>
        <w:t>–</w:t>
      </w:r>
      <w:r>
        <w:rPr>
          <w:rFonts w:eastAsia="Phetsarath OT" w:hint="cs"/>
          <w:sz w:val="20"/>
          <w:cs/>
        </w:rPr>
        <w:t xml:space="preserve"> 2012 ໄດ້ສຶກສາຢູ່ໂຮງຮຽນປະຖົມສົມບູນ ບ້ານ ໂພນທັນ ເມືອງ ສາລະວັນ ແຂວງ ສາລະວັນ</w:t>
      </w:r>
    </w:p>
    <w:p w:rsidR="00216FF3" w:rsidRPr="00663FA1" w:rsidRDefault="00216FF3" w:rsidP="00A24AC0">
      <w:pPr>
        <w:pStyle w:val="ListParagraph"/>
        <w:numPr>
          <w:ilvl w:val="0"/>
          <w:numId w:val="33"/>
        </w:numPr>
        <w:tabs>
          <w:tab w:val="left" w:pos="1985"/>
          <w:tab w:val="left" w:pos="2835"/>
          <w:tab w:val="left" w:pos="3119"/>
          <w:tab w:val="left" w:pos="3600"/>
        </w:tabs>
        <w:spacing w:after="0"/>
        <w:ind w:left="567" w:hanging="283"/>
        <w:jc w:val="thaiDistribute"/>
        <w:rPr>
          <w:rFonts w:eastAsia="Phetsarath OT"/>
        </w:rPr>
      </w:pPr>
      <w:r>
        <w:rPr>
          <w:rFonts w:eastAsia="Phetsarath OT" w:hint="cs"/>
          <w:sz w:val="20"/>
          <w:cs/>
        </w:rPr>
        <w:t xml:space="preserve">ແຕ່ປີ 2012 </w:t>
      </w:r>
      <w:r>
        <w:rPr>
          <w:rFonts w:eastAsia="Phetsarath OT"/>
          <w:sz w:val="20"/>
          <w:cs/>
        </w:rPr>
        <w:t>–</w:t>
      </w:r>
      <w:r>
        <w:rPr>
          <w:rFonts w:eastAsia="Phetsarath OT" w:hint="cs"/>
          <w:sz w:val="20"/>
          <w:cs/>
        </w:rPr>
        <w:t xml:space="preserve"> 2016 ໄດ້ສຶກສາຢູ່ໂຮງຮຽນ ມ. ຕ ໝາກນາວໃຫຍ່ ເມືອງ ສາລະວັນ ແຂວງ ສາລະວັນ</w:t>
      </w:r>
    </w:p>
    <w:p w:rsidR="00216FF3" w:rsidRPr="00216FF3" w:rsidRDefault="00216FF3" w:rsidP="00A24AC0">
      <w:pPr>
        <w:pStyle w:val="ListParagraph"/>
        <w:numPr>
          <w:ilvl w:val="0"/>
          <w:numId w:val="33"/>
        </w:numPr>
        <w:tabs>
          <w:tab w:val="left" w:pos="1985"/>
          <w:tab w:val="left" w:pos="2835"/>
          <w:tab w:val="left" w:pos="3119"/>
          <w:tab w:val="left" w:pos="3600"/>
        </w:tabs>
        <w:spacing w:after="0"/>
        <w:ind w:left="567" w:hanging="283"/>
        <w:jc w:val="thaiDistribute"/>
        <w:rPr>
          <w:rFonts w:eastAsia="Phetsarath OT"/>
        </w:rPr>
      </w:pPr>
      <w:r>
        <w:rPr>
          <w:rFonts w:eastAsia="Phetsarath OT" w:hint="cs"/>
          <w:sz w:val="20"/>
          <w:cs/>
        </w:rPr>
        <w:t xml:space="preserve">ແຕ່ປີ 2016 </w:t>
      </w:r>
      <w:r>
        <w:rPr>
          <w:rFonts w:eastAsia="Phetsarath OT"/>
          <w:sz w:val="20"/>
          <w:cs/>
        </w:rPr>
        <w:t>–</w:t>
      </w:r>
      <w:r>
        <w:rPr>
          <w:rFonts w:eastAsia="Phetsarath OT" w:hint="cs"/>
          <w:sz w:val="20"/>
          <w:cs/>
        </w:rPr>
        <w:t xml:space="preserve"> 2019 ໄດ້ສຶກສາຢູ່ໂຮງຮຽນ ມ. ສ ສາລະວັນ ເມືອງ ສາລະວັນ ແຂວງ ສາລະວັນ</w:t>
      </w:r>
    </w:p>
    <w:p w:rsidR="003C4EAC" w:rsidRPr="003C4EAC" w:rsidRDefault="00216FF3" w:rsidP="00A24AC0">
      <w:pPr>
        <w:pStyle w:val="ListParagraph"/>
        <w:numPr>
          <w:ilvl w:val="0"/>
          <w:numId w:val="33"/>
        </w:numPr>
        <w:tabs>
          <w:tab w:val="left" w:pos="1985"/>
          <w:tab w:val="left" w:pos="2835"/>
          <w:tab w:val="left" w:pos="3119"/>
          <w:tab w:val="left" w:pos="3600"/>
        </w:tabs>
        <w:spacing w:after="0"/>
        <w:ind w:left="567" w:hanging="283"/>
        <w:jc w:val="thaiDistribute"/>
        <w:rPr>
          <w:rFonts w:eastAsia="Phetsarath OT"/>
        </w:rPr>
      </w:pPr>
      <w:r>
        <w:rPr>
          <w:rFonts w:eastAsia="Phetsarath OT" w:hint="cs"/>
          <w:sz w:val="20"/>
          <w:cs/>
        </w:rPr>
        <w:t xml:space="preserve">ແຕ່ປີ 2019 </w:t>
      </w:r>
      <w:r>
        <w:rPr>
          <w:rFonts w:eastAsia="Phetsarath OT"/>
          <w:sz w:val="20"/>
          <w:cs/>
        </w:rPr>
        <w:t>–</w:t>
      </w:r>
      <w:r>
        <w:rPr>
          <w:rFonts w:eastAsia="Phetsarath OT" w:hint="cs"/>
          <w:sz w:val="20"/>
          <w:cs/>
        </w:rPr>
        <w:t xml:space="preserve"> 2023 ໄດ້ສຶກສາຢູ່ວິທະຍາໄລຄູສາລະວັນ ບ້ານ ນາໂດນ ເມືອງ ສາລະວັນ ແຂວງ ສາລະວັນ</w:t>
      </w:r>
    </w:p>
    <w:p w:rsidR="00216FF3" w:rsidRPr="003C4EAC" w:rsidRDefault="00216FF3" w:rsidP="003C4EAC">
      <w:pPr>
        <w:pStyle w:val="ListParagraph"/>
        <w:tabs>
          <w:tab w:val="left" w:pos="1985"/>
          <w:tab w:val="left" w:pos="2836"/>
          <w:tab w:val="left" w:pos="3600"/>
        </w:tabs>
        <w:spacing w:after="0"/>
        <w:ind w:left="567"/>
        <w:jc w:val="thaiDistribute"/>
        <w:rPr>
          <w:rFonts w:eastAsia="Phetsarath OT"/>
        </w:rPr>
      </w:pPr>
    </w:p>
    <w:p w:rsidR="00230B5B" w:rsidRDefault="00230B5B" w:rsidP="00465E72">
      <w:pPr>
        <w:spacing w:line="256" w:lineRule="auto"/>
        <w:jc w:val="center"/>
        <w:rPr>
          <w:rFonts w:ascii="Phetsarath OT" w:eastAsia="Calibri" w:hAnsi="Phetsarath OT" w:cs="Phetsarath OT"/>
          <w:b/>
          <w:bCs/>
          <w:sz w:val="32"/>
          <w:szCs w:val="32"/>
          <w:lang w:eastAsia="en-US" w:bidi="lo-LA"/>
        </w:rPr>
      </w:pPr>
    </w:p>
    <w:p w:rsidR="00230B5B" w:rsidRDefault="00230B5B" w:rsidP="00465E72">
      <w:pPr>
        <w:spacing w:line="256" w:lineRule="auto"/>
        <w:jc w:val="center"/>
        <w:rPr>
          <w:rFonts w:ascii="Phetsarath OT" w:eastAsia="Calibri" w:hAnsi="Phetsarath OT" w:cs="Phetsarath OT"/>
          <w:b/>
          <w:bCs/>
          <w:sz w:val="32"/>
          <w:szCs w:val="32"/>
          <w:lang w:eastAsia="en-US" w:bidi="lo-LA"/>
        </w:rPr>
      </w:pPr>
    </w:p>
    <w:p w:rsidR="00230B5B" w:rsidRDefault="00230B5B" w:rsidP="00465E72">
      <w:pPr>
        <w:spacing w:line="256" w:lineRule="auto"/>
        <w:jc w:val="center"/>
        <w:rPr>
          <w:rFonts w:ascii="Phetsarath OT" w:eastAsia="Calibri" w:hAnsi="Phetsarath OT" w:cs="Phetsarath OT"/>
          <w:b/>
          <w:bCs/>
          <w:sz w:val="32"/>
          <w:szCs w:val="32"/>
          <w:lang w:eastAsia="en-US" w:bidi="lo-LA"/>
        </w:rPr>
      </w:pPr>
    </w:p>
    <w:p w:rsidR="00230B5B" w:rsidRDefault="00230B5B" w:rsidP="00465E72">
      <w:pPr>
        <w:spacing w:line="256" w:lineRule="auto"/>
        <w:jc w:val="center"/>
        <w:rPr>
          <w:rFonts w:ascii="Phetsarath OT" w:eastAsia="Calibri" w:hAnsi="Phetsarath OT" w:cs="Phetsarath OT"/>
          <w:b/>
          <w:bCs/>
          <w:sz w:val="32"/>
          <w:szCs w:val="32"/>
          <w:lang w:eastAsia="en-US" w:bidi="lo-LA"/>
        </w:rPr>
      </w:pPr>
    </w:p>
    <w:p w:rsidR="00230B5B" w:rsidRDefault="00230B5B" w:rsidP="00465E72">
      <w:pPr>
        <w:spacing w:line="256" w:lineRule="auto"/>
        <w:jc w:val="center"/>
        <w:rPr>
          <w:rFonts w:ascii="Phetsarath OT" w:eastAsia="Calibri" w:hAnsi="Phetsarath OT" w:cs="Phetsarath OT"/>
          <w:b/>
          <w:bCs/>
          <w:sz w:val="32"/>
          <w:szCs w:val="32"/>
          <w:lang w:eastAsia="en-US" w:bidi="lo-LA"/>
        </w:rPr>
      </w:pPr>
    </w:p>
    <w:p w:rsidR="00230B5B" w:rsidRDefault="00230B5B" w:rsidP="00465E72">
      <w:pPr>
        <w:spacing w:line="256" w:lineRule="auto"/>
        <w:jc w:val="center"/>
        <w:rPr>
          <w:rFonts w:ascii="Phetsarath OT" w:eastAsia="Calibri" w:hAnsi="Phetsarath OT" w:cs="Phetsarath OT"/>
          <w:b/>
          <w:bCs/>
          <w:sz w:val="32"/>
          <w:szCs w:val="32"/>
          <w:lang w:eastAsia="en-US" w:bidi="lo-LA"/>
        </w:rPr>
      </w:pPr>
    </w:p>
    <w:p w:rsidR="00230B5B" w:rsidRDefault="00230B5B" w:rsidP="00465E72">
      <w:pPr>
        <w:spacing w:line="256" w:lineRule="auto"/>
        <w:jc w:val="center"/>
        <w:rPr>
          <w:rFonts w:ascii="Phetsarath OT" w:eastAsia="Calibri" w:hAnsi="Phetsarath OT" w:cs="Phetsarath OT"/>
          <w:b/>
          <w:bCs/>
          <w:sz w:val="32"/>
          <w:szCs w:val="32"/>
          <w:lang w:eastAsia="en-US" w:bidi="lo-LA"/>
        </w:rPr>
      </w:pPr>
    </w:p>
    <w:p w:rsidR="00230B5B" w:rsidRDefault="00230B5B" w:rsidP="00465E72">
      <w:pPr>
        <w:spacing w:line="256" w:lineRule="auto"/>
        <w:jc w:val="center"/>
        <w:rPr>
          <w:rFonts w:ascii="Phetsarath OT" w:eastAsia="Calibri" w:hAnsi="Phetsarath OT" w:cs="Phetsarath OT"/>
          <w:b/>
          <w:bCs/>
          <w:sz w:val="32"/>
          <w:szCs w:val="32"/>
          <w:lang w:eastAsia="en-US" w:bidi="lo-LA"/>
        </w:rPr>
      </w:pPr>
    </w:p>
    <w:p w:rsidR="00230B5B" w:rsidRDefault="00230B5B" w:rsidP="00465E72">
      <w:pPr>
        <w:spacing w:line="256" w:lineRule="auto"/>
        <w:jc w:val="center"/>
        <w:rPr>
          <w:rFonts w:ascii="Phetsarath OT" w:eastAsia="Calibri" w:hAnsi="Phetsarath OT" w:cs="Phetsarath OT"/>
          <w:b/>
          <w:bCs/>
          <w:sz w:val="32"/>
          <w:szCs w:val="32"/>
          <w:lang w:eastAsia="en-US" w:bidi="lo-LA"/>
        </w:rPr>
      </w:pPr>
    </w:p>
    <w:p w:rsidR="00A92DEE" w:rsidRDefault="00A92DEE" w:rsidP="00475D15">
      <w:pPr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A92DEE" w:rsidRDefault="00A92DEE" w:rsidP="00475D15">
      <w:pPr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A92DEE" w:rsidRDefault="00A92DEE" w:rsidP="00475D15">
      <w:pPr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A92DEE" w:rsidRDefault="00A92DEE" w:rsidP="00475D15">
      <w:pPr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A92DEE" w:rsidRDefault="00A92DEE" w:rsidP="00475D15">
      <w:pPr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A92DEE" w:rsidRDefault="00A92DEE" w:rsidP="00475D15">
      <w:pPr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A92DEE" w:rsidRDefault="00A92DEE" w:rsidP="00475D15">
      <w:pPr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A903D9" w:rsidRDefault="00A903D9" w:rsidP="003C4EAC">
      <w:pPr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A903D9" w:rsidRPr="00A903D9" w:rsidRDefault="00A903D9" w:rsidP="00A903D9">
      <w:pPr>
        <w:rPr>
          <w:rFonts w:ascii="Phetsarath OT" w:eastAsia="Phetsarath OT" w:hAnsi="Phetsarath OT" w:cs="Phetsarath OT"/>
          <w:sz w:val="28"/>
          <w:lang w:bidi="lo-LA"/>
        </w:rPr>
      </w:pPr>
    </w:p>
    <w:p w:rsidR="00A903D9" w:rsidRPr="00A903D9" w:rsidRDefault="00A903D9" w:rsidP="00A903D9">
      <w:pPr>
        <w:rPr>
          <w:rFonts w:ascii="Phetsarath OT" w:eastAsia="Phetsarath OT" w:hAnsi="Phetsarath OT" w:cs="Phetsarath OT"/>
          <w:sz w:val="28"/>
          <w:lang w:bidi="lo-LA"/>
        </w:rPr>
      </w:pPr>
    </w:p>
    <w:p w:rsidR="00A903D9" w:rsidRDefault="00A903D9" w:rsidP="00A903D9">
      <w:pPr>
        <w:tabs>
          <w:tab w:val="left" w:pos="1524"/>
        </w:tabs>
        <w:rPr>
          <w:rFonts w:ascii="Phetsarath OT" w:eastAsia="Phetsarath OT" w:hAnsi="Phetsarath OT" w:cs="Phetsarath OT"/>
          <w:sz w:val="28"/>
          <w:lang w:bidi="lo-LA"/>
        </w:rPr>
      </w:pPr>
      <w:r>
        <w:rPr>
          <w:rFonts w:ascii="Phetsarath OT" w:eastAsia="Phetsarath OT" w:hAnsi="Phetsarath OT" w:cs="Phetsarath OT"/>
          <w:sz w:val="28"/>
          <w:cs/>
          <w:lang w:bidi="lo-LA"/>
        </w:rPr>
        <w:tab/>
      </w:r>
    </w:p>
    <w:p w:rsidR="00CE6B0C" w:rsidRPr="00A903D9" w:rsidRDefault="00CE6B0C" w:rsidP="00A903D9">
      <w:pPr>
        <w:jc w:val="center"/>
        <w:rPr>
          <w:rFonts w:ascii="Phetsarath OT" w:eastAsia="Phetsarath OT" w:hAnsi="Phetsarath OT" w:cs="Phetsarath OT"/>
          <w:sz w:val="28"/>
          <w:lang w:bidi="lo-LA"/>
        </w:rPr>
      </w:pPr>
    </w:p>
    <w:sectPr w:rsidR="00CE6B0C" w:rsidRPr="00A903D9" w:rsidSect="004124C3">
      <w:footerReference w:type="default" r:id="rId37"/>
      <w:pgSz w:w="11906" w:h="16838"/>
      <w:pgMar w:top="1134" w:right="1140" w:bottom="1140" w:left="1701" w:header="709" w:footer="709" w:gutter="0"/>
      <w:pgNumType w:start="45" w:chapStyle="1"/>
      <w:cols w:space="708"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33ED" w:rsidRDefault="005333ED" w:rsidP="00C74F58">
      <w:pPr>
        <w:spacing w:after="0" w:line="240" w:lineRule="auto"/>
      </w:pPr>
      <w:r>
        <w:separator/>
      </w:r>
    </w:p>
  </w:endnote>
  <w:endnote w:type="continuationSeparator" w:id="1">
    <w:p w:rsidR="005333ED" w:rsidRDefault="005333ED" w:rsidP="00C74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24836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04BE" w:rsidRDefault="00EA04BE" w:rsidP="00D643C0">
        <w:pPr>
          <w:pStyle w:val="Footer"/>
          <w:jc w:val="center"/>
        </w:pPr>
      </w:p>
      <w:p w:rsidR="00EA04BE" w:rsidRPr="00BA49CB" w:rsidRDefault="0070630D" w:rsidP="00D95ADA">
        <w:pPr>
          <w:pStyle w:val="Footer"/>
          <w:jc w:val="center"/>
        </w:pPr>
      </w:p>
    </w:sdtContent>
  </w:sdt>
  <w:p w:rsidR="00EA04BE" w:rsidRDefault="00EA04BE">
    <w:pPr>
      <w:pStyle w:val="Footer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2450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04BE" w:rsidRDefault="00EA04BE">
        <w:pPr>
          <w:pStyle w:val="Footer"/>
          <w:jc w:val="right"/>
        </w:pPr>
        <w:r>
          <w:t>8</w:t>
        </w:r>
      </w:p>
    </w:sdtContent>
  </w:sdt>
  <w:p w:rsidR="00EA04BE" w:rsidRDefault="00EA04BE">
    <w:pPr>
      <w:pStyle w:val="Footer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38868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04BE" w:rsidRDefault="00EA04BE">
        <w:pPr>
          <w:pStyle w:val="Footer"/>
          <w:jc w:val="right"/>
        </w:pPr>
        <w:r>
          <w:t>9</w:t>
        </w:r>
      </w:p>
    </w:sdtContent>
  </w:sdt>
  <w:p w:rsidR="00EA04BE" w:rsidRDefault="00EA04BE">
    <w:pPr>
      <w:pStyle w:val="Footer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760293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04BE" w:rsidRDefault="00EA04BE">
        <w:pPr>
          <w:pStyle w:val="Footer"/>
          <w:jc w:val="right"/>
        </w:pPr>
        <w:r>
          <w:t>10</w:t>
        </w:r>
      </w:p>
    </w:sdtContent>
  </w:sdt>
  <w:p w:rsidR="00EA04BE" w:rsidRDefault="00EA04BE">
    <w:pPr>
      <w:pStyle w:val="Footer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4BE" w:rsidRDefault="00EA04BE">
    <w:pPr>
      <w:pStyle w:val="Footer"/>
      <w:jc w:val="right"/>
    </w:pPr>
    <w:r>
      <w:t>1</w:t>
    </w:r>
    <w:sdt>
      <w:sdtPr>
        <w:id w:val="59352355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0630D">
          <w:fldChar w:fldCharType="begin"/>
        </w:r>
        <w:r>
          <w:instrText xml:space="preserve"> PAGE   \* MERGEFORMAT </w:instrText>
        </w:r>
        <w:r w:rsidR="0070630D">
          <w:fldChar w:fldCharType="separate"/>
        </w:r>
        <w:r w:rsidR="00174AEE">
          <w:rPr>
            <w:noProof/>
          </w:rPr>
          <w:t>9</w:t>
        </w:r>
        <w:r w:rsidR="0070630D">
          <w:rPr>
            <w:noProof/>
          </w:rPr>
          <w:fldChar w:fldCharType="end"/>
        </w:r>
      </w:sdtContent>
    </w:sdt>
  </w:p>
  <w:p w:rsidR="00EA04BE" w:rsidRDefault="00EA04BE">
    <w:pPr>
      <w:pStyle w:val="Footer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74122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04BE" w:rsidRDefault="0070630D">
        <w:pPr>
          <w:pStyle w:val="Footer"/>
          <w:jc w:val="right"/>
        </w:pPr>
        <w:r>
          <w:fldChar w:fldCharType="begin"/>
        </w:r>
        <w:r w:rsidR="00EA04BE">
          <w:instrText xml:space="preserve"> PAGE   \* MERGEFORMAT </w:instrText>
        </w:r>
        <w:r>
          <w:fldChar w:fldCharType="separate"/>
        </w:r>
        <w:r w:rsidR="00174AEE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EA04BE" w:rsidRDefault="00EA04BE">
    <w:pPr>
      <w:pStyle w:val="Footer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4C3" w:rsidRDefault="0070630D">
    <w:pPr>
      <w:pStyle w:val="Footer"/>
      <w:jc w:val="right"/>
    </w:pPr>
    <w:r>
      <w:fldChar w:fldCharType="begin"/>
    </w:r>
    <w:r w:rsidR="004124C3">
      <w:instrText xml:space="preserve"> PAGE   \* MERGEFORMAT </w:instrText>
    </w:r>
    <w:r>
      <w:fldChar w:fldCharType="separate"/>
    </w:r>
    <w:r w:rsidR="00174AEE">
      <w:rPr>
        <w:noProof/>
      </w:rPr>
      <w:t>58</w:t>
    </w:r>
    <w:r>
      <w:rPr>
        <w:noProof/>
      </w:rPr>
      <w:fldChar w:fldCharType="end"/>
    </w:r>
    <w:r>
      <w:rPr>
        <w:noProof/>
      </w:rPr>
    </w:r>
  </w:p>
  <w:p w:rsidR="004124C3" w:rsidRDefault="004124C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180222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04BE" w:rsidRDefault="00EA04BE" w:rsidP="00571855">
        <w:pPr>
          <w:pStyle w:val="Footer"/>
        </w:pPr>
      </w:p>
      <w:p w:rsidR="00EA04BE" w:rsidRPr="00BA49CB" w:rsidRDefault="0070630D" w:rsidP="00D95ADA">
        <w:pPr>
          <w:pStyle w:val="Footer"/>
          <w:jc w:val="center"/>
        </w:pPr>
      </w:p>
    </w:sdtContent>
  </w:sdt>
  <w:p w:rsidR="00EA04BE" w:rsidRDefault="00EA04B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910271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04BE" w:rsidRDefault="0070630D">
        <w:pPr>
          <w:pStyle w:val="Footer"/>
          <w:jc w:val="right"/>
        </w:pPr>
        <w:r>
          <w:fldChar w:fldCharType="begin"/>
        </w:r>
        <w:r w:rsidR="00EA04BE">
          <w:instrText xml:space="preserve"> PAGE   \* MERGEFORMAT </w:instrText>
        </w:r>
        <w:r>
          <w:fldChar w:fldCharType="separate"/>
        </w:r>
        <w:r w:rsidR="00174AEE"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:rsidR="00EA04BE" w:rsidRDefault="00EA04BE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3803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04BE" w:rsidRDefault="0070630D">
        <w:pPr>
          <w:pStyle w:val="Footer"/>
          <w:jc w:val="right"/>
        </w:pPr>
        <w:r>
          <w:fldChar w:fldCharType="begin"/>
        </w:r>
        <w:r w:rsidR="00EA04BE">
          <w:instrText xml:space="preserve"> PAGE   \* MERGEFORMAT </w:instrText>
        </w:r>
        <w:r>
          <w:fldChar w:fldCharType="separate"/>
        </w:r>
        <w:r w:rsidR="00174AEE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  <w:p w:rsidR="00EA04BE" w:rsidRDefault="00EA04BE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4BE" w:rsidRDefault="0070630D">
    <w:pPr>
      <w:pStyle w:val="Footer"/>
      <w:jc w:val="right"/>
    </w:pPr>
    <w:r>
      <w:fldChar w:fldCharType="begin"/>
    </w:r>
    <w:r w:rsidR="00EA04BE">
      <w:instrText xml:space="preserve"> PAGE   \* MERGEFORMAT </w:instrText>
    </w:r>
    <w:r>
      <w:fldChar w:fldCharType="separate"/>
    </w:r>
    <w:r w:rsidR="00174AEE">
      <w:rPr>
        <w:noProof/>
      </w:rPr>
      <w:t>1</w:t>
    </w:r>
    <w:r>
      <w:rPr>
        <w:noProof/>
      </w:rPr>
      <w:fldChar w:fldCharType="end"/>
    </w:r>
  </w:p>
  <w:p w:rsidR="00EA04BE" w:rsidRDefault="00EA04BE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4BE" w:rsidRDefault="0070630D">
    <w:pPr>
      <w:pStyle w:val="Footer"/>
      <w:jc w:val="right"/>
    </w:pPr>
    <w:r>
      <w:fldChar w:fldCharType="begin"/>
    </w:r>
    <w:r w:rsidR="00EA04BE">
      <w:instrText xml:space="preserve"> PAGE   \* MERGEFORMAT </w:instrText>
    </w:r>
    <w:r>
      <w:fldChar w:fldCharType="separate"/>
    </w:r>
    <w:r w:rsidR="00174AEE">
      <w:rPr>
        <w:noProof/>
      </w:rPr>
      <w:t>4</w:t>
    </w:r>
    <w:r>
      <w:rPr>
        <w:noProof/>
      </w:rPr>
      <w:fldChar w:fldCharType="end"/>
    </w:r>
  </w:p>
  <w:p w:rsidR="00EA04BE" w:rsidRDefault="00EA04BE">
    <w:pPr>
      <w:pStyle w:val="Foo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96514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04BE" w:rsidRDefault="0070630D">
        <w:pPr>
          <w:pStyle w:val="Footer"/>
          <w:jc w:val="right"/>
        </w:pPr>
        <w:r>
          <w:fldChar w:fldCharType="begin"/>
        </w:r>
        <w:r w:rsidR="00EA04BE">
          <w:instrText xml:space="preserve"> PAGE   \* MERGEFORMAT </w:instrText>
        </w:r>
        <w:r>
          <w:fldChar w:fldCharType="separate"/>
        </w:r>
        <w:r w:rsidR="00174AE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A04BE" w:rsidRDefault="00EA04BE">
    <w:pPr>
      <w:pStyle w:val="Footer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88784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04BE" w:rsidRDefault="0070630D">
        <w:pPr>
          <w:pStyle w:val="Footer"/>
          <w:jc w:val="right"/>
        </w:pPr>
        <w:r>
          <w:fldChar w:fldCharType="begin"/>
        </w:r>
        <w:r w:rsidR="00EA04BE">
          <w:instrText xml:space="preserve"> PAGE   \* MERGEFORMAT </w:instrText>
        </w:r>
        <w:r>
          <w:fldChar w:fldCharType="separate"/>
        </w:r>
        <w:r w:rsidR="00174AE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EA04BE" w:rsidRDefault="00EA04BE">
    <w:pPr>
      <w:pStyle w:val="Footer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043435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04BE" w:rsidRDefault="00EA04BE">
        <w:pPr>
          <w:pStyle w:val="Footer"/>
          <w:jc w:val="right"/>
        </w:pPr>
        <w:r>
          <w:t>7</w:t>
        </w:r>
      </w:p>
    </w:sdtContent>
  </w:sdt>
  <w:p w:rsidR="00EA04BE" w:rsidRDefault="00EA04B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33ED" w:rsidRDefault="005333ED" w:rsidP="00C74F58">
      <w:pPr>
        <w:spacing w:after="0" w:line="240" w:lineRule="auto"/>
      </w:pPr>
      <w:r>
        <w:separator/>
      </w:r>
    </w:p>
  </w:footnote>
  <w:footnote w:type="continuationSeparator" w:id="1">
    <w:p w:rsidR="005333ED" w:rsidRDefault="005333ED" w:rsidP="00C74F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4C3" w:rsidRDefault="004124C3">
    <w:pPr>
      <w:pStyle w:val="Header"/>
    </w:pPr>
  </w:p>
  <w:p w:rsidR="004124C3" w:rsidRDefault="004124C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A3D07"/>
    <w:multiLevelType w:val="hybridMultilevel"/>
    <w:tmpl w:val="F762FE74"/>
    <w:lvl w:ilvl="0" w:tplc="04090009">
      <w:start w:val="1"/>
      <w:numFmt w:val="bullet"/>
      <w:lvlText w:val=""/>
      <w:lvlJc w:val="left"/>
      <w:pPr>
        <w:ind w:left="13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>
    <w:nsid w:val="02AD4ED8"/>
    <w:multiLevelType w:val="hybridMultilevel"/>
    <w:tmpl w:val="D4DE0842"/>
    <w:lvl w:ilvl="0" w:tplc="5E30DD7E">
      <w:start w:val="1"/>
      <w:numFmt w:val="decimal"/>
      <w:lvlText w:val="%1."/>
      <w:lvlJc w:val="left"/>
      <w:pPr>
        <w:ind w:left="720" w:hanging="360"/>
      </w:pPr>
      <w:rPr>
        <w:rFonts w:ascii="DokChampa" w:hAnsi="DokChampa" w:cs="DokChampa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76CF0"/>
    <w:multiLevelType w:val="hybridMultilevel"/>
    <w:tmpl w:val="D5DA8918"/>
    <w:lvl w:ilvl="0" w:tplc="E6CCAE8E">
      <w:start w:val="2018"/>
      <w:numFmt w:val="bullet"/>
      <w:lvlText w:val="-"/>
      <w:lvlJc w:val="left"/>
      <w:pPr>
        <w:ind w:left="3196" w:hanging="360"/>
      </w:pPr>
      <w:rPr>
        <w:rFonts w:ascii="Phetsarath OT" w:eastAsiaTheme="majorEastAsia" w:hAnsi="Phetsarath OT" w:cs="Phetsarath OT" w:hint="default"/>
        <w:b w:val="0"/>
        <w:bCs w:val="0"/>
        <w:sz w:val="24"/>
        <w:szCs w:val="32"/>
      </w:rPr>
    </w:lvl>
    <w:lvl w:ilvl="1" w:tplc="04090003">
      <w:start w:val="1"/>
      <w:numFmt w:val="bullet"/>
      <w:lvlText w:val="o"/>
      <w:lvlJc w:val="left"/>
      <w:pPr>
        <w:ind w:left="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7" w:hanging="360"/>
      </w:pPr>
      <w:rPr>
        <w:rFonts w:ascii="Wingdings" w:hAnsi="Wingdings" w:hint="default"/>
      </w:rPr>
    </w:lvl>
  </w:abstractNum>
  <w:abstractNum w:abstractNumId="3">
    <w:nsid w:val="0A1D351E"/>
    <w:multiLevelType w:val="hybridMultilevel"/>
    <w:tmpl w:val="E7320A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96C0D"/>
    <w:multiLevelType w:val="hybridMultilevel"/>
    <w:tmpl w:val="55180484"/>
    <w:lvl w:ilvl="0" w:tplc="2BAEF826">
      <w:numFmt w:val="bullet"/>
      <w:lvlText w:val="-"/>
      <w:lvlJc w:val="left"/>
      <w:pPr>
        <w:ind w:left="927" w:hanging="360"/>
      </w:pPr>
      <w:rPr>
        <w:rFonts w:ascii="Phetsarath OT" w:eastAsia="Phetsarath OT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0C304A26"/>
    <w:multiLevelType w:val="hybridMultilevel"/>
    <w:tmpl w:val="A21227F6"/>
    <w:lvl w:ilvl="0" w:tplc="FA3A35E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1475F3"/>
    <w:multiLevelType w:val="hybridMultilevel"/>
    <w:tmpl w:val="A00EC54C"/>
    <w:lvl w:ilvl="0" w:tplc="0409000B">
      <w:start w:val="1"/>
      <w:numFmt w:val="bullet"/>
      <w:lvlText w:val=""/>
      <w:lvlJc w:val="left"/>
      <w:pPr>
        <w:ind w:left="180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7">
    <w:nsid w:val="142041C7"/>
    <w:multiLevelType w:val="hybridMultilevel"/>
    <w:tmpl w:val="44D2856C"/>
    <w:lvl w:ilvl="0" w:tplc="A4782888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>
    <w:nsid w:val="15EE6F2D"/>
    <w:multiLevelType w:val="hybridMultilevel"/>
    <w:tmpl w:val="3A4E19DE"/>
    <w:lvl w:ilvl="0" w:tplc="4934B668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4777A7"/>
    <w:multiLevelType w:val="hybridMultilevel"/>
    <w:tmpl w:val="06787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C811D0"/>
    <w:multiLevelType w:val="hybridMultilevel"/>
    <w:tmpl w:val="E78476AE"/>
    <w:lvl w:ilvl="0" w:tplc="304EA30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AD34F5"/>
    <w:multiLevelType w:val="hybridMultilevel"/>
    <w:tmpl w:val="E71A53A8"/>
    <w:lvl w:ilvl="0" w:tplc="0409000B">
      <w:start w:val="1"/>
      <w:numFmt w:val="bullet"/>
      <w:lvlText w:val=""/>
      <w:lvlJc w:val="left"/>
      <w:pPr>
        <w:ind w:left="180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12">
    <w:nsid w:val="26A96B86"/>
    <w:multiLevelType w:val="hybridMultilevel"/>
    <w:tmpl w:val="6BE23280"/>
    <w:lvl w:ilvl="0" w:tplc="5D7E437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2ACF0512"/>
    <w:multiLevelType w:val="hybridMultilevel"/>
    <w:tmpl w:val="6BE23280"/>
    <w:lvl w:ilvl="0" w:tplc="5D7E437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2B1506E8"/>
    <w:multiLevelType w:val="hybridMultilevel"/>
    <w:tmpl w:val="E0863288"/>
    <w:lvl w:ilvl="0" w:tplc="D71CDB70">
      <w:start w:val="2"/>
      <w:numFmt w:val="bullet"/>
      <w:lvlText w:val="-"/>
      <w:lvlJc w:val="left"/>
      <w:pPr>
        <w:ind w:left="1080" w:hanging="360"/>
      </w:pPr>
      <w:rPr>
        <w:rFonts w:ascii="Phetsarath OT" w:eastAsia="Phetsarath OT" w:hAnsi="Phetsarath OT" w:cs="Phetsarath OT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E885C1C"/>
    <w:multiLevelType w:val="multilevel"/>
    <w:tmpl w:val="E110B5D6"/>
    <w:lvl w:ilvl="0">
      <w:start w:val="4"/>
      <w:numFmt w:val="decimal"/>
      <w:lvlText w:val="%1"/>
      <w:lvlJc w:val="left"/>
      <w:pPr>
        <w:ind w:left="360" w:hanging="360"/>
      </w:pPr>
      <w:rPr>
        <w:rFonts w:ascii="Phetsarath OT" w:eastAsia="SimSun" w:hAnsi="Phetsarath OT" w:cs="Phetsarath OT" w:hint="default"/>
        <w:b w:val="0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Phetsarath OT" w:eastAsia="SimSun" w:hAnsi="Phetsarath OT" w:cs="Phetsarath OT"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Phetsarath OT" w:eastAsia="SimSun" w:hAnsi="Phetsarath OT" w:cs="Phetsarath OT"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Phetsarath OT" w:eastAsia="SimSun" w:hAnsi="Phetsarath OT" w:cs="Phetsarath OT"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Phetsarath OT" w:eastAsia="SimSun" w:hAnsi="Phetsarath OT" w:cs="Phetsarath OT"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Phetsarath OT" w:eastAsia="SimSun" w:hAnsi="Phetsarath OT" w:cs="Phetsarath OT"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Phetsarath OT" w:eastAsia="SimSun" w:hAnsi="Phetsarath OT" w:cs="Phetsarath OT"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Phetsarath OT" w:eastAsia="SimSun" w:hAnsi="Phetsarath OT" w:cs="Phetsarath OT"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Phetsarath OT" w:eastAsia="SimSun" w:hAnsi="Phetsarath OT" w:cs="Phetsarath OT" w:hint="default"/>
        <w:b w:val="0"/>
        <w:sz w:val="24"/>
      </w:rPr>
    </w:lvl>
  </w:abstractNum>
  <w:abstractNum w:abstractNumId="16">
    <w:nsid w:val="2F5B013D"/>
    <w:multiLevelType w:val="hybridMultilevel"/>
    <w:tmpl w:val="7DC8D1E2"/>
    <w:lvl w:ilvl="0" w:tplc="CA0E0B28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7">
    <w:nsid w:val="2F601FE7"/>
    <w:multiLevelType w:val="hybridMultilevel"/>
    <w:tmpl w:val="6F3825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122EF2"/>
    <w:multiLevelType w:val="multilevel"/>
    <w:tmpl w:val="4D24D9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9">
    <w:nsid w:val="36D016DB"/>
    <w:multiLevelType w:val="multilevel"/>
    <w:tmpl w:val="BF10615C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2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1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11" w:hanging="1800"/>
      </w:pPr>
      <w:rPr>
        <w:rFonts w:hint="default"/>
      </w:rPr>
    </w:lvl>
  </w:abstractNum>
  <w:abstractNum w:abstractNumId="20">
    <w:nsid w:val="3A3A0473"/>
    <w:multiLevelType w:val="hybridMultilevel"/>
    <w:tmpl w:val="61324E86"/>
    <w:lvl w:ilvl="0" w:tplc="774293BE">
      <w:start w:val="1"/>
      <w:numFmt w:val="bullet"/>
      <w:lvlText w:val=""/>
      <w:lvlJc w:val="left"/>
      <w:pPr>
        <w:ind w:left="1440" w:hanging="360"/>
      </w:pPr>
      <w:rPr>
        <w:rFonts w:ascii="Symbol" w:eastAsia="Phetsarath OT" w:hAnsi="Symbol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B2664CA"/>
    <w:multiLevelType w:val="hybridMultilevel"/>
    <w:tmpl w:val="7D3037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3807DD"/>
    <w:multiLevelType w:val="hybridMultilevel"/>
    <w:tmpl w:val="9D8439D8"/>
    <w:lvl w:ilvl="0" w:tplc="C18A6F62">
      <w:start w:val="1"/>
      <w:numFmt w:val="decimal"/>
      <w:lvlText w:val="%1."/>
      <w:lvlJc w:val="left"/>
      <w:pPr>
        <w:ind w:left="1110" w:hanging="360"/>
      </w:pPr>
      <w:rPr>
        <w:rFonts w:cs="DokChampa"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3">
    <w:nsid w:val="419A70F3"/>
    <w:multiLevelType w:val="hybridMultilevel"/>
    <w:tmpl w:val="A2EA768C"/>
    <w:lvl w:ilvl="0" w:tplc="715EA77A">
      <w:start w:val="1"/>
      <w:numFmt w:val="decimal"/>
      <w:lvlText w:val="%1)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3501108"/>
    <w:multiLevelType w:val="hybridMultilevel"/>
    <w:tmpl w:val="0BDEB7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261226"/>
    <w:multiLevelType w:val="hybridMultilevel"/>
    <w:tmpl w:val="5F68B714"/>
    <w:lvl w:ilvl="0" w:tplc="342AB84A">
      <w:start w:val="2"/>
      <w:numFmt w:val="bullet"/>
      <w:lvlText w:val="-"/>
      <w:lvlJc w:val="left"/>
      <w:pPr>
        <w:ind w:left="720" w:hanging="360"/>
      </w:pPr>
      <w:rPr>
        <w:rFonts w:ascii="DokChampa" w:eastAsia="Calibri" w:hAnsi="DokChampa" w:cs="DokChamp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291C9A"/>
    <w:multiLevelType w:val="hybridMultilevel"/>
    <w:tmpl w:val="BF64CF0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827275"/>
    <w:multiLevelType w:val="hybridMultilevel"/>
    <w:tmpl w:val="9CE8E08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39B36FF"/>
    <w:multiLevelType w:val="hybridMultilevel"/>
    <w:tmpl w:val="56DCB596"/>
    <w:lvl w:ilvl="0" w:tplc="EDA8ED6E">
      <w:start w:val="1"/>
      <w:numFmt w:val="decimal"/>
      <w:lvlText w:val="%1"/>
      <w:lvlJc w:val="left"/>
      <w:pPr>
        <w:ind w:left="750" w:hanging="390"/>
      </w:pPr>
      <w:rPr>
        <w:rFonts w:hint="default"/>
        <w:sz w:val="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C02E3D"/>
    <w:multiLevelType w:val="hybridMultilevel"/>
    <w:tmpl w:val="4E6006FA"/>
    <w:lvl w:ilvl="0" w:tplc="0409000B">
      <w:start w:val="1"/>
      <w:numFmt w:val="bullet"/>
      <w:lvlText w:val=""/>
      <w:lvlJc w:val="left"/>
      <w:pPr>
        <w:ind w:left="9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30">
    <w:nsid w:val="58B61386"/>
    <w:multiLevelType w:val="hybridMultilevel"/>
    <w:tmpl w:val="93CC97CE"/>
    <w:lvl w:ilvl="0" w:tplc="04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B9C2786"/>
    <w:multiLevelType w:val="hybridMultilevel"/>
    <w:tmpl w:val="DA6E3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544835"/>
    <w:multiLevelType w:val="hybridMultilevel"/>
    <w:tmpl w:val="6BE23280"/>
    <w:lvl w:ilvl="0" w:tplc="5D7E437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3">
    <w:nsid w:val="63E50B65"/>
    <w:multiLevelType w:val="multilevel"/>
    <w:tmpl w:val="391E9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957" w:hanging="390"/>
      </w:pPr>
      <w:rPr>
        <w:rFonts w:ascii="Phetsarath OT" w:eastAsia="Phetsarath OT" w:hAnsi="Phetsarath OT" w:cs="Phetsarath OT"/>
        <w:sz w:val="28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  <w:sz w:val="28"/>
      </w:rPr>
    </w:lvl>
  </w:abstractNum>
  <w:abstractNum w:abstractNumId="34">
    <w:nsid w:val="63EA4472"/>
    <w:multiLevelType w:val="hybridMultilevel"/>
    <w:tmpl w:val="18CC88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790B7B"/>
    <w:multiLevelType w:val="hybridMultilevel"/>
    <w:tmpl w:val="88B04378"/>
    <w:lvl w:ilvl="0" w:tplc="EC82F144">
      <w:start w:val="3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EA693C"/>
    <w:multiLevelType w:val="multilevel"/>
    <w:tmpl w:val="DDA6D32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02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37">
    <w:nsid w:val="69105175"/>
    <w:multiLevelType w:val="hybridMultilevel"/>
    <w:tmpl w:val="A620BA18"/>
    <w:lvl w:ilvl="0" w:tplc="BCB29F8E">
      <w:start w:val="2"/>
      <w:numFmt w:val="bullet"/>
      <w:lvlText w:val="-"/>
      <w:lvlJc w:val="left"/>
      <w:pPr>
        <w:ind w:left="1080" w:hanging="360"/>
      </w:pPr>
      <w:rPr>
        <w:rFonts w:ascii="Phetsarath OT" w:eastAsia="Phetsarath OT" w:hAnsi="Phetsarath OT" w:cs="Phetsarath OT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C1958BF"/>
    <w:multiLevelType w:val="hybridMultilevel"/>
    <w:tmpl w:val="C922C36C"/>
    <w:lvl w:ilvl="0" w:tplc="040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>
    <w:nsid w:val="6D35630F"/>
    <w:multiLevelType w:val="multilevel"/>
    <w:tmpl w:val="F5FC6CAC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71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0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68" w:hanging="2160"/>
      </w:pPr>
      <w:rPr>
        <w:rFonts w:hint="default"/>
      </w:rPr>
    </w:lvl>
  </w:abstractNum>
  <w:abstractNum w:abstractNumId="40">
    <w:nsid w:val="6E37105B"/>
    <w:multiLevelType w:val="hybridMultilevel"/>
    <w:tmpl w:val="D116E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E24BCB"/>
    <w:multiLevelType w:val="hybridMultilevel"/>
    <w:tmpl w:val="D214CA30"/>
    <w:lvl w:ilvl="0" w:tplc="0409000B">
      <w:start w:val="1"/>
      <w:numFmt w:val="bullet"/>
      <w:lvlText w:val=""/>
      <w:lvlJc w:val="left"/>
      <w:pPr>
        <w:ind w:left="180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42">
    <w:nsid w:val="78290F44"/>
    <w:multiLevelType w:val="multilevel"/>
    <w:tmpl w:val="502AAE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1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2160"/>
      </w:pPr>
      <w:rPr>
        <w:rFonts w:hint="default"/>
      </w:rPr>
    </w:lvl>
  </w:abstractNum>
  <w:abstractNum w:abstractNumId="43">
    <w:nsid w:val="7CB20C4E"/>
    <w:multiLevelType w:val="hybridMultilevel"/>
    <w:tmpl w:val="409C0E06"/>
    <w:lvl w:ilvl="0" w:tplc="EAD0BDF0"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1"/>
  </w:num>
  <w:num w:numId="3">
    <w:abstractNumId w:val="37"/>
  </w:num>
  <w:num w:numId="4">
    <w:abstractNumId w:val="23"/>
  </w:num>
  <w:num w:numId="5">
    <w:abstractNumId w:val="8"/>
  </w:num>
  <w:num w:numId="6">
    <w:abstractNumId w:val="14"/>
  </w:num>
  <w:num w:numId="7">
    <w:abstractNumId w:val="17"/>
  </w:num>
  <w:num w:numId="8">
    <w:abstractNumId w:val="3"/>
  </w:num>
  <w:num w:numId="9">
    <w:abstractNumId w:val="16"/>
  </w:num>
  <w:num w:numId="10">
    <w:abstractNumId w:val="33"/>
  </w:num>
  <w:num w:numId="11">
    <w:abstractNumId w:val="29"/>
  </w:num>
  <w:num w:numId="12">
    <w:abstractNumId w:val="19"/>
  </w:num>
  <w:num w:numId="13">
    <w:abstractNumId w:val="34"/>
  </w:num>
  <w:num w:numId="14">
    <w:abstractNumId w:val="9"/>
  </w:num>
  <w:num w:numId="15">
    <w:abstractNumId w:val="1"/>
  </w:num>
  <w:num w:numId="16">
    <w:abstractNumId w:val="25"/>
  </w:num>
  <w:num w:numId="17">
    <w:abstractNumId w:val="26"/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26"/>
  </w:num>
  <w:num w:numId="22">
    <w:abstractNumId w:val="31"/>
  </w:num>
  <w:num w:numId="23">
    <w:abstractNumId w:val="40"/>
  </w:num>
  <w:num w:numId="24">
    <w:abstractNumId w:val="43"/>
  </w:num>
  <w:num w:numId="25">
    <w:abstractNumId w:val="27"/>
  </w:num>
  <w:num w:numId="26">
    <w:abstractNumId w:val="38"/>
  </w:num>
  <w:num w:numId="27">
    <w:abstractNumId w:val="11"/>
  </w:num>
  <w:num w:numId="28">
    <w:abstractNumId w:val="41"/>
  </w:num>
  <w:num w:numId="29">
    <w:abstractNumId w:val="6"/>
  </w:num>
  <w:num w:numId="30">
    <w:abstractNumId w:val="20"/>
  </w:num>
  <w:num w:numId="31">
    <w:abstractNumId w:val="42"/>
  </w:num>
  <w:num w:numId="32">
    <w:abstractNumId w:val="30"/>
  </w:num>
  <w:num w:numId="33">
    <w:abstractNumId w:val="2"/>
  </w:num>
  <w:num w:numId="34">
    <w:abstractNumId w:val="5"/>
  </w:num>
  <w:num w:numId="35">
    <w:abstractNumId w:val="39"/>
  </w:num>
  <w:num w:numId="36">
    <w:abstractNumId w:val="10"/>
  </w:num>
  <w:num w:numId="37">
    <w:abstractNumId w:val="18"/>
  </w:num>
  <w:num w:numId="38">
    <w:abstractNumId w:val="0"/>
  </w:num>
  <w:num w:numId="39">
    <w:abstractNumId w:val="4"/>
  </w:num>
  <w:num w:numId="40">
    <w:abstractNumId w:val="28"/>
  </w:num>
  <w:num w:numId="41">
    <w:abstractNumId w:val="22"/>
  </w:num>
  <w:num w:numId="42">
    <w:abstractNumId w:val="32"/>
  </w:num>
  <w:num w:numId="43">
    <w:abstractNumId w:val="7"/>
  </w:num>
  <w:num w:numId="44">
    <w:abstractNumId w:val="13"/>
  </w:num>
  <w:num w:numId="45">
    <w:abstractNumId w:val="12"/>
  </w:num>
  <w:num w:numId="46">
    <w:abstractNumId w:val="36"/>
  </w:num>
  <w:num w:numId="47">
    <w:abstractNumId w:val="24"/>
  </w:num>
  <w:num w:numId="48">
    <w:abstractNumId w:val="15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defaultTabStop w:val="720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4A3A64"/>
    <w:rsid w:val="00012AF7"/>
    <w:rsid w:val="000174E6"/>
    <w:rsid w:val="000272AE"/>
    <w:rsid w:val="000307B7"/>
    <w:rsid w:val="00034E87"/>
    <w:rsid w:val="00036DCA"/>
    <w:rsid w:val="00043401"/>
    <w:rsid w:val="00044BEF"/>
    <w:rsid w:val="00050564"/>
    <w:rsid w:val="0007627F"/>
    <w:rsid w:val="000816AA"/>
    <w:rsid w:val="0009546A"/>
    <w:rsid w:val="000A2D19"/>
    <w:rsid w:val="000A42F5"/>
    <w:rsid w:val="000B1CCE"/>
    <w:rsid w:val="000B2E07"/>
    <w:rsid w:val="000B4C25"/>
    <w:rsid w:val="000B77AE"/>
    <w:rsid w:val="000C225B"/>
    <w:rsid w:val="000C4940"/>
    <w:rsid w:val="000C7802"/>
    <w:rsid w:val="000D08AC"/>
    <w:rsid w:val="000D4B33"/>
    <w:rsid w:val="000E2953"/>
    <w:rsid w:val="000E3D22"/>
    <w:rsid w:val="000E7E39"/>
    <w:rsid w:val="001008BA"/>
    <w:rsid w:val="00101A7B"/>
    <w:rsid w:val="00104853"/>
    <w:rsid w:val="0010535D"/>
    <w:rsid w:val="00113C3B"/>
    <w:rsid w:val="00114B27"/>
    <w:rsid w:val="00114EB6"/>
    <w:rsid w:val="001218ED"/>
    <w:rsid w:val="00122986"/>
    <w:rsid w:val="001363BA"/>
    <w:rsid w:val="001460AA"/>
    <w:rsid w:val="001479EF"/>
    <w:rsid w:val="00150C09"/>
    <w:rsid w:val="0015219B"/>
    <w:rsid w:val="001568A2"/>
    <w:rsid w:val="001605BC"/>
    <w:rsid w:val="001628C9"/>
    <w:rsid w:val="00166A83"/>
    <w:rsid w:val="001725D3"/>
    <w:rsid w:val="00174AEE"/>
    <w:rsid w:val="0018762A"/>
    <w:rsid w:val="00195804"/>
    <w:rsid w:val="00196B39"/>
    <w:rsid w:val="001A0101"/>
    <w:rsid w:val="001B0262"/>
    <w:rsid w:val="001B18AE"/>
    <w:rsid w:val="001B2C12"/>
    <w:rsid w:val="001B6232"/>
    <w:rsid w:val="001C2FEB"/>
    <w:rsid w:val="001C31FE"/>
    <w:rsid w:val="001E04C3"/>
    <w:rsid w:val="001E4B94"/>
    <w:rsid w:val="001F0DE7"/>
    <w:rsid w:val="001F24B8"/>
    <w:rsid w:val="001F53FA"/>
    <w:rsid w:val="001F6729"/>
    <w:rsid w:val="001F7071"/>
    <w:rsid w:val="002003D9"/>
    <w:rsid w:val="00203685"/>
    <w:rsid w:val="00211744"/>
    <w:rsid w:val="00211A70"/>
    <w:rsid w:val="00211DBB"/>
    <w:rsid w:val="00213F59"/>
    <w:rsid w:val="00216FF3"/>
    <w:rsid w:val="00220FB2"/>
    <w:rsid w:val="00222BEC"/>
    <w:rsid w:val="00226D1F"/>
    <w:rsid w:val="00230B5B"/>
    <w:rsid w:val="00230E8E"/>
    <w:rsid w:val="00235559"/>
    <w:rsid w:val="00242BD1"/>
    <w:rsid w:val="00243A63"/>
    <w:rsid w:val="00245C77"/>
    <w:rsid w:val="00245FDB"/>
    <w:rsid w:val="00251892"/>
    <w:rsid w:val="00251BD0"/>
    <w:rsid w:val="00252AAD"/>
    <w:rsid w:val="002572B3"/>
    <w:rsid w:val="00261FD6"/>
    <w:rsid w:val="0026377C"/>
    <w:rsid w:val="002714EC"/>
    <w:rsid w:val="00283BD1"/>
    <w:rsid w:val="002861AA"/>
    <w:rsid w:val="0028724F"/>
    <w:rsid w:val="00290148"/>
    <w:rsid w:val="002A1169"/>
    <w:rsid w:val="002A28FC"/>
    <w:rsid w:val="002A6043"/>
    <w:rsid w:val="002A770F"/>
    <w:rsid w:val="002A7F33"/>
    <w:rsid w:val="002B11DA"/>
    <w:rsid w:val="002B3A87"/>
    <w:rsid w:val="002B4D7B"/>
    <w:rsid w:val="002C0926"/>
    <w:rsid w:val="002C2631"/>
    <w:rsid w:val="002D0FC0"/>
    <w:rsid w:val="002D451F"/>
    <w:rsid w:val="002D726E"/>
    <w:rsid w:val="002E2E57"/>
    <w:rsid w:val="002E4DE9"/>
    <w:rsid w:val="002F0002"/>
    <w:rsid w:val="002F36A8"/>
    <w:rsid w:val="00300E1E"/>
    <w:rsid w:val="00304169"/>
    <w:rsid w:val="00311118"/>
    <w:rsid w:val="003114DB"/>
    <w:rsid w:val="0031422E"/>
    <w:rsid w:val="003167D0"/>
    <w:rsid w:val="00320A8C"/>
    <w:rsid w:val="0033248C"/>
    <w:rsid w:val="00332EEB"/>
    <w:rsid w:val="003418AD"/>
    <w:rsid w:val="00342DF9"/>
    <w:rsid w:val="00353D06"/>
    <w:rsid w:val="00353D80"/>
    <w:rsid w:val="00356A1F"/>
    <w:rsid w:val="003631C8"/>
    <w:rsid w:val="0036336C"/>
    <w:rsid w:val="003637C3"/>
    <w:rsid w:val="003654B0"/>
    <w:rsid w:val="003726FD"/>
    <w:rsid w:val="003745DB"/>
    <w:rsid w:val="00375E1A"/>
    <w:rsid w:val="003777C3"/>
    <w:rsid w:val="00377D60"/>
    <w:rsid w:val="0038361B"/>
    <w:rsid w:val="00391069"/>
    <w:rsid w:val="00392AA2"/>
    <w:rsid w:val="003944B8"/>
    <w:rsid w:val="003A0731"/>
    <w:rsid w:val="003A0A89"/>
    <w:rsid w:val="003A1583"/>
    <w:rsid w:val="003A1907"/>
    <w:rsid w:val="003A32E3"/>
    <w:rsid w:val="003A5429"/>
    <w:rsid w:val="003A7E59"/>
    <w:rsid w:val="003B1868"/>
    <w:rsid w:val="003B2305"/>
    <w:rsid w:val="003B3056"/>
    <w:rsid w:val="003C0C28"/>
    <w:rsid w:val="003C0F07"/>
    <w:rsid w:val="003C3F9C"/>
    <w:rsid w:val="003C4EAC"/>
    <w:rsid w:val="003C55B6"/>
    <w:rsid w:val="003D2117"/>
    <w:rsid w:val="003D3523"/>
    <w:rsid w:val="003E012E"/>
    <w:rsid w:val="003E0249"/>
    <w:rsid w:val="003E6C7F"/>
    <w:rsid w:val="003F0B6B"/>
    <w:rsid w:val="003F54E2"/>
    <w:rsid w:val="00401D61"/>
    <w:rsid w:val="00402D29"/>
    <w:rsid w:val="004124C3"/>
    <w:rsid w:val="004127B4"/>
    <w:rsid w:val="0041493E"/>
    <w:rsid w:val="00414EFA"/>
    <w:rsid w:val="00416CC5"/>
    <w:rsid w:val="00430AFC"/>
    <w:rsid w:val="0044276F"/>
    <w:rsid w:val="00444EE4"/>
    <w:rsid w:val="0044761F"/>
    <w:rsid w:val="00450F33"/>
    <w:rsid w:val="004511E8"/>
    <w:rsid w:val="00456A1F"/>
    <w:rsid w:val="00456E74"/>
    <w:rsid w:val="00457919"/>
    <w:rsid w:val="00460092"/>
    <w:rsid w:val="00464F80"/>
    <w:rsid w:val="004656CC"/>
    <w:rsid w:val="00465E72"/>
    <w:rsid w:val="00467229"/>
    <w:rsid w:val="00470905"/>
    <w:rsid w:val="004709A7"/>
    <w:rsid w:val="004723A5"/>
    <w:rsid w:val="00475D15"/>
    <w:rsid w:val="00480DD2"/>
    <w:rsid w:val="0048577A"/>
    <w:rsid w:val="00486266"/>
    <w:rsid w:val="00495374"/>
    <w:rsid w:val="00496DB7"/>
    <w:rsid w:val="004A3A64"/>
    <w:rsid w:val="004B5848"/>
    <w:rsid w:val="004C32E6"/>
    <w:rsid w:val="004C38A9"/>
    <w:rsid w:val="004D247C"/>
    <w:rsid w:val="004D770D"/>
    <w:rsid w:val="004E1D43"/>
    <w:rsid w:val="004F2464"/>
    <w:rsid w:val="004F4262"/>
    <w:rsid w:val="004F55ED"/>
    <w:rsid w:val="004F5750"/>
    <w:rsid w:val="004F73C0"/>
    <w:rsid w:val="004F76A6"/>
    <w:rsid w:val="0050535B"/>
    <w:rsid w:val="005054CA"/>
    <w:rsid w:val="0051046E"/>
    <w:rsid w:val="00516854"/>
    <w:rsid w:val="00522823"/>
    <w:rsid w:val="0052423D"/>
    <w:rsid w:val="00526EDA"/>
    <w:rsid w:val="005333ED"/>
    <w:rsid w:val="00537D9C"/>
    <w:rsid w:val="005466D5"/>
    <w:rsid w:val="00553AE9"/>
    <w:rsid w:val="00555BE7"/>
    <w:rsid w:val="00556E71"/>
    <w:rsid w:val="00560EB2"/>
    <w:rsid w:val="00567DA9"/>
    <w:rsid w:val="00571552"/>
    <w:rsid w:val="00571855"/>
    <w:rsid w:val="005735BA"/>
    <w:rsid w:val="00583649"/>
    <w:rsid w:val="00587E78"/>
    <w:rsid w:val="00592299"/>
    <w:rsid w:val="00596B33"/>
    <w:rsid w:val="00597A4F"/>
    <w:rsid w:val="005A12EE"/>
    <w:rsid w:val="005A1BDD"/>
    <w:rsid w:val="005A2450"/>
    <w:rsid w:val="005A44C8"/>
    <w:rsid w:val="005A4627"/>
    <w:rsid w:val="005A46ED"/>
    <w:rsid w:val="005A5706"/>
    <w:rsid w:val="005B0407"/>
    <w:rsid w:val="005B3F4A"/>
    <w:rsid w:val="005B4F6F"/>
    <w:rsid w:val="005B5FB0"/>
    <w:rsid w:val="005C3855"/>
    <w:rsid w:val="005C5AB8"/>
    <w:rsid w:val="005D2DE9"/>
    <w:rsid w:val="005D32D7"/>
    <w:rsid w:val="005E3C6A"/>
    <w:rsid w:val="005E43FE"/>
    <w:rsid w:val="005F045E"/>
    <w:rsid w:val="005F2393"/>
    <w:rsid w:val="005F2953"/>
    <w:rsid w:val="005F2F2A"/>
    <w:rsid w:val="005F3C4B"/>
    <w:rsid w:val="005F799D"/>
    <w:rsid w:val="00600EDB"/>
    <w:rsid w:val="00601709"/>
    <w:rsid w:val="00604860"/>
    <w:rsid w:val="00612853"/>
    <w:rsid w:val="0061352A"/>
    <w:rsid w:val="0061562E"/>
    <w:rsid w:val="00620810"/>
    <w:rsid w:val="00622156"/>
    <w:rsid w:val="00626AE4"/>
    <w:rsid w:val="00627A49"/>
    <w:rsid w:val="006321EB"/>
    <w:rsid w:val="00633170"/>
    <w:rsid w:val="006362B0"/>
    <w:rsid w:val="00636D7F"/>
    <w:rsid w:val="0065217D"/>
    <w:rsid w:val="00655BEB"/>
    <w:rsid w:val="00663935"/>
    <w:rsid w:val="00674B2E"/>
    <w:rsid w:val="006845D2"/>
    <w:rsid w:val="006846BB"/>
    <w:rsid w:val="00684791"/>
    <w:rsid w:val="006933C9"/>
    <w:rsid w:val="00695404"/>
    <w:rsid w:val="00696439"/>
    <w:rsid w:val="006A4E55"/>
    <w:rsid w:val="006B1197"/>
    <w:rsid w:val="006B56E8"/>
    <w:rsid w:val="006B5ACC"/>
    <w:rsid w:val="006C049B"/>
    <w:rsid w:val="006C463E"/>
    <w:rsid w:val="006C57AC"/>
    <w:rsid w:val="006D5B83"/>
    <w:rsid w:val="006E1F1C"/>
    <w:rsid w:val="006E2B40"/>
    <w:rsid w:val="006F398C"/>
    <w:rsid w:val="00701D3C"/>
    <w:rsid w:val="0070630D"/>
    <w:rsid w:val="00706437"/>
    <w:rsid w:val="00707B63"/>
    <w:rsid w:val="00717512"/>
    <w:rsid w:val="0072143E"/>
    <w:rsid w:val="007263BB"/>
    <w:rsid w:val="0072782E"/>
    <w:rsid w:val="00731FFA"/>
    <w:rsid w:val="007320D2"/>
    <w:rsid w:val="00740315"/>
    <w:rsid w:val="00743713"/>
    <w:rsid w:val="00744886"/>
    <w:rsid w:val="007510C4"/>
    <w:rsid w:val="007510D3"/>
    <w:rsid w:val="00754292"/>
    <w:rsid w:val="007550BA"/>
    <w:rsid w:val="00761654"/>
    <w:rsid w:val="00762FAD"/>
    <w:rsid w:val="00764647"/>
    <w:rsid w:val="007663E9"/>
    <w:rsid w:val="00771038"/>
    <w:rsid w:val="0077218E"/>
    <w:rsid w:val="00774157"/>
    <w:rsid w:val="0077463C"/>
    <w:rsid w:val="00777401"/>
    <w:rsid w:val="00777FE2"/>
    <w:rsid w:val="007817C9"/>
    <w:rsid w:val="00792BBF"/>
    <w:rsid w:val="007A4C4F"/>
    <w:rsid w:val="007A6C97"/>
    <w:rsid w:val="007A6FFB"/>
    <w:rsid w:val="007A70EC"/>
    <w:rsid w:val="007B22C2"/>
    <w:rsid w:val="007B4ABB"/>
    <w:rsid w:val="007B4CE4"/>
    <w:rsid w:val="007C2065"/>
    <w:rsid w:val="007C68E7"/>
    <w:rsid w:val="007C6EA5"/>
    <w:rsid w:val="007D086A"/>
    <w:rsid w:val="007D4651"/>
    <w:rsid w:val="007D7AE7"/>
    <w:rsid w:val="007E2451"/>
    <w:rsid w:val="007E57E5"/>
    <w:rsid w:val="007E6B20"/>
    <w:rsid w:val="007E7BE2"/>
    <w:rsid w:val="00802223"/>
    <w:rsid w:val="00805444"/>
    <w:rsid w:val="008061FB"/>
    <w:rsid w:val="00810577"/>
    <w:rsid w:val="008156DF"/>
    <w:rsid w:val="008160AD"/>
    <w:rsid w:val="00816BA3"/>
    <w:rsid w:val="008228B9"/>
    <w:rsid w:val="0082681E"/>
    <w:rsid w:val="008333B7"/>
    <w:rsid w:val="008351A8"/>
    <w:rsid w:val="00835325"/>
    <w:rsid w:val="00843250"/>
    <w:rsid w:val="00847CF9"/>
    <w:rsid w:val="00850781"/>
    <w:rsid w:val="00851472"/>
    <w:rsid w:val="00852703"/>
    <w:rsid w:val="0085723D"/>
    <w:rsid w:val="00862457"/>
    <w:rsid w:val="00862C71"/>
    <w:rsid w:val="00863321"/>
    <w:rsid w:val="00870CDC"/>
    <w:rsid w:val="0087723F"/>
    <w:rsid w:val="008803BA"/>
    <w:rsid w:val="0088132D"/>
    <w:rsid w:val="008853ED"/>
    <w:rsid w:val="008956A9"/>
    <w:rsid w:val="0089790E"/>
    <w:rsid w:val="008A2B4A"/>
    <w:rsid w:val="008A2F68"/>
    <w:rsid w:val="008B3761"/>
    <w:rsid w:val="008C1B1E"/>
    <w:rsid w:val="008C25CE"/>
    <w:rsid w:val="008C3342"/>
    <w:rsid w:val="008D6B66"/>
    <w:rsid w:val="008D77B2"/>
    <w:rsid w:val="008E08EC"/>
    <w:rsid w:val="008E0E4E"/>
    <w:rsid w:val="008E146A"/>
    <w:rsid w:val="008E1D50"/>
    <w:rsid w:val="008E4547"/>
    <w:rsid w:val="008E5216"/>
    <w:rsid w:val="008E6B5E"/>
    <w:rsid w:val="008E751C"/>
    <w:rsid w:val="008F13B8"/>
    <w:rsid w:val="008F17B9"/>
    <w:rsid w:val="008F18C8"/>
    <w:rsid w:val="008F2A56"/>
    <w:rsid w:val="008F6317"/>
    <w:rsid w:val="008F6610"/>
    <w:rsid w:val="008F7BCC"/>
    <w:rsid w:val="00901BC2"/>
    <w:rsid w:val="00911590"/>
    <w:rsid w:val="00912ED5"/>
    <w:rsid w:val="00921AEC"/>
    <w:rsid w:val="00924256"/>
    <w:rsid w:val="00936D59"/>
    <w:rsid w:val="00936DEE"/>
    <w:rsid w:val="009370D9"/>
    <w:rsid w:val="00944891"/>
    <w:rsid w:val="009462A9"/>
    <w:rsid w:val="00946346"/>
    <w:rsid w:val="009524E9"/>
    <w:rsid w:val="00953449"/>
    <w:rsid w:val="0095630F"/>
    <w:rsid w:val="00956F78"/>
    <w:rsid w:val="00957BD3"/>
    <w:rsid w:val="00964064"/>
    <w:rsid w:val="00964DF4"/>
    <w:rsid w:val="00965ED7"/>
    <w:rsid w:val="00980956"/>
    <w:rsid w:val="009827DB"/>
    <w:rsid w:val="00985937"/>
    <w:rsid w:val="0098624C"/>
    <w:rsid w:val="00987A3F"/>
    <w:rsid w:val="00991225"/>
    <w:rsid w:val="00996012"/>
    <w:rsid w:val="0099687C"/>
    <w:rsid w:val="009979CE"/>
    <w:rsid w:val="009A009B"/>
    <w:rsid w:val="009C040A"/>
    <w:rsid w:val="009D55BA"/>
    <w:rsid w:val="009E5242"/>
    <w:rsid w:val="009E7758"/>
    <w:rsid w:val="009F1106"/>
    <w:rsid w:val="009F194D"/>
    <w:rsid w:val="00A03BD5"/>
    <w:rsid w:val="00A05D59"/>
    <w:rsid w:val="00A119B4"/>
    <w:rsid w:val="00A12BC1"/>
    <w:rsid w:val="00A21AC4"/>
    <w:rsid w:val="00A24AC0"/>
    <w:rsid w:val="00A26C8C"/>
    <w:rsid w:val="00A27691"/>
    <w:rsid w:val="00A310E1"/>
    <w:rsid w:val="00A404F1"/>
    <w:rsid w:val="00A4104C"/>
    <w:rsid w:val="00A4287B"/>
    <w:rsid w:val="00A47AAC"/>
    <w:rsid w:val="00A54623"/>
    <w:rsid w:val="00A619E8"/>
    <w:rsid w:val="00A62B10"/>
    <w:rsid w:val="00A670D9"/>
    <w:rsid w:val="00A70B36"/>
    <w:rsid w:val="00A73C18"/>
    <w:rsid w:val="00A826A1"/>
    <w:rsid w:val="00A903D9"/>
    <w:rsid w:val="00A91560"/>
    <w:rsid w:val="00A927F7"/>
    <w:rsid w:val="00A92DEE"/>
    <w:rsid w:val="00A93163"/>
    <w:rsid w:val="00AA2700"/>
    <w:rsid w:val="00AA3DCE"/>
    <w:rsid w:val="00AB4018"/>
    <w:rsid w:val="00AB6E5B"/>
    <w:rsid w:val="00AC3749"/>
    <w:rsid w:val="00AC4BF4"/>
    <w:rsid w:val="00AC65FC"/>
    <w:rsid w:val="00AD3E95"/>
    <w:rsid w:val="00AE2BF1"/>
    <w:rsid w:val="00AE7E34"/>
    <w:rsid w:val="00AF5D5F"/>
    <w:rsid w:val="00AF7E69"/>
    <w:rsid w:val="00B04928"/>
    <w:rsid w:val="00B06FA8"/>
    <w:rsid w:val="00B1024D"/>
    <w:rsid w:val="00B20D23"/>
    <w:rsid w:val="00B25D1A"/>
    <w:rsid w:val="00B261E3"/>
    <w:rsid w:val="00B2765E"/>
    <w:rsid w:val="00B27CB7"/>
    <w:rsid w:val="00B352C5"/>
    <w:rsid w:val="00B4125E"/>
    <w:rsid w:val="00B41F37"/>
    <w:rsid w:val="00B4315D"/>
    <w:rsid w:val="00B44C9A"/>
    <w:rsid w:val="00B470C7"/>
    <w:rsid w:val="00B54DD6"/>
    <w:rsid w:val="00B6136F"/>
    <w:rsid w:val="00B619EC"/>
    <w:rsid w:val="00B629A1"/>
    <w:rsid w:val="00B64CB0"/>
    <w:rsid w:val="00B66B6D"/>
    <w:rsid w:val="00B70024"/>
    <w:rsid w:val="00B71311"/>
    <w:rsid w:val="00B747E6"/>
    <w:rsid w:val="00B75D35"/>
    <w:rsid w:val="00B76076"/>
    <w:rsid w:val="00B82CAB"/>
    <w:rsid w:val="00B83BEE"/>
    <w:rsid w:val="00B85FFB"/>
    <w:rsid w:val="00B90974"/>
    <w:rsid w:val="00B914DD"/>
    <w:rsid w:val="00B91F2C"/>
    <w:rsid w:val="00B9303D"/>
    <w:rsid w:val="00BA11B5"/>
    <w:rsid w:val="00BA2E36"/>
    <w:rsid w:val="00BA49CB"/>
    <w:rsid w:val="00BA5169"/>
    <w:rsid w:val="00BB04D1"/>
    <w:rsid w:val="00BB0B48"/>
    <w:rsid w:val="00BB21E0"/>
    <w:rsid w:val="00BB38E5"/>
    <w:rsid w:val="00BC1BC6"/>
    <w:rsid w:val="00BD3922"/>
    <w:rsid w:val="00BD63BC"/>
    <w:rsid w:val="00BD7074"/>
    <w:rsid w:val="00BE1F28"/>
    <w:rsid w:val="00BE3447"/>
    <w:rsid w:val="00BF0FE3"/>
    <w:rsid w:val="00BF19AD"/>
    <w:rsid w:val="00BF1A1E"/>
    <w:rsid w:val="00BF1F45"/>
    <w:rsid w:val="00BF3CE1"/>
    <w:rsid w:val="00BF44F7"/>
    <w:rsid w:val="00BF68B8"/>
    <w:rsid w:val="00C00E36"/>
    <w:rsid w:val="00C0426F"/>
    <w:rsid w:val="00C0609B"/>
    <w:rsid w:val="00C12032"/>
    <w:rsid w:val="00C17638"/>
    <w:rsid w:val="00C2116E"/>
    <w:rsid w:val="00C2179D"/>
    <w:rsid w:val="00C21CED"/>
    <w:rsid w:val="00C25282"/>
    <w:rsid w:val="00C274C7"/>
    <w:rsid w:val="00C31038"/>
    <w:rsid w:val="00C3699D"/>
    <w:rsid w:val="00C3760E"/>
    <w:rsid w:val="00C40AF4"/>
    <w:rsid w:val="00C443C9"/>
    <w:rsid w:val="00C45E0F"/>
    <w:rsid w:val="00C479A7"/>
    <w:rsid w:val="00C528C6"/>
    <w:rsid w:val="00C55A5F"/>
    <w:rsid w:val="00C6299F"/>
    <w:rsid w:val="00C671A2"/>
    <w:rsid w:val="00C7029B"/>
    <w:rsid w:val="00C711C3"/>
    <w:rsid w:val="00C72911"/>
    <w:rsid w:val="00C730A2"/>
    <w:rsid w:val="00C73EBD"/>
    <w:rsid w:val="00C73F25"/>
    <w:rsid w:val="00C741DD"/>
    <w:rsid w:val="00C74F58"/>
    <w:rsid w:val="00C83F80"/>
    <w:rsid w:val="00C83F87"/>
    <w:rsid w:val="00C866E9"/>
    <w:rsid w:val="00C8783C"/>
    <w:rsid w:val="00C91D06"/>
    <w:rsid w:val="00C96C8C"/>
    <w:rsid w:val="00C96EA4"/>
    <w:rsid w:val="00C97F80"/>
    <w:rsid w:val="00CA08A7"/>
    <w:rsid w:val="00CA3D93"/>
    <w:rsid w:val="00CA3F1F"/>
    <w:rsid w:val="00CA5549"/>
    <w:rsid w:val="00CB0C80"/>
    <w:rsid w:val="00CB0FBE"/>
    <w:rsid w:val="00CB4C73"/>
    <w:rsid w:val="00CB71D1"/>
    <w:rsid w:val="00CC01F9"/>
    <w:rsid w:val="00CC1101"/>
    <w:rsid w:val="00CC191B"/>
    <w:rsid w:val="00CC2CC6"/>
    <w:rsid w:val="00CC2DC1"/>
    <w:rsid w:val="00CC4D80"/>
    <w:rsid w:val="00CC6687"/>
    <w:rsid w:val="00CD18CB"/>
    <w:rsid w:val="00CD3874"/>
    <w:rsid w:val="00CD685D"/>
    <w:rsid w:val="00CD7033"/>
    <w:rsid w:val="00CE299B"/>
    <w:rsid w:val="00CE6B0C"/>
    <w:rsid w:val="00CF2805"/>
    <w:rsid w:val="00CF55BF"/>
    <w:rsid w:val="00CF67BF"/>
    <w:rsid w:val="00D015B6"/>
    <w:rsid w:val="00D0256D"/>
    <w:rsid w:val="00D0282E"/>
    <w:rsid w:val="00D079B3"/>
    <w:rsid w:val="00D2467E"/>
    <w:rsid w:val="00D253F0"/>
    <w:rsid w:val="00D26DD7"/>
    <w:rsid w:val="00D30106"/>
    <w:rsid w:val="00D30E52"/>
    <w:rsid w:val="00D33C2A"/>
    <w:rsid w:val="00D348F3"/>
    <w:rsid w:val="00D36CF7"/>
    <w:rsid w:val="00D46596"/>
    <w:rsid w:val="00D50913"/>
    <w:rsid w:val="00D515A5"/>
    <w:rsid w:val="00D57333"/>
    <w:rsid w:val="00D60E13"/>
    <w:rsid w:val="00D63410"/>
    <w:rsid w:val="00D638FE"/>
    <w:rsid w:val="00D643C0"/>
    <w:rsid w:val="00D66FCC"/>
    <w:rsid w:val="00D70128"/>
    <w:rsid w:val="00D73778"/>
    <w:rsid w:val="00D776F8"/>
    <w:rsid w:val="00D77962"/>
    <w:rsid w:val="00D81D6B"/>
    <w:rsid w:val="00D82518"/>
    <w:rsid w:val="00D84FB9"/>
    <w:rsid w:val="00D8562B"/>
    <w:rsid w:val="00D86CA4"/>
    <w:rsid w:val="00D914B2"/>
    <w:rsid w:val="00D91540"/>
    <w:rsid w:val="00D9207C"/>
    <w:rsid w:val="00D95ADA"/>
    <w:rsid w:val="00D971B0"/>
    <w:rsid w:val="00DA22B8"/>
    <w:rsid w:val="00DA4CED"/>
    <w:rsid w:val="00DA567E"/>
    <w:rsid w:val="00DA7978"/>
    <w:rsid w:val="00DB00C7"/>
    <w:rsid w:val="00DB1D3A"/>
    <w:rsid w:val="00DB53D5"/>
    <w:rsid w:val="00DB79F7"/>
    <w:rsid w:val="00DC0DB9"/>
    <w:rsid w:val="00DC3C04"/>
    <w:rsid w:val="00DC54B9"/>
    <w:rsid w:val="00DC6213"/>
    <w:rsid w:val="00DC6A40"/>
    <w:rsid w:val="00DD2DEB"/>
    <w:rsid w:val="00DD5D44"/>
    <w:rsid w:val="00DD7829"/>
    <w:rsid w:val="00DE06D8"/>
    <w:rsid w:val="00DE0B83"/>
    <w:rsid w:val="00DE15DB"/>
    <w:rsid w:val="00DE54F0"/>
    <w:rsid w:val="00DF78C0"/>
    <w:rsid w:val="00E03DCB"/>
    <w:rsid w:val="00E05F03"/>
    <w:rsid w:val="00E1458D"/>
    <w:rsid w:val="00E15B6F"/>
    <w:rsid w:val="00E16F22"/>
    <w:rsid w:val="00E21C11"/>
    <w:rsid w:val="00E2497A"/>
    <w:rsid w:val="00E30318"/>
    <w:rsid w:val="00E33917"/>
    <w:rsid w:val="00E40377"/>
    <w:rsid w:val="00E42162"/>
    <w:rsid w:val="00E43B76"/>
    <w:rsid w:val="00E53BE2"/>
    <w:rsid w:val="00E53C96"/>
    <w:rsid w:val="00E562E9"/>
    <w:rsid w:val="00E56A49"/>
    <w:rsid w:val="00E57544"/>
    <w:rsid w:val="00E60513"/>
    <w:rsid w:val="00E661C6"/>
    <w:rsid w:val="00E67454"/>
    <w:rsid w:val="00E67FFE"/>
    <w:rsid w:val="00E710FC"/>
    <w:rsid w:val="00E74188"/>
    <w:rsid w:val="00E76B67"/>
    <w:rsid w:val="00E7742E"/>
    <w:rsid w:val="00E804FE"/>
    <w:rsid w:val="00E82F92"/>
    <w:rsid w:val="00E83AF7"/>
    <w:rsid w:val="00E906A7"/>
    <w:rsid w:val="00E939AC"/>
    <w:rsid w:val="00E94409"/>
    <w:rsid w:val="00E9636B"/>
    <w:rsid w:val="00E96D0D"/>
    <w:rsid w:val="00E97A39"/>
    <w:rsid w:val="00EA04BE"/>
    <w:rsid w:val="00EA31EB"/>
    <w:rsid w:val="00EB177F"/>
    <w:rsid w:val="00EB351D"/>
    <w:rsid w:val="00EB7BD7"/>
    <w:rsid w:val="00EC0DB7"/>
    <w:rsid w:val="00EC247F"/>
    <w:rsid w:val="00EC5189"/>
    <w:rsid w:val="00EC63BB"/>
    <w:rsid w:val="00ED068A"/>
    <w:rsid w:val="00ED5931"/>
    <w:rsid w:val="00EE16E4"/>
    <w:rsid w:val="00EE70F3"/>
    <w:rsid w:val="00EF4C18"/>
    <w:rsid w:val="00EF6287"/>
    <w:rsid w:val="00EF6AEC"/>
    <w:rsid w:val="00F01C15"/>
    <w:rsid w:val="00F0586E"/>
    <w:rsid w:val="00F11337"/>
    <w:rsid w:val="00F12F1E"/>
    <w:rsid w:val="00F14162"/>
    <w:rsid w:val="00F22206"/>
    <w:rsid w:val="00F23250"/>
    <w:rsid w:val="00F240A3"/>
    <w:rsid w:val="00F2432B"/>
    <w:rsid w:val="00F33AA9"/>
    <w:rsid w:val="00F36601"/>
    <w:rsid w:val="00F4239F"/>
    <w:rsid w:val="00F44E5A"/>
    <w:rsid w:val="00F44F6F"/>
    <w:rsid w:val="00F45812"/>
    <w:rsid w:val="00F45814"/>
    <w:rsid w:val="00F47C29"/>
    <w:rsid w:val="00F50CE1"/>
    <w:rsid w:val="00F55D87"/>
    <w:rsid w:val="00F62640"/>
    <w:rsid w:val="00F6273F"/>
    <w:rsid w:val="00F76345"/>
    <w:rsid w:val="00F77BA6"/>
    <w:rsid w:val="00F83143"/>
    <w:rsid w:val="00F84005"/>
    <w:rsid w:val="00F8489E"/>
    <w:rsid w:val="00F86335"/>
    <w:rsid w:val="00F865A7"/>
    <w:rsid w:val="00F9447B"/>
    <w:rsid w:val="00F97075"/>
    <w:rsid w:val="00FB0DE4"/>
    <w:rsid w:val="00FB61EB"/>
    <w:rsid w:val="00FB7A3C"/>
    <w:rsid w:val="00FC2275"/>
    <w:rsid w:val="00FC60C0"/>
    <w:rsid w:val="00FC65CE"/>
    <w:rsid w:val="00FD572D"/>
    <w:rsid w:val="00FE014C"/>
    <w:rsid w:val="00FE0D6D"/>
    <w:rsid w:val="00FF4DA2"/>
    <w:rsid w:val="00FF6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Angsana New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229"/>
    <w:pPr>
      <w:spacing w:after="160" w:line="259" w:lineRule="auto"/>
    </w:pPr>
    <w:rPr>
      <w:sz w:val="22"/>
      <w:szCs w:val="28"/>
      <w:lang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15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5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71552"/>
    <w:pPr>
      <w:ind w:left="720"/>
      <w:contextualSpacing/>
    </w:pPr>
    <w:rPr>
      <w:rFonts w:ascii="Phetsarath OT" w:eastAsiaTheme="minorHAnsi" w:hAnsi="Phetsarath OT" w:cs="Phetsarath OT"/>
      <w:sz w:val="24"/>
      <w:szCs w:val="24"/>
      <w:lang w:eastAsia="en-US" w:bidi="lo-LA"/>
    </w:rPr>
  </w:style>
  <w:style w:type="character" w:styleId="CommentReference">
    <w:name w:val="annotation reference"/>
    <w:basedOn w:val="DefaultParagraphFont"/>
    <w:uiPriority w:val="99"/>
    <w:semiHidden/>
    <w:unhideWhenUsed/>
    <w:rsid w:val="001568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68A2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68A2"/>
    <w:rPr>
      <w:szCs w:val="25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68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68A2"/>
    <w:rPr>
      <w:b/>
      <w:bCs/>
      <w:szCs w:val="25"/>
      <w:lang w:bidi="th-TH"/>
    </w:rPr>
  </w:style>
  <w:style w:type="character" w:styleId="PlaceholderText">
    <w:name w:val="Placeholder Text"/>
    <w:basedOn w:val="DefaultParagraphFont"/>
    <w:uiPriority w:val="99"/>
    <w:semiHidden/>
    <w:rsid w:val="00D3010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106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106"/>
    <w:rPr>
      <w:rFonts w:ascii="Tahoma" w:hAnsi="Tahoma"/>
      <w:sz w:val="16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C74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F58"/>
    <w:rPr>
      <w:sz w:val="22"/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C74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F58"/>
    <w:rPr>
      <w:sz w:val="22"/>
      <w:szCs w:val="28"/>
      <w:lang w:bidi="th-TH"/>
    </w:rPr>
  </w:style>
  <w:style w:type="table" w:styleId="TableGrid">
    <w:name w:val="Table Grid"/>
    <w:basedOn w:val="TableNormal"/>
    <w:uiPriority w:val="39"/>
    <w:rsid w:val="001053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924256"/>
    <w:rPr>
      <w:rFonts w:eastAsia="Calibri" w:cs="Cordia New"/>
      <w:sz w:val="22"/>
      <w:szCs w:val="28"/>
      <w:lang w:eastAsia="en-US"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uiPriority w:val="59"/>
    <w:rsid w:val="00924256"/>
    <w:rPr>
      <w:rFonts w:eastAsia="Calibri" w:cs="Cordia New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924256"/>
    <w:rPr>
      <w:rFonts w:asciiTheme="minorHAnsi" w:eastAsiaTheme="minorHAnsi" w:hAnsiTheme="minorHAnsi" w:cstheme="minorBidi"/>
      <w:sz w:val="22"/>
      <w:szCs w:val="28"/>
      <w:lang w:eastAsia="en-US"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924256"/>
    <w:rPr>
      <w:rFonts w:eastAsia="Calibri" w:cs="Cordia New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E67FFE"/>
    <w:rPr>
      <w:rFonts w:eastAsia="Calibri" w:cs="Cordia New"/>
      <w:sz w:val="22"/>
      <w:szCs w:val="28"/>
      <w:lang w:eastAsia="en-US"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uiPriority w:val="59"/>
    <w:rsid w:val="00E67FFE"/>
    <w:rPr>
      <w:rFonts w:eastAsia="Calibri" w:cs="Cordia New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E67FFE"/>
    <w:rPr>
      <w:rFonts w:eastAsia="Calibri" w:cs="Cordia New"/>
      <w:sz w:val="22"/>
      <w:szCs w:val="28"/>
      <w:lang w:eastAsia="en-US"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uiPriority w:val="59"/>
    <w:rsid w:val="00E67FFE"/>
    <w:rPr>
      <w:rFonts w:eastAsia="Calibri" w:cs="Cordia New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E67FFE"/>
    <w:rPr>
      <w:rFonts w:eastAsia="Calibri" w:cs="Cordia New"/>
      <w:sz w:val="22"/>
      <w:szCs w:val="28"/>
      <w:lang w:eastAsia="en-US"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uiPriority w:val="59"/>
    <w:rsid w:val="00E67FFE"/>
    <w:rPr>
      <w:rFonts w:eastAsia="Calibri" w:cs="Cordia New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DE15DB"/>
    <w:rPr>
      <w:rFonts w:asciiTheme="majorHAnsi" w:eastAsiaTheme="majorEastAsia" w:hAnsiTheme="majorHAnsi" w:cstheme="majorBidi"/>
      <w:b/>
      <w:bCs/>
      <w:color w:val="4F81BD" w:themeColor="accent1"/>
      <w:sz w:val="26"/>
      <w:szCs w:val="33"/>
      <w:lang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DE15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  <w:lang w:bidi="th-TH"/>
    </w:rPr>
  </w:style>
  <w:style w:type="paragraph" w:styleId="TOCHeading">
    <w:name w:val="TOC Heading"/>
    <w:basedOn w:val="Heading1"/>
    <w:next w:val="Normal"/>
    <w:uiPriority w:val="39"/>
    <w:unhideWhenUsed/>
    <w:qFormat/>
    <w:rsid w:val="00DE15DB"/>
    <w:pPr>
      <w:spacing w:line="276" w:lineRule="auto"/>
      <w:outlineLvl w:val="9"/>
    </w:pPr>
    <w:rPr>
      <w:szCs w:val="28"/>
      <w:lang w:eastAsia="ja-JP" w:bidi="ar-S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2467E"/>
    <w:pPr>
      <w:tabs>
        <w:tab w:val="right" w:leader="dot" w:pos="9061"/>
      </w:tabs>
      <w:bidi/>
      <w:spacing w:after="100"/>
    </w:pPr>
    <w:rPr>
      <w:rFonts w:ascii="Phetsarath OT" w:eastAsiaTheme="minorEastAsia" w:hAnsi="Phetsarath OT" w:cs="Phetsarath OT"/>
      <w:noProof/>
      <w:sz w:val="20"/>
      <w:szCs w:val="24"/>
      <w:lang w:eastAsia="en-US" w:bidi="lo-LA"/>
    </w:rPr>
  </w:style>
  <w:style w:type="character" w:styleId="Hyperlink">
    <w:name w:val="Hyperlink"/>
    <w:basedOn w:val="DefaultParagraphFont"/>
    <w:uiPriority w:val="99"/>
    <w:unhideWhenUsed/>
    <w:rsid w:val="00DE15DB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E15DB"/>
    <w:pPr>
      <w:spacing w:after="100" w:line="276" w:lineRule="auto"/>
      <w:ind w:left="220"/>
    </w:pPr>
    <w:rPr>
      <w:rFonts w:asciiTheme="minorHAnsi" w:eastAsiaTheme="minorEastAsia" w:hAnsiTheme="minorHAnsi" w:cstheme="minorBidi"/>
      <w:szCs w:val="22"/>
      <w:lang w:eastAsia="ja-JP" w:bidi="ar-S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E15DB"/>
    <w:pPr>
      <w:spacing w:after="100" w:line="276" w:lineRule="auto"/>
      <w:ind w:left="440"/>
    </w:pPr>
    <w:rPr>
      <w:rFonts w:asciiTheme="minorHAnsi" w:eastAsiaTheme="minorEastAsia" w:hAnsiTheme="minorHAnsi" w:cstheme="minorBidi"/>
      <w:szCs w:val="22"/>
      <w:lang w:eastAsia="ja-JP" w:bidi="ar-SA"/>
    </w:rPr>
  </w:style>
  <w:style w:type="table" w:customStyle="1" w:styleId="TableGrid6">
    <w:name w:val="Table Grid6"/>
    <w:basedOn w:val="TableNormal"/>
    <w:next w:val="TableGrid"/>
    <w:uiPriority w:val="59"/>
    <w:rsid w:val="001F0DE7"/>
    <w:pPr>
      <w:jc w:val="center"/>
    </w:pPr>
    <w:rPr>
      <w:rFonts w:ascii="TH SarabunPSK" w:eastAsiaTheme="minorHAnsi" w:hAnsi="TH SarabunPSK" w:cs="TH SarabunPSK"/>
      <w:sz w:val="32"/>
      <w:szCs w:val="32"/>
      <w:lang w:eastAsia="en-US" w:bidi="th-TH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E74188"/>
    <w:pPr>
      <w:jc w:val="center"/>
    </w:pPr>
    <w:rPr>
      <w:rFonts w:ascii="TH SarabunPSK" w:eastAsiaTheme="minorHAnsi" w:hAnsi="TH SarabunPSK" w:cs="TH SarabunPSK"/>
      <w:sz w:val="32"/>
      <w:szCs w:val="32"/>
      <w:lang w:eastAsia="en-US" w:bidi="th-TH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A92DEE"/>
    <w:rPr>
      <w:rFonts w:ascii="Phetsarath OT" w:eastAsiaTheme="minorHAnsi" w:hAnsi="Phetsarath OT" w:cs="Phetsarath OT"/>
      <w:sz w:val="24"/>
      <w:szCs w:val="24"/>
      <w:lang w:eastAsia="en-US" w:bidi="lo-L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7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26" Type="http://schemas.openxmlformats.org/officeDocument/2006/relationships/image" Target="media/image4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0.xml"/><Relationship Id="rId34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6.xml"/><Relationship Id="rId25" Type="http://schemas.openxmlformats.org/officeDocument/2006/relationships/footer" Target="footer14.xml"/><Relationship Id="rId33" Type="http://schemas.openxmlformats.org/officeDocument/2006/relationships/image" Target="media/image1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9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13.xml"/><Relationship Id="rId32" Type="http://schemas.openxmlformats.org/officeDocument/2006/relationships/image" Target="media/image10.jpeg"/><Relationship Id="rId37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12.xm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10" Type="http://schemas.openxmlformats.org/officeDocument/2006/relationships/header" Target="header1.xml"/><Relationship Id="rId19" Type="http://schemas.openxmlformats.org/officeDocument/2006/relationships/footer" Target="footer8.xm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footer" Target="footer11.xml"/><Relationship Id="rId27" Type="http://schemas.openxmlformats.org/officeDocument/2006/relationships/image" Target="media/image5.png"/><Relationship Id="rId30" Type="http://schemas.openxmlformats.org/officeDocument/2006/relationships/image" Target="media/image8.jpeg"/><Relationship Id="rId35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1F6EA-8A86-4E85-B9C2-116EDEB89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13901</Words>
  <Characters>79240</Characters>
  <Application>Microsoft Office Word</Application>
  <DocSecurity>0</DocSecurity>
  <Lines>660</Lines>
  <Paragraphs>185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48</vt:i4>
      </vt:variant>
    </vt:vector>
  </HeadingPairs>
  <TitlesOfParts>
    <vt:vector size="49" baseType="lpstr">
      <vt:lpstr/>
      <vt:lpstr>ສາລະບານ</vt:lpstr>
      <vt:lpstr/>
      <vt:lpstr>ບົດທີ 1</vt:lpstr>
      <vt:lpstr>    ບົດນໍາ</vt:lpstr>
      <vt:lpstr>    1.1 ຄວາມເປັນມາ ແລະ ຄວາມສຳຄັນຂອງບັນຫາ </vt:lpstr>
      <vt:lpstr>    1.2  ຈຸດປະສົງຂອງການວິໄຈ</vt:lpstr>
      <vt:lpstr>    1.5 ຜົນຄາດວ່າຈະໄດ້ຮັບ</vt:lpstr>
      <vt:lpstr>    1.6  ນິຍາມສັບສະເພາະ</vt:lpstr>
      <vt:lpstr>ບົດທີ2</vt:lpstr>
      <vt:lpstr>ແນວຄິດທິດສະດີ ແລະ ການວິໄຈທີ່ກ່ຽວຂ້ອງ</vt:lpstr>
      <vt:lpstr>    2.5 ການຫາປະສິດທິພາບຂອງແຜນການສອນ</vt:lpstr>
      <vt:lpstr>    2.6 ງານວິໄຈທີ່ກ່ຽວຂ້ອງ		</vt:lpstr>
      <vt:lpstr>    2.1  ຫລັກສູດລາຍວິຊາ: ຄະນິດສາດ</vt:lpstr>
      <vt:lpstr>    2.3 ແນວຄິດທິດສະດີການຮຽນຮູ້</vt:lpstr>
      <vt:lpstr>    2.4 ການຮຽນການສອນທີ່ເນັ້ນຜູ້ຮຽນເປັນສໍາຄັນ</vt:lpstr>
      <vt:lpstr>    2.5 ທິດສະດີ ແລະ ແນວຄິດທີ່ກ່ຽວຂ້ອງກັບການຮຽນການສອນຄະນິດສາດ</vt:lpstr>
      <vt:lpstr>    1 ປະສິດທິພາບຂອງແຜນການຈັດການຮຽນຮູ້ </vt:lpstr>
      <vt:lpstr>    2.6 ງານວິໄຈທີ່ກ່ຽວຂ້ອງ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ບົດທີ 3</vt:lpstr>
      <vt:lpstr>    ວິທີດໍາເນີນການວິໄຈ</vt:lpstr>
      <vt:lpstr>    3.1 ປະຊາກອນ ແລະ ກຸ່ມຕົວຢ່າງ</vt:lpstr>
      <vt:lpstr>    3.2 ເຄື່ອງມື ແລະ ການສ້າງເຄື່ອງມື</vt:lpstr>
      <vt:lpstr>    3.3 ການເກັບກໍາ ແລະ ລວບລວມຂໍ້ມູນ</vt:lpstr>
      <vt:lpstr>    3.4  ການວິເຄາະຂໍ້ມູນ</vt:lpstr>
      <vt:lpstr/>
      <vt:lpstr>ບົດທີ4</vt:lpstr>
      <vt:lpstr>ການວິເຄາະຂໍ້ມູນ</vt:lpstr>
      <vt:lpstr>    </vt:lpstr>
      <vt:lpstr>    </vt:lpstr>
      <vt:lpstr>    </vt:lpstr>
      <vt:lpstr>    </vt:lpstr>
      <vt:lpstr>    ບົດທີ 5</vt:lpstr>
      <vt:lpstr>    ສະຫຼຸບ,ອະພິປາຍຜົນ ແລະ ຂໍ້ສະເໜີແນະ</vt:lpstr>
      <vt:lpstr>    5.1 ສະຫຼຸບຜົນ</vt:lpstr>
      <vt:lpstr>    5.2 ອະພິປາຍຜົນ</vt:lpstr>
      <vt:lpstr>    5.3. ສະເໜີແນະການວິໄຈ</vt:lpstr>
      <vt:lpstr>    ເອກະສານອ້າງອີງ</vt:lpstr>
    </vt:vector>
  </TitlesOfParts>
  <Company/>
  <LinksUpToDate>false</LinksUpToDate>
  <CharactersWithSpaces>92956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RMX2185</dc:creator>
  <cp:lastModifiedBy>Accessment</cp:lastModifiedBy>
  <cp:revision>2</cp:revision>
  <cp:lastPrinted>2023-05-19T05:57:00Z</cp:lastPrinted>
  <dcterms:created xsi:type="dcterms:W3CDTF">2023-06-01T04:08:00Z</dcterms:created>
  <dcterms:modified xsi:type="dcterms:W3CDTF">2023-06-01T04:08:00Z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b39816b8b8384920975c6562b2f4d872</vt:lpwstr>
  </property>
</Properties>
</file>