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AF" w:rsidRPr="00DD73B9" w:rsidRDefault="00B11DAF" w:rsidP="00B11DAF">
      <w:pPr>
        <w:spacing w:before="100" w:beforeAutospacing="1" w:after="0" w:line="240" w:lineRule="auto"/>
        <w:jc w:val="thaiDistribute"/>
        <w:rPr>
          <w:rFonts w:ascii="Phetsarath OT" w:eastAsia="Times New Roman" w:hAnsi="Phetsarath OT" w:cs="Phetsarath OT"/>
          <w:spacing w:val="-2"/>
          <w:sz w:val="24"/>
          <w:szCs w:val="24"/>
          <w:cs/>
          <w:lang w:bidi="lo-LA"/>
        </w:rPr>
      </w:pPr>
    </w:p>
    <w:p w:rsidR="00B11DAF" w:rsidRPr="00FF3246" w:rsidRDefault="00B11DAF" w:rsidP="00B11DAF">
      <w:pPr>
        <w:spacing w:after="160" w:line="259" w:lineRule="auto"/>
        <w:ind w:left="-360"/>
        <w:jc w:val="center"/>
        <w:rPr>
          <w:rFonts w:ascii="Phetsarath OT" w:eastAsia="Calibri" w:hAnsi="Phetsarath OT" w:cs="Phetsarath OT"/>
          <w:b/>
          <w:bCs/>
          <w:color w:val="FF0000"/>
          <w:sz w:val="24"/>
          <w:szCs w:val="24"/>
          <w:cs/>
          <w:lang w:bidi="lo-LA"/>
        </w:rPr>
      </w:pPr>
      <w:r w:rsidRPr="00FF3246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>ຊື່ວິຊາ</w:t>
      </w:r>
      <w:r w:rsidRPr="00FF3246">
        <w:rPr>
          <w:rFonts w:ascii="Phetsarath OT" w:eastAsia="Calibri" w:hAnsi="Phetsarath OT" w:cs="Phetsarath OT"/>
          <w:b/>
          <w:bCs/>
          <w:sz w:val="24"/>
          <w:szCs w:val="24"/>
          <w:lang w:val="vi-VN" w:bidi="lo-LA"/>
        </w:rPr>
        <w:t>​:</w:t>
      </w:r>
      <w:r w:rsidRPr="00FF3246">
        <w:rPr>
          <w:rFonts w:ascii="Phetsarath OT" w:eastAsia="Calibri" w:hAnsi="Phetsarath OT" w:cs="Phetsarath OT"/>
          <w:b/>
          <w:bCs/>
          <w:sz w:val="24"/>
          <w:szCs w:val="24"/>
          <w:cs/>
          <w:lang w:val="vi-VN" w:bidi="lo-LA"/>
        </w:rPr>
        <w:t>ການວັດ ​ແລະ ການປະ​ເມີນ​ຜົນ</w:t>
      </w:r>
      <w:r w:rsidR="00EE25A3" w:rsidRPr="00FF3246">
        <w:rPr>
          <w:rFonts w:ascii="Phetsarath OT" w:eastAsia="Calibri" w:hAnsi="Phetsarath OT" w:cs="Phetsarath OT"/>
          <w:b/>
          <w:bCs/>
          <w:sz w:val="24"/>
          <w:szCs w:val="24"/>
          <w:cs/>
          <w:lang w:val="vi-VN" w:bidi="lo-LA"/>
        </w:rPr>
        <w:t xml:space="preserve"> ( ປັບປຸງ ປີ 2023 )</w:t>
      </w:r>
    </w:p>
    <w:p w:rsidR="00B11DAF" w:rsidRPr="00FF3246" w:rsidRDefault="00B11DAF" w:rsidP="00B11DAF">
      <w:pPr>
        <w:spacing w:after="160" w:line="259" w:lineRule="auto"/>
        <w:ind w:left="-360"/>
        <w:jc w:val="center"/>
        <w:rPr>
          <w:rFonts w:ascii="Phetsarath OT" w:eastAsia="Calibri" w:hAnsi="Phetsarath OT" w:cs="Phetsarath OT"/>
          <w:b/>
          <w:bCs/>
          <w:sz w:val="24"/>
          <w:szCs w:val="24"/>
          <w:lang w:val="vi-VN" w:bidi="lo-LA"/>
        </w:rPr>
      </w:pPr>
      <w:r w:rsidRPr="00FF3246">
        <w:rPr>
          <w:rFonts w:ascii="Phetsarath OT" w:eastAsia="Calibri" w:hAnsi="Phetsarath OT" w:cs="Phetsarath OT"/>
          <w:b/>
          <w:bCs/>
          <w:sz w:val="24"/>
          <w:szCs w:val="24"/>
          <w:cs/>
          <w:lang w:bidi="lo-LA"/>
        </w:rPr>
        <w:t>ຫຼັກສູດສ້າງຄູປະຖົມ ລະບົບ 12+4</w:t>
      </w:r>
    </w:p>
    <w:p w:rsidR="00B11DAF" w:rsidRPr="00FF3246" w:rsidRDefault="00B11DAF" w:rsidP="00B11DAF">
      <w:pPr>
        <w:spacing w:after="0" w:line="259" w:lineRule="auto"/>
        <w:jc w:val="center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FF3246">
        <w:rPr>
          <w:rFonts w:ascii="Phetsarath OT" w:eastAsia="Calibri" w:hAnsi="Phetsarath OT" w:cs="Phetsarath OT"/>
          <w:b/>
          <w:bCs/>
          <w:sz w:val="24"/>
          <w:szCs w:val="24"/>
          <w:cs/>
          <w:lang w:val="vi-VN" w:bidi="lo-LA"/>
        </w:rPr>
        <w:t>ລະຫັດວິຊາ</w:t>
      </w:r>
      <w:r w:rsidRPr="00FF3246">
        <w:rPr>
          <w:rFonts w:ascii="Phetsarath OT" w:eastAsia="Calibri" w:hAnsi="Phetsarath OT" w:cs="Phetsarath OT"/>
          <w:b/>
          <w:bCs/>
          <w:sz w:val="24"/>
          <w:szCs w:val="24"/>
          <w:cs/>
          <w:lang w:val="vi-VN"/>
        </w:rPr>
        <w:t>:</w:t>
      </w:r>
      <w:r w:rsidRPr="00FF3246">
        <w:rPr>
          <w:rFonts w:ascii="Phetsarath OT" w:eastAsia="Calibri" w:hAnsi="Phetsarath OT" w:cs="Phetsarath OT"/>
          <w:b/>
          <w:bCs/>
          <w:sz w:val="24"/>
          <w:szCs w:val="24"/>
          <w:cs/>
          <w:lang w:val="vi-VN" w:bidi="lo-LA"/>
        </w:rPr>
        <w:t xml:space="preserve"> 02</w:t>
      </w:r>
      <w:r w:rsidR="0094538B" w:rsidRPr="00FF3246"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  <w:t>12601</w:t>
      </w:r>
    </w:p>
    <w:tbl>
      <w:tblPr>
        <w:tblStyle w:val="TableGrid8"/>
        <w:tblpPr w:leftFromText="180" w:rightFromText="180" w:vertAnchor="text" w:horzAnchor="margin" w:tblpY="1"/>
        <w:tblW w:w="0" w:type="auto"/>
        <w:tblLook w:val="04A0"/>
      </w:tblPr>
      <w:tblGrid>
        <w:gridCol w:w="2409"/>
        <w:gridCol w:w="7167"/>
      </w:tblGrid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  <w:lang w:val="vi-VN"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ລະບົບ-ພາກຮຽນ</w:t>
            </w: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spacing w:after="160" w:line="259" w:lineRule="auto"/>
              <w:rPr>
                <w:rFonts w:ascii="Phetsarath OT" w:eastAsia="Calibri" w:hAnsi="Phetsarath OT" w:cs="Phetsarath OT"/>
                <w:sz w:val="24"/>
                <w:szCs w:val="24"/>
                <w:lang w:val="vi-VN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ລະບົບ 4 ປີ ພາກຮຽນທີ 6 ປີ 3</w:t>
            </w: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rPr>
                <w:rFonts w:ascii="Phetsarath OT" w:eastAsia="Calibri" w:hAnsi="Phetsarath OT" w:cs="Phetsarath OT"/>
                <w:sz w:val="24"/>
                <w:szCs w:val="24"/>
                <w:lang w:val="vi-VN"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val="vi-VN"/>
              </w:rPr>
              <w:t>​</w:t>
            </w:r>
            <w:r w:rsidR="00B00B9D" w:rsidRPr="00FF3246">
              <w:rPr>
                <w:rFonts w:ascii="Phetsarath OT" w:eastAsia="Calibri" w:hAnsi="Phetsarath OT" w:cs="Phetsarath OT"/>
                <w:sz w:val="24"/>
                <w:szCs w:val="24"/>
              </w:rPr>
              <w:t xml:space="preserve">          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ຊົ່ວ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val="vi-VN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ໂມງ</w:t>
            </w: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2C5FE0">
            <w:pPr>
              <w:spacing w:after="160" w:line="259" w:lineRule="auto"/>
              <w:rPr>
                <w:rFonts w:ascii="Phetsarath OT" w:eastAsia="Calibri" w:hAnsi="Phetsarath OT" w:cs="Phetsarath OT"/>
                <w:sz w:val="24"/>
                <w:szCs w:val="24"/>
                <w:lang w:val="vi-VN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val="vi-VN" w:bidi="lo-LA"/>
              </w:rPr>
              <w:t>64</w:t>
            </w:r>
            <w:r w:rsidR="000C6AD6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ຊົ່ວໂມງ</w:t>
            </w: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  <w:lang w:val="vi-VN"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ຈຳນວນ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val="vi-VN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ໜ່ວຍ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val="vi-VN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ກິດ</w:t>
            </w: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2C5FE0">
            <w:pPr>
              <w:tabs>
                <w:tab w:val="left" w:pos="2880"/>
              </w:tabs>
              <w:spacing w:after="160" w:line="259" w:lineRule="auto"/>
              <w:rPr>
                <w:rFonts w:ascii="Phetsarath OT" w:eastAsia="Calibri" w:hAnsi="Phetsarath OT" w:cs="Phetsarath OT"/>
                <w:sz w:val="24"/>
                <w:szCs w:val="24"/>
                <w:cs/>
                <w:lang w:val="vi-VN"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val="vi-VN" w:bidi="lo-LA"/>
              </w:rPr>
              <w:t>3</w:t>
            </w:r>
            <w:r w:rsidR="009F0FDF" w:rsidRPr="00FF3246">
              <w:rPr>
                <w:rFonts w:ascii="Phetsarath OT" w:eastAsia="Calibri" w:hAnsi="Phetsarath OT" w:cs="Phetsarath OT"/>
                <w:sz w:val="24"/>
                <w:szCs w:val="24"/>
                <w:lang w:val="vi-VN"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val="vi-VN"/>
              </w:rPr>
              <w:t>(</w:t>
            </w:r>
            <w:r w:rsidR="009F0FDF" w:rsidRPr="00FF3246">
              <w:rPr>
                <w:rFonts w:ascii="Phetsarath OT" w:eastAsia="Calibri" w:hAnsi="Phetsarath OT" w:cs="Phetsarath OT"/>
                <w:sz w:val="24"/>
                <w:szCs w:val="24"/>
                <w:lang w:val="vi-VN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val="vi-VN" w:bidi="lo-LA"/>
              </w:rPr>
              <w:t>2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val="vi-VN"/>
              </w:rPr>
              <w:t>-2-2)</w:t>
            </w: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  <w:cs/>
                <w:lang w:val="vi-VN"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ອະທິບາຍ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val="vi-VN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ຄ່າ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val="vi-VN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ໜ່ວຍ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val="vi-VN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ກິດ</w:t>
            </w: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rPr>
                <w:rFonts w:ascii="Phetsarath OT" w:eastAsia="Calibri" w:hAnsi="Phetsarath OT" w:cs="Phetsarath OT"/>
                <w:sz w:val="24"/>
                <w:szCs w:val="24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ວິຊາ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val="vi-VN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ນີ້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val="vi-VN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ມີ 3</w:t>
            </w:r>
            <w:r w:rsidR="000C6AD6" w:rsidRPr="00FF3246">
              <w:rPr>
                <w:rFonts w:ascii="Phetsarath OT" w:eastAsia="Calibri" w:hAnsi="Phetsarath OT" w:cs="Phetsarath OT"/>
                <w:sz w:val="24"/>
                <w:szCs w:val="24"/>
                <w:lang w:val="vi-VN"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ໜ່ວຍ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val="vi-VN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ກິດ, ຮຽນທິດສະດີ</w:t>
            </w:r>
            <w:r w:rsidR="000C6AD6" w:rsidRPr="00FF3246">
              <w:rPr>
                <w:rFonts w:ascii="Phetsarath OT" w:eastAsia="Calibri" w:hAnsi="Phetsarath OT" w:cs="Phetsarath OT"/>
                <w:sz w:val="24"/>
                <w:szCs w:val="24"/>
                <w:lang w:val="vi-VN"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2 ຊົ່ວໂມງ, ພາກປະຕິບັດຕົວຈິງ 2 ຊົ່ວໂມງແລະ ວຽກບ້ານ</w:t>
            </w:r>
            <w:r w:rsidR="000C6AD6" w:rsidRPr="00FF3246">
              <w:rPr>
                <w:rFonts w:ascii="Phetsarath OT" w:eastAsia="Calibri" w:hAnsi="Phetsarath OT" w:cs="Phetsarath OT"/>
                <w:sz w:val="24"/>
                <w:szCs w:val="24"/>
                <w:lang w:val="vi-VN"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2  ຊົ່ວໂມງ, ໃນນັ້ນຮຽນ 4 ຊົ່ວໂມງຕໍ່ອາທິດ, ຮຽນທັງໝົດ 16 ອາທິດ, ເທົ່າກັບ 64 ຊົ່ວໂມງ.</w:t>
            </w: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ຈຸດປະສົງ</w:t>
            </w:r>
          </w:p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</w:p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2C5FE0">
            <w:pPr>
              <w:spacing w:after="160" w:line="259" w:lineRule="auto"/>
              <w:rPr>
                <w:rFonts w:ascii="Phetsarath OT" w:eastAsia="Calibri" w:hAnsi="Phetsarath OT" w:cs="Phetsarath OT"/>
                <w:sz w:val="24"/>
                <w:szCs w:val="24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ເພື່ອ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ໃຫ້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ນັກສຶກສາຄູ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ສາມາດ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:</w:t>
            </w:r>
          </w:p>
          <w:p w:rsidR="00B11DAF" w:rsidRPr="00FF3246" w:rsidRDefault="00B11DAF" w:rsidP="00291376">
            <w:pPr>
              <w:numPr>
                <w:ilvl w:val="0"/>
                <w:numId w:val="10"/>
              </w:num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ອະທິບາຍ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ທິດ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ສະ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ດີ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ກ່ຽວ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ກັບ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ວັດ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  <w:t xml:space="preserve"> 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ແລະ ການປະ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ເມີນ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ຜົນ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ໄດ້</w:t>
            </w:r>
          </w:p>
          <w:p w:rsidR="00BB56FF" w:rsidRPr="00FF3246" w:rsidRDefault="00BB56FF" w:rsidP="00291376">
            <w:pPr>
              <w:numPr>
                <w:ilvl w:val="0"/>
                <w:numId w:val="10"/>
              </w:num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ສົ່ງ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ເສີມ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ໃຫ້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ມີ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ຄຸນ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ນະ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ທຳ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 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ແລະຈັນ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ຍາ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ບັນ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ໃນ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ວັດ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 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ແລ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ະປະ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ເມີນ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ຜົນ</w:t>
            </w:r>
          </w:p>
          <w:p w:rsidR="00B11DAF" w:rsidRPr="00FF3246" w:rsidRDefault="00F3231D" w:rsidP="00291376">
            <w:pPr>
              <w:numPr>
                <w:ilvl w:val="0"/>
                <w:numId w:val="10"/>
              </w:num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ສ້າ</w:t>
            </w:r>
            <w:r w:rsidR="006C7D59"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ງ ແລະ ນໍາໃຊ້ເຄື່ອງມືວັດຜົນໄປປະຍຸ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ກໃຊ້ໃນວິຊາຊີບຂອງຕົນເອງໄດ້</w:t>
            </w:r>
          </w:p>
          <w:p w:rsidR="00B11DAF" w:rsidRPr="00FF3246" w:rsidRDefault="00BB56FF" w:rsidP="00291376">
            <w:pPr>
              <w:numPr>
                <w:ilvl w:val="0"/>
                <w:numId w:val="10"/>
              </w:num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 xml:space="preserve">ວັດຜົນການຮຽນໂດຍນຳໃຊ້ຣູບຣິກ ( 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rubrics )</w:t>
            </w:r>
          </w:p>
          <w:p w:rsidR="00B11DAF" w:rsidRPr="00FF3246" w:rsidRDefault="000A0747" w:rsidP="00291376">
            <w:pPr>
              <w:numPr>
                <w:ilvl w:val="0"/>
                <w:numId w:val="10"/>
              </w:num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ເສີມສ້າງຄວາມໜັ້ນໃຈ ແລະ ເອົາໃຈໃສ່ຕໍ່ກັບວິທີການໃໝ່ໃນການປະເມີນຜົນ</w:t>
            </w:r>
          </w:p>
          <w:p w:rsidR="000A0747" w:rsidRPr="00FF3246" w:rsidRDefault="000A0747" w:rsidP="00291376">
            <w:pPr>
              <w:numPr>
                <w:ilvl w:val="0"/>
                <w:numId w:val="10"/>
              </w:num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ຮັບຮູ້ຕໍ່ກັບວິທີການປະເມີນຜົນແບບໃໝ່ທີ່ມີຄວາມສອດຄ່ອງກັບບັນດາຫຼັກການຂອງຫຼັກສູດສະບັບປັບປຸງໃໝ່.</w:t>
            </w:r>
          </w:p>
          <w:p w:rsidR="00FD0BA5" w:rsidRPr="00FF3246" w:rsidRDefault="00FD0BA5" w:rsidP="00291376">
            <w:pPr>
              <w:numPr>
                <w:ilvl w:val="0"/>
                <w:numId w:val="10"/>
              </w:num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ຈຳແນກຄວາມແຕກຕ່າງລະຫວ່າງການປະເມີນເພື່ອປັບປຸງການຮຽນ ແລະ ການປະເມີນເພື່ອສະຫຼຸບຜົນການຮຽນ.</w:t>
            </w:r>
          </w:p>
          <w:p w:rsidR="00FD0BA5" w:rsidRPr="00FF3246" w:rsidRDefault="00FD0BA5" w:rsidP="00291376">
            <w:pPr>
              <w:numPr>
                <w:ilvl w:val="0"/>
                <w:numId w:val="10"/>
              </w:num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ນຳໃຊ້ເກນຂອງການປະເມີນຢູ່ໃນບົດຮຽນ ແລະ ວີທິການແກ້ໄຂສິ່ງທ້າທ້າຍຕ່າງໆ</w:t>
            </w:r>
          </w:p>
          <w:p w:rsidR="00FD0BA5" w:rsidRPr="00FF3246" w:rsidRDefault="00FD0BA5" w:rsidP="00291376">
            <w:pPr>
              <w:numPr>
                <w:ilvl w:val="0"/>
                <w:numId w:val="10"/>
              </w:num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ວິທີການໃຫ້ຄະແນນ ແລະ ຈົດບັນທຶກ</w:t>
            </w:r>
          </w:p>
          <w:p w:rsidR="000A0747" w:rsidRPr="00FF3246" w:rsidRDefault="000A0747" w:rsidP="000A0747">
            <w:p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ເນື້ອ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ໃນ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ຫຍໍ້</w:t>
            </w:r>
          </w:p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</w:p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260B8F">
            <w:pPr>
              <w:jc w:val="both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ວິຊາ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="00260B8F"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ການວັດ ແລະ ການປະເມີນຜົນມີຄວາມຈຳເປັນ ແລະ ສຳຄັນໃນລະບົບການຈັດການຮຽນ-ການສອນ ທັງນີ້ກໍ່ເພື່ອນຳເອົາຜົນການວັດ ແລະ ການປະເມີນຜົນມາປັບປຸງ ແລະ ພັດທະນາການຮຽນ-ການສອນໃຫ້ກ້າວໜ້າໄປເລື້ອຍໆ</w:t>
            </w:r>
            <w:r w:rsidR="00CF1596"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. ວິຊານິ້ປະກອບດ້ວຍຄວາມຮູ້ເບື້ອງຕົ້ນກ່ຽວກັບການວັດ ແລະ ປະເມີນຜົນ, ເຄື່ອງມືວັດຜົນການສຶກສາ,</w:t>
            </w:r>
            <w:r w:rsidR="009370DC"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ການສ້າງເກນການໃຫ້ຄະແນນ, ເຂົ້າໃຈການວັດ ແລະ ປະເມີນຜົນ,ການວັດ ແລະ ປະ</w:t>
            </w:r>
            <w:r w:rsidR="009370DC"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lastRenderedPageBreak/>
              <w:t>ເມີນຜົນ,ການປະເມີນເພື່ອປັບປຸງການຮຽນ ແລະ ການປະເມີນເພື່ອສະຫຼຸບຜົນການຮຽນ</w:t>
            </w:r>
          </w:p>
        </w:tc>
      </w:tr>
      <w:tr w:rsidR="00B11DAF" w:rsidRPr="00FF3246" w:rsidTr="002C5FE0">
        <w:trPr>
          <w:trHeight w:val="1499"/>
        </w:trPr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lastRenderedPageBreak/>
              <w:t>ການດຳ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ເນີນ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ສອນ</w:t>
            </w:r>
          </w:p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</w:p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2C5FE0">
            <w:pPr>
              <w:spacing w:after="160" w:line="259" w:lineRule="auto"/>
              <w:jc w:val="both"/>
              <w:rPr>
                <w:rFonts w:ascii="Phetsarath OT" w:eastAsia="Calibri" w:hAnsi="Phetsarath OT" w:cs="Phetsarath OT"/>
                <w:sz w:val="24"/>
                <w:szCs w:val="24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ວິຊາ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ນີ້ດໍາ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ເນີນ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ຮຽນ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 xml:space="preserve"> -</w:t>
            </w:r>
            <w:proofErr w:type="gramStart"/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 xml:space="preserve">​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</w:t>
            </w:r>
            <w:proofErr w:type="gramEnd"/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ານ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ສອນ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ຢູ່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ໃນພາກຮຽນ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ທີ</w:t>
            </w:r>
            <w:r w:rsidR="000C6AD6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6</w:t>
            </w:r>
            <w:r w:rsidR="000C6AD6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ປີ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ທີ</w:t>
            </w:r>
            <w:r w:rsidR="000C6AD6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3</w:t>
            </w:r>
            <w:r w:rsidR="000C6AD6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ພາຍ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ໃນ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 xml:space="preserve"> 16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ອາທິດມີ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 xml:space="preserve"> ​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4</w:t>
            </w:r>
            <w:r w:rsidR="000C6AD6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ຊົ່ວ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ໂມງຕໍ່ອາທິດລວມ</w:t>
            </w:r>
            <w:r w:rsidR="000C6AD6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64</w:t>
            </w:r>
            <w:r w:rsidR="000C6AD6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ຊົ່ວ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ໂມງ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 xml:space="preserve">.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ວິທີ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ສອນ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ທີ່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ນໍາ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ໃຊ້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ເຂົ້າ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ໃນ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ດໍາ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ເນີນ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 xml:space="preserve"> 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ກິດຈະ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ກໍາການ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ຮຽນ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 xml:space="preserve"> -​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ສອນ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ມີ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 xml:space="preserve">: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ອະທິບາຍ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 xml:space="preserve">,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ສົນທະນາ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 xml:space="preserve">,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ລະດົມ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ສະໝອງ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 xml:space="preserve">, 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ປະຕິບັດ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ຕົວ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ຈິງເປັນກຸ່ມ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 xml:space="preserve"> 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ແລະ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 xml:space="preserve"> ລາຍບຸກຄົນ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.</w:t>
            </w:r>
          </w:p>
        </w:tc>
      </w:tr>
      <w:tr w:rsidR="00B11DAF" w:rsidRPr="00FF3246" w:rsidTr="002C5FE0">
        <w:trPr>
          <w:trHeight w:val="1539"/>
        </w:trPr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num" w:pos="360"/>
              </w:tabs>
              <w:contextualSpacing/>
              <w:rPr>
                <w:rFonts w:ascii="Phetsarath OT" w:eastAsia="Times New Roman" w:hAnsi="Phetsarath OT" w:cs="Phetsarath OT"/>
                <w:sz w:val="24"/>
                <w:szCs w:val="24"/>
                <w:cs/>
                <w:lang w:val="vi-VN" w:bidi="lo-LA"/>
              </w:rPr>
            </w:pPr>
          </w:p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ອາທິດ</w:t>
            </w:r>
            <w:r w:rsidR="009F0FDF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1</w:t>
            </w:r>
          </w:p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B902E9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1</w:t>
            </w:r>
            <w:r w:rsidR="000C6AD6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ຄວາມ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ຮູ້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ເບື້ອງ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ຕົ້ນ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ກ່ຽວ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ກັບ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ວັດ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ແລະ</w:t>
            </w:r>
            <w:r w:rsidR="006C7D59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ການ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ປະ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ເມີນ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ຜົນ</w:t>
            </w:r>
          </w:p>
          <w:p w:rsidR="00B11DAF" w:rsidRPr="00FF3246" w:rsidRDefault="00B11DAF" w:rsidP="00291376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ຄວາມ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ໝາຍ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ຂອງ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ວັດຜົນ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 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ແລະ</w:t>
            </w:r>
            <w:r w:rsidR="006C7D59"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 xml:space="preserve"> 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ປະ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ເມີນ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ຜົນ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</w:p>
          <w:p w:rsidR="00B11DAF" w:rsidRPr="00FF3246" w:rsidRDefault="00B11DAF" w:rsidP="00291376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ຈຸດປະສົງ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ຂອງ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ວັດ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ຜົນ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ສຶກສາ</w:t>
            </w:r>
          </w:p>
          <w:p w:rsidR="00B11DAF" w:rsidRPr="00FF3246" w:rsidRDefault="00B11DAF" w:rsidP="00291376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ລັກສະນະ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ຂອງ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ວັດ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ຜົນ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ສຶກສາ</w:t>
            </w:r>
          </w:p>
        </w:tc>
      </w:tr>
      <w:tr w:rsidR="00B11DAF" w:rsidRPr="00FF3246" w:rsidTr="002C5FE0">
        <w:trPr>
          <w:trHeight w:val="1125"/>
        </w:trPr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ອາທິດ</w:t>
            </w:r>
            <w:r w:rsidR="009F0FDF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 xml:space="preserve">2 </w:t>
            </w:r>
          </w:p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B902E9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1</w:t>
            </w:r>
            <w:r w:rsidR="004B448E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ຄວາມ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ຮູ້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ເບື້ອງ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ຕົ້ນ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ກ່ຽວ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ກັບ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ວັດ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ແລະປະ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ເມີນ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ຜົນ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(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ຕໍ່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)</w:t>
            </w:r>
          </w:p>
          <w:p w:rsidR="00FD0BA5" w:rsidRPr="00FF3246" w:rsidRDefault="00FD0BA5" w:rsidP="00FD0BA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ລະດັບຂອງການວັດຜົນ</w:t>
            </w:r>
          </w:p>
          <w:p w:rsidR="00B11DAF" w:rsidRPr="00FF3246" w:rsidRDefault="00B11DAF" w:rsidP="00291376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ຫຼັກ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ວັດ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ຜົນ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ສຶກສາ</w:t>
            </w:r>
          </w:p>
          <w:p w:rsidR="00B11DAF" w:rsidRPr="00FF3246" w:rsidRDefault="00B11DAF" w:rsidP="00291376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ຄຸນ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ນະ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ທໍາ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 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ແລະຈັນ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ຍາ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ບັນ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ຂອງ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ນັກ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ວັດ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 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ແລະ</w:t>
            </w:r>
            <w:r w:rsidR="006C7D59"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ປະ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ເມີນ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ຜົນ</w:t>
            </w:r>
          </w:p>
          <w:p w:rsidR="00FD0BA5" w:rsidRPr="00FF3246" w:rsidRDefault="006C7D59" w:rsidP="00291376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ປະໂຫຍດຂອງການວັດຜົນ ແລະ ການປະເມີ</w:t>
            </w:r>
            <w:r w:rsidR="00FD0BA5"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ນຜົນ</w:t>
            </w:r>
          </w:p>
        </w:tc>
      </w:tr>
      <w:tr w:rsidR="00B11DAF" w:rsidRPr="00FF3246" w:rsidTr="002C5FE0">
        <w:trPr>
          <w:trHeight w:val="1207"/>
        </w:trPr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ອາທິດ</w:t>
            </w:r>
            <w:r w:rsidR="009F0FDF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3</w:t>
            </w:r>
          </w:p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B902E9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2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ເຄື່ອງມື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ວັດ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ຜົນ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ສຶກສາ</w:t>
            </w:r>
          </w:p>
          <w:p w:rsidR="00B11DAF" w:rsidRPr="00FF3246" w:rsidRDefault="00B11DAF" w:rsidP="00291376">
            <w:pPr>
              <w:numPr>
                <w:ilvl w:val="0"/>
                <w:numId w:val="18"/>
              </w:numPr>
              <w:spacing w:after="160" w:line="259" w:lineRule="auto"/>
              <w:ind w:left="671" w:hanging="425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ປະ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ເພດຂອງ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ເຄື່ອງມື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ວັດ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ຜົນ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ສຶກສາ</w:t>
            </w:r>
          </w:p>
          <w:p w:rsidR="00B11DAF" w:rsidRPr="00FF3246" w:rsidRDefault="006C7D59" w:rsidP="00291376">
            <w:pPr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="00B11DAF"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ທົດ</w:t>
            </w:r>
            <w:r w:rsidR="00B11DAF"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="00B11DAF"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ສອບ</w:t>
            </w:r>
          </w:p>
          <w:p w:rsidR="00B11DAF" w:rsidRPr="00FF3246" w:rsidRDefault="00B11DAF" w:rsidP="00291376">
            <w:pPr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 xml:space="preserve"> 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ສັງ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ເກດ</w:t>
            </w:r>
          </w:p>
          <w:p w:rsidR="00B11DAF" w:rsidRPr="00FF3246" w:rsidRDefault="00B11DAF" w:rsidP="00291376">
            <w:pPr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ການສໍາພາດ</w:t>
            </w: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ອາທິດ</w:t>
            </w:r>
            <w:r w:rsidR="009F0FDF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4</w:t>
            </w:r>
          </w:p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B902E9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2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ເຄື່ອງມື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ວັດ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ຜົນ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ສຶກສາ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(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ຕໍ່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)</w:t>
            </w:r>
          </w:p>
          <w:p w:rsidR="00B11DAF" w:rsidRPr="00FF3246" w:rsidRDefault="006C7D59" w:rsidP="00291376">
            <w:pPr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​ແບບ</w:t>
            </w:r>
            <w:r w:rsidR="00B11DAF"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ສອບ</w:t>
            </w:r>
            <w:r w:rsidR="00B11DAF"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="00B11DAF"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ຖາມ</w:t>
            </w:r>
          </w:p>
          <w:p w:rsidR="00B11DAF" w:rsidRPr="00FF3246" w:rsidRDefault="00B11DAF" w:rsidP="00291376">
            <w:pPr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​ແບບກວດ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ຕາມ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ລາຍການ</w:t>
            </w: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ອາທິດ</w:t>
            </w:r>
            <w:r w:rsidR="009F0FDF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5</w:t>
            </w:r>
          </w:p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B902E9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2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ເຄື່ອງມື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ວັດ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ຜົນ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ສຶກສາ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(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ຕໍ່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 )</w:t>
            </w:r>
          </w:p>
          <w:p w:rsidR="00B11DAF" w:rsidRPr="00FF3246" w:rsidRDefault="00B11DAF" w:rsidP="00291376">
            <w:pPr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ປະຕິບັດ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ຕົວ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ຈິງ</w:t>
            </w:r>
          </w:p>
          <w:p w:rsidR="00B11DAF" w:rsidRPr="00FF3246" w:rsidRDefault="00B11DAF" w:rsidP="00291376">
            <w:pPr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ສຶກສາລາ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ຍກໍລະນີ</w:t>
            </w:r>
          </w:p>
          <w:p w:rsidR="00B11DAF" w:rsidRPr="00FF3246" w:rsidRDefault="00B11DAF" w:rsidP="00291376">
            <w:pPr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ການຈັດອັນດັບຄຸນະພາບ</w:t>
            </w: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ອາທິດ</w:t>
            </w:r>
            <w:r w:rsidR="003F7743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6</w:t>
            </w:r>
          </w:p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B902E9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2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ເຄື່ອງມື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ວັດ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ຜົນ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ສຶກສາ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(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ຕໍ່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 )</w:t>
            </w:r>
          </w:p>
          <w:p w:rsidR="00B11DAF" w:rsidRPr="00FF3246" w:rsidRDefault="006C7D59" w:rsidP="002913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ແບບ</w:t>
            </w:r>
            <w:r w:rsidR="00B11DA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ສັງຄົມມິຕີ</w:t>
            </w:r>
          </w:p>
          <w:p w:rsidR="00B11DAF" w:rsidRPr="00FF3246" w:rsidRDefault="00B11DAF" w:rsidP="00291376">
            <w:pPr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ໃຫ້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ສ້າງ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ຈິນຕະນາການ</w:t>
            </w:r>
          </w:p>
          <w:p w:rsidR="00B11DAF" w:rsidRPr="00FF3246" w:rsidRDefault="00B11DAF" w:rsidP="00291376">
            <w:pPr>
              <w:numPr>
                <w:ilvl w:val="0"/>
                <w:numId w:val="18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ລັກສະນະ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ທີ່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ດີ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ຂອງ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ເຄື່ອງມື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ວັດ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ຜົນ</w:t>
            </w: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A70077" w:rsidP="00B902E9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ບົດທີ 3  ການສ້າງເກນການໃຫ້ຄະແນນ ຣູບຣິກ (</w:t>
            </w:r>
            <w:proofErr w:type="spellStart"/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Rubic</w:t>
            </w:r>
            <w:proofErr w:type="spellEnd"/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)</w:t>
            </w:r>
          </w:p>
          <w:p w:rsidR="00FD0BA5" w:rsidRPr="00FF3246" w:rsidRDefault="00A70077" w:rsidP="006C7D5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ຄວາມໝາຍຂອງຣູບຣິກ</w:t>
            </w:r>
          </w:p>
          <w:p w:rsidR="00A70077" w:rsidRPr="00FF3246" w:rsidRDefault="00A70077" w:rsidP="00A700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ປະເພດຂອງຣູບຣິກ</w:t>
            </w:r>
          </w:p>
          <w:p w:rsidR="00A70077" w:rsidRPr="00FF3246" w:rsidRDefault="00A70077" w:rsidP="00A700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ການສ້າງເກນການໃຫ້ຄະແນນຣູບຣິກ</w:t>
            </w: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ອາທິດ</w:t>
            </w:r>
            <w:r w:rsidR="009F0FDF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7</w:t>
            </w:r>
          </w:p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BA5" w:rsidRPr="00FF3246" w:rsidRDefault="00B11DAF" w:rsidP="00445D9E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="00A70077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4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="00FD0BA5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ຄວາມ</w:t>
            </w:r>
            <w:r w:rsidR="00A70077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ເຂົ້າໃຈ</w:t>
            </w:r>
            <w:r w:rsidR="00FD0BA5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ກ່ຽວກັບ</w:t>
            </w:r>
            <w:r w:rsidR="00A70077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ການວັດ ແລະ ປະເມີນຜົນ</w:t>
            </w:r>
            <w:r w:rsidR="00FD0BA5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ຫຼັກສູດຊັ້ນປະຖົມສຶກສາ </w:t>
            </w:r>
          </w:p>
          <w:p w:rsidR="00B11DAF" w:rsidRPr="00FF3246" w:rsidRDefault="00FD0BA5" w:rsidP="00445D9E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          ສະບັບປັບປຸງໃໝ່ປີທີ 1 </w:t>
            </w:r>
          </w:p>
          <w:p w:rsidR="00B11DAF" w:rsidRPr="00FF3246" w:rsidRDefault="00445D9E" w:rsidP="00291376">
            <w:pPr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ຂະບວນການວັດ ແລະ ປະເມີນຜົນ</w:t>
            </w:r>
          </w:p>
          <w:p w:rsidR="00B11DAF" w:rsidRPr="00FF3246" w:rsidRDefault="00B11DAF" w:rsidP="00291376">
            <w:pPr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="00445D9E"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ນຳໃຊ້ເກນການປະເມີນ</w:t>
            </w:r>
          </w:p>
          <w:p w:rsidR="00445D9E" w:rsidRPr="00FF3246" w:rsidRDefault="00445D9E" w:rsidP="00291376">
            <w:pPr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ສັງເກດ,ບັນທຶກ ແລະ ໃຫ້ຄະແນນ</w:t>
            </w:r>
          </w:p>
          <w:p w:rsidR="00445D9E" w:rsidRPr="00FF3246" w:rsidRDefault="00445D9E" w:rsidP="00291376">
            <w:pPr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ກໍລະນີສຶກສາ</w:t>
            </w: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ອາທິດ</w:t>
            </w:r>
            <w:r w:rsidR="009F0FDF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8</w:t>
            </w:r>
          </w:p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E1B" w:rsidRPr="00FF3246" w:rsidRDefault="00B11DAF" w:rsidP="00445D9E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="00445D9E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5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="00445D9E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ວັດ ແລະ ປະເມີນຜົນ</w:t>
            </w:r>
            <w:r w:rsidR="005D5E1B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ກ່ຽວກັບຫຼັກສູດຊັ້ນປະຖົມສຶກສາສະບັບປັບປຸງ</w:t>
            </w:r>
          </w:p>
          <w:p w:rsidR="00B11DAF" w:rsidRPr="00FF3246" w:rsidRDefault="005D5E1B" w:rsidP="00445D9E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          ໃໝ່ປີທີ 2</w:t>
            </w:r>
          </w:p>
          <w:p w:rsidR="00B11DAF" w:rsidRPr="00FF3246" w:rsidRDefault="00445D9E" w:rsidP="00291376">
            <w:pPr>
              <w:numPr>
                <w:ilvl w:val="0"/>
                <w:numId w:val="13"/>
              </w:numPr>
              <w:spacing w:after="160" w:line="259" w:lineRule="auto"/>
              <w:ind w:hanging="333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ຂະບວນການວັດ ແລະ ປະເມີນຜົນ</w:t>
            </w:r>
          </w:p>
          <w:p w:rsidR="00F02BFC" w:rsidRPr="00FF3246" w:rsidRDefault="00B11DAF" w:rsidP="00B902E9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="00445D9E"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ສັງເກດ, ການຈົດບັນທຶກ ແລະ ການໃຫ້ຄະແນ</w:t>
            </w:r>
            <w:r w:rsidR="00B902E9"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ນ</w:t>
            </w: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ອາທິດ</w:t>
            </w:r>
            <w:r w:rsidR="003F7743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 xml:space="preserve">9 </w:t>
            </w:r>
          </w:p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E1B" w:rsidRPr="00FF3246" w:rsidRDefault="00B902E9" w:rsidP="005D5E1B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5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="005D5E1B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="005D5E1B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="005D5E1B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ວັດ ແລະ ປະເມີນຜົນກ່ຽວກັບຫຼັກສູດຊັ້ນປະຖົມສຶກສາສະບັບປັບປຸງ</w:t>
            </w:r>
          </w:p>
          <w:p w:rsidR="00B902E9" w:rsidRPr="00FF3246" w:rsidRDefault="005D5E1B" w:rsidP="005D5E1B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          ໃໝ່ປີທີ 2 ( ຕໍ່ )</w:t>
            </w:r>
          </w:p>
          <w:p w:rsidR="00B902E9" w:rsidRPr="00FF3246" w:rsidRDefault="00B902E9" w:rsidP="00B902E9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ນຳໃຊ້ເກນການປະເມີນແບບຣູບຣິກ</w:t>
            </w:r>
          </w:p>
          <w:p w:rsidR="00B11DAF" w:rsidRPr="00FF3246" w:rsidRDefault="00B902E9" w:rsidP="00B902E9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ແຜນຕາຕະລາງສຳລັບການປະເມີນຜົນ</w:t>
            </w: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ອາທິດ</w:t>
            </w:r>
            <w:r w:rsidR="003F7743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 xml:space="preserve">10 </w:t>
            </w: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401" w:rsidRPr="00FF3246" w:rsidRDefault="00B902E9" w:rsidP="00A93401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6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ວັດ ແລະ ປະເມີນຜົນ</w:t>
            </w:r>
            <w:r w:rsidR="00A93401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ກ່ຽວກັບຫຼັກສູດຊັ້ນປະຖົມສຶກສາສະບັບປັບປຸງ</w:t>
            </w:r>
          </w:p>
          <w:p w:rsidR="00B902E9" w:rsidRPr="00FF3246" w:rsidRDefault="00A93401" w:rsidP="00B902E9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          ໃໝ່ປີທີ 3</w:t>
            </w:r>
          </w:p>
          <w:p w:rsidR="00A93401" w:rsidRPr="00FF3246" w:rsidRDefault="00A93401" w:rsidP="00A9340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ວິທີການກ່ຽວກັບບົດບາດຍິງ-ຊາຍ ແລະ ການສຶກສາຮຽນຮ່ວມ</w:t>
            </w:r>
          </w:p>
          <w:p w:rsidR="00B902E9" w:rsidRPr="00FF3246" w:rsidRDefault="00B902E9" w:rsidP="00B902E9">
            <w:pPr>
              <w:pStyle w:val="ListParagraph"/>
              <w:numPr>
                <w:ilvl w:val="0"/>
                <w:numId w:val="24"/>
              </w:numPr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ຂະບວນການຂອງການວັດ ແລະ ປະເມີນຜົນ</w:t>
            </w:r>
          </w:p>
          <w:p w:rsidR="00B11DAF" w:rsidRPr="00FF3246" w:rsidRDefault="00B902E9" w:rsidP="00EA426D">
            <w:pPr>
              <w:pStyle w:val="ListParagraph"/>
              <w:numPr>
                <w:ilvl w:val="0"/>
                <w:numId w:val="24"/>
              </w:numPr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ທັກສະຂອງການວັດ ແລະ ປະເມີນຜົນ</w:t>
            </w:r>
          </w:p>
        </w:tc>
      </w:tr>
      <w:tr w:rsidR="00B11DAF" w:rsidRPr="00FF3246" w:rsidTr="002C5FE0">
        <w:trPr>
          <w:trHeight w:val="830"/>
        </w:trPr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ອາທິດ</w:t>
            </w:r>
            <w:r w:rsidR="003F7743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11</w:t>
            </w: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401" w:rsidRPr="00FF3246" w:rsidRDefault="00B902E9" w:rsidP="00A93401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6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="00A93401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ວັດ ແລະ ປະເມີນຜົນກ່ຽວກັບຫຼັກສູດຊັ້ນປະຖົມສຶກສາສະບັບປັບປຸງ</w:t>
            </w:r>
          </w:p>
          <w:p w:rsidR="00B902E9" w:rsidRPr="00FF3246" w:rsidRDefault="00A93401" w:rsidP="00B902E9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          ໃໝ່ປີທີ 3</w:t>
            </w:r>
          </w:p>
          <w:p w:rsidR="00B902E9" w:rsidRPr="00FF3246" w:rsidRDefault="00B902E9" w:rsidP="00B902E9">
            <w:pPr>
              <w:pStyle w:val="ListParagraph"/>
              <w:numPr>
                <w:ilvl w:val="0"/>
                <w:numId w:val="24"/>
              </w:numPr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ການນຳໃຊ້ເກນການປະເມີນແບບຣູບຣິກ</w:t>
            </w:r>
          </w:p>
          <w:p w:rsidR="00B11DAF" w:rsidRPr="00FF3246" w:rsidRDefault="00B902E9" w:rsidP="00EA426D">
            <w:pPr>
              <w:pStyle w:val="ListParagraph"/>
              <w:numPr>
                <w:ilvl w:val="0"/>
                <w:numId w:val="24"/>
              </w:numPr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ການໃຫ້ການຊ່ວຍເຫຼືອນັກຮຽນ</w:t>
            </w:r>
          </w:p>
          <w:p w:rsidR="00B11DAF" w:rsidRPr="00FF3246" w:rsidRDefault="00B902E9" w:rsidP="00EA426D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ການນຳໄປຝຶກປະຕິບັດ</w:t>
            </w: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ອາທິດ</w:t>
            </w:r>
            <w:r w:rsidR="003F7743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12</w:t>
            </w: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26D" w:rsidRPr="00FF3246" w:rsidRDefault="00B11DAF" w:rsidP="005954FA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="00EA426D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7 ການວັດ ແລະ ປະເມີນຜົນ</w:t>
            </w:r>
          </w:p>
          <w:p w:rsidR="00EA426D" w:rsidRPr="00FF3246" w:rsidRDefault="00EA426D" w:rsidP="00EA426D">
            <w:pPr>
              <w:pStyle w:val="ListParagraph"/>
              <w:numPr>
                <w:ilvl w:val="0"/>
                <w:numId w:val="28"/>
              </w:numPr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ການວັດ ແລະ ປະເມີນຜົນ ຫຼັກສູດສະບັບປຸງໃໝ່ປີທີ 4</w:t>
            </w:r>
          </w:p>
          <w:p w:rsidR="005954FA" w:rsidRPr="00FF3246" w:rsidRDefault="005954FA" w:rsidP="00EA426D">
            <w:pPr>
              <w:pStyle w:val="ListParagraph"/>
              <w:numPr>
                <w:ilvl w:val="0"/>
                <w:numId w:val="28"/>
              </w:numPr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lastRenderedPageBreak/>
              <w:t>ການປະເມີນເພື່ອປັບປູງການຮຽນວິຊາພາສາລາວ</w:t>
            </w:r>
          </w:p>
          <w:p w:rsidR="005954FA" w:rsidRPr="00FF3246" w:rsidRDefault="005954FA" w:rsidP="00EA426D">
            <w:pPr>
              <w:pStyle w:val="ListParagraph"/>
              <w:numPr>
                <w:ilvl w:val="0"/>
                <w:numId w:val="28"/>
              </w:numPr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ການປະເມີນເພື່ອສະຫຼຸບຜົນການຮຽນວິຊາພາສາລາວ</w:t>
            </w: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lastRenderedPageBreak/>
              <w:t>ອາທິດ</w:t>
            </w:r>
            <w:r w:rsidR="003F7743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13</w:t>
            </w:r>
          </w:p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5954FA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="005954FA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7 ການວັດ ແລະ ປະເມີນຜົນ ( ຕໍ່ )</w:t>
            </w:r>
          </w:p>
          <w:p w:rsidR="00B11DAF" w:rsidRPr="00FF3246" w:rsidRDefault="005954FA" w:rsidP="005954FA">
            <w:pPr>
              <w:pStyle w:val="ListParagraph"/>
              <w:numPr>
                <w:ilvl w:val="0"/>
                <w:numId w:val="28"/>
              </w:numPr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ການປະເມີນເພື່ອປັບປຸງການຮຽນວິຊາພາສາອັງກິດ</w:t>
            </w:r>
          </w:p>
          <w:p w:rsidR="005954FA" w:rsidRPr="00FF3246" w:rsidRDefault="005954FA" w:rsidP="005954FA">
            <w:pPr>
              <w:pStyle w:val="ListParagraph"/>
              <w:numPr>
                <w:ilvl w:val="0"/>
                <w:numId w:val="28"/>
              </w:numPr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ການປະເມີນເພື່ອສະຫຼຸບການຮຽນວິຊາພາສາອັງກິດ</w:t>
            </w: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5954FA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ບົດທີ </w:t>
            </w:r>
            <w:r w:rsidR="005954FA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7 ການວັດ ແລະ ປະເມີນຜົນ  (ຕໍ່ )</w:t>
            </w:r>
          </w:p>
          <w:p w:rsidR="005954FA" w:rsidRPr="00FF3246" w:rsidRDefault="005954FA" w:rsidP="005954FA">
            <w:pPr>
              <w:pStyle w:val="ListParagraph"/>
              <w:numPr>
                <w:ilvl w:val="0"/>
                <w:numId w:val="28"/>
              </w:numPr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ການປະເມີນເພື່ອປັບປຸງການຮຽນວິທະຍາສາດ ແລະ ສິ່ງແວດລ້ອມ</w:t>
            </w:r>
          </w:p>
          <w:p w:rsidR="005954FA" w:rsidRPr="00FF3246" w:rsidRDefault="005954FA" w:rsidP="005954FA">
            <w:pPr>
              <w:pStyle w:val="ListParagraph"/>
              <w:numPr>
                <w:ilvl w:val="0"/>
                <w:numId w:val="28"/>
              </w:numPr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ການປະເມີນເພື່ອສະຫຼຸບການຮຽນວິຊາວິທະຍາສາດແລະ ສິ່ງແວດລ້ອມ</w:t>
            </w: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ອາທິດ</w:t>
            </w:r>
            <w:r w:rsidR="003F7743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14</w:t>
            </w:r>
          </w:p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C03" w:rsidRPr="00FF3246" w:rsidRDefault="00B11DAF" w:rsidP="002C0095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8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ປະ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="002C0095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ເມີນເພື່ອປັບປຸງການການຮຽນ ແລະ ການປະເມີນເພື່ອສະຫຼຸບຜົນ</w:t>
            </w:r>
          </w:p>
          <w:p w:rsidR="00B11DAF" w:rsidRPr="00FF3246" w:rsidRDefault="009F0FDF" w:rsidP="002C0095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         </w:t>
            </w:r>
            <w:r w:rsidR="002C0095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ການຮຽນ</w:t>
            </w:r>
          </w:p>
          <w:p w:rsidR="00B11DAF" w:rsidRPr="00FF3246" w:rsidRDefault="002C0095" w:rsidP="00291376">
            <w:pPr>
              <w:numPr>
                <w:ilvl w:val="0"/>
                <w:numId w:val="15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ພາບລວມຂອງໂມດູນ</w:t>
            </w:r>
          </w:p>
          <w:p w:rsidR="00B11DAF" w:rsidRPr="00FF3246" w:rsidRDefault="002C0095" w:rsidP="00291376">
            <w:pPr>
              <w:numPr>
                <w:ilvl w:val="0"/>
                <w:numId w:val="15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ມາດຕະຖານການສອນຂອງຄູຊັ້ນປະຖົມສຶກສາ</w:t>
            </w:r>
          </w:p>
          <w:p w:rsidR="002C0095" w:rsidRPr="00FF3246" w:rsidRDefault="002C0095" w:rsidP="00F7701D">
            <w:pPr>
              <w:numPr>
                <w:ilvl w:val="0"/>
                <w:numId w:val="15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ພາກສະເໜີ</w:t>
            </w: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ອາທິດ</w:t>
            </w:r>
            <w:r w:rsidR="003F7743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15</w:t>
            </w:r>
          </w:p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C03" w:rsidRPr="00FF3246" w:rsidRDefault="002C0095" w:rsidP="002C0095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8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ປະ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="00814F9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ເມີນເພື່ອປັບປຸງການ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ຮຽນ ແລະ ການປະເມີນເພື່ອສະຫຼຸບຜົນ</w:t>
            </w:r>
          </w:p>
          <w:p w:rsidR="002C0095" w:rsidRPr="00FF3246" w:rsidRDefault="009F0FDF" w:rsidP="002C0095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         </w:t>
            </w:r>
            <w:r w:rsidR="002C0095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ການຮຽນ ( ຕໍ່ ) </w:t>
            </w:r>
          </w:p>
          <w:p w:rsidR="00F7701D" w:rsidRPr="00FF3246" w:rsidRDefault="00F7701D" w:rsidP="009F0F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ວິທີຊ່ວຍເຫຼືອຄູສອນ</w:t>
            </w:r>
          </w:p>
          <w:p w:rsidR="00F7701D" w:rsidRPr="00FF3246" w:rsidRDefault="00F7701D" w:rsidP="00F770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ຄຳຖາມສະທ້ອນຄຶນ</w:t>
            </w:r>
          </w:p>
          <w:p w:rsidR="002C0095" w:rsidRPr="00FF3246" w:rsidRDefault="00F7701D" w:rsidP="00F770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ວິທີສອນ</w:t>
            </w:r>
          </w:p>
          <w:p w:rsidR="00B11DAF" w:rsidRPr="00FF3246" w:rsidRDefault="00B11DAF" w:rsidP="002C0095">
            <w:pPr>
              <w:spacing w:after="0" w:line="240" w:lineRule="auto"/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</w:pPr>
          </w:p>
        </w:tc>
      </w:tr>
      <w:tr w:rsidR="00B11DAF" w:rsidRPr="00FF3246" w:rsidTr="002C5FE0">
        <w:trPr>
          <w:trHeight w:val="1262"/>
        </w:trPr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tabs>
                <w:tab w:val="left" w:pos="3780"/>
              </w:tabs>
              <w:spacing w:after="160" w:line="259" w:lineRule="auto"/>
              <w:jc w:val="center"/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ອາທິດ</w:t>
            </w:r>
            <w:r w:rsidR="003F7743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</w:rPr>
              <w:t>16</w:t>
            </w: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23C03" w:rsidRPr="00FF3246" w:rsidRDefault="002C0095" w:rsidP="002C0095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8</w:t>
            </w:r>
            <w:r w:rsidR="009F0FD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ປະ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="00814F9F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ເມີນເພື່ອປັບປຸງການ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ຮຽນ ແລະ ການປະເມີນເພື່ອສະຫຼຸບຜົນ</w:t>
            </w:r>
          </w:p>
          <w:p w:rsidR="002C0095" w:rsidRPr="00FF3246" w:rsidRDefault="009F0FDF" w:rsidP="002C0095">
            <w:pPr>
              <w:spacing w:after="0" w:line="240" w:lineRule="auto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bookmarkStart w:id="0" w:name="_GoBack"/>
            <w:bookmarkEnd w:id="0"/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 xml:space="preserve">          </w:t>
            </w:r>
            <w:r w:rsidR="002C0095"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ການຮຽນ ( ຕໍ່ ) </w:t>
            </w:r>
          </w:p>
          <w:p w:rsidR="002C0095" w:rsidRPr="00FF3246" w:rsidRDefault="002C0095" w:rsidP="00F770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ການປະເມີນເພື່ອສະຫຼຸບຜົນການຮຽນ</w:t>
            </w:r>
          </w:p>
          <w:p w:rsidR="002C0095" w:rsidRPr="00FF3246" w:rsidRDefault="002C0095" w:rsidP="00F770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ການວັດ ແລະ ປະເມີນຜົນທີ່ລົງເລິກເຖິງບົດບາດຍິງ-ຊາຍ ແລະ ການສຶກສາຮຽນຮ່ວມ</w:t>
            </w:r>
          </w:p>
          <w:p w:rsidR="00B11DAF" w:rsidRPr="00FF3246" w:rsidRDefault="002C0095" w:rsidP="00F7701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ການຊ່ວຍເຫຼືອຄູຜ່ານກຸ່ມວັອດແວບ</w:t>
            </w: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spacing w:after="160" w:line="259" w:lineRule="auto"/>
              <w:jc w:val="center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ປະ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ເມີນ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ຜົນ</w:t>
            </w: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291376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ຮ່ວມ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ຮຽນ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                     10%</w:t>
            </w:r>
          </w:p>
          <w:p w:rsidR="00B11DAF" w:rsidRPr="00FF3246" w:rsidRDefault="00B11DAF" w:rsidP="00291376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ກິດຈະ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ກໍາ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ກຸ່ມ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                  10%</w:t>
            </w:r>
          </w:p>
          <w:p w:rsidR="00B11DAF" w:rsidRPr="00FF3246" w:rsidRDefault="00B11DAF" w:rsidP="00291376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ກິດຈະ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ກໍາ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ບຸກຄົນ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               20%</w:t>
            </w:r>
          </w:p>
          <w:p w:rsidR="00B11DAF" w:rsidRPr="00FF3246" w:rsidRDefault="00B11DAF" w:rsidP="00291376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ກວດກາ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ກາງ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ພາກຮຽນ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         20%</w:t>
            </w:r>
          </w:p>
          <w:p w:rsidR="00B11DAF" w:rsidRPr="00FF3246" w:rsidRDefault="00B11DAF" w:rsidP="00291376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ສອບ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ເສັງ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ທ້າຍ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ພາກຮຽນ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       40%</w:t>
            </w:r>
          </w:p>
        </w:tc>
      </w:tr>
      <w:tr w:rsidR="00B11DAF" w:rsidRPr="00FF3246" w:rsidTr="002C5FE0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DAF" w:rsidRPr="00FF3246" w:rsidRDefault="00B11DAF" w:rsidP="002C5FE0">
            <w:pPr>
              <w:spacing w:after="160" w:line="259" w:lineRule="auto"/>
              <w:jc w:val="center"/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lastRenderedPageBreak/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ເອກະສາ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ນອ້າງ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b/>
                <w:bCs/>
                <w:sz w:val="24"/>
                <w:szCs w:val="24"/>
                <w:cs/>
                <w:lang w:bidi="lo-LA"/>
              </w:rPr>
              <w:t>ອີງ</w:t>
            </w:r>
          </w:p>
        </w:tc>
        <w:tc>
          <w:tcPr>
            <w:tcW w:w="7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DAF" w:rsidRPr="00FF3246" w:rsidRDefault="00B11DAF" w:rsidP="00291376">
            <w:pPr>
              <w:numPr>
                <w:ilvl w:val="0"/>
                <w:numId w:val="17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ການວັດປະເມີນຜົນ ( ບຸນຊູ ) ປະລິຍາໂທ</w:t>
            </w:r>
          </w:p>
          <w:p w:rsidR="00B11DAF" w:rsidRPr="00FF3246" w:rsidRDefault="00B11DAF" w:rsidP="00291376">
            <w:pPr>
              <w:numPr>
                <w:ilvl w:val="0"/>
                <w:numId w:val="17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ບຸນ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ຊົມສີສະ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ອາດ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, 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ວິ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ໄຈ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ເບື້ອງ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ຕົ້ນ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ພີ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ມຄັ້ງ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ທີ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 6, 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ສຸວິຣິຍະ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ສານຈັດ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ພີ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ມ</w:t>
            </w:r>
          </w:p>
          <w:p w:rsidR="00B11DAF" w:rsidRPr="00FF3246" w:rsidRDefault="00B11DAF" w:rsidP="002C5FE0">
            <w:pPr>
              <w:jc w:val="both"/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     49/10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ປະຊາ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ອຸທິດຣາດຊະ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ບູລະນະ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;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ກຸງ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ເທບ</w:t>
            </w:r>
            <w:r w:rsidR="003F7743"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FF3246">
              <w:rPr>
                <w:rFonts w:ascii="Phetsarath OT" w:eastAsia="Calibri" w:hAnsi="Phetsarath OT" w:cs="Phetsarath OT"/>
                <w:sz w:val="24"/>
                <w:szCs w:val="24"/>
                <w:lang w:bidi="lo-LA"/>
              </w:rPr>
              <w:t>10140, 2000</w:t>
            </w:r>
          </w:p>
          <w:p w:rsidR="00B11DAF" w:rsidRPr="00FF3246" w:rsidRDefault="00B11DAF" w:rsidP="00291376">
            <w:pPr>
              <w:numPr>
                <w:ilvl w:val="0"/>
                <w:numId w:val="17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ສົມ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ສັດພູ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ວິພາ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ດາ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ວັນ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, 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ຢຶດຜູ້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ຮຽນ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ເປັນ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ສູນ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ກາງ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 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ແລະການ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ປະ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ເມີນ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ຜົນ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ຕາມ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ສະພາບ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ຕົວ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ຈິງ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ໜ້າ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 111, 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ພິມ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ຄັ້ງ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ທີ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 5, 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ສໍານັກ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ພີ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ມ</w:t>
            </w:r>
          </w:p>
          <w:p w:rsidR="00B11DAF" w:rsidRPr="00FF3246" w:rsidRDefault="00B11DAF" w:rsidP="002C5FE0">
            <w:pPr>
              <w:ind w:left="502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The Knowledge center, 2545</w:t>
            </w:r>
          </w:p>
          <w:p w:rsidR="00B11DAF" w:rsidRPr="00FF3246" w:rsidRDefault="00B11DAF" w:rsidP="00291376">
            <w:pPr>
              <w:numPr>
                <w:ilvl w:val="0"/>
                <w:numId w:val="17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ວັດ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ຜົນ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 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ແລະປະ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ເມີນ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ຜົນ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, 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ສາຍ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ສ້າງ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ຄູ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ປະຖົມລະບົບ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 3 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ປີ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, 2010</w:t>
            </w:r>
          </w:p>
          <w:p w:rsidR="00B11DAF" w:rsidRPr="00FF3246" w:rsidRDefault="00B11DAF" w:rsidP="00291376">
            <w:pPr>
              <w:numPr>
                <w:ilvl w:val="0"/>
                <w:numId w:val="17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Strong Voices Stephanie </w:t>
            </w:r>
            <w:proofErr w:type="spellStart"/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Blltner</w:t>
            </w:r>
            <w:proofErr w:type="spellEnd"/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ພ້ອມ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ຄະນະປີ</w:t>
            </w: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 2000</w:t>
            </w:r>
          </w:p>
          <w:p w:rsidR="00B11DAF" w:rsidRPr="00FF3246" w:rsidRDefault="00B11DAF" w:rsidP="00291376">
            <w:pPr>
              <w:numPr>
                <w:ilvl w:val="0"/>
                <w:numId w:val="17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ມະຫາວິທະຍາໄລບູລະພາ</w:t>
            </w:r>
          </w:p>
          <w:p w:rsidR="00F7701D" w:rsidRPr="00FF3246" w:rsidRDefault="00F7701D" w:rsidP="00291376">
            <w:pPr>
              <w:numPr>
                <w:ilvl w:val="0"/>
                <w:numId w:val="17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ຫຼັກສູດສະບັບປຸງໃໝ່ຊັ້ນປະຖົມສຶກສາປີທີ 1,2,3,4</w:t>
            </w:r>
          </w:p>
          <w:p w:rsidR="00F7701D" w:rsidRPr="00FF3246" w:rsidRDefault="004B448E" w:rsidP="00291376">
            <w:pPr>
              <w:numPr>
                <w:ilvl w:val="0"/>
                <w:numId w:val="17"/>
              </w:numPr>
              <w:spacing w:after="160" w:line="259" w:lineRule="auto"/>
              <w:contextualSpacing/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ການປະເມີນເພື່ອປັບປຸງ</w:t>
            </w:r>
            <w:r w:rsidR="00F7701D" w:rsidRPr="00FF3246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ການຮຽນ ແລະ ປະເມີນເພື່ອສະຫຼຸບຜົນການຮຽນ</w:t>
            </w:r>
          </w:p>
        </w:tc>
      </w:tr>
    </w:tbl>
    <w:p w:rsidR="00B11DAF" w:rsidRPr="00FF3246" w:rsidRDefault="00B11DAF" w:rsidP="00B11DAF">
      <w:pPr>
        <w:spacing w:after="160" w:line="259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B11DAF" w:rsidRPr="00FF3246" w:rsidRDefault="00B11DAF" w:rsidP="00B11DAF">
      <w:pPr>
        <w:spacing w:after="160" w:line="259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B11DAF" w:rsidRPr="00FF3246" w:rsidRDefault="00B11DAF" w:rsidP="00B11DAF">
      <w:pPr>
        <w:spacing w:after="160" w:line="259" w:lineRule="auto"/>
        <w:rPr>
          <w:rFonts w:ascii="Phetsarath OT" w:eastAsia="Calibri" w:hAnsi="Phetsarath OT" w:cs="Phetsarath OT"/>
          <w:sz w:val="24"/>
          <w:szCs w:val="24"/>
        </w:rPr>
      </w:pPr>
    </w:p>
    <w:p w:rsidR="00B11DAF" w:rsidRPr="00FF3246" w:rsidRDefault="00B11DAF" w:rsidP="00B11DAF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B11DAF" w:rsidRPr="00FF3246" w:rsidRDefault="00B11DAF" w:rsidP="00B11DAF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24"/>
          <w:szCs w:val="24"/>
          <w:cs/>
          <w:lang w:bidi="lo-LA"/>
        </w:rPr>
      </w:pPr>
    </w:p>
    <w:p w:rsidR="00B11DAF" w:rsidRPr="00FF3246" w:rsidRDefault="00B11DAF" w:rsidP="00B11DAF">
      <w:pPr>
        <w:spacing w:after="0" w:line="240" w:lineRule="auto"/>
        <w:jc w:val="center"/>
        <w:rPr>
          <w:rFonts w:ascii="Phetsarath OT" w:eastAsia="Times New Roman" w:hAnsi="Phetsarath OT" w:cs="Phetsarath OT"/>
          <w:b/>
          <w:bCs/>
          <w:color w:val="333333"/>
          <w:sz w:val="24"/>
          <w:szCs w:val="24"/>
          <w:lang w:bidi="lo-LA"/>
        </w:rPr>
      </w:pPr>
    </w:p>
    <w:p w:rsidR="00B11DAF" w:rsidRPr="00FF3246" w:rsidRDefault="00B11DAF" w:rsidP="00B11DAF">
      <w:pPr>
        <w:spacing w:after="0" w:line="240" w:lineRule="auto"/>
        <w:jc w:val="center"/>
        <w:rPr>
          <w:rFonts w:ascii="Phetsarath OT" w:eastAsia="Times New Roman" w:hAnsi="Phetsarath OT" w:cs="Phetsarath OT"/>
          <w:b/>
          <w:bCs/>
          <w:color w:val="333333"/>
          <w:sz w:val="24"/>
          <w:szCs w:val="24"/>
          <w:lang w:bidi="lo-LA"/>
        </w:rPr>
      </w:pPr>
    </w:p>
    <w:p w:rsidR="00B11DAF" w:rsidRPr="00FF3246" w:rsidRDefault="00B11DAF" w:rsidP="00B11DAF">
      <w:pPr>
        <w:spacing w:after="0" w:line="240" w:lineRule="auto"/>
        <w:jc w:val="center"/>
        <w:rPr>
          <w:rFonts w:ascii="Phetsarath OT" w:eastAsia="Times New Roman" w:hAnsi="Phetsarath OT" w:cs="Phetsarath OT"/>
          <w:b/>
          <w:bCs/>
          <w:color w:val="333333"/>
          <w:sz w:val="24"/>
          <w:szCs w:val="24"/>
          <w:lang w:bidi="lo-LA"/>
        </w:rPr>
      </w:pPr>
    </w:p>
    <w:p w:rsidR="00B11DAF" w:rsidRPr="00FF3246" w:rsidRDefault="00B11DAF" w:rsidP="00B11DAF">
      <w:pPr>
        <w:spacing w:after="0" w:line="240" w:lineRule="auto"/>
        <w:jc w:val="center"/>
        <w:rPr>
          <w:rFonts w:ascii="Phetsarath OT" w:eastAsia="Times New Roman" w:hAnsi="Phetsarath OT" w:cs="Phetsarath OT"/>
          <w:b/>
          <w:bCs/>
          <w:color w:val="333333"/>
          <w:sz w:val="24"/>
          <w:szCs w:val="24"/>
          <w:lang w:bidi="lo-LA"/>
        </w:rPr>
      </w:pPr>
    </w:p>
    <w:p w:rsidR="00B11DAF" w:rsidRPr="00FF3246" w:rsidRDefault="00B11DAF" w:rsidP="00B11DAF">
      <w:pPr>
        <w:spacing w:after="0" w:line="240" w:lineRule="auto"/>
        <w:jc w:val="center"/>
        <w:rPr>
          <w:rFonts w:ascii="Phetsarath OT" w:eastAsia="Times New Roman" w:hAnsi="Phetsarath OT" w:cs="Phetsarath OT"/>
          <w:b/>
          <w:bCs/>
          <w:color w:val="333333"/>
          <w:sz w:val="24"/>
          <w:szCs w:val="24"/>
          <w:lang w:bidi="lo-LA"/>
        </w:rPr>
      </w:pPr>
    </w:p>
    <w:p w:rsidR="00B11DAF" w:rsidRPr="00FF3246" w:rsidRDefault="00B11DAF" w:rsidP="00B11DAF">
      <w:pPr>
        <w:spacing w:after="0" w:line="240" w:lineRule="auto"/>
        <w:jc w:val="center"/>
        <w:rPr>
          <w:rFonts w:ascii="Phetsarath OT" w:eastAsia="Times New Roman" w:hAnsi="Phetsarath OT" w:cs="Phetsarath OT"/>
          <w:b/>
          <w:bCs/>
          <w:color w:val="333333"/>
          <w:sz w:val="24"/>
          <w:szCs w:val="24"/>
          <w:lang w:bidi="lo-LA"/>
        </w:rPr>
      </w:pPr>
    </w:p>
    <w:p w:rsidR="00B11DAF" w:rsidRPr="00FF3246" w:rsidRDefault="00B11DAF" w:rsidP="00B11DAF">
      <w:pPr>
        <w:spacing w:after="0" w:line="240" w:lineRule="auto"/>
        <w:jc w:val="center"/>
        <w:rPr>
          <w:rFonts w:ascii="Phetsarath OT" w:eastAsia="Times New Roman" w:hAnsi="Phetsarath OT" w:cs="Phetsarath OT"/>
          <w:b/>
          <w:bCs/>
          <w:color w:val="333333"/>
          <w:sz w:val="24"/>
          <w:szCs w:val="24"/>
          <w:lang w:bidi="lo-LA"/>
        </w:rPr>
      </w:pPr>
    </w:p>
    <w:p w:rsidR="00A85944" w:rsidRPr="00FF3246" w:rsidRDefault="00A85944">
      <w:pPr>
        <w:rPr>
          <w:rFonts w:ascii="Phetsarath OT" w:hAnsi="Phetsarath OT" w:cs="Phetsarath OT"/>
          <w:sz w:val="24"/>
          <w:szCs w:val="24"/>
        </w:rPr>
      </w:pPr>
    </w:p>
    <w:sectPr w:rsidR="00A85944" w:rsidRPr="00FF3246" w:rsidSect="00032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ysettha OT">
    <w:altName w:val="Cordia New"/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Saysettha Lao">
    <w:panose1 w:val="020B0504020207020204"/>
    <w:charset w:val="00"/>
    <w:family w:val="swiss"/>
    <w:pitch w:val="variable"/>
    <w:sig w:usb0="A000002F" w:usb1="0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AC3"/>
    <w:multiLevelType w:val="hybridMultilevel"/>
    <w:tmpl w:val="E1DEAF3E"/>
    <w:lvl w:ilvl="0" w:tplc="53E6137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882ED7"/>
    <w:multiLevelType w:val="hybridMultilevel"/>
    <w:tmpl w:val="FB688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46B4B"/>
    <w:multiLevelType w:val="hybridMultilevel"/>
    <w:tmpl w:val="F8C2C028"/>
    <w:lvl w:ilvl="0" w:tplc="04090003">
      <w:start w:val="1"/>
      <w:numFmt w:val="bullet"/>
      <w:pStyle w:val="Heading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Heading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pStyle w:val="Heading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pStyle w:val="Heading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B3FD1"/>
    <w:multiLevelType w:val="hybridMultilevel"/>
    <w:tmpl w:val="396C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32E3C"/>
    <w:multiLevelType w:val="multilevel"/>
    <w:tmpl w:val="F9BC2A8A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Head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FE8404A"/>
    <w:multiLevelType w:val="hybridMultilevel"/>
    <w:tmpl w:val="44A285EE"/>
    <w:lvl w:ilvl="0" w:tplc="60D43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B482B8">
      <w:start w:val="1"/>
      <w:numFmt w:val="bullet"/>
      <w:pStyle w:val="ABClist"/>
      <w:lvlText w:val=""/>
      <w:lvlJc w:val="left"/>
      <w:pPr>
        <w:tabs>
          <w:tab w:val="num" w:pos="270"/>
        </w:tabs>
        <w:ind w:left="2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1F02B1B"/>
    <w:multiLevelType w:val="hybridMultilevel"/>
    <w:tmpl w:val="90F463CA"/>
    <w:lvl w:ilvl="0" w:tplc="A0A0AB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9278A"/>
    <w:multiLevelType w:val="hybridMultilevel"/>
    <w:tmpl w:val="80AE2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B13F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2AC05301"/>
    <w:multiLevelType w:val="hybridMultilevel"/>
    <w:tmpl w:val="C33EA36E"/>
    <w:lvl w:ilvl="0" w:tplc="A0A0AB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35731"/>
    <w:multiLevelType w:val="hybridMultilevel"/>
    <w:tmpl w:val="87B48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80D1E"/>
    <w:multiLevelType w:val="hybridMultilevel"/>
    <w:tmpl w:val="3BFEDD60"/>
    <w:lvl w:ilvl="0" w:tplc="6568CE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40E6B"/>
    <w:multiLevelType w:val="hybridMultilevel"/>
    <w:tmpl w:val="77F461D8"/>
    <w:lvl w:ilvl="0" w:tplc="6568CE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31DCA"/>
    <w:multiLevelType w:val="hybridMultilevel"/>
    <w:tmpl w:val="815C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94FC6"/>
    <w:multiLevelType w:val="hybridMultilevel"/>
    <w:tmpl w:val="697C115A"/>
    <w:lvl w:ilvl="0" w:tplc="2C60BE04">
      <w:start w:val="1"/>
      <w:numFmt w:val="decimal"/>
      <w:pStyle w:val="Head1"/>
      <w:lvlText w:val="%1."/>
      <w:lvlJc w:val="left"/>
      <w:pPr>
        <w:ind w:left="360" w:hanging="360"/>
      </w:pPr>
      <w:rPr>
        <w:rFonts w:ascii="Saysettha OT" w:hAnsi="Saysettha OT" w:cs="Saysettha O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012373"/>
    <w:multiLevelType w:val="multilevel"/>
    <w:tmpl w:val="420C3DD2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174E13"/>
    <w:multiLevelType w:val="hybridMultilevel"/>
    <w:tmpl w:val="D7FA362A"/>
    <w:lvl w:ilvl="0" w:tplc="9BD48D3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498E1B89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A264881"/>
    <w:multiLevelType w:val="hybridMultilevel"/>
    <w:tmpl w:val="950C59B0"/>
    <w:lvl w:ilvl="0" w:tplc="2AB60E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15788"/>
    <w:multiLevelType w:val="hybridMultilevel"/>
    <w:tmpl w:val="28BE832E"/>
    <w:lvl w:ilvl="0" w:tplc="384650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94BE1"/>
    <w:multiLevelType w:val="hybridMultilevel"/>
    <w:tmpl w:val="752EEA9A"/>
    <w:lvl w:ilvl="0" w:tplc="D1983C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F35A3"/>
    <w:multiLevelType w:val="hybridMultilevel"/>
    <w:tmpl w:val="9414685C"/>
    <w:lvl w:ilvl="0" w:tplc="E7AAE1C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BC4290"/>
    <w:multiLevelType w:val="hybridMultilevel"/>
    <w:tmpl w:val="95DC9F64"/>
    <w:lvl w:ilvl="0" w:tplc="67189112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7674D274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032F8A"/>
    <w:multiLevelType w:val="multilevel"/>
    <w:tmpl w:val="DB7C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istactivities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58063740"/>
    <w:multiLevelType w:val="hybridMultilevel"/>
    <w:tmpl w:val="58BEDAFC"/>
    <w:lvl w:ilvl="0" w:tplc="0BD2BCB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59DE7093"/>
    <w:multiLevelType w:val="hybridMultilevel"/>
    <w:tmpl w:val="CE40F7B8"/>
    <w:lvl w:ilvl="0" w:tplc="E2FC79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E4737"/>
    <w:multiLevelType w:val="hybridMultilevel"/>
    <w:tmpl w:val="D1BA72F2"/>
    <w:lvl w:ilvl="0" w:tplc="6568CE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B6196B"/>
    <w:multiLevelType w:val="hybridMultilevel"/>
    <w:tmpl w:val="788C1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865A8E"/>
    <w:multiLevelType w:val="hybridMultilevel"/>
    <w:tmpl w:val="C99AB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E728A6"/>
    <w:multiLevelType w:val="hybridMultilevel"/>
    <w:tmpl w:val="7870D668"/>
    <w:lvl w:ilvl="0" w:tplc="00343E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F915C6"/>
    <w:multiLevelType w:val="hybridMultilevel"/>
    <w:tmpl w:val="07745540"/>
    <w:lvl w:ilvl="0" w:tplc="FDA8A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23"/>
  </w:num>
  <w:num w:numId="8">
    <w:abstractNumId w:val="14"/>
  </w:num>
  <w:num w:numId="9">
    <w:abstractNumId w:val="4"/>
  </w:num>
  <w:num w:numId="10">
    <w:abstractNumId w:val="3"/>
  </w:num>
  <w:num w:numId="11">
    <w:abstractNumId w:val="20"/>
  </w:num>
  <w:num w:numId="12">
    <w:abstractNumId w:val="29"/>
  </w:num>
  <w:num w:numId="13">
    <w:abstractNumId w:val="9"/>
  </w:num>
  <w:num w:numId="14">
    <w:abstractNumId w:val="18"/>
  </w:num>
  <w:num w:numId="15">
    <w:abstractNumId w:val="12"/>
  </w:num>
  <w:num w:numId="16">
    <w:abstractNumId w:val="13"/>
  </w:num>
  <w:num w:numId="17">
    <w:abstractNumId w:val="0"/>
  </w:num>
  <w:num w:numId="18">
    <w:abstractNumId w:val="21"/>
  </w:num>
  <w:num w:numId="19">
    <w:abstractNumId w:val="30"/>
  </w:num>
  <w:num w:numId="20">
    <w:abstractNumId w:val="25"/>
  </w:num>
  <w:num w:numId="21">
    <w:abstractNumId w:val="24"/>
  </w:num>
  <w:num w:numId="22">
    <w:abstractNumId w:val="16"/>
  </w:num>
  <w:num w:numId="23">
    <w:abstractNumId w:val="10"/>
  </w:num>
  <w:num w:numId="24">
    <w:abstractNumId w:val="7"/>
  </w:num>
  <w:num w:numId="25">
    <w:abstractNumId w:val="27"/>
  </w:num>
  <w:num w:numId="26">
    <w:abstractNumId w:val="6"/>
  </w:num>
  <w:num w:numId="27">
    <w:abstractNumId w:val="28"/>
  </w:num>
  <w:num w:numId="28">
    <w:abstractNumId w:val="1"/>
  </w:num>
  <w:num w:numId="29">
    <w:abstractNumId w:val="11"/>
  </w:num>
  <w:num w:numId="30">
    <w:abstractNumId w:val="26"/>
  </w:num>
  <w:num w:numId="31">
    <w:abstractNumId w:val="1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20"/>
  <w:characterSpacingControl w:val="doNotCompress"/>
  <w:compat>
    <w:applyBreakingRules/>
  </w:compat>
  <w:rsids>
    <w:rsidRoot w:val="00B11DAF"/>
    <w:rsid w:val="00023C03"/>
    <w:rsid w:val="000322F8"/>
    <w:rsid w:val="000838C9"/>
    <w:rsid w:val="000A0747"/>
    <w:rsid w:val="000C6AD6"/>
    <w:rsid w:val="00247DFC"/>
    <w:rsid w:val="00260B8F"/>
    <w:rsid w:val="00291376"/>
    <w:rsid w:val="002B79C0"/>
    <w:rsid w:val="002C0095"/>
    <w:rsid w:val="003F7743"/>
    <w:rsid w:val="00445D9E"/>
    <w:rsid w:val="004B448E"/>
    <w:rsid w:val="005954FA"/>
    <w:rsid w:val="005D5E1B"/>
    <w:rsid w:val="006C7D59"/>
    <w:rsid w:val="00717089"/>
    <w:rsid w:val="00814F9F"/>
    <w:rsid w:val="009370DC"/>
    <w:rsid w:val="0094538B"/>
    <w:rsid w:val="009F0FDF"/>
    <w:rsid w:val="00A70077"/>
    <w:rsid w:val="00A85944"/>
    <w:rsid w:val="00A93401"/>
    <w:rsid w:val="00B00B9D"/>
    <w:rsid w:val="00B11DAF"/>
    <w:rsid w:val="00B902E9"/>
    <w:rsid w:val="00BB56FF"/>
    <w:rsid w:val="00CF1596"/>
    <w:rsid w:val="00EA426D"/>
    <w:rsid w:val="00EE25A3"/>
    <w:rsid w:val="00F02BFC"/>
    <w:rsid w:val="00F2097B"/>
    <w:rsid w:val="00F3231D"/>
    <w:rsid w:val="00F7701D"/>
    <w:rsid w:val="00FD0BA5"/>
    <w:rsid w:val="00FF3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AF"/>
    <w:pPr>
      <w:spacing w:after="200" w:line="276" w:lineRule="auto"/>
    </w:pPr>
    <w:rPr>
      <w:szCs w:val="28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DAF"/>
    <w:pPr>
      <w:keepNext/>
      <w:keepLines/>
      <w:numPr>
        <w:numId w:val="1"/>
      </w:numPr>
      <w:spacing w:before="240" w:after="0"/>
      <w:ind w:left="0" w:firstLine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1DAF"/>
    <w:pPr>
      <w:keepNext/>
      <w:keepLines/>
      <w:numPr>
        <w:ilvl w:val="1"/>
        <w:numId w:val="1"/>
      </w:numPr>
      <w:spacing w:before="40" w:after="0"/>
      <w:ind w:left="0" w:firstLine="0"/>
      <w:outlineLvl w:val="1"/>
    </w:pPr>
    <w:rPr>
      <w:rFonts w:asciiTheme="majorHAnsi" w:eastAsiaTheme="majorEastAsia" w:hAnsiTheme="majorHAnsi" w:cs="Angsana New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qFormat/>
    <w:rsid w:val="00B11DAF"/>
    <w:pPr>
      <w:keepNext/>
      <w:keepLines/>
      <w:numPr>
        <w:ilvl w:val="2"/>
        <w:numId w:val="1"/>
      </w:numPr>
      <w:spacing w:before="40" w:after="0"/>
      <w:ind w:left="720" w:hanging="432"/>
      <w:outlineLvl w:val="2"/>
    </w:pPr>
    <w:rPr>
      <w:rFonts w:asciiTheme="majorHAnsi" w:eastAsiaTheme="majorEastAsia" w:hAnsiTheme="majorHAnsi" w:cs="Angsana New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B11DAF"/>
    <w:pPr>
      <w:keepNext/>
      <w:keepLines/>
      <w:numPr>
        <w:ilvl w:val="3"/>
        <w:numId w:val="1"/>
      </w:numPr>
      <w:spacing w:before="40" w:after="0"/>
      <w:ind w:left="864" w:hanging="144"/>
      <w:outlineLvl w:val="3"/>
    </w:pPr>
    <w:rPr>
      <w:rFonts w:asciiTheme="majorHAnsi" w:eastAsiaTheme="majorEastAsia" w:hAnsiTheme="majorHAnsi" w:cs="Angsana New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11DAF"/>
    <w:pPr>
      <w:keepNext/>
      <w:keepLines/>
      <w:numPr>
        <w:ilvl w:val="4"/>
        <w:numId w:val="1"/>
      </w:numPr>
      <w:spacing w:before="40" w:after="0"/>
      <w:ind w:left="1008" w:hanging="432"/>
      <w:outlineLvl w:val="4"/>
    </w:pPr>
    <w:rPr>
      <w:rFonts w:asciiTheme="majorHAnsi" w:eastAsiaTheme="majorEastAsia" w:hAnsiTheme="majorHAnsi" w:cs="Angsana New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11DAF"/>
    <w:pPr>
      <w:keepNext/>
      <w:keepLines/>
      <w:numPr>
        <w:ilvl w:val="5"/>
        <w:numId w:val="1"/>
      </w:numPr>
      <w:spacing w:before="40" w:after="0"/>
      <w:ind w:left="1152" w:hanging="432"/>
      <w:outlineLvl w:val="5"/>
    </w:pPr>
    <w:rPr>
      <w:rFonts w:asciiTheme="majorHAnsi" w:eastAsiaTheme="majorEastAsia" w:hAnsiTheme="majorHAnsi" w:cs="Angsana New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11DAF"/>
    <w:pPr>
      <w:keepNext/>
      <w:keepLines/>
      <w:numPr>
        <w:ilvl w:val="6"/>
        <w:numId w:val="1"/>
      </w:numPr>
      <w:spacing w:before="40" w:after="0"/>
      <w:ind w:left="1296" w:hanging="288"/>
      <w:outlineLvl w:val="6"/>
    </w:pPr>
    <w:rPr>
      <w:rFonts w:asciiTheme="majorHAnsi" w:eastAsiaTheme="majorEastAsia" w:hAnsiTheme="majorHAnsi" w:cs="Angsana New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B11DAF"/>
    <w:pPr>
      <w:keepNext/>
      <w:keepLines/>
      <w:numPr>
        <w:ilvl w:val="7"/>
        <w:numId w:val="1"/>
      </w:numPr>
      <w:spacing w:before="40" w:after="0"/>
      <w:ind w:left="1440" w:hanging="432"/>
      <w:outlineLvl w:val="7"/>
    </w:pPr>
    <w:rPr>
      <w:rFonts w:asciiTheme="majorHAnsi" w:eastAsiaTheme="majorEastAsia" w:hAnsiTheme="majorHAnsi" w:cs="Angsana New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qFormat/>
    <w:rsid w:val="00B11DAF"/>
    <w:pPr>
      <w:keepNext/>
      <w:keepLines/>
      <w:numPr>
        <w:ilvl w:val="8"/>
        <w:numId w:val="1"/>
      </w:numPr>
      <w:spacing w:before="40" w:after="0"/>
      <w:ind w:left="1584" w:hanging="144"/>
      <w:outlineLvl w:val="8"/>
    </w:pPr>
    <w:rPr>
      <w:rFonts w:asciiTheme="majorHAnsi" w:eastAsiaTheme="majorEastAsia" w:hAnsiTheme="majorHAnsi" w:cs="Angsana New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DAF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B11DAF"/>
    <w:rPr>
      <w:rFonts w:asciiTheme="majorHAnsi" w:eastAsiaTheme="majorEastAsia" w:hAnsiTheme="majorHAnsi" w:cs="Angsana New"/>
      <w:color w:val="2E74B5" w:themeColor="accent1" w:themeShade="BF"/>
      <w:sz w:val="26"/>
      <w:szCs w:val="33"/>
      <w:lang w:bidi="th-TH"/>
    </w:rPr>
  </w:style>
  <w:style w:type="character" w:customStyle="1" w:styleId="Heading3Char">
    <w:name w:val="Heading 3 Char"/>
    <w:basedOn w:val="DefaultParagraphFont"/>
    <w:link w:val="Heading3"/>
    <w:rsid w:val="00B11DAF"/>
    <w:rPr>
      <w:rFonts w:asciiTheme="majorHAnsi" w:eastAsiaTheme="majorEastAsia" w:hAnsiTheme="majorHAnsi" w:cs="Angsana New"/>
      <w:color w:val="1F4D78" w:themeColor="accent1" w:themeShade="7F"/>
      <w:sz w:val="24"/>
      <w:szCs w:val="30"/>
      <w:lang w:bidi="th-TH"/>
    </w:rPr>
  </w:style>
  <w:style w:type="character" w:customStyle="1" w:styleId="Heading4Char">
    <w:name w:val="Heading 4 Char"/>
    <w:basedOn w:val="DefaultParagraphFont"/>
    <w:link w:val="Heading4"/>
    <w:rsid w:val="00B11DAF"/>
    <w:rPr>
      <w:rFonts w:asciiTheme="majorHAnsi" w:eastAsiaTheme="majorEastAsia" w:hAnsiTheme="majorHAnsi" w:cs="Angsana New"/>
      <w:i/>
      <w:iCs/>
      <w:color w:val="2E74B5" w:themeColor="accent1" w:themeShade="BF"/>
      <w:szCs w:val="28"/>
      <w:lang w:bidi="th-TH"/>
    </w:rPr>
  </w:style>
  <w:style w:type="character" w:customStyle="1" w:styleId="Heading5Char">
    <w:name w:val="Heading 5 Char"/>
    <w:basedOn w:val="DefaultParagraphFont"/>
    <w:link w:val="Heading5"/>
    <w:rsid w:val="00B11DAF"/>
    <w:rPr>
      <w:rFonts w:asciiTheme="majorHAnsi" w:eastAsiaTheme="majorEastAsia" w:hAnsiTheme="majorHAnsi" w:cs="Angsana New"/>
      <w:color w:val="2E74B5" w:themeColor="accent1" w:themeShade="BF"/>
      <w:szCs w:val="28"/>
      <w:lang w:bidi="th-TH"/>
    </w:rPr>
  </w:style>
  <w:style w:type="character" w:customStyle="1" w:styleId="Heading6Char">
    <w:name w:val="Heading 6 Char"/>
    <w:basedOn w:val="DefaultParagraphFont"/>
    <w:link w:val="Heading6"/>
    <w:rsid w:val="00B11DAF"/>
    <w:rPr>
      <w:rFonts w:asciiTheme="majorHAnsi" w:eastAsiaTheme="majorEastAsia" w:hAnsiTheme="majorHAnsi" w:cs="Angsana New"/>
      <w:color w:val="1F4D78" w:themeColor="accent1" w:themeShade="7F"/>
      <w:szCs w:val="28"/>
      <w:lang w:bidi="th-TH"/>
    </w:rPr>
  </w:style>
  <w:style w:type="character" w:customStyle="1" w:styleId="Heading7Char">
    <w:name w:val="Heading 7 Char"/>
    <w:basedOn w:val="DefaultParagraphFont"/>
    <w:link w:val="Heading7"/>
    <w:rsid w:val="00B11DAF"/>
    <w:rPr>
      <w:rFonts w:asciiTheme="majorHAnsi" w:eastAsiaTheme="majorEastAsia" w:hAnsiTheme="majorHAnsi" w:cs="Angsana New"/>
      <w:i/>
      <w:iCs/>
      <w:color w:val="1F4D78" w:themeColor="accent1" w:themeShade="7F"/>
      <w:szCs w:val="28"/>
      <w:lang w:bidi="th-TH"/>
    </w:rPr>
  </w:style>
  <w:style w:type="character" w:customStyle="1" w:styleId="Heading8Char">
    <w:name w:val="Heading 8 Char"/>
    <w:basedOn w:val="DefaultParagraphFont"/>
    <w:link w:val="Heading8"/>
    <w:rsid w:val="00B11DAF"/>
    <w:rPr>
      <w:rFonts w:asciiTheme="majorHAnsi" w:eastAsiaTheme="majorEastAsia" w:hAnsiTheme="majorHAnsi" w:cs="Angsana New"/>
      <w:color w:val="272727" w:themeColor="text1" w:themeTint="D8"/>
      <w:sz w:val="21"/>
      <w:szCs w:val="26"/>
      <w:lang w:bidi="th-TH"/>
    </w:rPr>
  </w:style>
  <w:style w:type="character" w:customStyle="1" w:styleId="Heading9Char">
    <w:name w:val="Heading 9 Char"/>
    <w:basedOn w:val="DefaultParagraphFont"/>
    <w:link w:val="Heading9"/>
    <w:rsid w:val="00B11DAF"/>
    <w:rPr>
      <w:rFonts w:asciiTheme="majorHAnsi" w:eastAsiaTheme="majorEastAsia" w:hAnsiTheme="majorHAnsi" w:cs="Angsana New"/>
      <w:i/>
      <w:iCs/>
      <w:color w:val="272727" w:themeColor="text1" w:themeTint="D8"/>
      <w:sz w:val="21"/>
      <w:szCs w:val="26"/>
      <w:lang w:bidi="th-TH"/>
    </w:rPr>
  </w:style>
  <w:style w:type="numbering" w:customStyle="1" w:styleId="NoList1">
    <w:name w:val="No List1"/>
    <w:next w:val="NoList"/>
    <w:uiPriority w:val="99"/>
    <w:semiHidden/>
    <w:unhideWhenUsed/>
    <w:rsid w:val="00B11DAF"/>
  </w:style>
  <w:style w:type="paragraph" w:styleId="ListParagraph">
    <w:name w:val="List Paragraph"/>
    <w:aliases w:val="Body text"/>
    <w:basedOn w:val="Normal"/>
    <w:link w:val="ListParagraphChar"/>
    <w:uiPriority w:val="34"/>
    <w:qFormat/>
    <w:rsid w:val="00B11DAF"/>
    <w:pPr>
      <w:ind w:left="720"/>
      <w:contextualSpacing/>
    </w:pPr>
    <w:rPr>
      <w:rFonts w:eastAsia="MS Mincho"/>
    </w:rPr>
  </w:style>
  <w:style w:type="table" w:customStyle="1" w:styleId="TableGrid1">
    <w:name w:val="Table Grid1"/>
    <w:basedOn w:val="TableNormal"/>
    <w:next w:val="TableGrid"/>
    <w:uiPriority w:val="59"/>
    <w:rsid w:val="00B11DAF"/>
    <w:pPr>
      <w:spacing w:after="0" w:line="240" w:lineRule="auto"/>
    </w:pPr>
    <w:rPr>
      <w:rFonts w:eastAsia="MS Mincho"/>
      <w:szCs w:val="28"/>
      <w:lang w:bidi="th-T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1DAF"/>
    <w:pPr>
      <w:tabs>
        <w:tab w:val="center" w:pos="4680"/>
        <w:tab w:val="right" w:pos="9360"/>
      </w:tabs>
      <w:spacing w:after="0" w:line="240" w:lineRule="auto"/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B11DAF"/>
    <w:rPr>
      <w:rFonts w:eastAsia="MS Mincho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B11DAF"/>
    <w:pPr>
      <w:tabs>
        <w:tab w:val="center" w:pos="4680"/>
        <w:tab w:val="right" w:pos="9360"/>
      </w:tabs>
      <w:spacing w:after="0" w:line="240" w:lineRule="auto"/>
    </w:pPr>
    <w:rPr>
      <w:rFonts w:eastAsia="MS Mincho"/>
    </w:rPr>
  </w:style>
  <w:style w:type="character" w:customStyle="1" w:styleId="FooterChar">
    <w:name w:val="Footer Char"/>
    <w:basedOn w:val="DefaultParagraphFont"/>
    <w:link w:val="Footer"/>
    <w:uiPriority w:val="99"/>
    <w:rsid w:val="00B11DAF"/>
    <w:rPr>
      <w:rFonts w:eastAsia="MS Mincho"/>
      <w:szCs w:val="28"/>
      <w:lang w:bidi="th-TH"/>
    </w:rPr>
  </w:style>
  <w:style w:type="table" w:styleId="TableGrid">
    <w:name w:val="Table Grid"/>
    <w:basedOn w:val="TableNormal"/>
    <w:uiPriority w:val="59"/>
    <w:rsid w:val="00B11DAF"/>
    <w:pPr>
      <w:spacing w:after="0" w:line="240" w:lineRule="auto"/>
    </w:pPr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11DAF"/>
    <w:pPr>
      <w:spacing w:after="0" w:line="240" w:lineRule="auto"/>
    </w:pPr>
    <w:rPr>
      <w:szCs w:val="28"/>
      <w:lang w:bidi="th-T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B11D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1DAF"/>
    <w:rPr>
      <w:rFonts w:ascii="Tahoma" w:hAnsi="Tahoma" w:cs="Angsana New"/>
      <w:sz w:val="16"/>
      <w:szCs w:val="20"/>
      <w:lang w:bidi="th-TH"/>
    </w:rPr>
  </w:style>
  <w:style w:type="paragraph" w:styleId="TOCHeading">
    <w:name w:val="TOC Heading"/>
    <w:basedOn w:val="Heading1"/>
    <w:next w:val="Normal"/>
    <w:uiPriority w:val="39"/>
    <w:unhideWhenUsed/>
    <w:qFormat/>
    <w:rsid w:val="00B11DAF"/>
    <w:pPr>
      <w:numPr>
        <w:numId w:val="0"/>
      </w:numPr>
      <w:spacing w:before="480"/>
      <w:outlineLvl w:val="9"/>
    </w:pPr>
    <w:rPr>
      <w:rFonts w:cstheme="majorBidi"/>
      <w:b/>
      <w:bCs/>
      <w:sz w:val="28"/>
      <w:szCs w:val="35"/>
    </w:rPr>
  </w:style>
  <w:style w:type="numbering" w:customStyle="1" w:styleId="NoList2">
    <w:name w:val="No List2"/>
    <w:next w:val="NoList"/>
    <w:uiPriority w:val="99"/>
    <w:semiHidden/>
    <w:unhideWhenUsed/>
    <w:rsid w:val="00B11DAF"/>
  </w:style>
  <w:style w:type="table" w:customStyle="1" w:styleId="TableGrid3">
    <w:name w:val="Table Grid3"/>
    <w:basedOn w:val="TableNormal"/>
    <w:next w:val="TableGrid"/>
    <w:uiPriority w:val="59"/>
    <w:rsid w:val="00B11DAF"/>
    <w:pPr>
      <w:spacing w:after="0" w:line="240" w:lineRule="auto"/>
    </w:pPr>
    <w:rPr>
      <w:rFonts w:eastAsia="MS Mincho"/>
      <w:szCs w:val="28"/>
      <w:lang w:bidi="th-T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B11DAF"/>
  </w:style>
  <w:style w:type="character" w:customStyle="1" w:styleId="apple-style-span">
    <w:name w:val="apple-style-span"/>
    <w:basedOn w:val="DefaultParagraphFont"/>
    <w:rsid w:val="00B11DAF"/>
  </w:style>
  <w:style w:type="paragraph" w:styleId="NormalWeb">
    <w:name w:val="Normal (Web)"/>
    <w:basedOn w:val="Normal"/>
    <w:uiPriority w:val="99"/>
    <w:semiHidden/>
    <w:unhideWhenUsed/>
    <w:rsid w:val="00B11D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B11DAF"/>
    <w:rPr>
      <w:b/>
      <w:bCs/>
    </w:rPr>
  </w:style>
  <w:style w:type="character" w:customStyle="1" w:styleId="apple-converted-space">
    <w:name w:val="apple-converted-space"/>
    <w:basedOn w:val="DefaultParagraphFont"/>
    <w:rsid w:val="00B11DAF"/>
  </w:style>
  <w:style w:type="numbering" w:customStyle="1" w:styleId="NoList4">
    <w:name w:val="No List4"/>
    <w:next w:val="NoList"/>
    <w:uiPriority w:val="99"/>
    <w:semiHidden/>
    <w:unhideWhenUsed/>
    <w:rsid w:val="00B11DAF"/>
  </w:style>
  <w:style w:type="table" w:customStyle="1" w:styleId="TableGrid4">
    <w:name w:val="Table Grid4"/>
    <w:basedOn w:val="TableNormal"/>
    <w:next w:val="TableGrid"/>
    <w:uiPriority w:val="59"/>
    <w:rsid w:val="00B11DAF"/>
    <w:pPr>
      <w:spacing w:after="0" w:line="240" w:lineRule="auto"/>
    </w:pPr>
    <w:rPr>
      <w:szCs w:val="28"/>
      <w:lang w:bidi="th-T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B11DAF"/>
    <w:pPr>
      <w:spacing w:after="0" w:line="240" w:lineRule="auto"/>
    </w:pPr>
    <w:rPr>
      <w:rFonts w:eastAsia="MS Mincho"/>
      <w:szCs w:val="28"/>
      <w:lang w:bidi="th-T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B11DAF"/>
  </w:style>
  <w:style w:type="table" w:customStyle="1" w:styleId="TableGrid6">
    <w:name w:val="Table Grid6"/>
    <w:basedOn w:val="TableNormal"/>
    <w:next w:val="TableGrid"/>
    <w:uiPriority w:val="59"/>
    <w:rsid w:val="00B11DAF"/>
    <w:pPr>
      <w:spacing w:after="0" w:line="240" w:lineRule="auto"/>
    </w:pPr>
    <w:rPr>
      <w:rFonts w:eastAsia="MS Mincho"/>
      <w:szCs w:val="28"/>
      <w:lang w:bidi="th-T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11DAF"/>
  </w:style>
  <w:style w:type="table" w:customStyle="1" w:styleId="TableGrid7">
    <w:name w:val="Table Grid7"/>
    <w:basedOn w:val="TableNormal"/>
    <w:next w:val="TableGrid"/>
    <w:uiPriority w:val="59"/>
    <w:rsid w:val="00B11DAF"/>
    <w:pPr>
      <w:spacing w:after="0" w:line="240" w:lineRule="auto"/>
    </w:pPr>
    <w:rPr>
      <w:rFonts w:eastAsia="MS Mincho"/>
      <w:szCs w:val="28"/>
      <w:lang w:bidi="th-T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">
    <w:name w:val="No List7"/>
    <w:next w:val="NoList"/>
    <w:uiPriority w:val="99"/>
    <w:semiHidden/>
    <w:unhideWhenUsed/>
    <w:rsid w:val="00B11DAF"/>
  </w:style>
  <w:style w:type="table" w:customStyle="1" w:styleId="TableGrid8">
    <w:name w:val="Table Grid8"/>
    <w:basedOn w:val="TableNormal"/>
    <w:next w:val="TableGrid"/>
    <w:uiPriority w:val="39"/>
    <w:rsid w:val="00B11DAF"/>
    <w:pPr>
      <w:spacing w:after="0" w:line="240" w:lineRule="auto"/>
    </w:pPr>
    <w:rPr>
      <w:szCs w:val="28"/>
      <w:lang w:bidi="th-T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B11DAF"/>
    <w:rPr>
      <w:color w:val="0000FF"/>
      <w:u w:val="single"/>
    </w:rPr>
  </w:style>
  <w:style w:type="character" w:customStyle="1" w:styleId="ListParagraphChar">
    <w:name w:val="List Paragraph Char"/>
    <w:aliases w:val="Body text Char"/>
    <w:link w:val="ListParagraph"/>
    <w:uiPriority w:val="34"/>
    <w:rsid w:val="00B11DAF"/>
    <w:rPr>
      <w:rFonts w:eastAsia="MS Mincho"/>
      <w:szCs w:val="28"/>
      <w:lang w:bidi="th-TH"/>
    </w:rPr>
  </w:style>
  <w:style w:type="paragraph" w:styleId="NoSpacing">
    <w:name w:val="No Spacing"/>
    <w:link w:val="NoSpacingChar"/>
    <w:uiPriority w:val="1"/>
    <w:qFormat/>
    <w:rsid w:val="00B11DAF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11DAF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B11DAF"/>
    <w:rPr>
      <w:rFonts w:ascii="Cambria" w:eastAsia="Times New Roman" w:hAnsi="Cambria" w:cs="Angsana New"/>
      <w:sz w:val="24"/>
      <w:szCs w:val="24"/>
      <w:lang w:bidi="ar-SA"/>
    </w:rPr>
  </w:style>
  <w:style w:type="paragraph" w:customStyle="1" w:styleId="Default">
    <w:name w:val="Default"/>
    <w:rsid w:val="00B11DAF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hps">
    <w:name w:val="hps"/>
    <w:basedOn w:val="DefaultParagraphFont"/>
    <w:rsid w:val="00B11DAF"/>
  </w:style>
  <w:style w:type="numbering" w:customStyle="1" w:styleId="Style1">
    <w:name w:val="Style1"/>
    <w:uiPriority w:val="99"/>
    <w:rsid w:val="00B11DAF"/>
    <w:pPr>
      <w:numPr>
        <w:numId w:val="2"/>
      </w:numPr>
    </w:pPr>
  </w:style>
  <w:style w:type="numbering" w:customStyle="1" w:styleId="Style2">
    <w:name w:val="Style2"/>
    <w:uiPriority w:val="99"/>
    <w:rsid w:val="00B11DAF"/>
    <w:pPr>
      <w:numPr>
        <w:numId w:val="3"/>
      </w:numPr>
    </w:pPr>
  </w:style>
  <w:style w:type="character" w:customStyle="1" w:styleId="NoSpacingChar">
    <w:name w:val="No Spacing Char"/>
    <w:link w:val="NoSpacing"/>
    <w:uiPriority w:val="1"/>
    <w:locked/>
    <w:rsid w:val="00B11DAF"/>
  </w:style>
  <w:style w:type="paragraph" w:customStyle="1" w:styleId="Bullet">
    <w:name w:val="Bullet"/>
    <w:basedOn w:val="Normal"/>
    <w:autoRedefine/>
    <w:rsid w:val="00B11DAF"/>
    <w:pPr>
      <w:tabs>
        <w:tab w:val="left" w:pos="284"/>
      </w:tabs>
      <w:spacing w:after="0" w:line="240" w:lineRule="auto"/>
      <w:jc w:val="center"/>
    </w:pPr>
    <w:rPr>
      <w:rFonts w:ascii="Phetsarath OT" w:eastAsia="Times New Roman" w:hAnsi="Phetsarath OT" w:cs="Phetsarath OT"/>
      <w:b/>
      <w:bCs/>
      <w:sz w:val="24"/>
      <w:szCs w:val="24"/>
      <w:lang w:val="fr-FR" w:bidi="lo-LA"/>
    </w:rPr>
  </w:style>
  <w:style w:type="paragraph" w:styleId="ListNumber">
    <w:name w:val="List Number"/>
    <w:basedOn w:val="Normal"/>
    <w:unhideWhenUsed/>
    <w:rsid w:val="00B11DAF"/>
    <w:pPr>
      <w:numPr>
        <w:ilvl w:val="1"/>
        <w:numId w:val="4"/>
      </w:numPr>
      <w:tabs>
        <w:tab w:val="clear" w:pos="357"/>
        <w:tab w:val="num" w:pos="360"/>
      </w:tabs>
      <w:spacing w:after="0" w:line="240" w:lineRule="auto"/>
      <w:ind w:left="360" w:hanging="360"/>
      <w:jc w:val="both"/>
    </w:pPr>
    <w:rPr>
      <w:rFonts w:ascii="Saysettha Lao" w:eastAsia="Times New Roman" w:hAnsi="Saysettha Lao" w:cs="Times New Roman"/>
      <w:sz w:val="24"/>
      <w:szCs w:val="24"/>
      <w:lang w:bidi="ar-SA"/>
    </w:rPr>
  </w:style>
  <w:style w:type="character" w:styleId="HTMLCite">
    <w:name w:val="HTML Cite"/>
    <w:uiPriority w:val="99"/>
    <w:semiHidden/>
    <w:unhideWhenUsed/>
    <w:rsid w:val="00B11DAF"/>
    <w:rPr>
      <w:i w:val="0"/>
      <w:iCs w:val="0"/>
      <w:color w:val="009933"/>
    </w:rPr>
  </w:style>
  <w:style w:type="paragraph" w:customStyle="1" w:styleId="ABClist">
    <w:name w:val="ABC list"/>
    <w:basedOn w:val="Normal"/>
    <w:rsid w:val="00B11DAF"/>
    <w:pPr>
      <w:numPr>
        <w:ilvl w:val="1"/>
        <w:numId w:val="5"/>
      </w:numPr>
      <w:tabs>
        <w:tab w:val="num" w:pos="1800"/>
      </w:tabs>
      <w:spacing w:after="0" w:line="240" w:lineRule="auto"/>
      <w:ind w:left="1800"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styleId="PageNumber">
    <w:name w:val="page number"/>
    <w:basedOn w:val="DefaultParagraphFont"/>
    <w:rsid w:val="00B11DAF"/>
  </w:style>
  <w:style w:type="paragraph" w:customStyle="1" w:styleId="a">
    <w:name w:val="รายการย่อหน้า"/>
    <w:basedOn w:val="Normal"/>
    <w:rsid w:val="00B11DAF"/>
    <w:pPr>
      <w:spacing w:after="0" w:line="240" w:lineRule="auto"/>
      <w:ind w:left="720"/>
      <w:contextualSpacing/>
    </w:pPr>
    <w:rPr>
      <w:rFonts w:ascii="Saysettha OT" w:eastAsia="Times New Roman" w:hAnsi="Saysettha OT" w:cs="Angsana New"/>
      <w:sz w:val="24"/>
      <w:szCs w:val="30"/>
    </w:rPr>
  </w:style>
  <w:style w:type="numbering" w:styleId="ArticleSection">
    <w:name w:val="Outline List 3"/>
    <w:basedOn w:val="NoList"/>
    <w:rsid w:val="00B11DAF"/>
    <w:pPr>
      <w:numPr>
        <w:numId w:val="6"/>
      </w:numPr>
    </w:pPr>
  </w:style>
  <w:style w:type="paragraph" w:customStyle="1" w:styleId="Listactivities">
    <w:name w:val="List activities"/>
    <w:basedOn w:val="Normal"/>
    <w:rsid w:val="00B11DAF"/>
    <w:pPr>
      <w:numPr>
        <w:ilvl w:val="3"/>
        <w:numId w:val="7"/>
      </w:num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Caption">
    <w:name w:val="caption"/>
    <w:basedOn w:val="Normal"/>
    <w:next w:val="Normal"/>
    <w:qFormat/>
    <w:rsid w:val="00B11DAF"/>
    <w:pPr>
      <w:spacing w:after="0" w:line="240" w:lineRule="auto"/>
    </w:pPr>
    <w:rPr>
      <w:rFonts w:ascii="Times New Roman" w:eastAsia="Calibri" w:hAnsi="Times New Roman" w:cs="Angsana New"/>
      <w:b/>
      <w:bCs/>
      <w:sz w:val="20"/>
      <w:szCs w:val="20"/>
      <w:lang w:bidi="ar-SA"/>
    </w:rPr>
  </w:style>
  <w:style w:type="paragraph" w:customStyle="1" w:styleId="UnitTitle">
    <w:name w:val="Unit Title"/>
    <w:basedOn w:val="Normal"/>
    <w:next w:val="Normal"/>
    <w:link w:val="UnitTitleChar"/>
    <w:rsid w:val="00B11DAF"/>
    <w:pPr>
      <w:spacing w:after="720" w:line="240" w:lineRule="auto"/>
      <w:jc w:val="center"/>
    </w:pPr>
    <w:rPr>
      <w:rFonts w:ascii="Saysettha Lao" w:eastAsia="Times New Roman" w:hAnsi="Saysettha Lao" w:cs="Angsana New"/>
      <w:b/>
      <w:sz w:val="48"/>
      <w:szCs w:val="24"/>
      <w:lang w:bidi="ar-SA"/>
    </w:rPr>
  </w:style>
  <w:style w:type="character" w:customStyle="1" w:styleId="UnitTitleChar">
    <w:name w:val="Unit Title Char"/>
    <w:basedOn w:val="DefaultParagraphFont"/>
    <w:link w:val="UnitTitle"/>
    <w:rsid w:val="00B11DAF"/>
    <w:rPr>
      <w:rFonts w:ascii="Saysettha Lao" w:eastAsia="Times New Roman" w:hAnsi="Saysettha Lao" w:cs="Angsana New"/>
      <w:b/>
      <w:sz w:val="48"/>
      <w:szCs w:val="24"/>
      <w:lang w:bidi="ar-SA"/>
    </w:rPr>
  </w:style>
  <w:style w:type="paragraph" w:customStyle="1" w:styleId="Head1">
    <w:name w:val="Head 1"/>
    <w:basedOn w:val="Heading1"/>
    <w:next w:val="ListNumber"/>
    <w:link w:val="Head1Char"/>
    <w:autoRedefine/>
    <w:rsid w:val="00B11DAF"/>
    <w:pPr>
      <w:keepLines w:val="0"/>
      <w:numPr>
        <w:numId w:val="8"/>
      </w:numPr>
      <w:spacing w:before="480" w:after="240" w:line="240" w:lineRule="auto"/>
      <w:jc w:val="both"/>
      <w:outlineLvl w:val="9"/>
    </w:pPr>
    <w:rPr>
      <w:rFonts w:ascii="Saysettha Lao" w:eastAsia="Times New Roman" w:hAnsi="Saysettha Lao" w:cs="Arial"/>
      <w:color w:val="auto"/>
      <w:kern w:val="32"/>
      <w:sz w:val="24"/>
      <w:szCs w:val="24"/>
      <w:lang w:val="pt-PT" w:bidi="ar-SA"/>
    </w:rPr>
  </w:style>
  <w:style w:type="paragraph" w:customStyle="1" w:styleId="Head2">
    <w:name w:val="Head 2"/>
    <w:basedOn w:val="Head1"/>
    <w:next w:val="ListNumber"/>
    <w:autoRedefine/>
    <w:rsid w:val="00B11DAF"/>
    <w:pPr>
      <w:numPr>
        <w:ilvl w:val="1"/>
        <w:numId w:val="9"/>
      </w:numPr>
      <w:tabs>
        <w:tab w:val="clear" w:pos="737"/>
      </w:tabs>
      <w:spacing w:before="240"/>
      <w:ind w:left="1440" w:hanging="360"/>
    </w:pPr>
    <w:rPr>
      <w:rFonts w:cs="Times New Roman"/>
      <w:sz w:val="28"/>
      <w:szCs w:val="28"/>
      <w:lang w:val="fr-FR"/>
    </w:rPr>
  </w:style>
  <w:style w:type="paragraph" w:customStyle="1" w:styleId="Head3">
    <w:name w:val="Head 3"/>
    <w:basedOn w:val="Head2"/>
    <w:next w:val="Normal"/>
    <w:autoRedefine/>
    <w:rsid w:val="00B11DAF"/>
    <w:pPr>
      <w:numPr>
        <w:ilvl w:val="2"/>
      </w:numPr>
      <w:tabs>
        <w:tab w:val="clear" w:pos="737"/>
      </w:tabs>
      <w:spacing w:before="120"/>
      <w:ind w:left="2160" w:hanging="180"/>
    </w:pPr>
    <w:rPr>
      <w:sz w:val="24"/>
    </w:rPr>
  </w:style>
  <w:style w:type="character" w:customStyle="1" w:styleId="Head1Char">
    <w:name w:val="Head 1 Char"/>
    <w:basedOn w:val="DefaultParagraphFont"/>
    <w:link w:val="Head1"/>
    <w:rsid w:val="00B11DAF"/>
    <w:rPr>
      <w:rFonts w:ascii="Saysettha Lao" w:eastAsia="Times New Roman" w:hAnsi="Saysettha Lao" w:cs="Arial"/>
      <w:kern w:val="32"/>
      <w:sz w:val="24"/>
      <w:szCs w:val="24"/>
      <w:lang w:val="pt-PT" w:bidi="ar-SA"/>
    </w:rPr>
  </w:style>
  <w:style w:type="character" w:styleId="BookTitle">
    <w:name w:val="Book Title"/>
    <w:qFormat/>
    <w:rsid w:val="00B11DAF"/>
    <w:rPr>
      <w:b/>
      <w:bCs/>
      <w:smallCaps/>
      <w:spacing w:val="5"/>
    </w:rPr>
  </w:style>
  <w:style w:type="paragraph" w:styleId="ListBullet">
    <w:name w:val="List Bullet"/>
    <w:basedOn w:val="Normal"/>
    <w:uiPriority w:val="99"/>
    <w:unhideWhenUsed/>
    <w:rsid w:val="00B11DAF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 w:cs="Angsana New"/>
      <w:sz w:val="24"/>
      <w:szCs w:val="30"/>
    </w:rPr>
  </w:style>
  <w:style w:type="numbering" w:customStyle="1" w:styleId="NoList8">
    <w:name w:val="No List8"/>
    <w:next w:val="NoList"/>
    <w:uiPriority w:val="99"/>
    <w:semiHidden/>
    <w:unhideWhenUsed/>
    <w:rsid w:val="00B11DAF"/>
  </w:style>
  <w:style w:type="table" w:customStyle="1" w:styleId="TableGrid9">
    <w:name w:val="Table Grid9"/>
    <w:basedOn w:val="TableNormal"/>
    <w:next w:val="TableGrid"/>
    <w:uiPriority w:val="59"/>
    <w:rsid w:val="00B11DAF"/>
    <w:pPr>
      <w:spacing w:after="0" w:line="240" w:lineRule="auto"/>
    </w:pPr>
    <w:rPr>
      <w:rFonts w:ascii="Calibri" w:eastAsia="Calibri" w:hAnsi="Calibri" w:cs="Cordia New"/>
      <w:szCs w:val="28"/>
      <w:lang w:bidi="th-T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B11DAF"/>
  </w:style>
  <w:style w:type="table" w:customStyle="1" w:styleId="TableGrid10">
    <w:name w:val="Table Grid10"/>
    <w:basedOn w:val="TableNormal"/>
    <w:next w:val="TableGrid"/>
    <w:uiPriority w:val="59"/>
    <w:rsid w:val="00B11DAF"/>
    <w:pPr>
      <w:spacing w:after="0" w:line="240" w:lineRule="auto"/>
    </w:pPr>
    <w:rPr>
      <w:szCs w:val="28"/>
      <w:lang w:bidi="th-T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uiPriority w:val="99"/>
    <w:semiHidden/>
    <w:unhideWhenUsed/>
    <w:rsid w:val="00B11DAF"/>
  </w:style>
  <w:style w:type="table" w:customStyle="1" w:styleId="TableGrid11">
    <w:name w:val="Table Grid11"/>
    <w:basedOn w:val="TableNormal"/>
    <w:next w:val="TableGrid"/>
    <w:uiPriority w:val="59"/>
    <w:rsid w:val="00B11DAF"/>
    <w:pPr>
      <w:spacing w:after="0" w:line="240" w:lineRule="auto"/>
    </w:pPr>
    <w:rPr>
      <w:rFonts w:eastAsia="MS Mincho"/>
      <w:szCs w:val="28"/>
      <w:lang w:bidi="th-T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11DAF"/>
    <w:rPr>
      <w:color w:val="808080"/>
    </w:rPr>
  </w:style>
  <w:style w:type="paragraph" w:styleId="Revision">
    <w:name w:val="Revision"/>
    <w:hidden/>
    <w:uiPriority w:val="99"/>
    <w:semiHidden/>
    <w:rsid w:val="00B11DAF"/>
    <w:pPr>
      <w:spacing w:after="0" w:line="240" w:lineRule="auto"/>
    </w:pPr>
    <w:rPr>
      <w:szCs w:val="28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chanthavixayvenephachan@gmail.com</dc:creator>
  <cp:lastModifiedBy>Accessment</cp:lastModifiedBy>
  <cp:revision>8</cp:revision>
  <cp:lastPrinted>2023-01-17T02:17:00Z</cp:lastPrinted>
  <dcterms:created xsi:type="dcterms:W3CDTF">2023-01-17T02:25:00Z</dcterms:created>
  <dcterms:modified xsi:type="dcterms:W3CDTF">2023-02-03T20:35:00Z</dcterms:modified>
</cp:coreProperties>
</file>