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35" w:rsidRDefault="00376435">
      <w:pPr>
        <w:rPr>
          <w:rFonts w:ascii="Phetsarath OT" w:hAnsi="Phetsarath OT" w:cs="Phetsarath OT"/>
          <w:sz w:val="24"/>
          <w:szCs w:val="24"/>
          <w:lang w:bidi="lo-LA"/>
        </w:rPr>
      </w:pPr>
    </w:p>
    <w:tbl>
      <w:tblPr>
        <w:tblStyle w:val="TableGrid"/>
        <w:tblW w:w="0" w:type="auto"/>
        <w:tblLook w:val="04A0"/>
      </w:tblPr>
      <w:tblGrid>
        <w:gridCol w:w="4009"/>
        <w:gridCol w:w="1959"/>
        <w:gridCol w:w="1265"/>
        <w:gridCol w:w="1253"/>
        <w:gridCol w:w="1090"/>
      </w:tblGrid>
      <w:tr w:rsidR="00761E03" w:rsidTr="0023719F">
        <w:tc>
          <w:tcPr>
            <w:tcW w:w="4009" w:type="dxa"/>
          </w:tcPr>
          <w:p w:rsidR="00761E03" w:rsidRDefault="00761E03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ພາບລວມວິຊາ: ການວັດ ແລະ ການປະເມີນຜົນ</w:t>
            </w:r>
          </w:p>
        </w:tc>
        <w:tc>
          <w:tcPr>
            <w:tcW w:w="1959" w:type="dxa"/>
          </w:tcPr>
          <w:p w:rsidR="00761E03" w:rsidRDefault="00761E0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ຈຳນວນຊົ່ວໂມງ 64</w:t>
            </w:r>
          </w:p>
        </w:tc>
        <w:tc>
          <w:tcPr>
            <w:tcW w:w="3608" w:type="dxa"/>
            <w:gridSpan w:val="3"/>
          </w:tcPr>
          <w:p w:rsidR="00761E03" w:rsidRDefault="00761E0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23719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ຈໍານວນໝ່ວຍກິດ 3</w:t>
            </w:r>
          </w:p>
        </w:tc>
      </w:tr>
      <w:tr w:rsidR="0023719F" w:rsidTr="0023719F">
        <w:tc>
          <w:tcPr>
            <w:tcW w:w="4009" w:type="dxa"/>
          </w:tcPr>
          <w:p w:rsidR="0023719F" w:rsidRDefault="0023719F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ຜົນສຳເລັດດ້ານການຮຽນຮູ້                                                                                           </w:t>
            </w:r>
          </w:p>
        </w:tc>
        <w:tc>
          <w:tcPr>
            <w:tcW w:w="1959" w:type="dxa"/>
          </w:tcPr>
          <w:p w:rsidR="0023719F" w:rsidRDefault="0023719F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ການປະເມີນຜົນເພື່ອສະຫຼຸບຜົນການຮຽນ</w:t>
            </w:r>
          </w:p>
        </w:tc>
        <w:tc>
          <w:tcPr>
            <w:tcW w:w="3608" w:type="dxa"/>
            <w:gridSpan w:val="3"/>
          </w:tcPr>
          <w:p w:rsidR="0023719F" w:rsidRDefault="0023719F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ການພົວພັນກັບມາດຕະຖານການສອນ</w:t>
            </w:r>
          </w:p>
        </w:tc>
      </w:tr>
      <w:tr w:rsidR="00561763" w:rsidTr="0023719F">
        <w:tc>
          <w:tcPr>
            <w:tcW w:w="4009" w:type="dxa"/>
            <w:vMerge w:val="restart"/>
          </w:tcPr>
          <w:p w:rsidR="00561763" w:rsidRDefault="00561763" w:rsidP="0023719F">
            <w:pPr>
              <w:spacing w:after="160" w:line="259" w:lineRule="auto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ນັກສຶກສາຄູສາມາດ :</w:t>
            </w:r>
          </w:p>
          <w:p w:rsidR="00561763" w:rsidRDefault="00561763" w:rsidP="0023719F">
            <w:pPr>
              <w:numPr>
                <w:ilvl w:val="0"/>
                <w:numId w:val="10"/>
              </w:num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ອະທິບາຍ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ທິດ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ສະ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ດີ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ກ່ຽວ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ກັບ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ວັດ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  <w:t xml:space="preserve"> 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ແລະ</w:t>
            </w:r>
            <w:r>
              <w:rPr>
                <w:rFonts w:ascii="Phetsarath OT" w:eastAsia="Times New Roman" w:hAnsi="Phetsarath OT" w:cs="Phetsarath OT" w:hint="cs"/>
                <w:sz w:val="24"/>
                <w:szCs w:val="24"/>
                <w:cs/>
                <w:lang w:bidi="lo-LA"/>
              </w:rPr>
              <w:t xml:space="preserve"> ການ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ປະ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ເມີນ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ຜົນ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ໄດ້</w:t>
            </w:r>
          </w:p>
          <w:p w:rsidR="00561763" w:rsidRPr="00DD73B9" w:rsidRDefault="00561763" w:rsidP="0023719F">
            <w:pPr>
              <w:numPr>
                <w:ilvl w:val="0"/>
                <w:numId w:val="10"/>
              </w:num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ສົ່ງ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ເສີມ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ໃຫ້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ມີ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ຄຸນ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ນະ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ທຳ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ແລະຈັນ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ຍາ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ບັນ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ໃນ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ການ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ວັດ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 xml:space="preserve"> 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ແລ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ະປະ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ເມີນ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lang w:bidi="lo-LA"/>
              </w:rPr>
              <w:t>​</w:t>
            </w:r>
            <w:r w:rsidRPr="00DD73B9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ຜົນ</w:t>
            </w:r>
          </w:p>
          <w:p w:rsidR="00561763" w:rsidRDefault="00561763" w:rsidP="0023719F">
            <w:pPr>
              <w:numPr>
                <w:ilvl w:val="0"/>
                <w:numId w:val="10"/>
              </w:num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ສ້າ</w:t>
            </w:r>
            <w:r w:rsidR="00201EAD"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ງ ແລະ ນໍາໃຊ້ເຄື່ອງມືວັດຜົນໄປປະ</w:t>
            </w:r>
            <w:r w:rsidR="00201EAD">
              <w:rPr>
                <w:rFonts w:ascii="Phetsarath OT" w:eastAsia="Times New Roman" w:hAnsi="Phetsarath OT" w:cs="Phetsarath OT" w:hint="cs"/>
                <w:sz w:val="24"/>
                <w:szCs w:val="24"/>
                <w:cs/>
                <w:lang w:bidi="lo-LA"/>
              </w:rPr>
              <w:t>ຍຸ</w:t>
            </w:r>
            <w:r>
              <w:rPr>
                <w:rFonts w:ascii="Phetsarath OT" w:eastAsia="Times New Roman" w:hAnsi="Phetsarath OT" w:cs="Phetsarath OT"/>
                <w:sz w:val="24"/>
                <w:szCs w:val="24"/>
                <w:cs/>
                <w:lang w:bidi="lo-LA"/>
              </w:rPr>
              <w:t>ກໃຊ້ໃນວິຊາຊີບຂອງຕົນເອງໄດ້</w:t>
            </w:r>
          </w:p>
          <w:p w:rsidR="00561763" w:rsidRDefault="00561763" w:rsidP="0023719F">
            <w:pPr>
              <w:numPr>
                <w:ilvl w:val="0"/>
                <w:numId w:val="10"/>
              </w:num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Times New Roman" w:hAnsi="Phetsarath OT" w:cs="Phetsarath OT" w:hint="cs"/>
                <w:sz w:val="24"/>
                <w:szCs w:val="24"/>
                <w:cs/>
                <w:lang w:bidi="lo-LA"/>
              </w:rPr>
              <w:t>ວັດຜົນການຮຽນໂດຍນຳໃຊ້ຣູບຣິກ</w:t>
            </w:r>
          </w:p>
          <w:p w:rsidR="00561763" w:rsidRPr="00DD73B9" w:rsidRDefault="00561763" w:rsidP="00561763">
            <w:p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Times New Roman" w:hAnsi="Phetsarath OT" w:cs="Phetsarath OT" w:hint="cs"/>
                <w:sz w:val="24"/>
                <w:szCs w:val="24"/>
                <w:cs/>
                <w:lang w:bidi="lo-LA"/>
              </w:rPr>
              <w:t xml:space="preserve"> ( </w:t>
            </w:r>
            <w:r>
              <w:rPr>
                <w:rFonts w:ascii="Phetsarath OT" w:eastAsia="Times New Roman" w:hAnsi="Phetsarath OT" w:cs="Angsana New"/>
                <w:sz w:val="24"/>
                <w:szCs w:val="30"/>
                <w:lang w:bidi="lo-LA"/>
              </w:rPr>
              <w:t>rubrics )</w:t>
            </w:r>
          </w:p>
          <w:p w:rsidR="00561763" w:rsidRDefault="00561763" w:rsidP="0023719F">
            <w:pPr>
              <w:numPr>
                <w:ilvl w:val="0"/>
                <w:numId w:val="10"/>
              </w:num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Times New Roman" w:hAnsi="Phetsarath OT" w:cs="Phetsarath OT" w:hint="cs"/>
                <w:sz w:val="24"/>
                <w:szCs w:val="24"/>
                <w:cs/>
                <w:lang w:bidi="lo-LA"/>
              </w:rPr>
              <w:t>ເສີມສ້າງຄວາມໜັ້ນໃຈ ແລະ ເອົາໃຈໃສ່ຕໍ່ກັບວິທີການໃໝ່ໃນການປະເມີນຜົນ</w:t>
            </w:r>
          </w:p>
          <w:p w:rsidR="00561763" w:rsidRDefault="00561763" w:rsidP="0023719F">
            <w:pPr>
              <w:numPr>
                <w:ilvl w:val="0"/>
                <w:numId w:val="10"/>
              </w:num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Times New Roman" w:hAnsi="Phetsarath OT" w:cs="Phetsarath OT" w:hint="cs"/>
                <w:sz w:val="24"/>
                <w:szCs w:val="24"/>
                <w:cs/>
                <w:lang w:bidi="lo-LA"/>
              </w:rPr>
              <w:t>ຮັບຮູ້ຕໍ່ກັບວິທີການປະເມີນຜົນແບບໃໝ່ທີ່ມີຄວາມສອດຄ່ອງກັບບັນດາຫຼັກການຂອງຫຼັກສູດສະບັບປັບປຸງໃໝ່.</w:t>
            </w:r>
          </w:p>
          <w:p w:rsidR="00561763" w:rsidRDefault="00561763" w:rsidP="0023719F">
            <w:pPr>
              <w:numPr>
                <w:ilvl w:val="0"/>
                <w:numId w:val="10"/>
              </w:num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Times New Roman" w:hAnsi="Phetsarath OT" w:cs="Phetsarath OT" w:hint="cs"/>
                <w:sz w:val="24"/>
                <w:szCs w:val="24"/>
                <w:cs/>
                <w:lang w:bidi="lo-LA"/>
              </w:rPr>
              <w:t>ຈຳແນກຄວາມແຕກຕ່າງລະຫວ່າງການປະເມີນເພື່ອປັບປຸງການຮຽນ ແລະ ການປະເມີນເພື່ອສະຫຼຸບຜົນການຮຽນ.</w:t>
            </w:r>
          </w:p>
          <w:p w:rsidR="00561763" w:rsidRDefault="00561763" w:rsidP="0023719F">
            <w:pPr>
              <w:numPr>
                <w:ilvl w:val="0"/>
                <w:numId w:val="10"/>
              </w:num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Times New Roman" w:hAnsi="Phetsarath OT" w:cs="Phetsarath OT" w:hint="cs"/>
                <w:sz w:val="24"/>
                <w:szCs w:val="24"/>
                <w:cs/>
                <w:lang w:bidi="lo-LA"/>
              </w:rPr>
              <w:t>ນຳໃຊ້ເກນຂອງການປະເມີນຢູ່ໃນບົດຮຽນ ແລະ ວີທິການແກ້ໄຂສິ່ງທ້າທ້າຍຕ່າງໆ</w:t>
            </w:r>
          </w:p>
          <w:p w:rsidR="00561763" w:rsidRDefault="00561763" w:rsidP="0023719F">
            <w:pPr>
              <w:numPr>
                <w:ilvl w:val="0"/>
                <w:numId w:val="10"/>
              </w:numPr>
              <w:spacing w:after="160" w:line="259" w:lineRule="auto"/>
              <w:ind w:left="432"/>
              <w:contextualSpacing/>
              <w:rPr>
                <w:rFonts w:ascii="Phetsarath OT" w:eastAsia="Times New Roman" w:hAnsi="Phetsarath OT" w:cs="Phetsarath OT"/>
                <w:sz w:val="24"/>
                <w:szCs w:val="24"/>
                <w:lang w:bidi="ar-SA"/>
              </w:rPr>
            </w:pPr>
            <w:r>
              <w:rPr>
                <w:rFonts w:ascii="Phetsarath OT" w:eastAsia="Times New Roman" w:hAnsi="Phetsarath OT" w:cs="Phetsarath OT" w:hint="cs"/>
                <w:sz w:val="24"/>
                <w:szCs w:val="24"/>
                <w:cs/>
                <w:lang w:bidi="lo-LA"/>
              </w:rPr>
              <w:t>ວິທີການໃຫ້ຄະແນນ ແລະ ຈົດບັນທຶກ</w:t>
            </w:r>
          </w:p>
          <w:p w:rsidR="00561763" w:rsidRDefault="00561763" w:rsidP="0023719F">
            <w:pPr>
              <w:spacing w:after="160" w:line="259" w:lineRule="auto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561763" w:rsidRDefault="00561763" w:rsidP="0023719F">
            <w:pPr>
              <w:spacing w:after="160" w:line="259" w:lineRule="auto"/>
              <w:contextualSpacing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</w:p>
        </w:tc>
        <w:tc>
          <w:tcPr>
            <w:tcW w:w="1959" w:type="dxa"/>
            <w:vMerge w:val="restart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ວຽກມອບໝາຍປະກອບດ້ວຍຄຳຖາມປີດ-ເປີດ ແລະ</w:t>
            </w:r>
          </w:p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ຈຳນວນວຽກມອບ</w:t>
            </w:r>
          </w:p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ໝາຍທີ່ນັກສຶກສາຄູ</w:t>
            </w:r>
          </w:p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ນຳໃຊ້ຄື: ສ້າງເຄື່ອງມືວັດຜົນ ແລະ ປະເມີນຜົນ, ສອບເສັງກາງພາກ, ສອບເສັງຈົບວິຊາ</w:t>
            </w:r>
            <w:r w:rsidR="00201EA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, ສ້າງຮ່າງການໃຫ້ຄະແນນໃນວິຊາຕ່າງໆ</w:t>
            </w:r>
          </w:p>
        </w:tc>
        <w:tc>
          <w:tcPr>
            <w:tcW w:w="1265" w:type="dxa"/>
          </w:tcPr>
          <w:p w:rsidR="00561763" w:rsidRPr="0023719F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ຂົງເຂດ</w:t>
            </w:r>
          </w:p>
        </w:tc>
        <w:tc>
          <w:tcPr>
            <w:tcW w:w="1253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ມາດຕະຖານ</w:t>
            </w:r>
          </w:p>
        </w:tc>
        <w:tc>
          <w:tcPr>
            <w:tcW w:w="1090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ຕົວຊີ້ວັດ</w:t>
            </w:r>
          </w:p>
        </w:tc>
      </w:tr>
      <w:tr w:rsidR="00561763" w:rsidTr="0023719F">
        <w:tc>
          <w:tcPr>
            <w:tcW w:w="4009" w:type="dxa"/>
            <w:vMerge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959" w:type="dxa"/>
            <w:vMerge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65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53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090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561763" w:rsidTr="0023719F">
        <w:tc>
          <w:tcPr>
            <w:tcW w:w="4009" w:type="dxa"/>
            <w:vMerge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959" w:type="dxa"/>
            <w:vMerge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65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53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090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561763" w:rsidTr="0023719F">
        <w:tc>
          <w:tcPr>
            <w:tcW w:w="4009" w:type="dxa"/>
            <w:vMerge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959" w:type="dxa"/>
            <w:vMerge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65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53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090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561763" w:rsidTr="0023719F">
        <w:tc>
          <w:tcPr>
            <w:tcW w:w="4009" w:type="dxa"/>
            <w:vMerge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959" w:type="dxa"/>
            <w:vMerge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65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53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090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561763" w:rsidTr="0023719F">
        <w:tc>
          <w:tcPr>
            <w:tcW w:w="4009" w:type="dxa"/>
            <w:vMerge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959" w:type="dxa"/>
            <w:vMerge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65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53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090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561763" w:rsidTr="0023719F">
        <w:tc>
          <w:tcPr>
            <w:tcW w:w="4009" w:type="dxa"/>
            <w:vMerge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959" w:type="dxa"/>
            <w:vMerge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65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53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090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561763" w:rsidTr="0023719F">
        <w:tc>
          <w:tcPr>
            <w:tcW w:w="4009" w:type="dxa"/>
            <w:vMerge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959" w:type="dxa"/>
            <w:vMerge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65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53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090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561763" w:rsidTr="0023719F">
        <w:tc>
          <w:tcPr>
            <w:tcW w:w="4009" w:type="dxa"/>
            <w:vMerge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959" w:type="dxa"/>
            <w:vMerge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65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253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1090" w:type="dxa"/>
          </w:tcPr>
          <w:p w:rsidR="00561763" w:rsidRDefault="0056176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</w:tbl>
    <w:p w:rsidR="00BD1819" w:rsidRDefault="00BD1819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B90E4E" w:rsidRDefault="00B90E4E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561763" w:rsidRDefault="00561763">
      <w:pPr>
        <w:rPr>
          <w:rFonts w:ascii="Phetsarath OT" w:hAnsi="Phetsarath OT" w:cs="Phetsarath OT"/>
          <w:sz w:val="24"/>
          <w:szCs w:val="24"/>
          <w:lang w:bidi="lo-LA"/>
        </w:rPr>
      </w:pPr>
    </w:p>
    <w:p w:rsidR="00B90E4E" w:rsidRDefault="00AE4891">
      <w:pPr>
        <w:rPr>
          <w:rFonts w:ascii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ແຜນການສອນໄລຍະຍາວ</w:t>
      </w:r>
    </w:p>
    <w:tbl>
      <w:tblPr>
        <w:tblStyle w:val="TableGrid"/>
        <w:tblW w:w="9498" w:type="dxa"/>
        <w:tblInd w:w="108" w:type="dxa"/>
        <w:tblLook w:val="04A0"/>
      </w:tblPr>
      <w:tblGrid>
        <w:gridCol w:w="4962"/>
        <w:gridCol w:w="1417"/>
        <w:gridCol w:w="3119"/>
      </w:tblGrid>
      <w:tr w:rsidR="00B90E4E" w:rsidTr="006F5B07">
        <w:tc>
          <w:tcPr>
            <w:tcW w:w="4962" w:type="dxa"/>
          </w:tcPr>
          <w:p w:rsidR="00B90E4E" w:rsidRPr="00F53B0E" w:rsidRDefault="00B90E4E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ບົດທີ 1 ຄວາມຮູ້</w:t>
            </w:r>
            <w:r w:rsidR="00CE29BE"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ເບື</w:t>
            </w:r>
            <w:r w:rsidR="00D67902"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້</w:t>
            </w:r>
            <w:r w:rsidR="00CE29BE"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ອງຕົ້ນກ່ຽວກັບການວັດ</w:t>
            </w:r>
            <w:r w:rsidR="00201EAD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ຜົນ</w:t>
            </w:r>
            <w:r w:rsidR="00CE29BE"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ແລະ </w:t>
            </w:r>
            <w:r w:rsidR="00201EAD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ການ</w:t>
            </w:r>
            <w:r w:rsidR="00CE29BE"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ປະເມີນຜົນ</w:t>
            </w:r>
          </w:p>
        </w:tc>
        <w:tc>
          <w:tcPr>
            <w:tcW w:w="1417" w:type="dxa"/>
          </w:tcPr>
          <w:p w:rsidR="00B90E4E" w:rsidRDefault="009508D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4</w:t>
            </w:r>
            <w:r w:rsidR="00CE29B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ຊົ່ວໂມງ</w:t>
            </w:r>
          </w:p>
        </w:tc>
        <w:tc>
          <w:tcPr>
            <w:tcW w:w="3119" w:type="dxa"/>
          </w:tcPr>
          <w:p w:rsidR="00B90E4E" w:rsidRDefault="00F66761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ຜົນສໍາເລັດດ້ານການຮຽນຮູ້ຂອງຫົວຂໍ້</w:t>
            </w:r>
          </w:p>
        </w:tc>
      </w:tr>
      <w:tr w:rsidR="00B90E4E" w:rsidTr="006F5B07">
        <w:tc>
          <w:tcPr>
            <w:tcW w:w="4962" w:type="dxa"/>
          </w:tcPr>
          <w:p w:rsidR="00B90E4E" w:rsidRDefault="00CE29B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ຫົວຂໍ້ຍ່ອຍ</w:t>
            </w:r>
          </w:p>
        </w:tc>
        <w:tc>
          <w:tcPr>
            <w:tcW w:w="1417" w:type="dxa"/>
          </w:tcPr>
          <w:p w:rsidR="00B90E4E" w:rsidRDefault="009508D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4</w:t>
            </w:r>
            <w:r w:rsidR="00CE29B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ຊົ່ວໂມງ</w:t>
            </w:r>
          </w:p>
        </w:tc>
        <w:tc>
          <w:tcPr>
            <w:tcW w:w="3119" w:type="dxa"/>
          </w:tcPr>
          <w:p w:rsidR="00B90E4E" w:rsidRDefault="00B90E4E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F66761" w:rsidTr="006F5B07">
        <w:tc>
          <w:tcPr>
            <w:tcW w:w="4962" w:type="dxa"/>
          </w:tcPr>
          <w:p w:rsidR="00F66761" w:rsidRPr="00CE29BE" w:rsidRDefault="00F66761" w:rsidP="00CE29BE">
            <w:pPr>
              <w:pStyle w:val="ListParagraph"/>
              <w:numPr>
                <w:ilvl w:val="0"/>
                <w:numId w:val="1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ຄວາມໝາຍຂອງການວັດຜົນ ແລະ ປະເມີນຜົນ</w:t>
            </w:r>
          </w:p>
        </w:tc>
        <w:tc>
          <w:tcPr>
            <w:tcW w:w="1417" w:type="dxa"/>
            <w:vMerge w:val="restart"/>
          </w:tcPr>
          <w:p w:rsidR="00F66761" w:rsidRDefault="00F66761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66761" w:rsidRDefault="00F66761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  <w:p w:rsidR="00F66761" w:rsidRDefault="006F5B0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537CA1">
              <w:rPr>
                <w:rFonts w:ascii="Phetsarath OT" w:hAnsi="Phetsarath OT" w:cs="Phetsarath OT"/>
                <w:sz w:val="24"/>
                <w:szCs w:val="24"/>
                <w:lang w:bidi="lo-LA"/>
              </w:rPr>
              <w:t>100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F1742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ຊົ່ວໂມງ</w:t>
            </w:r>
          </w:p>
        </w:tc>
        <w:tc>
          <w:tcPr>
            <w:tcW w:w="3119" w:type="dxa"/>
            <w:vMerge w:val="restart"/>
          </w:tcPr>
          <w:p w:rsidR="00F66761" w:rsidRDefault="00F66761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-ອະທິບາຍຄວາມໝາຍຂອງການວັດຜົນການສຶກສາ ແລະ ການປະເມີນການສຶກສາ</w:t>
            </w:r>
          </w:p>
          <w:p w:rsidR="00F66761" w:rsidRDefault="00F66761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-ອະທິບາຍຈຸດປະສົງຂອງການວັດຜົນຜົນການສຶກສາ ແລະ ປະເມີນຜົນການສຶກສາ</w:t>
            </w:r>
          </w:p>
          <w:p w:rsidR="00F66761" w:rsidRDefault="00F66761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-ຈຳແນກລັກສະນະຂອງການວັດຜົນການສຶກສາ</w:t>
            </w:r>
          </w:p>
          <w:p w:rsidR="00D67902" w:rsidRDefault="00D67902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-ບອກລະດັບຂອງການວັດຜົນ</w:t>
            </w:r>
          </w:p>
        </w:tc>
      </w:tr>
      <w:tr w:rsidR="00F66761" w:rsidRPr="00CE29BE" w:rsidTr="006F5B07">
        <w:tc>
          <w:tcPr>
            <w:tcW w:w="4962" w:type="dxa"/>
          </w:tcPr>
          <w:p w:rsidR="00F66761" w:rsidRPr="00CE29BE" w:rsidRDefault="00F66761" w:rsidP="00CE29BE">
            <w:pPr>
              <w:pStyle w:val="ListParagraph"/>
              <w:numPr>
                <w:ilvl w:val="0"/>
                <w:numId w:val="1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ຈຸດປະສົງຂອງການວັດຜົນການສຶກສາ</w:t>
            </w:r>
          </w:p>
        </w:tc>
        <w:tc>
          <w:tcPr>
            <w:tcW w:w="1417" w:type="dxa"/>
            <w:vMerge/>
          </w:tcPr>
          <w:p w:rsidR="00F66761" w:rsidRDefault="00F66761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119" w:type="dxa"/>
            <w:vMerge/>
          </w:tcPr>
          <w:p w:rsidR="00F66761" w:rsidRDefault="00F66761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F66761" w:rsidRPr="00CE29BE" w:rsidTr="006F5B07">
        <w:tc>
          <w:tcPr>
            <w:tcW w:w="4962" w:type="dxa"/>
          </w:tcPr>
          <w:p w:rsidR="00F66761" w:rsidRDefault="00F66761" w:rsidP="00CE29BE">
            <w:pPr>
              <w:pStyle w:val="ListParagraph"/>
              <w:numPr>
                <w:ilvl w:val="0"/>
                <w:numId w:val="1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ລັກສະນະຂອງການວັດຜົນການສຶກສາ</w:t>
            </w:r>
          </w:p>
          <w:p w:rsidR="00D67902" w:rsidRDefault="00D67902" w:rsidP="00CE29BE">
            <w:pPr>
              <w:pStyle w:val="ListParagraph"/>
              <w:numPr>
                <w:ilvl w:val="0"/>
                <w:numId w:val="1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ລະດັບຂອງການວັດຜົນ</w:t>
            </w:r>
          </w:p>
        </w:tc>
        <w:tc>
          <w:tcPr>
            <w:tcW w:w="1417" w:type="dxa"/>
            <w:vMerge/>
          </w:tcPr>
          <w:p w:rsidR="00F66761" w:rsidRDefault="00F66761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119" w:type="dxa"/>
            <w:vMerge/>
          </w:tcPr>
          <w:p w:rsidR="00F66761" w:rsidRDefault="00F66761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F66761" w:rsidRPr="00CE29BE" w:rsidTr="006F5B07">
        <w:tc>
          <w:tcPr>
            <w:tcW w:w="4962" w:type="dxa"/>
          </w:tcPr>
          <w:p w:rsidR="00F66761" w:rsidRDefault="00F66761" w:rsidP="00CE29BE">
            <w:pPr>
              <w:pStyle w:val="ListParagraph"/>
              <w:numPr>
                <w:ilvl w:val="0"/>
                <w:numId w:val="1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ຫຼັກການວັດຜົນການສຶກສາ</w:t>
            </w:r>
          </w:p>
        </w:tc>
        <w:tc>
          <w:tcPr>
            <w:tcW w:w="1417" w:type="dxa"/>
            <w:vMerge w:val="restart"/>
          </w:tcPr>
          <w:p w:rsidR="00F17421" w:rsidRDefault="006F5B0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9508D2">
              <w:rPr>
                <w:rFonts w:ascii="Phetsarath OT" w:hAnsi="Phetsarath OT" w:cs="Phetsarath OT"/>
                <w:sz w:val="24"/>
                <w:szCs w:val="24"/>
                <w:lang w:bidi="lo-LA"/>
              </w:rPr>
              <w:t>10</w:t>
            </w:r>
            <w:r w:rsidR="00E2393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 w:rsidR="00F1742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ຊົ່ວໂມງ</w:t>
            </w:r>
          </w:p>
        </w:tc>
        <w:tc>
          <w:tcPr>
            <w:tcW w:w="3119" w:type="dxa"/>
            <w:vMerge w:val="restart"/>
          </w:tcPr>
          <w:p w:rsidR="00F66761" w:rsidRDefault="00F66761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-ອະທີບາຍຫຼັກການວັດຜົນ ແລະ ປະເມີນຜົນ.</w:t>
            </w:r>
          </w:p>
          <w:p w:rsidR="00F66761" w:rsidRDefault="00F66761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-ມີຄຸນະທຳ, ມີຈັນຍາບັນໃນການວັດຜົນ ແລະ ປະເມີນຜົນການສຶກສາ.</w:t>
            </w:r>
          </w:p>
          <w:p w:rsidR="003D7CE7" w:rsidRDefault="003D7CE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-ອະທິບາຍປະໂຫຍດຂອງວັດຜົນ ແລະ ການປະເມີນຜົນ</w:t>
            </w:r>
          </w:p>
        </w:tc>
      </w:tr>
      <w:tr w:rsidR="00F66761" w:rsidRPr="00CE29BE" w:rsidTr="006F5B07">
        <w:tc>
          <w:tcPr>
            <w:tcW w:w="4962" w:type="dxa"/>
          </w:tcPr>
          <w:p w:rsidR="00F66761" w:rsidRDefault="00F66761" w:rsidP="00CE29BE">
            <w:pPr>
              <w:pStyle w:val="ListParagraph"/>
              <w:numPr>
                <w:ilvl w:val="0"/>
                <w:numId w:val="1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ຄຸນະທຳ ແລະ ຈັນຍາບັນຂອງນັກວັດຜົນ ແລະ ປະເມີນຜົນ </w:t>
            </w:r>
          </w:p>
          <w:p w:rsidR="003D7CE7" w:rsidRDefault="003D7CE7" w:rsidP="00CE29BE">
            <w:pPr>
              <w:pStyle w:val="ListParagraph"/>
              <w:numPr>
                <w:ilvl w:val="0"/>
                <w:numId w:val="1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ປະໂຫຍດຂອງວັດຜົນ ແລະ ການປະເມີນຜົນ</w:t>
            </w:r>
          </w:p>
        </w:tc>
        <w:tc>
          <w:tcPr>
            <w:tcW w:w="1417" w:type="dxa"/>
            <w:vMerge/>
          </w:tcPr>
          <w:p w:rsidR="00F66761" w:rsidRDefault="00F66761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119" w:type="dxa"/>
            <w:vMerge/>
          </w:tcPr>
          <w:p w:rsidR="00F66761" w:rsidRDefault="00F66761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</w:tr>
      <w:tr w:rsidR="00F66761" w:rsidRPr="00CE29BE" w:rsidTr="006F5B07">
        <w:tc>
          <w:tcPr>
            <w:tcW w:w="4962" w:type="dxa"/>
          </w:tcPr>
          <w:p w:rsidR="00F66761" w:rsidRPr="00F53B0E" w:rsidRDefault="00F66761" w:rsidP="00F66761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  <w:r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ບົດທີ 2  ເຄື່ອງມືວັດຜົນການສຶກສາ</w:t>
            </w:r>
          </w:p>
        </w:tc>
        <w:tc>
          <w:tcPr>
            <w:tcW w:w="1417" w:type="dxa"/>
          </w:tcPr>
          <w:p w:rsidR="00F66761" w:rsidRDefault="00CD40E6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6</w:t>
            </w:r>
            <w:r w:rsidR="00F6676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ຊົ່ວໂມງ</w:t>
            </w:r>
          </w:p>
        </w:tc>
        <w:tc>
          <w:tcPr>
            <w:tcW w:w="3119" w:type="dxa"/>
          </w:tcPr>
          <w:p w:rsidR="00F66761" w:rsidRDefault="00F125F3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ຜົນສໍາ</w:t>
            </w:r>
            <w:r w:rsidR="00F6676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ເລັດດ້ານການຮຽນຮູ້ຂອງຫົວຂໍ້</w:t>
            </w:r>
          </w:p>
        </w:tc>
      </w:tr>
      <w:tr w:rsidR="00F66761" w:rsidRPr="00CE29BE" w:rsidTr="006F5B07">
        <w:tc>
          <w:tcPr>
            <w:tcW w:w="4962" w:type="dxa"/>
          </w:tcPr>
          <w:p w:rsidR="00F66761" w:rsidRDefault="00F66761" w:rsidP="00F66761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ຫົວຂໍ້ຍ່ອຍ </w:t>
            </w:r>
          </w:p>
        </w:tc>
        <w:tc>
          <w:tcPr>
            <w:tcW w:w="1417" w:type="dxa"/>
          </w:tcPr>
          <w:p w:rsidR="00F66761" w:rsidRDefault="002A01E1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6F5B0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CD40E6">
              <w:rPr>
                <w:rFonts w:ascii="Phetsarath OT" w:hAnsi="Phetsarath OT" w:cs="Phetsarath OT"/>
                <w:sz w:val="24"/>
                <w:szCs w:val="24"/>
                <w:lang w:bidi="lo-LA"/>
              </w:rPr>
              <w:t>6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B44B7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F6676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ຊົ່ວໂມງ</w:t>
            </w:r>
          </w:p>
        </w:tc>
        <w:tc>
          <w:tcPr>
            <w:tcW w:w="3119" w:type="dxa"/>
          </w:tcPr>
          <w:p w:rsidR="00F66761" w:rsidRDefault="00F66761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</w:tr>
      <w:tr w:rsidR="00B44B72" w:rsidRPr="00CE29BE" w:rsidTr="006F5B07">
        <w:tc>
          <w:tcPr>
            <w:tcW w:w="4962" w:type="dxa"/>
          </w:tcPr>
          <w:p w:rsidR="00B44B72" w:rsidRPr="00B44B72" w:rsidRDefault="00D64DE4" w:rsidP="00B44B72">
            <w:pPr>
              <w:pStyle w:val="ListParagraph"/>
              <w:numPr>
                <w:ilvl w:val="0"/>
                <w:numId w:val="11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</w:t>
            </w:r>
            <w:r w:rsidR="00B44B7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ທົດສອບ</w:t>
            </w:r>
          </w:p>
        </w:tc>
        <w:tc>
          <w:tcPr>
            <w:tcW w:w="1417" w:type="dxa"/>
          </w:tcPr>
          <w:p w:rsidR="00B44B72" w:rsidRPr="00C3702D" w:rsidRDefault="006F5B07" w:rsidP="00C3702D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 w:rsidR="009508D2">
              <w:rPr>
                <w:rFonts w:ascii="Phetsarath OT" w:hAnsi="Phetsarath OT" w:cs="Phetsarath OT"/>
                <w:sz w:val="24"/>
                <w:szCs w:val="24"/>
                <w:lang w:bidi="lo-LA"/>
              </w:rPr>
              <w:t>3</w:t>
            </w:r>
            <w:r w:rsidR="00C3702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</w:t>
            </w:r>
            <w:r w:rsidR="002A01E1" w:rsidRPr="00C3702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B44B72" w:rsidRPr="00C3702D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ນາທີ</w:t>
            </w:r>
          </w:p>
        </w:tc>
        <w:tc>
          <w:tcPr>
            <w:tcW w:w="3119" w:type="dxa"/>
          </w:tcPr>
          <w:p w:rsidR="00B44B72" w:rsidRPr="002A01E1" w:rsidRDefault="002A01E1" w:rsidP="002A01E1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</w:t>
            </w:r>
            <w:r w:rsidR="00B44B72" w:rsidRPr="002A01E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ບອກລັກສະນະທົ່ວໄປປະເພດ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  <w:r w:rsidR="00B44B72" w:rsidRPr="002A01E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ແບບທົດສອບ</w:t>
            </w:r>
          </w:p>
        </w:tc>
      </w:tr>
      <w:tr w:rsidR="00F125F3" w:rsidRPr="00CE29BE" w:rsidTr="006F5B07">
        <w:tc>
          <w:tcPr>
            <w:tcW w:w="4962" w:type="dxa"/>
          </w:tcPr>
          <w:p w:rsidR="00F125F3" w:rsidRPr="00F125F3" w:rsidRDefault="00D64DE4" w:rsidP="002A01E1">
            <w:pPr>
              <w:pStyle w:val="ListParagraph"/>
              <w:numPr>
                <w:ilvl w:val="0"/>
                <w:numId w:val="11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</w:t>
            </w:r>
            <w:r w:rsidR="00B44B7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ສັງເກດ</w:t>
            </w:r>
          </w:p>
        </w:tc>
        <w:tc>
          <w:tcPr>
            <w:tcW w:w="1417" w:type="dxa"/>
          </w:tcPr>
          <w:p w:rsidR="00F125F3" w:rsidRDefault="00E23930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 w:rsidR="009508D2">
              <w:rPr>
                <w:rFonts w:ascii="Phetsarath OT" w:hAnsi="Phetsarath OT" w:cs="Phetsarath OT"/>
                <w:sz w:val="24"/>
                <w:szCs w:val="24"/>
                <w:lang w:bidi="lo-LA"/>
              </w:rPr>
              <w:t>3</w:t>
            </w:r>
            <w:r w:rsidR="00B44B7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 ນາທີ</w:t>
            </w:r>
          </w:p>
        </w:tc>
        <w:tc>
          <w:tcPr>
            <w:tcW w:w="3119" w:type="dxa"/>
          </w:tcPr>
          <w:p w:rsidR="003352AC" w:rsidRDefault="003352AC" w:rsidP="003352AC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-ອະທິບາຍລັກສະນະທົ່ວໄປ,  </w:t>
            </w:r>
          </w:p>
          <w:p w:rsidR="003352AC" w:rsidRDefault="003352AC" w:rsidP="003352AC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ປະເພດຂອງການສັງເກດ</w:t>
            </w:r>
          </w:p>
          <w:p w:rsidR="00F125F3" w:rsidRDefault="003352AC" w:rsidP="003352A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-ສ້າງແບບຟອມການສັງເກດ</w:t>
            </w:r>
          </w:p>
        </w:tc>
      </w:tr>
      <w:tr w:rsidR="00F125F3" w:rsidRPr="00CE29BE" w:rsidTr="006F5B07">
        <w:tc>
          <w:tcPr>
            <w:tcW w:w="4962" w:type="dxa"/>
          </w:tcPr>
          <w:p w:rsidR="00F125F3" w:rsidRPr="00F125F3" w:rsidRDefault="00D64DE4" w:rsidP="003352AC">
            <w:pPr>
              <w:pStyle w:val="ListParagraph"/>
              <w:ind w:left="435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3.ການ</w:t>
            </w:r>
            <w:r w:rsidR="003352A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ສຳພາດ</w:t>
            </w:r>
          </w:p>
        </w:tc>
        <w:tc>
          <w:tcPr>
            <w:tcW w:w="1417" w:type="dxa"/>
          </w:tcPr>
          <w:p w:rsidR="00F125F3" w:rsidRDefault="009508D2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3</w:t>
            </w:r>
            <w:r w:rsidR="00E2393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</w:t>
            </w:r>
            <w:r w:rsidR="003352A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4053F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ນາທີ</w:t>
            </w:r>
          </w:p>
        </w:tc>
        <w:tc>
          <w:tcPr>
            <w:tcW w:w="3119" w:type="dxa"/>
          </w:tcPr>
          <w:p w:rsidR="00F125F3" w:rsidRDefault="006437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-ອະທິບາຍ</w:t>
            </w:r>
            <w:r w:rsidR="003352A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ລັກສະນະທົ່ວໄປ, ປະເພດຂອງການສຳພາດ</w:t>
            </w:r>
          </w:p>
          <w:p w:rsidR="006437A5" w:rsidRDefault="006437A5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-ສ້າງແບບຟອມການສ</w:t>
            </w:r>
            <w:r w:rsidR="003352A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ໍາພາດ</w:t>
            </w:r>
          </w:p>
        </w:tc>
      </w:tr>
      <w:tr w:rsidR="00F125F3" w:rsidRPr="00CE29BE" w:rsidTr="006F5B07">
        <w:tc>
          <w:tcPr>
            <w:tcW w:w="4962" w:type="dxa"/>
          </w:tcPr>
          <w:p w:rsidR="00F125F3" w:rsidRPr="007D5418" w:rsidRDefault="007D5418" w:rsidP="007D5418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</w:t>
            </w:r>
            <w:r w:rsidR="002A01E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</w:t>
            </w:r>
            <w:r w:rsidR="00F125F3" w:rsidRPr="007D541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ແບບສອບຖາມ</w:t>
            </w:r>
          </w:p>
        </w:tc>
        <w:tc>
          <w:tcPr>
            <w:tcW w:w="1417" w:type="dxa"/>
          </w:tcPr>
          <w:p w:rsidR="00F125F3" w:rsidRDefault="009508D2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3</w:t>
            </w:r>
            <w:r w:rsidR="00E2393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</w:t>
            </w:r>
            <w:r w:rsidR="004053F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ນາທີ</w:t>
            </w:r>
          </w:p>
        </w:tc>
        <w:tc>
          <w:tcPr>
            <w:tcW w:w="3119" w:type="dxa"/>
          </w:tcPr>
          <w:p w:rsidR="006437A5" w:rsidRDefault="006437A5" w:rsidP="006437A5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 ອະທິບາຍແບບສອບຖາມ</w:t>
            </w:r>
          </w:p>
          <w:p w:rsidR="00F125F3" w:rsidRDefault="006437A5" w:rsidP="006437A5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-ສ້າງແບບສອບຖາມ</w:t>
            </w:r>
          </w:p>
        </w:tc>
      </w:tr>
      <w:tr w:rsidR="00F125F3" w:rsidRPr="00CE29BE" w:rsidTr="006F5B07">
        <w:tc>
          <w:tcPr>
            <w:tcW w:w="4962" w:type="dxa"/>
          </w:tcPr>
          <w:p w:rsidR="00F125F3" w:rsidRPr="007D5418" w:rsidRDefault="00F125F3" w:rsidP="007D5418">
            <w:pPr>
              <w:pStyle w:val="ListParagraph"/>
              <w:numPr>
                <w:ilvl w:val="0"/>
                <w:numId w:val="12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 w:rsidRPr="007D541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ແບບກວດຕາມລາຍການ</w:t>
            </w:r>
          </w:p>
        </w:tc>
        <w:tc>
          <w:tcPr>
            <w:tcW w:w="1417" w:type="dxa"/>
          </w:tcPr>
          <w:p w:rsidR="00F125F3" w:rsidRDefault="00C3702D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2</w:t>
            </w:r>
            <w:r w:rsidR="002A01E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</w:t>
            </w:r>
            <w:r w:rsidR="004053F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ນາທີ</w:t>
            </w:r>
          </w:p>
        </w:tc>
        <w:tc>
          <w:tcPr>
            <w:tcW w:w="3119" w:type="dxa"/>
          </w:tcPr>
          <w:p w:rsidR="00F125F3" w:rsidRDefault="00BF6497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ບອກລັກສະນະແບບກວດຕາມ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ລາຍການ</w:t>
            </w:r>
          </w:p>
        </w:tc>
      </w:tr>
      <w:tr w:rsidR="00F125F3" w:rsidRPr="00CE29BE" w:rsidTr="006F5B07">
        <w:tc>
          <w:tcPr>
            <w:tcW w:w="4962" w:type="dxa"/>
          </w:tcPr>
          <w:p w:rsidR="007D5418" w:rsidRPr="007D5418" w:rsidRDefault="007D5418" w:rsidP="007D5418">
            <w:pPr>
              <w:pStyle w:val="ListParagraph"/>
              <w:numPr>
                <w:ilvl w:val="0"/>
                <w:numId w:val="12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 w:rsidRPr="007D541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ການປະຕິບັດຕົວຈິງ</w:t>
            </w:r>
          </w:p>
        </w:tc>
        <w:tc>
          <w:tcPr>
            <w:tcW w:w="1417" w:type="dxa"/>
          </w:tcPr>
          <w:p w:rsidR="00F125F3" w:rsidRPr="002C0BB2" w:rsidRDefault="009508D2" w:rsidP="002C0BB2">
            <w:pPr>
              <w:ind w:left="75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3</w:t>
            </w:r>
            <w:r w:rsidR="002A01E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0 </w:t>
            </w:r>
            <w:r w:rsidR="004053FB" w:rsidRPr="002C0BB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ນາທີ</w:t>
            </w:r>
          </w:p>
        </w:tc>
        <w:tc>
          <w:tcPr>
            <w:tcW w:w="3119" w:type="dxa"/>
          </w:tcPr>
          <w:p w:rsidR="007D5418" w:rsidRDefault="007D5418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ບອກລັກສະນະທົ່ວໄປໃນການປະຕິບັດຈິງ</w:t>
            </w:r>
          </w:p>
        </w:tc>
      </w:tr>
      <w:tr w:rsidR="00F125F3" w:rsidRPr="00CE29BE" w:rsidTr="006F5B07">
        <w:trPr>
          <w:trHeight w:val="763"/>
        </w:trPr>
        <w:tc>
          <w:tcPr>
            <w:tcW w:w="4962" w:type="dxa"/>
          </w:tcPr>
          <w:p w:rsidR="007D5418" w:rsidRPr="007D5418" w:rsidRDefault="007D5418" w:rsidP="007D5418">
            <w:pPr>
              <w:pStyle w:val="ListParagraph"/>
              <w:numPr>
                <w:ilvl w:val="0"/>
                <w:numId w:val="12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 w:rsidRPr="007D541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ການສຶກສາລາຍກໍລະນີ</w:t>
            </w:r>
          </w:p>
        </w:tc>
        <w:tc>
          <w:tcPr>
            <w:tcW w:w="1417" w:type="dxa"/>
          </w:tcPr>
          <w:p w:rsidR="00F125F3" w:rsidRPr="004053FB" w:rsidRDefault="009508D2" w:rsidP="004053FB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3</w:t>
            </w:r>
            <w:r w:rsidR="002A01E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</w:t>
            </w:r>
            <w:r w:rsidR="006526B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bookmarkStart w:id="0" w:name="_GoBack"/>
            <w:bookmarkEnd w:id="0"/>
            <w:r w:rsidR="004053FB" w:rsidRPr="004053F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ນາທີ</w:t>
            </w:r>
          </w:p>
        </w:tc>
        <w:tc>
          <w:tcPr>
            <w:tcW w:w="3119" w:type="dxa"/>
          </w:tcPr>
          <w:p w:rsidR="007D5418" w:rsidRDefault="007D5418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ບອກລັກສະນະທົ່ວປະເພດຫຼັກການສ້າງການສຶກສາລາຍກໍລະນີ</w:t>
            </w:r>
          </w:p>
        </w:tc>
      </w:tr>
      <w:tr w:rsidR="004053FB" w:rsidRPr="00CE29BE" w:rsidTr="006F5B07">
        <w:tc>
          <w:tcPr>
            <w:tcW w:w="4962" w:type="dxa"/>
          </w:tcPr>
          <w:p w:rsidR="004053FB" w:rsidRDefault="004053FB" w:rsidP="007D5418">
            <w:pPr>
              <w:pStyle w:val="ListParagraph"/>
              <w:numPr>
                <w:ilvl w:val="0"/>
                <w:numId w:val="12"/>
              </w:numPr>
              <w:rPr>
                <w:rFonts w:ascii="Phetsarath OT" w:hAnsi="Phetsarath OT" w:cs="Phetsarath OT" w:hint="cs"/>
                <w:sz w:val="24"/>
                <w:szCs w:val="24"/>
                <w:lang w:bidi="lo-LA"/>
              </w:rPr>
            </w:pPr>
            <w:r w:rsidRPr="004053F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</w:t>
            </w:r>
            <w:r w:rsidR="007D541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ຈັດອັນດັບຄຸນະພາບ</w:t>
            </w:r>
          </w:p>
          <w:p w:rsidR="00D64DE4" w:rsidRPr="004053FB" w:rsidRDefault="00D64DE4" w:rsidP="007D5418">
            <w:pPr>
              <w:pStyle w:val="ListParagraph"/>
              <w:numPr>
                <w:ilvl w:val="0"/>
                <w:numId w:val="12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ແບບສັງຄົມມິຕິ</w:t>
            </w:r>
          </w:p>
        </w:tc>
        <w:tc>
          <w:tcPr>
            <w:tcW w:w="1417" w:type="dxa"/>
          </w:tcPr>
          <w:p w:rsidR="004053FB" w:rsidRPr="002C0BB2" w:rsidRDefault="009508D2" w:rsidP="002C0BB2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3</w:t>
            </w:r>
            <w:r w:rsidR="002A01E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0 </w:t>
            </w:r>
            <w:r w:rsidR="004053FB" w:rsidRPr="002C0BB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ນາທີ</w:t>
            </w:r>
          </w:p>
        </w:tc>
        <w:tc>
          <w:tcPr>
            <w:tcW w:w="3119" w:type="dxa"/>
          </w:tcPr>
          <w:p w:rsidR="004053FB" w:rsidRDefault="006437A5">
            <w:pPr>
              <w:rPr>
                <w:rFonts w:ascii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</w:t>
            </w:r>
            <w:r w:rsidR="002A01E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ການຈັດອັນດັບຄຸນະພາບ</w:t>
            </w:r>
          </w:p>
          <w:p w:rsidR="00D64DE4" w:rsidRDefault="00D64DE4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ບອກລັກສະນະແບບສັງຄົມມິຕິ</w:t>
            </w:r>
          </w:p>
        </w:tc>
      </w:tr>
      <w:tr w:rsidR="004053FB" w:rsidRPr="00CE29BE" w:rsidTr="006F5B07">
        <w:tc>
          <w:tcPr>
            <w:tcW w:w="4962" w:type="dxa"/>
          </w:tcPr>
          <w:p w:rsidR="004053FB" w:rsidRDefault="004053FB" w:rsidP="007D5418">
            <w:pPr>
              <w:pStyle w:val="ListParagraph"/>
              <w:numPr>
                <w:ilvl w:val="0"/>
                <w:numId w:val="12"/>
              </w:num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 w:rsidRPr="004053F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ການໃຫ້ສ້າງຈິນຕະນາການ</w:t>
            </w:r>
          </w:p>
          <w:p w:rsidR="002A01E1" w:rsidRPr="004053FB" w:rsidRDefault="002A01E1" w:rsidP="007D5418">
            <w:pPr>
              <w:pStyle w:val="ListParagraph"/>
              <w:numPr>
                <w:ilvl w:val="0"/>
                <w:numId w:val="12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ລັກສະນະທີ່ດີຂອງເຄື່ອງມືວັດຜົນ</w:t>
            </w:r>
          </w:p>
        </w:tc>
        <w:tc>
          <w:tcPr>
            <w:tcW w:w="1417" w:type="dxa"/>
          </w:tcPr>
          <w:p w:rsidR="004053FB" w:rsidRDefault="009508D2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</w:t>
            </w:r>
            <w:r w:rsidR="00CD40E6">
              <w:rPr>
                <w:rFonts w:ascii="Phetsarath OT" w:hAnsi="Phetsarath OT" w:cs="Phetsarath OT"/>
                <w:sz w:val="24"/>
                <w:szCs w:val="24"/>
                <w:lang w:bidi="lo-LA"/>
              </w:rPr>
              <w:t>4</w:t>
            </w:r>
            <w:r w:rsidR="002A01E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0 </w:t>
            </w:r>
            <w:r w:rsidR="004053FB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ນາທີ</w:t>
            </w:r>
          </w:p>
        </w:tc>
        <w:tc>
          <w:tcPr>
            <w:tcW w:w="3119" w:type="dxa"/>
          </w:tcPr>
          <w:p w:rsidR="004053FB" w:rsidRDefault="002A01E1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- </w:t>
            </w:r>
            <w:r w:rsidR="006437A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ບອກລັກສະນະທົ່ວປະເພດຫຼັກການສ້າງແບບການໃຫ້ສ້າງຈິນຕະນາການ</w:t>
            </w:r>
          </w:p>
          <w:p w:rsidR="002A01E1" w:rsidRDefault="002A01E1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-ບອກລັກສະນະທີ່ດີຂອງເຄື່ອງມືວັດຜົນ</w:t>
            </w:r>
          </w:p>
        </w:tc>
      </w:tr>
      <w:tr w:rsidR="00A575BC" w:rsidRPr="00CE29BE" w:rsidTr="006F5B07">
        <w:tc>
          <w:tcPr>
            <w:tcW w:w="4962" w:type="dxa"/>
          </w:tcPr>
          <w:p w:rsidR="00A575BC" w:rsidRPr="00F53B0E" w:rsidRDefault="00A575BC" w:rsidP="00A575BC">
            <w:pPr>
              <w:pStyle w:val="ListParagraph"/>
              <w:ind w:left="435"/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  <w:r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ບົດທີ 3 ການ</w:t>
            </w:r>
            <w:r w:rsidR="00D64DE4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ສ້າງເກນໃຫ້ຄະແນນ</w:t>
            </w:r>
            <w:r w:rsidR="00D01D11"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ຣູບຣິບ</w:t>
            </w:r>
          </w:p>
        </w:tc>
        <w:tc>
          <w:tcPr>
            <w:tcW w:w="1417" w:type="dxa"/>
          </w:tcPr>
          <w:p w:rsidR="00A575BC" w:rsidRDefault="0056790F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1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ຊົ່ວໂມງ</w:t>
            </w:r>
          </w:p>
        </w:tc>
        <w:tc>
          <w:tcPr>
            <w:tcW w:w="3119" w:type="dxa"/>
          </w:tcPr>
          <w:p w:rsidR="00A575BC" w:rsidRDefault="0056790F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ຜົນສໍາເລັດດ້ານການຮຽນຮູ້ຂອງຫົວຂໍ້</w:t>
            </w:r>
          </w:p>
        </w:tc>
      </w:tr>
      <w:tr w:rsidR="0056790F" w:rsidRPr="00CE29BE" w:rsidTr="006F5B07">
        <w:tc>
          <w:tcPr>
            <w:tcW w:w="4962" w:type="dxa"/>
          </w:tcPr>
          <w:p w:rsidR="0056790F" w:rsidRDefault="0056790F" w:rsidP="00A575BC">
            <w:pPr>
              <w:pStyle w:val="ListParagraph"/>
              <w:ind w:left="435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ຫົວຂໍ້ຍ່ອຍ</w:t>
            </w:r>
          </w:p>
        </w:tc>
        <w:tc>
          <w:tcPr>
            <w:tcW w:w="1417" w:type="dxa"/>
          </w:tcPr>
          <w:p w:rsidR="0056790F" w:rsidRDefault="0056790F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</w:p>
        </w:tc>
        <w:tc>
          <w:tcPr>
            <w:tcW w:w="3119" w:type="dxa"/>
          </w:tcPr>
          <w:p w:rsidR="0056790F" w:rsidRDefault="0056790F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</w:tr>
      <w:tr w:rsidR="0056790F" w:rsidRPr="00CE29BE" w:rsidTr="006F5B07">
        <w:tc>
          <w:tcPr>
            <w:tcW w:w="4962" w:type="dxa"/>
          </w:tcPr>
          <w:p w:rsidR="0056790F" w:rsidRDefault="0056790F" w:rsidP="0056790F">
            <w:pPr>
              <w:pStyle w:val="ListParagraph"/>
              <w:numPr>
                <w:ilvl w:val="0"/>
                <w:numId w:val="6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ຄວາມໝາຍຂອງຣູບຣິກ</w:t>
            </w:r>
          </w:p>
        </w:tc>
        <w:tc>
          <w:tcPr>
            <w:tcW w:w="1417" w:type="dxa"/>
          </w:tcPr>
          <w:p w:rsidR="0056790F" w:rsidRDefault="00340FC6" w:rsidP="0056790F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  <w:r w:rsidR="0056790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10 ນາທີ</w:t>
            </w:r>
          </w:p>
        </w:tc>
        <w:tc>
          <w:tcPr>
            <w:tcW w:w="3119" w:type="dxa"/>
          </w:tcPr>
          <w:p w:rsidR="0056790F" w:rsidRDefault="00D64DE4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ບອກຄວາມໝາຍ</w:t>
            </w:r>
            <w:r w:rsidR="0056790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ຂອງເກນໃຫ້ຄະແນນ</w:t>
            </w:r>
          </w:p>
        </w:tc>
      </w:tr>
      <w:tr w:rsidR="0056790F" w:rsidRPr="00CE29BE" w:rsidTr="006F5B07">
        <w:tc>
          <w:tcPr>
            <w:tcW w:w="4962" w:type="dxa"/>
          </w:tcPr>
          <w:p w:rsidR="0056790F" w:rsidRPr="0056790F" w:rsidRDefault="00D64DE4" w:rsidP="0056790F">
            <w:pPr>
              <w:pStyle w:val="ListParagraph"/>
              <w:numPr>
                <w:ilvl w:val="0"/>
                <w:numId w:val="6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ປະເພດ</w:t>
            </w:r>
            <w:r w:rsidR="0056790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ຂອງຣູບຣິກ</w:t>
            </w:r>
          </w:p>
        </w:tc>
        <w:tc>
          <w:tcPr>
            <w:tcW w:w="1417" w:type="dxa"/>
          </w:tcPr>
          <w:p w:rsidR="0056790F" w:rsidRDefault="00340FC6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  <w:r w:rsidR="0056790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10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56790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ນາທີ</w:t>
            </w:r>
          </w:p>
        </w:tc>
        <w:tc>
          <w:tcPr>
            <w:tcW w:w="3119" w:type="dxa"/>
          </w:tcPr>
          <w:p w:rsidR="0056790F" w:rsidRDefault="00D64DE4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ບອກປະເພດຂອງ</w:t>
            </w:r>
            <w:r w:rsidR="0056790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ຣູບຣິກ</w:t>
            </w:r>
          </w:p>
        </w:tc>
      </w:tr>
      <w:tr w:rsidR="0056790F" w:rsidRPr="00CE29BE" w:rsidTr="006F5B07">
        <w:tc>
          <w:tcPr>
            <w:tcW w:w="4962" w:type="dxa"/>
          </w:tcPr>
          <w:p w:rsidR="0056790F" w:rsidRPr="0056790F" w:rsidRDefault="00D64DE4" w:rsidP="0056790F">
            <w:pPr>
              <w:pStyle w:val="ListParagraph"/>
              <w:numPr>
                <w:ilvl w:val="0"/>
                <w:numId w:val="6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ການສ້າງເກນການໃຫ້ຄະແນນ</w:t>
            </w:r>
            <w:r w:rsidR="00340FC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ຣູບຣິກ</w:t>
            </w:r>
          </w:p>
        </w:tc>
        <w:tc>
          <w:tcPr>
            <w:tcW w:w="1417" w:type="dxa"/>
          </w:tcPr>
          <w:p w:rsidR="0056790F" w:rsidRDefault="007A2149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  <w:r w:rsidR="005A615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0</w:t>
            </w:r>
            <w:r w:rsidR="0056790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ນາທີ</w:t>
            </w:r>
          </w:p>
        </w:tc>
        <w:tc>
          <w:tcPr>
            <w:tcW w:w="3119" w:type="dxa"/>
          </w:tcPr>
          <w:p w:rsidR="005A615E" w:rsidRDefault="00D64DE4">
            <w:pPr>
              <w:rPr>
                <w:rFonts w:ascii="Phetsarath OT" w:hAnsi="Phetsarath OT" w:cs="Phetsarath OT" w:hint="cs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ບອກຂັ້ນຕອນ</w:t>
            </w:r>
            <w:r w:rsidR="005A615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ການສ້າງ</w:t>
            </w:r>
          </w:p>
          <w:p w:rsidR="00340FC6" w:rsidRDefault="005A615E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ເກນ</w:t>
            </w:r>
            <w:r w:rsidR="00D64DE4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ຂອງຣູບຣິກ</w:t>
            </w:r>
          </w:p>
        </w:tc>
      </w:tr>
      <w:tr w:rsidR="0056790F" w:rsidRPr="00CE29BE" w:rsidTr="006F5B07">
        <w:tc>
          <w:tcPr>
            <w:tcW w:w="4962" w:type="dxa"/>
          </w:tcPr>
          <w:p w:rsidR="00340FC6" w:rsidRPr="00340FC6" w:rsidRDefault="00340FC6" w:rsidP="00D64DE4">
            <w:pPr>
              <w:pStyle w:val="ListParagraph"/>
              <w:ind w:left="795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  <w:tc>
          <w:tcPr>
            <w:tcW w:w="1417" w:type="dxa"/>
          </w:tcPr>
          <w:p w:rsidR="0056790F" w:rsidRDefault="00340FC6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</w:p>
        </w:tc>
        <w:tc>
          <w:tcPr>
            <w:tcW w:w="3119" w:type="dxa"/>
          </w:tcPr>
          <w:p w:rsidR="00340FC6" w:rsidRDefault="00340FC6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</w:tr>
      <w:tr w:rsidR="005371DC" w:rsidRPr="00CE29BE" w:rsidTr="006F5B07">
        <w:tc>
          <w:tcPr>
            <w:tcW w:w="4962" w:type="dxa"/>
          </w:tcPr>
          <w:p w:rsidR="005371DC" w:rsidRPr="00F53B0E" w:rsidRDefault="005371DC" w:rsidP="00340FC6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ບົດທີ 4 </w:t>
            </w:r>
            <w:r w:rsidR="006F5B07"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ຄວາມ</w:t>
            </w:r>
            <w:r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ເຂົ້າໃຈ</w:t>
            </w:r>
            <w:r w:rsidR="006F5B07"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ກ່ຽວກັບ</w:t>
            </w:r>
            <w:r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ການວັດ ແລະ ປະເມີນຜົນ</w:t>
            </w:r>
          </w:p>
          <w:p w:rsidR="006F5B07" w:rsidRPr="00F53B0E" w:rsidRDefault="006F5B07" w:rsidP="00340FC6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      ຫຼັກສູດຊັ້ນປະຖົມສຶກສາສະບັບປັບປຸງໃໝ່ຊັ້ນ</w:t>
            </w:r>
          </w:p>
          <w:p w:rsidR="006F5B07" w:rsidRPr="00340FC6" w:rsidRDefault="006F5B07" w:rsidP="00340FC6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      ປະຖົມສຶກສາປີທີ 1</w:t>
            </w:r>
          </w:p>
        </w:tc>
        <w:tc>
          <w:tcPr>
            <w:tcW w:w="1417" w:type="dxa"/>
          </w:tcPr>
          <w:p w:rsidR="005371DC" w:rsidRDefault="00340FC6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 w:rsidR="005371D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2 ຊົ່ວໂມງ </w:t>
            </w:r>
          </w:p>
        </w:tc>
        <w:tc>
          <w:tcPr>
            <w:tcW w:w="3119" w:type="dxa"/>
          </w:tcPr>
          <w:p w:rsidR="005371DC" w:rsidRDefault="005371D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</w:tr>
      <w:tr w:rsidR="005371DC" w:rsidRPr="00CE29BE" w:rsidTr="006F5B07">
        <w:tc>
          <w:tcPr>
            <w:tcW w:w="4962" w:type="dxa"/>
          </w:tcPr>
          <w:p w:rsidR="005371DC" w:rsidRDefault="005371DC" w:rsidP="005371DC">
            <w:pPr>
              <w:pStyle w:val="ListParagraph"/>
              <w:numPr>
                <w:ilvl w:val="0"/>
                <w:numId w:val="7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ຂະບວນການວັດ ແລະ ປະເມີນຜົນ</w:t>
            </w:r>
          </w:p>
        </w:tc>
        <w:tc>
          <w:tcPr>
            <w:tcW w:w="1417" w:type="dxa"/>
          </w:tcPr>
          <w:p w:rsidR="005371DC" w:rsidRDefault="00C31699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  <w:r w:rsidR="00347AD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</w:t>
            </w:r>
            <w:r w:rsidR="00087A1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 ນາທີ</w:t>
            </w:r>
          </w:p>
        </w:tc>
        <w:tc>
          <w:tcPr>
            <w:tcW w:w="3119" w:type="dxa"/>
          </w:tcPr>
          <w:p w:rsidR="005371DC" w:rsidRDefault="0028503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ຈຳແນກໄດ້ການປະເມິນເພື່ອປັບປຸງການຮຽນ ແລະ ການປະເມີນເພື່ອສະຫຼຸບຜົນການຮຽນ.</w:t>
            </w:r>
          </w:p>
        </w:tc>
      </w:tr>
      <w:tr w:rsidR="005371DC" w:rsidRPr="00CE29BE" w:rsidTr="006F5B07">
        <w:tc>
          <w:tcPr>
            <w:tcW w:w="4962" w:type="dxa"/>
          </w:tcPr>
          <w:p w:rsidR="005371DC" w:rsidRPr="005371DC" w:rsidRDefault="005371DC" w:rsidP="005371DC">
            <w:pPr>
              <w:pStyle w:val="ListParagraph"/>
              <w:numPr>
                <w:ilvl w:val="0"/>
                <w:numId w:val="7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ການນຳໃຊ້ເກນການປະເມີນ</w:t>
            </w:r>
          </w:p>
        </w:tc>
        <w:tc>
          <w:tcPr>
            <w:tcW w:w="1417" w:type="dxa"/>
          </w:tcPr>
          <w:p w:rsidR="005371DC" w:rsidRDefault="00C31699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 w:rsidR="00347AD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3</w:t>
            </w:r>
            <w:r w:rsidR="00087A1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 ນາທີ</w:t>
            </w:r>
          </w:p>
        </w:tc>
        <w:tc>
          <w:tcPr>
            <w:tcW w:w="3119" w:type="dxa"/>
          </w:tcPr>
          <w:p w:rsidR="005371DC" w:rsidRDefault="0028503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ອະທິບາຍໄດ້ໜ້າທີ່ຕ່າງ</w:t>
            </w:r>
            <w:r w:rsidR="00347AD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ໆ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ຂອງເກນການປະເມີນ</w:t>
            </w:r>
          </w:p>
        </w:tc>
      </w:tr>
      <w:tr w:rsidR="005371DC" w:rsidRPr="00CE29BE" w:rsidTr="006F5B07">
        <w:tc>
          <w:tcPr>
            <w:tcW w:w="4962" w:type="dxa"/>
          </w:tcPr>
          <w:p w:rsidR="005371DC" w:rsidRDefault="005371DC" w:rsidP="005371DC">
            <w:pPr>
              <w:pStyle w:val="ListParagraph"/>
              <w:numPr>
                <w:ilvl w:val="0"/>
                <w:numId w:val="7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ການສັງເກດ ການບັນທຶກ ແລະ ການໃຫ້ຄະແນນ</w:t>
            </w:r>
          </w:p>
        </w:tc>
        <w:tc>
          <w:tcPr>
            <w:tcW w:w="1417" w:type="dxa"/>
          </w:tcPr>
          <w:p w:rsidR="005371DC" w:rsidRDefault="00C31699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2</w:t>
            </w:r>
            <w:r w:rsidR="00087A1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 ນາທີ</w:t>
            </w:r>
          </w:p>
        </w:tc>
        <w:tc>
          <w:tcPr>
            <w:tcW w:w="3119" w:type="dxa"/>
          </w:tcPr>
          <w:p w:rsidR="005371DC" w:rsidRDefault="00C31699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ການໃຫ້ຄະແນນ ແລະ ບັນທຶກແນນຈາກການປະເມີນ</w:t>
            </w:r>
          </w:p>
        </w:tc>
      </w:tr>
      <w:tr w:rsidR="005371DC" w:rsidRPr="00CE29BE" w:rsidTr="006F5B07">
        <w:tc>
          <w:tcPr>
            <w:tcW w:w="4962" w:type="dxa"/>
          </w:tcPr>
          <w:p w:rsidR="005371DC" w:rsidRDefault="005371DC" w:rsidP="005371DC">
            <w:pPr>
              <w:pStyle w:val="ListParagraph"/>
              <w:numPr>
                <w:ilvl w:val="0"/>
                <w:numId w:val="7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ກໍລະນີສຶກສາ</w:t>
            </w:r>
          </w:p>
        </w:tc>
        <w:tc>
          <w:tcPr>
            <w:tcW w:w="1417" w:type="dxa"/>
          </w:tcPr>
          <w:p w:rsidR="005371DC" w:rsidRDefault="00C31699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</w:t>
            </w:r>
            <w:r w:rsidR="007A2149">
              <w:rPr>
                <w:rFonts w:ascii="Phetsarath OT" w:hAnsi="Phetsarath OT" w:cs="Phetsarath OT"/>
                <w:sz w:val="24"/>
                <w:szCs w:val="24"/>
                <w:lang w:bidi="lo-LA"/>
              </w:rPr>
              <w:t>2</w:t>
            </w:r>
            <w:r w:rsidR="00087A1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 ນາທີ</w:t>
            </w:r>
          </w:p>
        </w:tc>
        <w:tc>
          <w:tcPr>
            <w:tcW w:w="3119" w:type="dxa"/>
          </w:tcPr>
          <w:p w:rsidR="005371DC" w:rsidRDefault="00C31699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ກຳນົດວິທີແກ້ໄຂຕໍ່ສິ່ງທ້າທ້າຍໃນ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ການປະເມີນແບບຕໍ່ເນື່ອງ</w:t>
            </w:r>
          </w:p>
        </w:tc>
      </w:tr>
      <w:tr w:rsidR="005371DC" w:rsidRPr="00CE29BE" w:rsidTr="006F5B07">
        <w:tc>
          <w:tcPr>
            <w:tcW w:w="4962" w:type="dxa"/>
          </w:tcPr>
          <w:p w:rsidR="006F5B07" w:rsidRPr="00F53B0E" w:rsidRDefault="005371DC" w:rsidP="005371DC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lastRenderedPageBreak/>
              <w:t>ບົດທີ 5 ການວັດ ແລະ ປະເມີນຜົນ</w:t>
            </w:r>
            <w:r w:rsidR="006F5B07"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ກ່ຽວກັບຫຼັກສູດ   </w:t>
            </w:r>
          </w:p>
          <w:p w:rsidR="00346CF8" w:rsidRDefault="006F5B07" w:rsidP="005371DC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              ຊັ້ນປະຖົມສຶກສາສະບັບປັບປຸງ</w:t>
            </w:r>
          </w:p>
          <w:p w:rsidR="005371DC" w:rsidRPr="005371DC" w:rsidRDefault="00346CF8" w:rsidP="005371D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             </w:t>
            </w:r>
            <w:r w:rsidR="006F5B07"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ໃໝ່ປີທີ 2</w:t>
            </w:r>
          </w:p>
        </w:tc>
        <w:tc>
          <w:tcPr>
            <w:tcW w:w="1417" w:type="dxa"/>
          </w:tcPr>
          <w:p w:rsidR="005371DC" w:rsidRDefault="006F5B07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2  ຊົ່ວໂມງ</w:t>
            </w:r>
            <w:r w:rsidR="005371D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</w:p>
        </w:tc>
        <w:tc>
          <w:tcPr>
            <w:tcW w:w="3119" w:type="dxa"/>
          </w:tcPr>
          <w:p w:rsidR="005371DC" w:rsidRDefault="005371D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</w:tr>
      <w:tr w:rsidR="005371DC" w:rsidRPr="00CE29BE" w:rsidTr="006F5B07">
        <w:tc>
          <w:tcPr>
            <w:tcW w:w="4962" w:type="dxa"/>
          </w:tcPr>
          <w:p w:rsidR="005371DC" w:rsidRPr="005371DC" w:rsidRDefault="005371DC" w:rsidP="005371DC">
            <w:pPr>
              <w:pStyle w:val="ListParagraph"/>
              <w:numPr>
                <w:ilvl w:val="0"/>
                <w:numId w:val="8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ຂະບວນການວັດ ແລະ ປະເມີນຜົນ</w:t>
            </w:r>
          </w:p>
        </w:tc>
        <w:tc>
          <w:tcPr>
            <w:tcW w:w="1417" w:type="dxa"/>
          </w:tcPr>
          <w:p w:rsidR="005371DC" w:rsidRDefault="003F416E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6F5B0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 w:rsidR="00295CA5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30</w:t>
            </w:r>
            <w:r w:rsidR="00087A1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ນາທີ</w:t>
            </w:r>
          </w:p>
        </w:tc>
        <w:tc>
          <w:tcPr>
            <w:tcW w:w="3119" w:type="dxa"/>
          </w:tcPr>
          <w:p w:rsidR="005371DC" w:rsidRDefault="006F5B07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ຈຳແນກໄດ້ຄວາມແຕກຕ່າງລະຫວ່າງ</w:t>
            </w:r>
          </w:p>
          <w:p w:rsidR="006F5B07" w:rsidRDefault="006F5B07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ການປະເມີນຜົນເພື່ອປັບປຸງການຮຽນ ແລະ ການປະເມີນເພື່ອສະຫຼຸບຜົນການຮຽນ.</w:t>
            </w:r>
          </w:p>
        </w:tc>
      </w:tr>
      <w:tr w:rsidR="005371DC" w:rsidRPr="00CE29BE" w:rsidTr="006F5B07">
        <w:tc>
          <w:tcPr>
            <w:tcW w:w="4962" w:type="dxa"/>
          </w:tcPr>
          <w:p w:rsidR="005371DC" w:rsidRPr="00874128" w:rsidRDefault="00874128" w:rsidP="00874128">
            <w:pPr>
              <w:pStyle w:val="ListParagraph"/>
              <w:numPr>
                <w:ilvl w:val="0"/>
                <w:numId w:val="8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ການສັງເກດ, ການຈົດບັນທຶກ ແລະ ໃຫ້ຄະແນນ</w:t>
            </w:r>
          </w:p>
        </w:tc>
        <w:tc>
          <w:tcPr>
            <w:tcW w:w="1417" w:type="dxa"/>
          </w:tcPr>
          <w:p w:rsidR="005371DC" w:rsidRDefault="007A2149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2</w:t>
            </w:r>
            <w:r w:rsidR="003F416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 ນາທີ</w:t>
            </w:r>
          </w:p>
        </w:tc>
        <w:tc>
          <w:tcPr>
            <w:tcW w:w="3119" w:type="dxa"/>
          </w:tcPr>
          <w:p w:rsidR="005371DC" w:rsidRDefault="00584289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ການໃຫ້ຄະແນນ ແລະ ຈົດບັນທຶກຄະແນນຕ່າງໆ</w:t>
            </w:r>
          </w:p>
        </w:tc>
      </w:tr>
      <w:tr w:rsidR="005371DC" w:rsidRPr="00CE29BE" w:rsidTr="006F5B07">
        <w:tc>
          <w:tcPr>
            <w:tcW w:w="4962" w:type="dxa"/>
          </w:tcPr>
          <w:p w:rsidR="005371DC" w:rsidRPr="00874128" w:rsidRDefault="00CD102D" w:rsidP="00874128">
            <w:pPr>
              <w:pStyle w:val="ListParagraph"/>
              <w:numPr>
                <w:ilvl w:val="0"/>
                <w:numId w:val="8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ການນຳໃຊ້ເກນການປະເມີນແບບຣູ</w:t>
            </w:r>
            <w:r w:rsidR="00874128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ບຣິກ</w:t>
            </w:r>
          </w:p>
        </w:tc>
        <w:tc>
          <w:tcPr>
            <w:tcW w:w="1417" w:type="dxa"/>
          </w:tcPr>
          <w:p w:rsidR="005371DC" w:rsidRDefault="00295CA5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3</w:t>
            </w:r>
            <w:r w:rsidR="003F416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  ນາທີ</w:t>
            </w:r>
          </w:p>
        </w:tc>
        <w:tc>
          <w:tcPr>
            <w:tcW w:w="3119" w:type="dxa"/>
          </w:tcPr>
          <w:p w:rsidR="005371DC" w:rsidRDefault="00584289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ນຳໃຊ້ເກນການປະເມີນແບບຣູບຣິກ</w:t>
            </w:r>
          </w:p>
        </w:tc>
      </w:tr>
      <w:tr w:rsidR="00087A16" w:rsidRPr="00CE29BE" w:rsidTr="006F5B07">
        <w:tc>
          <w:tcPr>
            <w:tcW w:w="4962" w:type="dxa"/>
          </w:tcPr>
          <w:p w:rsidR="00087A16" w:rsidRDefault="00087A16" w:rsidP="00874128">
            <w:pPr>
              <w:pStyle w:val="ListParagraph"/>
              <w:numPr>
                <w:ilvl w:val="0"/>
                <w:numId w:val="8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ແຜນຕາຕະລາງສຳລັບການປະເມີນຜົນ </w:t>
            </w:r>
          </w:p>
        </w:tc>
        <w:tc>
          <w:tcPr>
            <w:tcW w:w="1417" w:type="dxa"/>
          </w:tcPr>
          <w:p w:rsidR="00087A16" w:rsidRDefault="00295CA5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20</w:t>
            </w:r>
            <w:r w:rsidR="003F416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ນາທີ</w:t>
            </w:r>
          </w:p>
        </w:tc>
        <w:tc>
          <w:tcPr>
            <w:tcW w:w="3119" w:type="dxa"/>
          </w:tcPr>
          <w:p w:rsidR="00087A16" w:rsidRDefault="00584289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ວາງແຜນການ ແລະ ຈັດຕັ້ງປະຕິບັດການປະເມີນແບບຕໍ່ເນື່ອງ</w:t>
            </w:r>
          </w:p>
        </w:tc>
      </w:tr>
      <w:tr w:rsidR="003F416E" w:rsidRPr="00CE29BE" w:rsidTr="006F5B07">
        <w:tc>
          <w:tcPr>
            <w:tcW w:w="4962" w:type="dxa"/>
          </w:tcPr>
          <w:p w:rsidR="00EE612B" w:rsidRPr="00F53B0E" w:rsidRDefault="003F416E" w:rsidP="00EE612B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ບົດທີ 6 ການວັດ ແລະ ປະເມີນຜົນ</w:t>
            </w:r>
            <w:r w:rsidR="00CE6D2E"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ກ່ຽວກັບຫຼັກສູດຊັ້ນ</w:t>
            </w:r>
            <w:r w:rsidR="00EE612B"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</w:t>
            </w:r>
          </w:p>
          <w:p w:rsidR="003F416E" w:rsidRPr="00EE612B" w:rsidRDefault="00EE612B" w:rsidP="00EE612B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 xml:space="preserve">          </w:t>
            </w:r>
            <w:r w:rsidR="00CE6D2E"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ປະຖົມສຶກສາສະບັບປັບປຸງໃໝ່ປີທີ 3</w:t>
            </w:r>
          </w:p>
        </w:tc>
        <w:tc>
          <w:tcPr>
            <w:tcW w:w="1417" w:type="dxa"/>
          </w:tcPr>
          <w:p w:rsidR="003F416E" w:rsidRDefault="00DE6FEA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2</w:t>
            </w:r>
            <w:r w:rsidR="002C0BB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ຊົ່ວໂມງ</w:t>
            </w:r>
          </w:p>
        </w:tc>
        <w:tc>
          <w:tcPr>
            <w:tcW w:w="3119" w:type="dxa"/>
          </w:tcPr>
          <w:p w:rsidR="003F416E" w:rsidRDefault="003F416E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</w:tr>
      <w:tr w:rsidR="002C0BB2" w:rsidRPr="00CE29BE" w:rsidTr="006F5B07">
        <w:tc>
          <w:tcPr>
            <w:tcW w:w="4962" w:type="dxa"/>
          </w:tcPr>
          <w:p w:rsidR="002C0BB2" w:rsidRDefault="002C0BB2" w:rsidP="002C0BB2">
            <w:pPr>
              <w:pStyle w:val="ListParagraph"/>
              <w:numPr>
                <w:ilvl w:val="0"/>
                <w:numId w:val="9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ວິທີການກ່ຽວກັບບົດບາດຍິງ-ຊາຍ ແລະ ການສຶກສາຮຽນຮ່ວມ</w:t>
            </w:r>
          </w:p>
        </w:tc>
        <w:tc>
          <w:tcPr>
            <w:tcW w:w="1417" w:type="dxa"/>
          </w:tcPr>
          <w:p w:rsidR="002C0BB2" w:rsidRDefault="00DE6FEA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5</w:t>
            </w:r>
            <w:r w:rsidR="00EF233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ນາທີ</w:t>
            </w:r>
          </w:p>
        </w:tc>
        <w:tc>
          <w:tcPr>
            <w:tcW w:w="3119" w:type="dxa"/>
          </w:tcPr>
          <w:p w:rsidR="002C0BB2" w:rsidRDefault="009F51CC">
            <w:pPr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ອະທິບາຍກ່ຽວກັບບົດບາດຍິງ-ຊາຍ</w:t>
            </w:r>
          </w:p>
          <w:p w:rsidR="009F51CC" w:rsidRDefault="009F51C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ແລະ ສຶກສາຮຽນຮ່ວມ</w:t>
            </w:r>
          </w:p>
        </w:tc>
      </w:tr>
      <w:tr w:rsidR="002C0BB2" w:rsidRPr="00CE29BE" w:rsidTr="006F5B07">
        <w:tc>
          <w:tcPr>
            <w:tcW w:w="4962" w:type="dxa"/>
          </w:tcPr>
          <w:p w:rsidR="002C0BB2" w:rsidRPr="002C0BB2" w:rsidRDefault="002C0BB2" w:rsidP="002C0BB2">
            <w:pPr>
              <w:pStyle w:val="ListParagraph"/>
              <w:numPr>
                <w:ilvl w:val="0"/>
                <w:numId w:val="9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ຂະບວນການວັດ ແລະ ປະເມີນຜົນ</w:t>
            </w:r>
          </w:p>
        </w:tc>
        <w:tc>
          <w:tcPr>
            <w:tcW w:w="1417" w:type="dxa"/>
          </w:tcPr>
          <w:p w:rsidR="002C0BB2" w:rsidRDefault="00DE6FEA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5</w:t>
            </w:r>
            <w:r w:rsidR="00EF233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ນາທີ</w:t>
            </w:r>
          </w:p>
        </w:tc>
        <w:tc>
          <w:tcPr>
            <w:tcW w:w="3119" w:type="dxa"/>
          </w:tcPr>
          <w:p w:rsidR="002C0BB2" w:rsidRDefault="00CE6D2E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ຈຳແນກໄດ້ການປະເມິນເພື່ອປັບປຸງການຮຽນ ແລະ ການປະເມີນເພື່ອສະຫຼຸບຜົນການຮຽນ.</w:t>
            </w:r>
          </w:p>
        </w:tc>
      </w:tr>
      <w:tr w:rsidR="002C0BB2" w:rsidRPr="00CE29BE" w:rsidTr="006F5B07">
        <w:tc>
          <w:tcPr>
            <w:tcW w:w="4962" w:type="dxa"/>
          </w:tcPr>
          <w:p w:rsidR="002C0BB2" w:rsidRPr="002C0BB2" w:rsidRDefault="002C0BB2" w:rsidP="002C0BB2">
            <w:pPr>
              <w:pStyle w:val="ListParagraph"/>
              <w:numPr>
                <w:ilvl w:val="0"/>
                <w:numId w:val="9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ທັກສະ ການປະເມີນ</w:t>
            </w:r>
          </w:p>
        </w:tc>
        <w:tc>
          <w:tcPr>
            <w:tcW w:w="1417" w:type="dxa"/>
          </w:tcPr>
          <w:p w:rsidR="002C0BB2" w:rsidRDefault="00DE6FEA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1</w:t>
            </w:r>
            <w:r w:rsidR="00EF233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 ນາທີ</w:t>
            </w:r>
          </w:p>
        </w:tc>
        <w:tc>
          <w:tcPr>
            <w:tcW w:w="3119" w:type="dxa"/>
          </w:tcPr>
          <w:p w:rsidR="002C0BB2" w:rsidRDefault="009F51C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ວິທີນຳໃຊ້ການສັງເກດການ ແລະ ການຕັ້ງຄຳຖາມເພື່ອວັດ ແລະ ປະເມີນຜົນການຮຽນຕະຫຼອດການສອນ</w:t>
            </w:r>
          </w:p>
        </w:tc>
      </w:tr>
      <w:tr w:rsidR="002C0BB2" w:rsidRPr="00CE29BE" w:rsidTr="006F5B07">
        <w:tc>
          <w:tcPr>
            <w:tcW w:w="4962" w:type="dxa"/>
          </w:tcPr>
          <w:p w:rsidR="002C0BB2" w:rsidRDefault="00CD102D" w:rsidP="002C0BB2">
            <w:pPr>
              <w:pStyle w:val="ListParagraph"/>
              <w:numPr>
                <w:ilvl w:val="0"/>
                <w:numId w:val="9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ການນຳໃຊ້ເກນປະເມີນແບບຣູບຣິ</w:t>
            </w:r>
            <w:r w:rsidR="002C0BB2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</w:t>
            </w:r>
          </w:p>
        </w:tc>
        <w:tc>
          <w:tcPr>
            <w:tcW w:w="1417" w:type="dxa"/>
          </w:tcPr>
          <w:p w:rsidR="002C0BB2" w:rsidRDefault="00EF233F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10 ນາທີ</w:t>
            </w:r>
          </w:p>
        </w:tc>
        <w:tc>
          <w:tcPr>
            <w:tcW w:w="3119" w:type="dxa"/>
          </w:tcPr>
          <w:p w:rsidR="002C0BB2" w:rsidRDefault="009F51C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ນຳໃຊ້ເກນການປະເມີນແບບຣູບຣິກ ເພື່ອວັດ ແລະ ປະເມີນຜົນຄືນວ່ານັກຮຽນສາມາດບັນລຸຈຸດປະສົງໄດ້ຄືແນວໃດ</w:t>
            </w:r>
          </w:p>
        </w:tc>
      </w:tr>
      <w:tr w:rsidR="002C0BB2" w:rsidRPr="00CE29BE" w:rsidTr="006F5B07">
        <w:tc>
          <w:tcPr>
            <w:tcW w:w="4962" w:type="dxa"/>
          </w:tcPr>
          <w:p w:rsidR="002C0BB2" w:rsidRDefault="002C0BB2" w:rsidP="002C0BB2">
            <w:pPr>
              <w:pStyle w:val="ListParagraph"/>
              <w:numPr>
                <w:ilvl w:val="0"/>
                <w:numId w:val="9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ການຊ່ວຍເຫຼືອນັກຮຽນ</w:t>
            </w:r>
          </w:p>
        </w:tc>
        <w:tc>
          <w:tcPr>
            <w:tcW w:w="1417" w:type="dxa"/>
          </w:tcPr>
          <w:p w:rsidR="002C0BB2" w:rsidRDefault="00B720A1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1</w:t>
            </w:r>
            <w:r w:rsidR="00EF233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 ນາທີ</w:t>
            </w:r>
          </w:p>
        </w:tc>
        <w:tc>
          <w:tcPr>
            <w:tcW w:w="3119" w:type="dxa"/>
          </w:tcPr>
          <w:p w:rsidR="002C0BB2" w:rsidRDefault="00CE6D2E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ໃຫ້ການຊ່ວຍເຫຼືອໂດຍທັນທີ ແລະ ການຊ່ວຍເຫຼືອພາຍຫຼັງການສອນເພື່ອຮັບປະກັນວ່າ ນັກຮຽນທັງໝົດສາມາດບັນລຸເປົ້າໝາຍທີ່ຕັ້ງໄວ້ໄດ້</w:t>
            </w:r>
          </w:p>
        </w:tc>
      </w:tr>
      <w:tr w:rsidR="002C0BB2" w:rsidRPr="00CE29BE" w:rsidTr="006F5B07">
        <w:tc>
          <w:tcPr>
            <w:tcW w:w="4962" w:type="dxa"/>
          </w:tcPr>
          <w:p w:rsidR="002C0BB2" w:rsidRDefault="002C0BB2" w:rsidP="002C0BB2">
            <w:pPr>
              <w:pStyle w:val="ListParagraph"/>
              <w:numPr>
                <w:ilvl w:val="0"/>
                <w:numId w:val="9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ການນຳໄປຝຶກປະຕິບັດ</w:t>
            </w:r>
          </w:p>
        </w:tc>
        <w:tc>
          <w:tcPr>
            <w:tcW w:w="1417" w:type="dxa"/>
          </w:tcPr>
          <w:p w:rsidR="002C0BB2" w:rsidRDefault="00EF233F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</w:p>
        </w:tc>
        <w:tc>
          <w:tcPr>
            <w:tcW w:w="3119" w:type="dxa"/>
          </w:tcPr>
          <w:p w:rsidR="002C0BB2" w:rsidRDefault="002C0BB2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</w:tr>
      <w:tr w:rsidR="00FD5761" w:rsidRPr="00CE29BE" w:rsidTr="006F5B07">
        <w:tc>
          <w:tcPr>
            <w:tcW w:w="4962" w:type="dxa"/>
          </w:tcPr>
          <w:p w:rsidR="00FD5761" w:rsidRDefault="00FD5761" w:rsidP="00FD5761">
            <w:pPr>
              <w:pStyle w:val="ListParagraph"/>
              <w:ind w:left="1215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ການວັດ ແລະ ປະເມີນຜົນ ວິຊາ ພາສາລາວ</w:t>
            </w:r>
          </w:p>
        </w:tc>
        <w:tc>
          <w:tcPr>
            <w:tcW w:w="1417" w:type="dxa"/>
          </w:tcPr>
          <w:p w:rsidR="00FD5761" w:rsidRDefault="00B720A1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20</w:t>
            </w:r>
          </w:p>
        </w:tc>
        <w:tc>
          <w:tcPr>
            <w:tcW w:w="3119" w:type="dxa"/>
          </w:tcPr>
          <w:p w:rsidR="00FD5761" w:rsidRDefault="001A5FD6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ນໍາໃຊ້ວິທີການປະເມີນຜົນເພື່ອປັບປຸງການຮຽນ ແລະ ການປະເມີນແບບເກນຣູບຣິກ ເພື່ອປະເມີນການຮຽນຮູ້ຂອງນັກຮຽນ</w:t>
            </w:r>
          </w:p>
        </w:tc>
      </w:tr>
      <w:tr w:rsidR="00FD5761" w:rsidRPr="00CE29BE" w:rsidTr="006F5B07">
        <w:tc>
          <w:tcPr>
            <w:tcW w:w="4962" w:type="dxa"/>
          </w:tcPr>
          <w:p w:rsidR="00FD5761" w:rsidRDefault="00FD5761" w:rsidP="00FD5761">
            <w:pPr>
              <w:pStyle w:val="ListParagraph"/>
              <w:ind w:left="1215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ການວັດ ແລະ ປະເມີນຜົນ ວິ</w:t>
            </w:r>
            <w:r w:rsidR="00BC3DCF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ຊາ ພາສາອັງກິດ</w:t>
            </w:r>
          </w:p>
        </w:tc>
        <w:tc>
          <w:tcPr>
            <w:tcW w:w="1417" w:type="dxa"/>
          </w:tcPr>
          <w:p w:rsidR="00FD5761" w:rsidRDefault="007A2149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20</w:t>
            </w:r>
            <w:r w:rsidR="00B720A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ນາທີ</w:t>
            </w:r>
          </w:p>
        </w:tc>
        <w:tc>
          <w:tcPr>
            <w:tcW w:w="3119" w:type="dxa"/>
          </w:tcPr>
          <w:p w:rsidR="00FD5761" w:rsidRDefault="001A5FD6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ນໍາໃຊ້ວິທີການໃຫ້ຄະແນນແບບຣູບຣິກ</w:t>
            </w:r>
            <w:r w:rsidR="00AD619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ເພື່ອ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ປັບປຸງ</w:t>
            </w:r>
            <w:r w:rsidR="00AD619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ຜົນການຮຽນ ແລະ ການປະເມີນຜົນ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ການຮຽນຮູ້ຂອງນັກຮຽນ</w:t>
            </w:r>
          </w:p>
        </w:tc>
      </w:tr>
      <w:tr w:rsidR="00BC3DCF" w:rsidRPr="00CE29BE" w:rsidTr="006F5B07">
        <w:tc>
          <w:tcPr>
            <w:tcW w:w="4962" w:type="dxa"/>
          </w:tcPr>
          <w:p w:rsidR="00BC3DCF" w:rsidRDefault="00BC3DCF" w:rsidP="00FD5761">
            <w:pPr>
              <w:pStyle w:val="ListParagraph"/>
              <w:ind w:left="1215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ການວັດ ແລະ ປະເມີນຜົນ ວິຊາ ວິທະຍາສາດ ແລະ ສິ່ງແວດລ້ອມ </w:t>
            </w:r>
          </w:p>
        </w:tc>
        <w:tc>
          <w:tcPr>
            <w:tcW w:w="1417" w:type="dxa"/>
          </w:tcPr>
          <w:p w:rsidR="00BC3DCF" w:rsidRDefault="007A2149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20</w:t>
            </w:r>
            <w:r w:rsidR="00E23930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B720A1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ນາທີ</w:t>
            </w:r>
          </w:p>
        </w:tc>
        <w:tc>
          <w:tcPr>
            <w:tcW w:w="3119" w:type="dxa"/>
          </w:tcPr>
          <w:p w:rsidR="00BC3DCF" w:rsidRDefault="001A5FD6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ນໍາໃຊ້</w:t>
            </w:r>
            <w:r w:rsidR="00743C5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ຍຸດທະ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ວິທີການ</w:t>
            </w:r>
            <w:r w:rsidR="00743C5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ໃຫ້ຄະແນນແບບຣູບຣິກ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ເພື່ອ</w:t>
            </w:r>
            <w:r w:rsidR="00743C56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ປະເມີນ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ການຮຽນຮູ້ຂອງນັກຮຽນ</w:t>
            </w:r>
          </w:p>
        </w:tc>
      </w:tr>
      <w:tr w:rsidR="009F51CC" w:rsidRPr="00CE29BE" w:rsidTr="006F5B07">
        <w:tc>
          <w:tcPr>
            <w:tcW w:w="4962" w:type="dxa"/>
          </w:tcPr>
          <w:p w:rsidR="009F51CC" w:rsidRPr="00F53B0E" w:rsidRDefault="00F53B0E" w:rsidP="00F53B0E">
            <w:pPr>
              <w:rPr>
                <w:rFonts w:ascii="Phetsarath OT" w:hAnsi="Phetsarath OT" w:cs="Phetsarath OT"/>
                <w:b/>
                <w:bCs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 w:rsidRPr="00F53B0E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ບົດທີ 7 ການວັດ ແລະ ປະເມີນຜົນ</w:t>
            </w:r>
          </w:p>
        </w:tc>
        <w:tc>
          <w:tcPr>
            <w:tcW w:w="1417" w:type="dxa"/>
          </w:tcPr>
          <w:p w:rsidR="009F51CC" w:rsidRDefault="00F53B0E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2 ຊົ່ວໂມງ</w:t>
            </w:r>
          </w:p>
        </w:tc>
        <w:tc>
          <w:tcPr>
            <w:tcW w:w="3119" w:type="dxa"/>
          </w:tcPr>
          <w:p w:rsidR="009F51CC" w:rsidRDefault="009F51C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</w:tr>
      <w:tr w:rsidR="009F51CC" w:rsidRPr="00CE29BE" w:rsidTr="006F5B07">
        <w:tc>
          <w:tcPr>
            <w:tcW w:w="4962" w:type="dxa"/>
          </w:tcPr>
          <w:p w:rsidR="009F51CC" w:rsidRPr="00F53B0E" w:rsidRDefault="00F53B0E" w:rsidP="00F53B0E">
            <w:pPr>
              <w:pStyle w:val="ListParagraph"/>
              <w:numPr>
                <w:ilvl w:val="0"/>
                <w:numId w:val="15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ການວັດ ແລະ ປະເມີນຜົນຫຼັກສູດສະບັບປັບປຸງໃໝ່ປີທີ 4</w:t>
            </w:r>
          </w:p>
        </w:tc>
        <w:tc>
          <w:tcPr>
            <w:tcW w:w="1417" w:type="dxa"/>
          </w:tcPr>
          <w:p w:rsidR="009F51CC" w:rsidRDefault="0083490C" w:rsidP="0083490C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20 ນາທີ</w:t>
            </w:r>
          </w:p>
        </w:tc>
        <w:tc>
          <w:tcPr>
            <w:tcW w:w="3119" w:type="dxa"/>
          </w:tcPr>
          <w:p w:rsidR="009F51CC" w:rsidRDefault="00587DDB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ຈຳແນກໄດ້ການປະເມິນເພື່ອປັບປຸງການຮຽນ ແລະ ການປະເມີນເພື່ອສະຫຼຸບຜົນການຮຽນ.</w:t>
            </w:r>
          </w:p>
        </w:tc>
      </w:tr>
      <w:tr w:rsidR="009F51CC" w:rsidRPr="00CE29BE" w:rsidTr="006F5B07">
        <w:tc>
          <w:tcPr>
            <w:tcW w:w="4962" w:type="dxa"/>
          </w:tcPr>
          <w:p w:rsidR="00F53B0E" w:rsidRDefault="00F53B0E" w:rsidP="00FD5761">
            <w:pPr>
              <w:pStyle w:val="ListParagraph"/>
              <w:ind w:left="1215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2.ການປະເມີນເພື່ອປັບປຸງການຮຽນວິຊາ</w:t>
            </w:r>
          </w:p>
          <w:p w:rsidR="009F51CC" w:rsidRDefault="00F53B0E" w:rsidP="00FD5761">
            <w:pPr>
              <w:pStyle w:val="ListParagraph"/>
              <w:ind w:left="1215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ພາສາລາວ</w:t>
            </w:r>
          </w:p>
          <w:p w:rsidR="00033A07" w:rsidRDefault="00033A07" w:rsidP="00FD5761">
            <w:pPr>
              <w:pStyle w:val="ListParagraph"/>
              <w:ind w:left="1215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3.</w:t>
            </w:r>
            <w:r w:rsidR="00F53B0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ການປະເມີນເພື່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ອສະຫຼຸບຜົນການຮຽນ  </w:t>
            </w:r>
          </w:p>
          <w:p w:rsidR="00F53B0E" w:rsidRPr="00033A07" w:rsidRDefault="00033A07" w:rsidP="00033A07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    </w:t>
            </w:r>
            <w:r w:rsidRPr="00033A0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ວິຊາພາສາລາວ</w:t>
            </w:r>
          </w:p>
        </w:tc>
        <w:tc>
          <w:tcPr>
            <w:tcW w:w="1417" w:type="dxa"/>
          </w:tcPr>
          <w:p w:rsidR="009F51CC" w:rsidRDefault="0083490C" w:rsidP="0083490C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20 ນາທີ</w:t>
            </w:r>
          </w:p>
        </w:tc>
        <w:tc>
          <w:tcPr>
            <w:tcW w:w="3119" w:type="dxa"/>
          </w:tcPr>
          <w:p w:rsidR="009F51CC" w:rsidRDefault="00587DDB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ນຳໃຊ້ວິທີການປະເມີນຜົນເພື່ອປັບປຸງການຮຽນ ແລະ ການປະເມີນແບບເກນຣູບຣິກ ເພື່ອປະເມີນການຮຽນຮູ້</w:t>
            </w:r>
          </w:p>
        </w:tc>
      </w:tr>
      <w:tr w:rsidR="009F51CC" w:rsidRPr="00CE29BE" w:rsidTr="006F5B07">
        <w:tc>
          <w:tcPr>
            <w:tcW w:w="4962" w:type="dxa"/>
          </w:tcPr>
          <w:p w:rsidR="002E77D4" w:rsidRDefault="002E77D4" w:rsidP="002E77D4">
            <w:pPr>
              <w:pStyle w:val="ListParagraph"/>
              <w:ind w:left="1215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4.ການປະເມີນເພື່ອປັບປຸງການຮຽນວິຊາ</w:t>
            </w:r>
          </w:p>
          <w:p w:rsidR="002E77D4" w:rsidRDefault="002E77D4" w:rsidP="002E77D4">
            <w:pPr>
              <w:pStyle w:val="ListParagraph"/>
              <w:ind w:left="1215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ພາສາອັງກິດ</w:t>
            </w:r>
          </w:p>
          <w:p w:rsidR="002E77D4" w:rsidRDefault="002E77D4" w:rsidP="002E77D4">
            <w:pPr>
              <w:pStyle w:val="ListParagraph"/>
              <w:ind w:left="1215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5. ການປະເມີນເພື່ອສະຫຼຸບຜົນການຮຽນ  </w:t>
            </w:r>
          </w:p>
          <w:p w:rsidR="009F51CC" w:rsidRDefault="002E77D4" w:rsidP="002E77D4">
            <w:pPr>
              <w:pStyle w:val="ListParagraph"/>
              <w:ind w:left="1215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    </w:t>
            </w:r>
            <w:r w:rsidRPr="00033A07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ວິຊາພາສາ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ອັງກິດ</w:t>
            </w:r>
          </w:p>
        </w:tc>
        <w:tc>
          <w:tcPr>
            <w:tcW w:w="1417" w:type="dxa"/>
          </w:tcPr>
          <w:p w:rsidR="009F51CC" w:rsidRDefault="007A2149" w:rsidP="0083490C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3</w:t>
            </w:r>
            <w:r w:rsidR="0083490C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 ນາທີ</w:t>
            </w:r>
          </w:p>
        </w:tc>
        <w:tc>
          <w:tcPr>
            <w:tcW w:w="3119" w:type="dxa"/>
          </w:tcPr>
          <w:p w:rsidR="009F51CC" w:rsidRDefault="00587DDB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ນຳໃຊ້ວິທີການໃຫ້ຄະແນນແບບ</w:t>
            </w:r>
            <w:r w:rsidR="00E0497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ຣູບຣິກເພຶ່ອປັບປຸງຜົນການຮຽນ ແລະ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ປະເມີນ</w:t>
            </w:r>
            <w:r w:rsidR="00E0497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ຜົນການຮຽນຮູ້ຂອງນັກຮຽນ</w:t>
            </w:r>
          </w:p>
        </w:tc>
      </w:tr>
      <w:tr w:rsidR="00033A07" w:rsidRPr="00CE29BE" w:rsidTr="006F5B07">
        <w:tc>
          <w:tcPr>
            <w:tcW w:w="4962" w:type="dxa"/>
          </w:tcPr>
          <w:p w:rsidR="002E77D4" w:rsidRDefault="002E77D4" w:rsidP="002E77D4">
            <w:pPr>
              <w:pStyle w:val="ListParagraph"/>
              <w:ind w:left="1215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6.ການປະເມີນເພື່ອປັບປຸງການຮຽນວິຊາ</w:t>
            </w:r>
          </w:p>
          <w:p w:rsidR="002E77D4" w:rsidRDefault="002E77D4" w:rsidP="002E77D4">
            <w:pPr>
              <w:pStyle w:val="ListParagraph"/>
              <w:ind w:left="1215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ວິທະຍາສາດ ແລະ ສິ່ງແວດລ້ອມ</w:t>
            </w:r>
          </w:p>
          <w:p w:rsidR="002E77D4" w:rsidRDefault="002E77D4" w:rsidP="002E77D4">
            <w:pPr>
              <w:pStyle w:val="ListParagraph"/>
              <w:ind w:left="1215"/>
              <w:rPr>
                <w:rFonts w:ascii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7. ການປະເມີນເພື່ອສະຫຼຸບຜົນການຮຽນ  </w:t>
            </w:r>
          </w:p>
          <w:p w:rsidR="00033A07" w:rsidRDefault="002E77D4" w:rsidP="002E77D4">
            <w:pPr>
              <w:pStyle w:val="ListParagraph"/>
              <w:ind w:left="1215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ວິຊາ ວິທະຍາສາດ ແລະ ສິ່ງແວດລ້ອມ</w:t>
            </w:r>
          </w:p>
        </w:tc>
        <w:tc>
          <w:tcPr>
            <w:tcW w:w="1417" w:type="dxa"/>
          </w:tcPr>
          <w:p w:rsidR="00033A07" w:rsidRDefault="0083490C" w:rsidP="0083490C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30 ນາທີ</w:t>
            </w:r>
          </w:p>
        </w:tc>
        <w:tc>
          <w:tcPr>
            <w:tcW w:w="3119" w:type="dxa"/>
          </w:tcPr>
          <w:p w:rsidR="00033A07" w:rsidRDefault="00E0497E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ນຳໃຊ້ຍຸດທະວິທີການໃຫ້ຄະແນນແບບຣຸບຣິກເພື່ອປະເມີນການຮຽນຮູ້ຂອງນັກຮຽນ</w:t>
            </w:r>
          </w:p>
        </w:tc>
      </w:tr>
      <w:tr w:rsidR="00033A07" w:rsidRPr="00CE29BE" w:rsidTr="006F5B07">
        <w:tc>
          <w:tcPr>
            <w:tcW w:w="4962" w:type="dxa"/>
          </w:tcPr>
          <w:p w:rsidR="00033A07" w:rsidRPr="00566CF1" w:rsidRDefault="00566CF1" w:rsidP="00566CF1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ບົດທີ 8 ການປະເມີນເພື່ອປັບປຸງການຮຽນ ແລະ ການປະເມີນເພື່ອສະຫຼຸບຜົນການຮຽນ</w:t>
            </w:r>
          </w:p>
        </w:tc>
        <w:tc>
          <w:tcPr>
            <w:tcW w:w="1417" w:type="dxa"/>
          </w:tcPr>
          <w:p w:rsidR="00033A07" w:rsidRDefault="007F61C2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2 ຊົ່ວໂມງ</w:t>
            </w:r>
          </w:p>
        </w:tc>
        <w:tc>
          <w:tcPr>
            <w:tcW w:w="3119" w:type="dxa"/>
          </w:tcPr>
          <w:p w:rsidR="00033A07" w:rsidRDefault="00033A07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</w:p>
        </w:tc>
      </w:tr>
      <w:tr w:rsidR="00033A07" w:rsidRPr="00CE29BE" w:rsidTr="006F5B07">
        <w:tc>
          <w:tcPr>
            <w:tcW w:w="4962" w:type="dxa"/>
          </w:tcPr>
          <w:p w:rsidR="00033A07" w:rsidRPr="00566CF1" w:rsidRDefault="00566CF1" w:rsidP="00566CF1">
            <w:pPr>
              <w:pStyle w:val="ListParagraph"/>
              <w:numPr>
                <w:ilvl w:val="0"/>
                <w:numId w:val="16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ສະພາບຂອງໂມດູນ</w:t>
            </w:r>
          </w:p>
        </w:tc>
        <w:tc>
          <w:tcPr>
            <w:tcW w:w="1417" w:type="dxa"/>
          </w:tcPr>
          <w:p w:rsidR="00033A07" w:rsidRDefault="005257FA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 w:rsidR="000E3ACC"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10</w:t>
            </w:r>
          </w:p>
        </w:tc>
        <w:tc>
          <w:tcPr>
            <w:tcW w:w="3119" w:type="dxa"/>
          </w:tcPr>
          <w:p w:rsidR="00033A07" w:rsidRDefault="00FA570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ຮັບຮູ້ສະພາບຂອງໂມດູນໄດ້</w:t>
            </w:r>
          </w:p>
        </w:tc>
      </w:tr>
      <w:tr w:rsidR="00033A07" w:rsidRPr="00CE29BE" w:rsidTr="006F5B07">
        <w:tc>
          <w:tcPr>
            <w:tcW w:w="4962" w:type="dxa"/>
          </w:tcPr>
          <w:p w:rsidR="00033A07" w:rsidRDefault="00566CF1" w:rsidP="00566CF1">
            <w:pPr>
              <w:pStyle w:val="ListParagraph"/>
              <w:numPr>
                <w:ilvl w:val="0"/>
                <w:numId w:val="16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ມາດຕະຖານການສອນຂອງຄູຊັ້ນປະຖົມສຶກສາ</w:t>
            </w:r>
          </w:p>
        </w:tc>
        <w:tc>
          <w:tcPr>
            <w:tcW w:w="1417" w:type="dxa"/>
          </w:tcPr>
          <w:p w:rsidR="00033A07" w:rsidRDefault="005257FA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0E3ACC"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10</w:t>
            </w:r>
          </w:p>
        </w:tc>
        <w:tc>
          <w:tcPr>
            <w:tcW w:w="3119" w:type="dxa"/>
          </w:tcPr>
          <w:p w:rsidR="00033A07" w:rsidRDefault="00FA570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ບອກມາດຕະຖານການສອນຂອງຄູຊັ້ນປະຖົມສືກສາ</w:t>
            </w:r>
          </w:p>
        </w:tc>
      </w:tr>
      <w:tr w:rsidR="00033A07" w:rsidRPr="00CE29BE" w:rsidTr="006F5B07">
        <w:tc>
          <w:tcPr>
            <w:tcW w:w="4962" w:type="dxa"/>
          </w:tcPr>
          <w:p w:rsidR="00033A07" w:rsidRDefault="00566CF1" w:rsidP="00566CF1">
            <w:pPr>
              <w:pStyle w:val="ListParagraph"/>
              <w:numPr>
                <w:ilvl w:val="0"/>
                <w:numId w:val="16"/>
              </w:num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ພາກສະເໜີ</w:t>
            </w:r>
          </w:p>
        </w:tc>
        <w:tc>
          <w:tcPr>
            <w:tcW w:w="1417" w:type="dxa"/>
          </w:tcPr>
          <w:p w:rsidR="00033A07" w:rsidRDefault="005257FA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 w:rsidR="000E3ACC"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10</w:t>
            </w:r>
          </w:p>
        </w:tc>
        <w:tc>
          <w:tcPr>
            <w:tcW w:w="3119" w:type="dxa"/>
          </w:tcPr>
          <w:p w:rsidR="00033A07" w:rsidRDefault="00FA570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ບອກກ່ຽວກັບການວັດ ແລະ ປະ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ເມີນຜົນ</w:t>
            </w:r>
          </w:p>
        </w:tc>
      </w:tr>
      <w:tr w:rsidR="00033A07" w:rsidRPr="00CE29BE" w:rsidTr="006F5B07">
        <w:tc>
          <w:tcPr>
            <w:tcW w:w="4962" w:type="dxa"/>
          </w:tcPr>
          <w:p w:rsidR="00033A07" w:rsidRDefault="00566CF1" w:rsidP="00FD5761">
            <w:pPr>
              <w:pStyle w:val="ListParagraph"/>
              <w:ind w:left="1215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lastRenderedPageBreak/>
              <w:t>4.  ວິທີຊ່ວຍເຫຼືອຄູສອນ</w:t>
            </w:r>
          </w:p>
        </w:tc>
        <w:tc>
          <w:tcPr>
            <w:tcW w:w="1417" w:type="dxa"/>
          </w:tcPr>
          <w:p w:rsidR="00033A07" w:rsidRDefault="005257FA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0E3ACC"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 w:rsidR="007A2149">
              <w:rPr>
                <w:rFonts w:ascii="Phetsarath OT" w:hAnsi="Phetsarath OT" w:cs="Phetsarath OT"/>
                <w:sz w:val="24"/>
                <w:szCs w:val="24"/>
                <w:lang w:bidi="lo-LA"/>
              </w:rPr>
              <w:t>2</w:t>
            </w:r>
            <w:r w:rsidR="0008218E">
              <w:rPr>
                <w:rFonts w:ascii="Phetsarath OT" w:hAnsi="Phetsarath OT" w:cs="Phetsarath OT"/>
                <w:sz w:val="24"/>
                <w:szCs w:val="24"/>
                <w:lang w:bidi="lo-LA"/>
              </w:rPr>
              <w:t>0</w:t>
            </w:r>
          </w:p>
        </w:tc>
        <w:tc>
          <w:tcPr>
            <w:tcW w:w="3119" w:type="dxa"/>
          </w:tcPr>
          <w:p w:rsidR="00033A07" w:rsidRDefault="00FA570C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ອະທິບາຍວິທີຊ່ວຍເຫຼືອຄູສອນ</w:t>
            </w:r>
          </w:p>
        </w:tc>
      </w:tr>
      <w:tr w:rsidR="00566CF1" w:rsidRPr="00CE29BE" w:rsidTr="006F5B07">
        <w:tc>
          <w:tcPr>
            <w:tcW w:w="4962" w:type="dxa"/>
          </w:tcPr>
          <w:p w:rsidR="00566CF1" w:rsidRPr="00566CF1" w:rsidRDefault="00566CF1" w:rsidP="00566CF1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               5.ຄຳຖາມສະທ້ອນຄືນ</w:t>
            </w:r>
          </w:p>
        </w:tc>
        <w:tc>
          <w:tcPr>
            <w:tcW w:w="1417" w:type="dxa"/>
          </w:tcPr>
          <w:p w:rsidR="00566CF1" w:rsidRDefault="0008218E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 xml:space="preserve">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</w:t>
            </w:r>
            <w:r>
              <w:rPr>
                <w:rFonts w:ascii="Phetsarath OT" w:hAnsi="Phetsarath OT" w:cs="Phetsarath OT"/>
                <w:sz w:val="24"/>
                <w:szCs w:val="24"/>
                <w:lang w:bidi="lo-LA"/>
              </w:rPr>
              <w:t>1</w:t>
            </w:r>
            <w:r w:rsidR="005257FA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0</w:t>
            </w:r>
          </w:p>
        </w:tc>
        <w:tc>
          <w:tcPr>
            <w:tcW w:w="3119" w:type="dxa"/>
          </w:tcPr>
          <w:p w:rsidR="00566CF1" w:rsidRDefault="007F61C2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ນຳໃຊ້ຄຳຖາມສະທ້ອນຄືນໃນການເກັບກຳຂໍ້ມູນ ເພື່ອວິເຄາະຂໍ້ມູນຕ່າງໆ</w:t>
            </w:r>
          </w:p>
        </w:tc>
      </w:tr>
      <w:tr w:rsidR="00566CF1" w:rsidRPr="00CE29BE" w:rsidTr="006F5B07">
        <w:tc>
          <w:tcPr>
            <w:tcW w:w="4962" w:type="dxa"/>
          </w:tcPr>
          <w:p w:rsidR="00566CF1" w:rsidRPr="00566CF1" w:rsidRDefault="00566CF1" w:rsidP="00566CF1">
            <w:pPr>
              <w:pStyle w:val="ListParagraph"/>
              <w:ind w:left="1215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6.ວິທີສອນ</w:t>
            </w:r>
          </w:p>
        </w:tc>
        <w:tc>
          <w:tcPr>
            <w:tcW w:w="1417" w:type="dxa"/>
          </w:tcPr>
          <w:p w:rsidR="00566CF1" w:rsidRDefault="005257FA" w:rsidP="005257F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10</w:t>
            </w:r>
          </w:p>
        </w:tc>
        <w:tc>
          <w:tcPr>
            <w:tcW w:w="3119" w:type="dxa"/>
          </w:tcPr>
          <w:p w:rsidR="00566CF1" w:rsidRDefault="00EA7CA6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ນຳໃຊ້ວິທີສອນດັ່ງກ່າວເຂົ້າໃນສອນຕົວຈິງໄດ້</w:t>
            </w:r>
          </w:p>
        </w:tc>
      </w:tr>
      <w:tr w:rsidR="00566CF1" w:rsidRPr="00CE29BE" w:rsidTr="006F5B07">
        <w:tc>
          <w:tcPr>
            <w:tcW w:w="4962" w:type="dxa"/>
          </w:tcPr>
          <w:p w:rsidR="00566CF1" w:rsidRDefault="00566CF1" w:rsidP="00566CF1">
            <w:pPr>
              <w:pStyle w:val="ListParagraph"/>
              <w:ind w:left="1215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7.ການປະເມີນເພື່ອສະຫຼຸບຜົນການຮຽນ</w:t>
            </w:r>
          </w:p>
        </w:tc>
        <w:tc>
          <w:tcPr>
            <w:tcW w:w="1417" w:type="dxa"/>
          </w:tcPr>
          <w:p w:rsidR="00566CF1" w:rsidRDefault="005257FA" w:rsidP="005257F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10</w:t>
            </w:r>
          </w:p>
        </w:tc>
        <w:tc>
          <w:tcPr>
            <w:tcW w:w="3119" w:type="dxa"/>
          </w:tcPr>
          <w:p w:rsidR="00566CF1" w:rsidRDefault="00EA7CA6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ນໍາໃຊ້ບົດຮຽນດັ່ງກ່າວເຂົ້າໃນການປະຕິບັດຕົວຈິງ</w:t>
            </w:r>
          </w:p>
        </w:tc>
      </w:tr>
      <w:tr w:rsidR="00566CF1" w:rsidRPr="00CE29BE" w:rsidTr="006F5B07">
        <w:tc>
          <w:tcPr>
            <w:tcW w:w="4962" w:type="dxa"/>
          </w:tcPr>
          <w:p w:rsidR="00566CF1" w:rsidRDefault="00566CF1" w:rsidP="00566CF1">
            <w:pPr>
              <w:pStyle w:val="ListParagraph"/>
              <w:ind w:left="1215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8.</w:t>
            </w:r>
            <w:r w:rsidR="0049138E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ການວັດ ແລະ ປະເມີນຜົນທີ່ລົງເລີກເຖິງບົດບາດຍິງ-ຊາຍ ແລະ ການສຶກສາຮຽນຮ່ວມ</w:t>
            </w:r>
          </w:p>
        </w:tc>
        <w:tc>
          <w:tcPr>
            <w:tcW w:w="1417" w:type="dxa"/>
          </w:tcPr>
          <w:p w:rsidR="00566CF1" w:rsidRDefault="005257FA" w:rsidP="005257F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10</w:t>
            </w:r>
          </w:p>
        </w:tc>
        <w:tc>
          <w:tcPr>
            <w:tcW w:w="3119" w:type="dxa"/>
          </w:tcPr>
          <w:p w:rsidR="00566CF1" w:rsidRDefault="00EA7CA6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ນຳໃຊ້ການວັດ ແລະ ປະເມີນຜົນທີ່ລົງເລີກເຖິງບົດບາດຍິງ-ຊາຍ ແລະ ການສຶກສາຮຽນຮ່ວມເຂົ້າໃນການສິດສອນໄດ້</w:t>
            </w:r>
          </w:p>
        </w:tc>
      </w:tr>
      <w:tr w:rsidR="00566CF1" w:rsidRPr="00CE29BE" w:rsidTr="006F5B07">
        <w:tc>
          <w:tcPr>
            <w:tcW w:w="4962" w:type="dxa"/>
          </w:tcPr>
          <w:p w:rsidR="00566CF1" w:rsidRPr="0049138E" w:rsidRDefault="0049138E" w:rsidP="0049138E">
            <w:pPr>
              <w:pStyle w:val="ListParagraph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</w:t>
            </w:r>
            <w:r w:rsidR="00E37F29"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 xml:space="preserve">  9.ການຊ່ວຍເຫຼືອຄູຜ່ານກຸ່ມວັອດແວ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ບ</w:t>
            </w:r>
          </w:p>
        </w:tc>
        <w:tc>
          <w:tcPr>
            <w:tcW w:w="1417" w:type="dxa"/>
          </w:tcPr>
          <w:p w:rsidR="00566CF1" w:rsidRDefault="005257FA" w:rsidP="005257F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10</w:t>
            </w:r>
          </w:p>
        </w:tc>
        <w:tc>
          <w:tcPr>
            <w:tcW w:w="3119" w:type="dxa"/>
          </w:tcPr>
          <w:p w:rsidR="00566CF1" w:rsidRDefault="007F61C2">
            <w:pPr>
              <w:rPr>
                <w:rFonts w:ascii="Phetsarath OT" w:hAnsi="Phetsarath OT" w:cs="Phetsarath OT"/>
                <w:sz w:val="24"/>
                <w:szCs w:val="24"/>
                <w:cs/>
                <w:lang w:bidi="lo-LA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  <w:lang w:bidi="lo-LA"/>
              </w:rPr>
              <w:t>ນຳໃຊ້ຂໍ້ມູນດັ່ງກ່າວເຂົ້າໃນຊ່ວຍເຫຼືອຄູທີ່ມີບັນຫາຕ່າງໆ</w:t>
            </w:r>
          </w:p>
        </w:tc>
      </w:tr>
    </w:tbl>
    <w:p w:rsidR="00B90E4E" w:rsidRPr="00BD1819" w:rsidRDefault="00B90E4E">
      <w:pPr>
        <w:rPr>
          <w:rFonts w:ascii="Phetsarath OT" w:hAnsi="Phetsarath OT" w:cs="Phetsarath OT"/>
          <w:sz w:val="24"/>
          <w:szCs w:val="24"/>
          <w:cs/>
          <w:lang w:bidi="lo-LA"/>
        </w:rPr>
      </w:pPr>
    </w:p>
    <w:sectPr w:rsidR="00B90E4E" w:rsidRPr="00BD1819" w:rsidSect="0034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B3FD1"/>
    <w:multiLevelType w:val="hybridMultilevel"/>
    <w:tmpl w:val="396C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27203"/>
    <w:multiLevelType w:val="hybridMultilevel"/>
    <w:tmpl w:val="8FA41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B23F9"/>
    <w:multiLevelType w:val="hybridMultilevel"/>
    <w:tmpl w:val="F52C41E2"/>
    <w:lvl w:ilvl="0" w:tplc="F64E9782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1EB65F74"/>
    <w:multiLevelType w:val="hybridMultilevel"/>
    <w:tmpl w:val="2DFEC5DA"/>
    <w:lvl w:ilvl="0" w:tplc="EB48E47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51880"/>
    <w:multiLevelType w:val="hybridMultilevel"/>
    <w:tmpl w:val="D4F657B4"/>
    <w:lvl w:ilvl="0" w:tplc="827A0B7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38F24F9F"/>
    <w:multiLevelType w:val="hybridMultilevel"/>
    <w:tmpl w:val="A2E47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F41FC"/>
    <w:multiLevelType w:val="hybridMultilevel"/>
    <w:tmpl w:val="89C4A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1622C"/>
    <w:multiLevelType w:val="hybridMultilevel"/>
    <w:tmpl w:val="163AF312"/>
    <w:lvl w:ilvl="0" w:tplc="72E8A81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4A3F1E73"/>
    <w:multiLevelType w:val="hybridMultilevel"/>
    <w:tmpl w:val="F4060FE0"/>
    <w:lvl w:ilvl="0" w:tplc="A1A60A42">
      <w:start w:val="10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6788B"/>
    <w:multiLevelType w:val="hybridMultilevel"/>
    <w:tmpl w:val="3EBAEB86"/>
    <w:lvl w:ilvl="0" w:tplc="63E0E9B4">
      <w:start w:val="10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0DF169F"/>
    <w:multiLevelType w:val="hybridMultilevel"/>
    <w:tmpl w:val="935A688A"/>
    <w:lvl w:ilvl="0" w:tplc="BE008408">
      <w:start w:val="25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69F70402"/>
    <w:multiLevelType w:val="hybridMultilevel"/>
    <w:tmpl w:val="AA46C1F2"/>
    <w:lvl w:ilvl="0" w:tplc="55A4E1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6C1B0C41"/>
    <w:multiLevelType w:val="hybridMultilevel"/>
    <w:tmpl w:val="60703D9C"/>
    <w:lvl w:ilvl="0" w:tplc="9F9CAA7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6D121512"/>
    <w:multiLevelType w:val="hybridMultilevel"/>
    <w:tmpl w:val="C0D2BDC4"/>
    <w:lvl w:ilvl="0" w:tplc="73F4C85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750755C5"/>
    <w:multiLevelType w:val="hybridMultilevel"/>
    <w:tmpl w:val="18BC42C0"/>
    <w:lvl w:ilvl="0" w:tplc="0278353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564D85"/>
    <w:multiLevelType w:val="hybridMultilevel"/>
    <w:tmpl w:val="89502B7C"/>
    <w:lvl w:ilvl="0" w:tplc="5D5271AE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4"/>
  </w:num>
  <w:num w:numId="5">
    <w:abstractNumId w:val="3"/>
  </w:num>
  <w:num w:numId="6">
    <w:abstractNumId w:val="12"/>
  </w:num>
  <w:num w:numId="7">
    <w:abstractNumId w:val="4"/>
  </w:num>
  <w:num w:numId="8">
    <w:abstractNumId w:val="7"/>
  </w:num>
  <w:num w:numId="9">
    <w:abstractNumId w:val="13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  <w:num w:numId="14">
    <w:abstractNumId w:val="9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>
    <w:applyBreakingRules/>
  </w:compat>
  <w:rsids>
    <w:rsidRoot w:val="00BD1819"/>
    <w:rsid w:val="00033A07"/>
    <w:rsid w:val="00066A88"/>
    <w:rsid w:val="0008218E"/>
    <w:rsid w:val="00087A16"/>
    <w:rsid w:val="000E3ACC"/>
    <w:rsid w:val="001A5FD6"/>
    <w:rsid w:val="001E26D5"/>
    <w:rsid w:val="00201EAD"/>
    <w:rsid w:val="0023719F"/>
    <w:rsid w:val="0027369B"/>
    <w:rsid w:val="0028503C"/>
    <w:rsid w:val="00295CA5"/>
    <w:rsid w:val="002A01E1"/>
    <w:rsid w:val="002C0BB2"/>
    <w:rsid w:val="002E77D4"/>
    <w:rsid w:val="003076A2"/>
    <w:rsid w:val="0032474F"/>
    <w:rsid w:val="003352AC"/>
    <w:rsid w:val="00340FC6"/>
    <w:rsid w:val="003452A2"/>
    <w:rsid w:val="00346CF8"/>
    <w:rsid w:val="00347AD1"/>
    <w:rsid w:val="00376435"/>
    <w:rsid w:val="003D7CE7"/>
    <w:rsid w:val="003F416E"/>
    <w:rsid w:val="004053FB"/>
    <w:rsid w:val="0049138E"/>
    <w:rsid w:val="005257FA"/>
    <w:rsid w:val="005371DC"/>
    <w:rsid w:val="00537CA1"/>
    <w:rsid w:val="00561763"/>
    <w:rsid w:val="00566CF1"/>
    <w:rsid w:val="0056790F"/>
    <w:rsid w:val="00584289"/>
    <w:rsid w:val="00587DDB"/>
    <w:rsid w:val="005A615E"/>
    <w:rsid w:val="006437A5"/>
    <w:rsid w:val="006526BB"/>
    <w:rsid w:val="006F5B07"/>
    <w:rsid w:val="00743C56"/>
    <w:rsid w:val="00761E03"/>
    <w:rsid w:val="007A2149"/>
    <w:rsid w:val="007D5418"/>
    <w:rsid w:val="007F61C2"/>
    <w:rsid w:val="0083490C"/>
    <w:rsid w:val="00874128"/>
    <w:rsid w:val="008F046B"/>
    <w:rsid w:val="00931233"/>
    <w:rsid w:val="009508D2"/>
    <w:rsid w:val="009F51CC"/>
    <w:rsid w:val="00A575BC"/>
    <w:rsid w:val="00A60119"/>
    <w:rsid w:val="00AD6191"/>
    <w:rsid w:val="00AE4891"/>
    <w:rsid w:val="00B024DB"/>
    <w:rsid w:val="00B44B72"/>
    <w:rsid w:val="00B720A1"/>
    <w:rsid w:val="00B90E4E"/>
    <w:rsid w:val="00BC3DCF"/>
    <w:rsid w:val="00BD1819"/>
    <w:rsid w:val="00BF6497"/>
    <w:rsid w:val="00C31699"/>
    <w:rsid w:val="00C3702D"/>
    <w:rsid w:val="00C668F6"/>
    <w:rsid w:val="00CD102D"/>
    <w:rsid w:val="00CD40E6"/>
    <w:rsid w:val="00CE29BE"/>
    <w:rsid w:val="00CE6D2E"/>
    <w:rsid w:val="00CF3A57"/>
    <w:rsid w:val="00D01D11"/>
    <w:rsid w:val="00D22849"/>
    <w:rsid w:val="00D52BBA"/>
    <w:rsid w:val="00D64DE4"/>
    <w:rsid w:val="00D67902"/>
    <w:rsid w:val="00DE6FEA"/>
    <w:rsid w:val="00E0497E"/>
    <w:rsid w:val="00E23930"/>
    <w:rsid w:val="00E37F29"/>
    <w:rsid w:val="00EA7CA6"/>
    <w:rsid w:val="00EC7290"/>
    <w:rsid w:val="00EE5607"/>
    <w:rsid w:val="00EE612B"/>
    <w:rsid w:val="00EE6925"/>
    <w:rsid w:val="00EF233F"/>
    <w:rsid w:val="00F125F3"/>
    <w:rsid w:val="00F17421"/>
    <w:rsid w:val="00F53B0E"/>
    <w:rsid w:val="00F61CFE"/>
    <w:rsid w:val="00F66761"/>
    <w:rsid w:val="00FA570C"/>
    <w:rsid w:val="00FD5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9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937F2-B42F-4EE5-A81B-57424E618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</dc:creator>
  <cp:lastModifiedBy>Accessment</cp:lastModifiedBy>
  <cp:revision>72</cp:revision>
  <dcterms:created xsi:type="dcterms:W3CDTF">2022-06-19T01:00:00Z</dcterms:created>
  <dcterms:modified xsi:type="dcterms:W3CDTF">2023-02-03T19:01:00Z</dcterms:modified>
</cp:coreProperties>
</file>