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0E4" w:rsidRPr="00214F3C" w:rsidRDefault="009D0D96" w:rsidP="00214F3C">
      <w:pPr>
        <w:spacing w:line="240" w:lineRule="auto"/>
        <w:rPr>
          <w:b/>
          <w:bCs/>
        </w:rPr>
      </w:pPr>
      <w:r w:rsidRPr="00214F3C"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BBBDF" wp14:editId="79734408">
                <wp:simplePos x="0" y="0"/>
                <wp:positionH relativeFrom="column">
                  <wp:posOffset>-249382</wp:posOffset>
                </wp:positionH>
                <wp:positionV relativeFrom="paragraph">
                  <wp:posOffset>-647205</wp:posOffset>
                </wp:positionV>
                <wp:extent cx="5866411" cy="587828"/>
                <wp:effectExtent l="0" t="0" r="20320" b="222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6411" cy="5878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0D96" w:rsidRPr="00C55E07" w:rsidRDefault="00C55E07">
                            <w:pPr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นายสรกฤช  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พลา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>หาญ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วิชญ์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 xml:space="preserve">  รหัส 61</w:t>
                            </w:r>
                            <w:r>
                              <w:t xml:space="preserve">D0103119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ครุศาสตร์มหาบัณฑิต สาขาหลักสูตรและการสอน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9.65pt;margin-top:-50.95pt;width:461.9pt;height:4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" fillcolor="white [3201]" strokeweight=".5pt">
                <v:textbox>
                  <w:txbxContent>
                    <w:p w:rsidR="009D0D96" w:rsidRPr="00C55E07" w:rsidRDefault="00C55E07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นายสรกฤช  </w:t>
                      </w:r>
                      <w:proofErr w:type="spellStart"/>
                      <w:r>
                        <w:rPr>
                          <w:rFonts w:hint="cs"/>
                          <w:cs/>
                        </w:rPr>
                        <w:t>พลา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>หาญ</w:t>
                      </w:r>
                      <w:proofErr w:type="spellStart"/>
                      <w:r>
                        <w:rPr>
                          <w:rFonts w:hint="cs"/>
                          <w:cs/>
                        </w:rPr>
                        <w:t>วิชญ์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 xml:space="preserve">  รหัส 61</w:t>
                      </w:r>
                      <w:r>
                        <w:t xml:space="preserve">D0103119 </w:t>
                      </w:r>
                      <w:r>
                        <w:rPr>
                          <w:rFonts w:hint="cs"/>
                          <w:cs/>
                        </w:rPr>
                        <w:t>ครุศาสตร์มหาบัณฑิต สาขาหลักสูตรและการสอน</w:t>
                      </w:r>
                    </w:p>
                  </w:txbxContent>
                </v:textbox>
              </v:shape>
            </w:pict>
          </mc:Fallback>
        </mc:AlternateContent>
      </w:r>
      <w:r w:rsidR="00C55E07" w:rsidRPr="00214F3C">
        <w:rPr>
          <w:b/>
          <w:bCs/>
        </w:rPr>
        <w:t xml:space="preserve">AAR </w:t>
      </w:r>
      <w:r w:rsidR="00C87427" w:rsidRPr="00214F3C">
        <w:rPr>
          <w:rFonts w:hint="cs"/>
          <w:b/>
          <w:bCs/>
          <w:cs/>
        </w:rPr>
        <w:t>รายวิชา หลักสูตรและการเรียนการสอนสำหรับผู้เรียนที่หลากหลาย</w:t>
      </w:r>
      <w:r w:rsidR="00C55E07" w:rsidRPr="00214F3C">
        <w:rPr>
          <w:b/>
          <w:bCs/>
        </w:rPr>
        <w:t xml:space="preserve"> </w:t>
      </w:r>
    </w:p>
    <w:p w:rsidR="00C55E07" w:rsidRPr="00214F3C" w:rsidRDefault="00C55E07" w:rsidP="00214F3C">
      <w:pPr>
        <w:spacing w:line="240" w:lineRule="auto"/>
        <w:rPr>
          <w:rFonts w:hint="cs"/>
          <w:b/>
          <w:bCs/>
          <w:cs/>
        </w:rPr>
      </w:pPr>
      <w:r w:rsidRPr="00214F3C">
        <w:rPr>
          <w:rFonts w:hint="cs"/>
          <w:b/>
          <w:bCs/>
          <w:cs/>
        </w:rPr>
        <w:t xml:space="preserve">อาจารย์ผู้สอน ดร.สิริรัตน์ </w:t>
      </w:r>
      <w:proofErr w:type="spellStart"/>
      <w:r w:rsidRPr="00214F3C">
        <w:rPr>
          <w:rFonts w:hint="cs"/>
          <w:b/>
          <w:bCs/>
          <w:cs/>
        </w:rPr>
        <w:t>นาคิน</w:t>
      </w:r>
      <w:proofErr w:type="spellEnd"/>
      <w:r w:rsidRPr="00214F3C">
        <w:rPr>
          <w:rFonts w:hint="cs"/>
          <w:b/>
          <w:bCs/>
          <w:cs/>
        </w:rPr>
        <w:t xml:space="preserve"> </w:t>
      </w:r>
    </w:p>
    <w:p w:rsidR="001B6356" w:rsidRDefault="00A65AC2" w:rsidP="00214F3C">
      <w:pPr>
        <w:spacing w:line="240" w:lineRule="auto"/>
      </w:pPr>
      <w:r w:rsidRPr="00214F3C">
        <w:rPr>
          <w:b/>
          <w:bCs/>
        </w:rPr>
        <w:t>A: After</w:t>
      </w:r>
      <w:r w:rsidR="00214F3C">
        <w:rPr>
          <w:b/>
          <w:bCs/>
        </w:rPr>
        <w:t xml:space="preserve"> </w:t>
      </w:r>
      <w:r>
        <w:rPr>
          <w:rFonts w:hint="cs"/>
          <w:cs/>
        </w:rPr>
        <w:t>หลังจากที่เรียนรู้รายวิชานี้แล้ว เกิดความเข้าใจ กิจกรรมการเรียนการสอนที่เน้นผู้เรียนที่แตกต่างกันเป็นอย่างมาก โดยเฉพาะเรื่องของ</w:t>
      </w:r>
      <w:r w:rsidR="001B6356">
        <w:rPr>
          <w:rFonts w:hint="cs"/>
          <w:cs/>
        </w:rPr>
        <w:t xml:space="preserve"> ความแตกต่าง 3 ด้าน คือ เรื่อง </w:t>
      </w:r>
    </w:p>
    <w:p w:rsidR="00A65AC2" w:rsidRDefault="001B6356" w:rsidP="00214F3C">
      <w:pPr>
        <w:pStyle w:val="a3"/>
        <w:numPr>
          <w:ilvl w:val="0"/>
          <w:numId w:val="1"/>
        </w:numPr>
        <w:spacing w:line="240" w:lineRule="auto"/>
        <w:rPr>
          <w:rFonts w:cs="TH SarabunPSK" w:hint="cs"/>
          <w:szCs w:val="32"/>
        </w:rPr>
      </w:pPr>
      <w:r w:rsidRPr="00214F3C">
        <w:rPr>
          <w:rFonts w:cs="TH SarabunPSK"/>
          <w:b/>
          <w:bCs/>
          <w:szCs w:val="32"/>
        </w:rPr>
        <w:t>Readiness</w:t>
      </w:r>
      <w:r w:rsidRPr="00852B3C">
        <w:rPr>
          <w:rFonts w:cs="TH SarabunPSK"/>
          <w:szCs w:val="32"/>
        </w:rPr>
        <w:t xml:space="preserve"> </w:t>
      </w:r>
      <w:r w:rsidRPr="00852B3C">
        <w:rPr>
          <w:rFonts w:cs="TH SarabunPSK"/>
          <w:szCs w:val="32"/>
          <w:cs/>
        </w:rPr>
        <w:t>ความพร้อม</w:t>
      </w:r>
      <w:r w:rsidR="00852B3C" w:rsidRPr="00852B3C">
        <w:rPr>
          <w:rFonts w:cs="TH SarabunPSK"/>
          <w:szCs w:val="32"/>
          <w:cs/>
        </w:rPr>
        <w:t xml:space="preserve"> ของ</w:t>
      </w:r>
      <w:r w:rsidR="00852B3C">
        <w:rPr>
          <w:rFonts w:cs="TH SarabunPSK" w:hint="cs"/>
          <w:szCs w:val="32"/>
          <w:cs/>
        </w:rPr>
        <w:t>นักเรียนที่</w:t>
      </w:r>
      <w:r w:rsidR="00C3609A">
        <w:rPr>
          <w:rFonts w:cs="TH SarabunPSK" w:hint="cs"/>
          <w:szCs w:val="32"/>
          <w:cs/>
        </w:rPr>
        <w:t>มีความพร้อมจะเรียนได้ดี หากว่างานหรือกิจกรรมนั้นเข้ากับความรู้ที่พวกเขามีก่อนแล้ว</w:t>
      </w:r>
    </w:p>
    <w:p w:rsidR="00C3609A" w:rsidRDefault="00C3609A" w:rsidP="00214F3C">
      <w:pPr>
        <w:pStyle w:val="a3"/>
        <w:numPr>
          <w:ilvl w:val="0"/>
          <w:numId w:val="1"/>
        </w:numPr>
        <w:spacing w:line="240" w:lineRule="auto"/>
        <w:rPr>
          <w:rFonts w:cs="TH SarabunPSK" w:hint="cs"/>
          <w:szCs w:val="32"/>
        </w:rPr>
      </w:pPr>
      <w:r w:rsidRPr="00214F3C">
        <w:rPr>
          <w:rFonts w:cs="TH SarabunPSK"/>
          <w:b/>
          <w:bCs/>
          <w:szCs w:val="32"/>
        </w:rPr>
        <w:t>Interest</w:t>
      </w:r>
      <w:r>
        <w:rPr>
          <w:rFonts w:cs="TH SarabunPSK"/>
          <w:szCs w:val="32"/>
        </w:rPr>
        <w:t xml:space="preserve"> </w:t>
      </w:r>
      <w:r>
        <w:rPr>
          <w:rFonts w:cs="TH SarabunPSK" w:hint="cs"/>
          <w:szCs w:val="32"/>
          <w:cs/>
        </w:rPr>
        <w:t>ความสนใจ งานที่เข้ากับความต้องการที่เขาจะทำ</w:t>
      </w:r>
    </w:p>
    <w:p w:rsidR="00C3609A" w:rsidRDefault="00C3609A" w:rsidP="00214F3C">
      <w:pPr>
        <w:pStyle w:val="a3"/>
        <w:numPr>
          <w:ilvl w:val="0"/>
          <w:numId w:val="1"/>
        </w:numPr>
        <w:spacing w:line="240" w:lineRule="auto"/>
        <w:rPr>
          <w:rFonts w:cs="TH SarabunPSK" w:hint="cs"/>
          <w:szCs w:val="32"/>
        </w:rPr>
      </w:pPr>
      <w:r w:rsidRPr="00214F3C">
        <w:rPr>
          <w:rFonts w:cs="TH SarabunPSK"/>
          <w:b/>
          <w:bCs/>
          <w:szCs w:val="32"/>
        </w:rPr>
        <w:t>Learning Profile</w:t>
      </w:r>
      <w:r>
        <w:rPr>
          <w:rFonts w:cs="TH SarabunPSK"/>
          <w:szCs w:val="32"/>
        </w:rPr>
        <w:t xml:space="preserve"> </w:t>
      </w:r>
      <w:r w:rsidR="003E695F">
        <w:rPr>
          <w:rFonts w:cs="TH SarabunPSK" w:hint="cs"/>
          <w:szCs w:val="32"/>
          <w:cs/>
        </w:rPr>
        <w:t>และงานที่ทำนั้น กระตุ้นนักเรียนให้มีความชอบเรียน</w:t>
      </w:r>
    </w:p>
    <w:p w:rsidR="00A47E70" w:rsidRDefault="00A47E70" w:rsidP="00214F3C">
      <w:pPr>
        <w:spacing w:line="240" w:lineRule="auto"/>
        <w:rPr>
          <w:rFonts w:hint="cs"/>
        </w:rPr>
      </w:pPr>
      <w:r w:rsidRPr="00214F3C">
        <w:rPr>
          <w:b/>
          <w:bCs/>
        </w:rPr>
        <w:t>A: Action</w:t>
      </w:r>
      <w:r>
        <w:t xml:space="preserve"> </w:t>
      </w:r>
      <w:r>
        <w:rPr>
          <w:rFonts w:hint="cs"/>
          <w:cs/>
        </w:rPr>
        <w:t>ได้นำไปปรับใช้ในการเรียนการสอนที่โรงเรียน เท่าที่สังเกตนักเรียนมีความชอบกิจกรรมลักษณะนี้มาก เพราะผ่อนคลายไม่เครียดทั้งที่เรียนในห้องเดียวกัน</w:t>
      </w:r>
      <w:r w:rsidR="00912738">
        <w:rPr>
          <w:rFonts w:hint="cs"/>
          <w:cs/>
        </w:rPr>
        <w:t>แต่</w:t>
      </w:r>
      <w:r>
        <w:rPr>
          <w:rFonts w:hint="cs"/>
          <w:cs/>
        </w:rPr>
        <w:t>มีความสนุก</w:t>
      </w:r>
      <w:r w:rsidR="00912738">
        <w:rPr>
          <w:rFonts w:hint="cs"/>
          <w:cs/>
        </w:rPr>
        <w:t>สนาน</w:t>
      </w:r>
    </w:p>
    <w:p w:rsidR="009D0D96" w:rsidRDefault="009D0D96" w:rsidP="00214F3C">
      <w:pPr>
        <w:spacing w:line="240" w:lineRule="auto"/>
        <w:rPr>
          <w:rFonts w:hint="cs"/>
          <w:cs/>
        </w:rPr>
      </w:pPr>
      <w:r>
        <w:rPr>
          <w:rFonts w:hint="cs"/>
          <w:noProof/>
        </w:rPr>
        <w:drawing>
          <wp:inline distT="0" distB="0" distL="0" distR="0" wp14:anchorId="2202861A" wp14:editId="55DF583A">
            <wp:extent cx="2161309" cy="1621101"/>
            <wp:effectExtent l="323850" t="323850" r="315595" b="32258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_๑๘๑๒๒๓_001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351" cy="1621132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hint="cs"/>
          <w:noProof/>
        </w:rPr>
        <w:drawing>
          <wp:inline distT="0" distB="0" distL="0" distR="0" wp14:anchorId="74489F87" wp14:editId="211D04EB">
            <wp:extent cx="2404754" cy="1352907"/>
            <wp:effectExtent l="19050" t="0" r="14605" b="45720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_๑๘๑๒๒๓_002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601" cy="135394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A47E70" w:rsidRDefault="00A47E70" w:rsidP="00214F3C">
      <w:pPr>
        <w:spacing w:line="240" w:lineRule="auto"/>
        <w:rPr>
          <w:rFonts w:hint="cs"/>
        </w:rPr>
      </w:pPr>
      <w:r>
        <w:rPr>
          <w:rFonts w:hint="cs"/>
          <w:cs/>
        </w:rPr>
        <w:t>โดย กระบวนการที่นำมา</w:t>
      </w:r>
      <w:bookmarkStart w:id="0" w:name="_GoBack"/>
      <w:bookmarkEnd w:id="0"/>
      <w:r>
        <w:rPr>
          <w:rFonts w:hint="cs"/>
          <w:cs/>
        </w:rPr>
        <w:t xml:space="preserve">สอนคือ ใช้ </w:t>
      </w:r>
      <w:r>
        <w:t xml:space="preserve"> </w:t>
      </w:r>
      <w:r w:rsidRPr="00214F3C">
        <w:rPr>
          <w:b/>
          <w:bCs/>
        </w:rPr>
        <w:t>Content Process Product</w:t>
      </w:r>
      <w:r>
        <w:t xml:space="preserve"> </w:t>
      </w:r>
      <w:r>
        <w:rPr>
          <w:rFonts w:hint="cs"/>
          <w:cs/>
        </w:rPr>
        <w:t xml:space="preserve">แต่บางครั้ง อาจใช้ได้เพียง </w:t>
      </w:r>
      <w:r w:rsidRPr="00214F3C">
        <w:rPr>
          <w:b/>
          <w:bCs/>
        </w:rPr>
        <w:t>content</w:t>
      </w:r>
      <w:r>
        <w:t xml:space="preserve"> </w:t>
      </w:r>
      <w:r>
        <w:rPr>
          <w:rFonts w:hint="cs"/>
          <w:cs/>
        </w:rPr>
        <w:t xml:space="preserve">และ </w:t>
      </w:r>
      <w:r w:rsidRPr="00214F3C">
        <w:rPr>
          <w:b/>
          <w:bCs/>
        </w:rPr>
        <w:t>process</w:t>
      </w:r>
      <w:r>
        <w:t xml:space="preserve"> </w:t>
      </w:r>
      <w:r>
        <w:rPr>
          <w:rFonts w:hint="cs"/>
          <w:cs/>
        </w:rPr>
        <w:t xml:space="preserve">เท่านั้น </w:t>
      </w:r>
      <w:r w:rsidR="00912738">
        <w:rPr>
          <w:rFonts w:hint="cs"/>
          <w:cs/>
        </w:rPr>
        <w:t>อาจเป็นเพราะจำกัดในเรื่องเวลาซึ่ง ทำให้การเรียนไม่บรรลุวัตถุประสงค์เท่าที่ควร</w:t>
      </w:r>
    </w:p>
    <w:p w:rsidR="00DC2F1B" w:rsidRDefault="00912738" w:rsidP="00214F3C">
      <w:pPr>
        <w:spacing w:line="240" w:lineRule="auto"/>
        <w:rPr>
          <w:rFonts w:hint="cs"/>
        </w:rPr>
      </w:pPr>
      <w:r w:rsidRPr="00582589">
        <w:rPr>
          <w:b/>
          <w:bCs/>
        </w:rPr>
        <w:t>R: Review</w:t>
      </w:r>
      <w:r>
        <w:t xml:space="preserve"> </w:t>
      </w:r>
      <w:r>
        <w:rPr>
          <w:rFonts w:hint="cs"/>
          <w:cs/>
        </w:rPr>
        <w:t xml:space="preserve">โดยส่วนตัวชอบการจัดการสอนแบบ </w:t>
      </w:r>
      <w:r w:rsidRPr="00582589">
        <w:rPr>
          <w:b/>
          <w:bCs/>
        </w:rPr>
        <w:t>DI</w:t>
      </w:r>
      <w:r>
        <w:t xml:space="preserve"> </w:t>
      </w:r>
      <w:r>
        <w:rPr>
          <w:rFonts w:hint="cs"/>
          <w:cs/>
        </w:rPr>
        <w:t>มาก เพราะสามารถจัดการเรียนได้พร้อมทั้งหมดในกรณีที่ผู้เรียนมีความแตกต่างกัน แต่มีจุดที่ผู้สอน</w:t>
      </w:r>
      <w:r w:rsidR="00DC2F1B">
        <w:rPr>
          <w:rFonts w:hint="cs"/>
          <w:cs/>
        </w:rPr>
        <w:t>สังเกตคือ มีนักเรียนบางคนที่ไม่สามารถจะตามสมาชิกในห้องได้ ทั้งนี้อาจเนื่องจากปัจจัยอื่นที่ไม่เกี่ยวกับกิจกรรมการเรียน ซึ่งต้องหา สาเหตุและวิธีการแก้ไขให้ดีขึ้นต่อไป</w:t>
      </w:r>
    </w:p>
    <w:p w:rsidR="00DC2F1B" w:rsidRPr="00912738" w:rsidRDefault="00DC2F1B" w:rsidP="00A47E70">
      <w:pPr>
        <w:rPr>
          <w:cs/>
        </w:rPr>
      </w:pPr>
    </w:p>
    <w:p w:rsidR="00A65AC2" w:rsidRDefault="00A65AC2"/>
    <w:p w:rsidR="00A47E70" w:rsidRDefault="00A47E70"/>
    <w:sectPr w:rsidR="00A47E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03DD7"/>
    <w:multiLevelType w:val="hybridMultilevel"/>
    <w:tmpl w:val="DBAE3B06"/>
    <w:lvl w:ilvl="0" w:tplc="9888282E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427"/>
    <w:rsid w:val="001020E4"/>
    <w:rsid w:val="001B6356"/>
    <w:rsid w:val="00214F3C"/>
    <w:rsid w:val="003E695F"/>
    <w:rsid w:val="00426356"/>
    <w:rsid w:val="004A7174"/>
    <w:rsid w:val="00540638"/>
    <w:rsid w:val="00582589"/>
    <w:rsid w:val="00852B3C"/>
    <w:rsid w:val="00912738"/>
    <w:rsid w:val="009D0D96"/>
    <w:rsid w:val="00A47E70"/>
    <w:rsid w:val="00A65AC2"/>
    <w:rsid w:val="00AB051C"/>
    <w:rsid w:val="00C3609A"/>
    <w:rsid w:val="00C50198"/>
    <w:rsid w:val="00C55E07"/>
    <w:rsid w:val="00C87427"/>
    <w:rsid w:val="00DC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356"/>
    <w:pPr>
      <w:ind w:left="720"/>
      <w:contextualSpacing/>
    </w:pPr>
    <w:rPr>
      <w:rFonts w:cs="Angsana New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9D0D9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D0D9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356"/>
    <w:pPr>
      <w:ind w:left="720"/>
      <w:contextualSpacing/>
    </w:pPr>
    <w:rPr>
      <w:rFonts w:cs="Angsana New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9D0D9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D0D9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Bumnet</dc:creator>
  <cp:lastModifiedBy>Bumnet</cp:lastModifiedBy>
  <cp:revision>1</cp:revision>
  <cp:lastPrinted>2018-12-23T04:48:00Z</cp:lastPrinted>
  <dcterms:created xsi:type="dcterms:W3CDTF">2018-12-23T04:00:00Z</dcterms:created>
  <dcterms:modified xsi:type="dcterms:W3CDTF">2018-12-23T04:51:00Z</dcterms:modified>
</cp:coreProperties>
</file>