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1C" w:rsidRPr="00286216" w:rsidRDefault="007718F3" w:rsidP="0028621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86216">
        <w:rPr>
          <w:rFonts w:ascii="TH Sarabun New" w:hAnsi="TH Sarabun New" w:cs="TH Sarabun New" w:hint="cs"/>
          <w:b/>
          <w:bCs/>
          <w:sz w:val="40"/>
          <w:szCs w:val="40"/>
          <w:cs/>
        </w:rPr>
        <w:t>บทที่</w:t>
      </w:r>
      <w:r w:rsidRPr="00286216">
        <w:rPr>
          <w:rFonts w:ascii="TH Sarabun New" w:hAnsi="TH Sarabun New" w:cs="TH Sarabun New"/>
          <w:b/>
          <w:bCs/>
          <w:sz w:val="40"/>
          <w:szCs w:val="40"/>
        </w:rPr>
        <w:t xml:space="preserve">1 </w:t>
      </w:r>
    </w:p>
    <w:p w:rsidR="007718F3" w:rsidRPr="007718F3" w:rsidRDefault="007718F3" w:rsidP="0028621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86216">
        <w:rPr>
          <w:rFonts w:ascii="TH Sarabun New" w:hAnsi="TH Sarabun New" w:cs="TH Sarabun New" w:hint="cs"/>
          <w:b/>
          <w:bCs/>
          <w:sz w:val="40"/>
          <w:szCs w:val="40"/>
          <w:cs/>
        </w:rPr>
        <w:t>บทนำ</w:t>
      </w:r>
    </w:p>
    <w:p w:rsidR="00286216" w:rsidRDefault="00286216" w:rsidP="007718F3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7718F3" w:rsidRPr="007718F3" w:rsidRDefault="00286216" w:rsidP="007718F3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ความเป็นมา</w:t>
      </w:r>
    </w:p>
    <w:p w:rsidR="00286216" w:rsidRDefault="007718F3" w:rsidP="001C07C6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7718F3">
        <w:rPr>
          <w:rFonts w:ascii="TH Sarabun New" w:hAnsi="TH Sarabun New" w:cs="TH Sarabun New"/>
          <w:sz w:val="32"/>
          <w:szCs w:val="32"/>
          <w:cs/>
        </w:rPr>
        <w:t>ห้องเรียนเสมือน (</w:t>
      </w:r>
      <w:r w:rsidRPr="007718F3">
        <w:rPr>
          <w:rFonts w:ascii="TH Sarabun New" w:hAnsi="TH Sarabun New" w:cs="TH Sarabun New"/>
          <w:sz w:val="32"/>
          <w:szCs w:val="32"/>
        </w:rPr>
        <w:t xml:space="preserve">Virtual Classroom) </w:t>
      </w:r>
      <w:r w:rsidRPr="007718F3">
        <w:rPr>
          <w:rFonts w:ascii="TH Sarabun New" w:hAnsi="TH Sarabun New" w:cs="TH Sarabun New"/>
          <w:sz w:val="32"/>
          <w:szCs w:val="32"/>
          <w:cs/>
        </w:rPr>
        <w:t>หมายถึง การเรียนการสอนที่นำลักษณะของกิจกรรม การเรียนปกติมาสร้างเป็นการเรียนการสอนบนเครือข่ายคอมพิวเตอร์ เป็นการจัดสภาพแวดล้อมการเรียน โดยจำลองสถานการณ์ สิ่งแวดล้อมและกิจกรรมการเรียนระหว่างผู้เรียนกับผู้เรียน ผู้เรียนกับผู้สอน ซึ่ง เป็นการเรียนโดยใช้การเรียนรู้ร่วมกันและใช้การเรียนการสอนแบบซิ</w:t>
      </w:r>
      <w:proofErr w:type="spellStart"/>
      <w:r w:rsidRPr="007718F3">
        <w:rPr>
          <w:rFonts w:ascii="TH Sarabun New" w:hAnsi="TH Sarabun New" w:cs="TH Sarabun New"/>
          <w:sz w:val="32"/>
          <w:szCs w:val="32"/>
          <w:cs/>
        </w:rPr>
        <w:t>นเนคติกส์</w:t>
      </w:r>
      <w:proofErr w:type="spellEnd"/>
      <w:r w:rsidRPr="007718F3">
        <w:rPr>
          <w:rFonts w:ascii="TH Sarabun New" w:hAnsi="TH Sarabun New" w:cs="TH Sarabun New"/>
          <w:sz w:val="32"/>
          <w:szCs w:val="32"/>
          <w:cs/>
        </w:rPr>
        <w:t xml:space="preserve"> ซึ่งกิจกรรมและ ปฏิสัมพันธ์ที่เกิดขึ้นระหว่างผู้เรียนกับผู้เรียน และผู้เรียนกับผู้สอน สามารถทำได้ในลักษณะประสานเวลา (</w:t>
      </w:r>
      <w:r w:rsidRPr="007718F3">
        <w:rPr>
          <w:rFonts w:ascii="TH Sarabun New" w:hAnsi="TH Sarabun New" w:cs="TH Sarabun New"/>
          <w:sz w:val="32"/>
          <w:szCs w:val="32"/>
        </w:rPr>
        <w:t xml:space="preserve">Synchronous) </w:t>
      </w:r>
      <w:r w:rsidRPr="007718F3">
        <w:rPr>
          <w:rFonts w:ascii="TH Sarabun New" w:hAnsi="TH Sarabun New" w:cs="TH Sarabun New"/>
          <w:sz w:val="32"/>
          <w:szCs w:val="32"/>
          <w:cs/>
        </w:rPr>
        <w:t>และ ไม่ประสานเวลา (</w:t>
      </w:r>
      <w:r w:rsidRPr="007718F3">
        <w:rPr>
          <w:rFonts w:ascii="TH Sarabun New" w:hAnsi="TH Sarabun New" w:cs="TH Sarabun New"/>
          <w:sz w:val="32"/>
          <w:szCs w:val="32"/>
        </w:rPr>
        <w:t xml:space="preserve">Asynchronous) </w:t>
      </w:r>
      <w:r w:rsidRPr="007718F3">
        <w:rPr>
          <w:rFonts w:ascii="TH Sarabun New" w:hAnsi="TH Sarabun New" w:cs="TH Sarabun New"/>
          <w:sz w:val="32"/>
          <w:szCs w:val="32"/>
          <w:cs/>
        </w:rPr>
        <w:t>โดยในห้องเรี</w:t>
      </w:r>
      <w:r>
        <w:rPr>
          <w:rFonts w:ascii="TH Sarabun New" w:hAnsi="TH Sarabun New" w:cs="TH Sarabun New"/>
          <w:sz w:val="32"/>
          <w:szCs w:val="32"/>
          <w:cs/>
        </w:rPr>
        <w:t>ยนเสมือนดังกล่าวจะประกอบ</w:t>
      </w:r>
      <w:r w:rsidRPr="007718F3">
        <w:rPr>
          <w:rFonts w:ascii="TH Sarabun New" w:hAnsi="TH Sarabun New" w:cs="TH Sarabun New"/>
          <w:sz w:val="32"/>
          <w:szCs w:val="32"/>
          <w:cs/>
        </w:rPr>
        <w:t>ด้วยเครื่องมือสื่อสารที่ช่วย</w:t>
      </w:r>
      <w:r>
        <w:rPr>
          <w:rFonts w:ascii="TH Sarabun New" w:hAnsi="TH Sarabun New" w:cs="TH Sarabun New"/>
          <w:sz w:val="32"/>
          <w:szCs w:val="32"/>
          <w:cs/>
        </w:rPr>
        <w:t>อำ</w:t>
      </w:r>
      <w:r w:rsidRPr="007718F3">
        <w:rPr>
          <w:rFonts w:ascii="TH Sarabun New" w:hAnsi="TH Sarabun New" w:cs="TH Sarabun New"/>
          <w:sz w:val="32"/>
          <w:szCs w:val="32"/>
          <w:cs/>
        </w:rPr>
        <w:t>นวยความสะดวกในการเรียนการสอนผ่านเครือข่ายคอมพิวเตอร์ ได้แก่ การมีกล้องและเสียง (</w:t>
      </w:r>
      <w:r w:rsidRPr="007718F3">
        <w:rPr>
          <w:rFonts w:ascii="TH Sarabun New" w:hAnsi="TH Sarabun New" w:cs="TH Sarabun New"/>
          <w:sz w:val="32"/>
          <w:szCs w:val="32"/>
        </w:rPr>
        <w:t xml:space="preserve">Camera and Voice) </w:t>
      </w:r>
      <w:r w:rsidRPr="007718F3">
        <w:rPr>
          <w:rFonts w:ascii="TH Sarabun New" w:hAnsi="TH Sarabun New" w:cs="TH Sarabun New"/>
          <w:sz w:val="32"/>
          <w:szCs w:val="32"/>
          <w:cs/>
        </w:rPr>
        <w:t>กระดานสนทนา (</w:t>
      </w:r>
      <w:r w:rsidRPr="007718F3">
        <w:rPr>
          <w:rFonts w:ascii="TH Sarabun New" w:hAnsi="TH Sarabun New" w:cs="TH Sarabun New"/>
          <w:sz w:val="32"/>
          <w:szCs w:val="32"/>
        </w:rPr>
        <w:t xml:space="preserve">Discussion board) </w:t>
      </w:r>
      <w:r w:rsidRPr="007718F3">
        <w:rPr>
          <w:rFonts w:ascii="TH Sarabun New" w:hAnsi="TH Sarabun New" w:cs="TH Sarabun New"/>
          <w:sz w:val="32"/>
          <w:szCs w:val="32"/>
          <w:cs/>
        </w:rPr>
        <w:t>ห้องสนทนา รวม (</w:t>
      </w:r>
      <w:r w:rsidRPr="007718F3">
        <w:rPr>
          <w:rFonts w:ascii="TH Sarabun New" w:hAnsi="TH Sarabun New" w:cs="TH Sarabun New"/>
          <w:sz w:val="32"/>
          <w:szCs w:val="32"/>
        </w:rPr>
        <w:t xml:space="preserve">Chat) </w:t>
      </w:r>
      <w:r w:rsidRPr="007718F3">
        <w:rPr>
          <w:rFonts w:ascii="TH Sarabun New" w:hAnsi="TH Sarabun New" w:cs="TH Sarabun New"/>
          <w:sz w:val="32"/>
          <w:szCs w:val="32"/>
          <w:cs/>
        </w:rPr>
        <w:t>ห้องสนทนาส่วนตัว (</w:t>
      </w:r>
      <w:r w:rsidRPr="007718F3">
        <w:rPr>
          <w:rFonts w:ascii="TH Sarabun New" w:hAnsi="TH Sarabun New" w:cs="TH Sarabun New"/>
          <w:sz w:val="32"/>
          <w:szCs w:val="32"/>
        </w:rPr>
        <w:t xml:space="preserve">Personal chat) </w:t>
      </w:r>
      <w:r w:rsidRPr="007718F3">
        <w:rPr>
          <w:rFonts w:ascii="TH Sarabun New" w:hAnsi="TH Sarabun New" w:cs="TH Sarabun New"/>
          <w:sz w:val="32"/>
          <w:szCs w:val="32"/>
          <w:cs/>
        </w:rPr>
        <w:t>การแบ่งกลุ่มย่อย (</w:t>
      </w:r>
      <w:r w:rsidRPr="007718F3">
        <w:rPr>
          <w:rFonts w:ascii="TH Sarabun New" w:hAnsi="TH Sarabun New" w:cs="TH Sarabun New"/>
          <w:sz w:val="32"/>
          <w:szCs w:val="32"/>
        </w:rPr>
        <w:t xml:space="preserve">Breakout sessions) </w:t>
      </w:r>
      <w:r>
        <w:rPr>
          <w:rFonts w:ascii="TH Sarabun New" w:hAnsi="TH Sarabun New" w:cs="TH Sarabun New"/>
          <w:sz w:val="32"/>
          <w:szCs w:val="32"/>
          <w:cs/>
        </w:rPr>
        <w:t>กระดานดำ</w:t>
      </w:r>
      <w:r w:rsidRPr="007718F3">
        <w:rPr>
          <w:rFonts w:ascii="TH Sarabun New" w:hAnsi="TH Sarabun New" w:cs="TH Sarabun New"/>
          <w:sz w:val="32"/>
          <w:szCs w:val="32"/>
          <w:cs/>
        </w:rPr>
        <w:t xml:space="preserve"> เสมือน(</w:t>
      </w:r>
      <w:r w:rsidRPr="007718F3">
        <w:rPr>
          <w:rFonts w:ascii="TH Sarabun New" w:hAnsi="TH Sarabun New" w:cs="TH Sarabun New"/>
          <w:sz w:val="32"/>
          <w:szCs w:val="32"/>
        </w:rPr>
        <w:t xml:space="preserve">Whiteboard) </w:t>
      </w:r>
      <w:r w:rsidRPr="007718F3">
        <w:rPr>
          <w:rFonts w:ascii="TH Sarabun New" w:hAnsi="TH Sarabun New" w:cs="TH Sarabun New"/>
          <w:sz w:val="32"/>
          <w:szCs w:val="32"/>
          <w:cs/>
        </w:rPr>
        <w:t>การโหวตลงคะแนนเสียง (</w:t>
      </w:r>
      <w:r w:rsidRPr="007718F3">
        <w:rPr>
          <w:rFonts w:ascii="TH Sarabun New" w:hAnsi="TH Sarabun New" w:cs="TH Sarabun New"/>
          <w:sz w:val="32"/>
          <w:szCs w:val="32"/>
        </w:rPr>
        <w:t xml:space="preserve">Polling) </w:t>
      </w:r>
      <w:r w:rsidRPr="007718F3">
        <w:rPr>
          <w:rFonts w:ascii="TH Sarabun New" w:hAnsi="TH Sarabun New" w:cs="TH Sarabun New"/>
          <w:sz w:val="32"/>
          <w:szCs w:val="32"/>
          <w:cs/>
        </w:rPr>
        <w:t xml:space="preserve">การแบ่งปันข้อมูลต่างๆ ประกอบด้วย </w:t>
      </w:r>
      <w:r w:rsidRPr="007718F3">
        <w:rPr>
          <w:rFonts w:ascii="TH Sarabun New" w:hAnsi="TH Sarabun New" w:cs="TH Sarabun New"/>
          <w:sz w:val="32"/>
          <w:szCs w:val="32"/>
        </w:rPr>
        <w:t xml:space="preserve">Screen sharing , Document / Content </w:t>
      </w:r>
      <w:r w:rsidRPr="007718F3">
        <w:rPr>
          <w:rFonts w:ascii="TH Sarabun New" w:hAnsi="TH Sarabun New" w:cs="TH Sarabun New"/>
          <w:sz w:val="32"/>
          <w:szCs w:val="32"/>
          <w:cs/>
        </w:rPr>
        <w:t xml:space="preserve">การใช้ </w:t>
      </w:r>
      <w:r w:rsidRPr="007718F3">
        <w:rPr>
          <w:rFonts w:ascii="TH Sarabun New" w:hAnsi="TH Sarabun New" w:cs="TH Sarabun New"/>
          <w:sz w:val="32"/>
          <w:szCs w:val="32"/>
        </w:rPr>
        <w:t xml:space="preserve">My Status </w:t>
      </w:r>
      <w:r w:rsidRPr="007718F3">
        <w:rPr>
          <w:rFonts w:ascii="TH Sarabun New" w:hAnsi="TH Sarabun New" w:cs="TH Sarabun New"/>
          <w:sz w:val="32"/>
          <w:szCs w:val="32"/>
          <w:cs/>
        </w:rPr>
        <w:t>ที่เป็นรูปสัญลักษณ์บ่งบอกถึงความรู้สึกหรือความ ต้องการของทั้งผู้เรียนและผู้สอน เช่น การยกมือเสมือน (</w:t>
      </w:r>
      <w:r w:rsidRPr="007718F3">
        <w:rPr>
          <w:rFonts w:ascii="TH Sarabun New" w:hAnsi="TH Sarabun New" w:cs="TH Sarabun New"/>
          <w:sz w:val="32"/>
          <w:szCs w:val="32"/>
        </w:rPr>
        <w:t xml:space="preserve">Raise hand) </w:t>
      </w:r>
      <w:r w:rsidRPr="007718F3">
        <w:rPr>
          <w:rFonts w:ascii="TH Sarabun New" w:hAnsi="TH Sarabun New" w:cs="TH Sarabun New"/>
          <w:sz w:val="32"/>
          <w:szCs w:val="32"/>
          <w:cs/>
        </w:rPr>
        <w:t>การยิ้ม การปรบม</w:t>
      </w:r>
      <w:r>
        <w:rPr>
          <w:rFonts w:ascii="TH Sarabun New" w:hAnsi="TH Sarabun New" w:cs="TH Sarabun New"/>
          <w:sz w:val="32"/>
          <w:szCs w:val="32"/>
          <w:cs/>
        </w:rPr>
        <w:t xml:space="preserve">ือ เป็นต้น </w:t>
      </w:r>
      <w:r w:rsidRPr="00111B6B">
        <w:rPr>
          <w:rFonts w:ascii="TH Sarabun New" w:hAnsi="TH Sarabun New" w:cs="TH Sarabun New"/>
          <w:sz w:val="32"/>
          <w:szCs w:val="32"/>
          <w:cs/>
        </w:rPr>
        <w:t>(สุ</w:t>
      </w:r>
      <w:proofErr w:type="spellStart"/>
      <w:r w:rsidRPr="00111B6B">
        <w:rPr>
          <w:rFonts w:ascii="TH Sarabun New" w:hAnsi="TH Sarabun New" w:cs="TH Sarabun New"/>
          <w:sz w:val="32"/>
          <w:szCs w:val="32"/>
          <w:cs/>
        </w:rPr>
        <w:t>รพล</w:t>
      </w:r>
      <w:proofErr w:type="spellEnd"/>
      <w:r w:rsidRPr="00111B6B">
        <w:rPr>
          <w:rFonts w:ascii="TH Sarabun New" w:hAnsi="TH Sarabun New" w:cs="TH Sarabun New"/>
          <w:sz w:val="32"/>
          <w:szCs w:val="32"/>
          <w:cs/>
        </w:rPr>
        <w:t xml:space="preserve"> บุญลือและคณะ. 2558)</w:t>
      </w:r>
      <w:r w:rsidR="00286216" w:rsidRPr="00111B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42DDE">
        <w:rPr>
          <w:rFonts w:ascii="TH Sarabun New" w:hAnsi="TH Sarabun New" w:cs="TH Sarabun New" w:hint="cs"/>
          <w:sz w:val="32"/>
          <w:szCs w:val="32"/>
          <w:cs/>
        </w:rPr>
        <w:t>และ ใน</w:t>
      </w:r>
      <w:r w:rsidR="00E42DDE" w:rsidRPr="00E42DDE">
        <w:rPr>
          <w:rFonts w:ascii="TH Sarabun New" w:hAnsi="TH Sarabun New" w:cs="TH Sarabun New"/>
          <w:sz w:val="32"/>
          <w:szCs w:val="32"/>
          <w:cs/>
        </w:rPr>
        <w:t xml:space="preserve">ปี </w:t>
      </w:r>
      <w:r w:rsidR="00E42DDE" w:rsidRPr="00E42DDE">
        <w:rPr>
          <w:rFonts w:ascii="TH Sarabun New" w:hAnsi="TH Sarabun New" w:cs="TH Sarabun New"/>
          <w:sz w:val="32"/>
          <w:szCs w:val="32"/>
        </w:rPr>
        <w:t>1985</w:t>
      </w:r>
      <w:r w:rsidR="00E42DDE" w:rsidRPr="00E42DDE">
        <w:rPr>
          <w:rFonts w:ascii="TH Sarabun New" w:hAnsi="TH Sarabun New" w:cs="TH Sarabun New"/>
          <w:sz w:val="32"/>
          <w:szCs w:val="32"/>
          <w:cs/>
        </w:rPr>
        <w:t xml:space="preserve"> เริ่มมีการนำ </w:t>
      </w:r>
      <w:r w:rsidR="00E42DDE" w:rsidRPr="00E42DDE">
        <w:rPr>
          <w:rFonts w:ascii="TH Sarabun New" w:hAnsi="TH Sarabun New" w:cs="TH Sarabun New"/>
          <w:sz w:val="32"/>
          <w:szCs w:val="32"/>
        </w:rPr>
        <w:t xml:space="preserve">CD </w:t>
      </w:r>
      <w:r w:rsidR="00E42DDE" w:rsidRPr="00E42DDE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E42DDE" w:rsidRPr="00E42DDE">
        <w:rPr>
          <w:rFonts w:ascii="TH Sarabun New" w:hAnsi="TH Sarabun New" w:cs="TH Sarabun New"/>
          <w:sz w:val="32"/>
          <w:szCs w:val="32"/>
        </w:rPr>
        <w:t xml:space="preserve">Interactive Whiteboard </w:t>
      </w:r>
      <w:r w:rsidR="00E42DDE" w:rsidRPr="00E42DDE">
        <w:rPr>
          <w:rFonts w:ascii="TH Sarabun New" w:hAnsi="TH Sarabun New" w:cs="TH Sarabun New"/>
          <w:sz w:val="32"/>
          <w:szCs w:val="32"/>
          <w:cs/>
        </w:rPr>
        <w:t>มาใช้เป็นอุปกรณ์เสริมการสอนในห้องเรียน จากนั้นคอมพิวเตอร์ก็ถูกพัฒนาให้มีขนาดเล็กลงและราคาต่ำลง</w:t>
      </w:r>
    </w:p>
    <w:p w:rsidR="007718F3" w:rsidRDefault="00E42DDE" w:rsidP="001C07C6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42DDE">
        <w:rPr>
          <w:rFonts w:ascii="TH Sarabun New" w:hAnsi="TH Sarabun New" w:cs="TH Sarabun New"/>
          <w:sz w:val="32"/>
          <w:szCs w:val="32"/>
          <w:cs/>
        </w:rPr>
        <w:t>ปี</w:t>
      </w:r>
      <w:r w:rsidR="00286216">
        <w:rPr>
          <w:rFonts w:ascii="TH Sarabun New" w:hAnsi="TH Sarabun New" w:cs="TH Sarabun New" w:hint="cs"/>
          <w:sz w:val="32"/>
          <w:szCs w:val="32"/>
          <w:cs/>
        </w:rPr>
        <w:t xml:space="preserve"> ค.ศ.</w:t>
      </w:r>
      <w:r w:rsidRPr="00E42DD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2DDE">
        <w:rPr>
          <w:rFonts w:ascii="TH Sarabun New" w:hAnsi="TH Sarabun New" w:cs="TH Sarabun New"/>
          <w:sz w:val="32"/>
          <w:szCs w:val="32"/>
        </w:rPr>
        <w:t>2006</w:t>
      </w:r>
      <w:r w:rsidRPr="00E42DDE">
        <w:rPr>
          <w:rFonts w:ascii="TH Sarabun New" w:hAnsi="TH Sarabun New" w:cs="TH Sarabun New"/>
          <w:sz w:val="32"/>
          <w:szCs w:val="32"/>
          <w:cs/>
        </w:rPr>
        <w:t xml:space="preserve"> ประเทศสหรัฐอเมริกาได้ผลิตคอมพิวเตอร์</w:t>
      </w:r>
      <w:proofErr w:type="spellStart"/>
      <w:r w:rsidRPr="00E42DDE">
        <w:rPr>
          <w:rFonts w:ascii="TH Sarabun New" w:hAnsi="TH Sarabun New" w:cs="TH Sarabun New"/>
          <w:sz w:val="32"/>
          <w:szCs w:val="32"/>
          <w:cs/>
        </w:rPr>
        <w:t>โน๊ตบุ๊คต้น</w:t>
      </w:r>
      <w:proofErr w:type="spellEnd"/>
      <w:r w:rsidRPr="00E42DDE">
        <w:rPr>
          <w:rFonts w:ascii="TH Sarabun New" w:hAnsi="TH Sarabun New" w:cs="TH Sarabun New"/>
          <w:sz w:val="32"/>
          <w:szCs w:val="32"/>
          <w:cs/>
        </w:rPr>
        <w:t xml:space="preserve">ทุนต่ำออกมาเพื่อจำหน่ายและบริจาคให้กับประเทศที่กำลังพัฒนาหลายประเทศเพื่อใช้ในการศึกษา โดยคอมพิวเตอร์นี้ที่มีชื่อว่า </w:t>
      </w:r>
      <w:r w:rsidRPr="00E42DDE">
        <w:rPr>
          <w:rFonts w:ascii="TH Sarabun New" w:hAnsi="TH Sarabun New" w:cs="TH Sarabun New"/>
          <w:sz w:val="32"/>
          <w:szCs w:val="32"/>
        </w:rPr>
        <w:t xml:space="preserve">XO Laptop </w:t>
      </w:r>
      <w:r w:rsidRPr="00111B6B">
        <w:rPr>
          <w:rFonts w:ascii="TH Sarabun New" w:hAnsi="TH Sarabun New" w:cs="TH Sarabun New"/>
          <w:sz w:val="32"/>
          <w:szCs w:val="32"/>
        </w:rPr>
        <w:t>(Murdock, 2008)</w:t>
      </w:r>
      <w:r w:rsidRPr="00E42DDE">
        <w:rPr>
          <w:rFonts w:ascii="TH Sarabun New" w:hAnsi="TH Sarabun New" w:cs="TH Sarabun New"/>
          <w:sz w:val="32"/>
          <w:szCs w:val="32"/>
        </w:rPr>
        <w:t xml:space="preserve"> </w:t>
      </w:r>
      <w:r w:rsidRPr="00E42DDE">
        <w:rPr>
          <w:rFonts w:ascii="TH Sarabun New" w:hAnsi="TH Sarabun New" w:cs="TH Sarabun New"/>
          <w:sz w:val="32"/>
          <w:szCs w:val="32"/>
          <w:cs/>
        </w:rPr>
        <w:t xml:space="preserve">จุดเปลี่ยนของเทคโนโลยีที่นำมาใช้ในวงการศึกษาเกิดขึ้นอีกครั้งเมื่อบริษัท </w:t>
      </w:r>
      <w:r w:rsidRPr="00E42DDE">
        <w:rPr>
          <w:rFonts w:ascii="TH Sarabun New" w:hAnsi="TH Sarabun New" w:cs="TH Sarabun New"/>
          <w:sz w:val="32"/>
          <w:szCs w:val="32"/>
        </w:rPr>
        <w:t xml:space="preserve">Apple </w:t>
      </w:r>
      <w:r w:rsidRPr="00E42DDE">
        <w:rPr>
          <w:rFonts w:ascii="TH Sarabun New" w:hAnsi="TH Sarabun New" w:cs="TH Sarabun New"/>
          <w:sz w:val="32"/>
          <w:szCs w:val="32"/>
          <w:cs/>
        </w:rPr>
        <w:t xml:space="preserve">ได้ออกผลิตภัณฑ์ใหม่ที่ชื่อว่า </w:t>
      </w:r>
      <w:proofErr w:type="spellStart"/>
      <w:r w:rsidRPr="00E42DDE">
        <w:rPr>
          <w:rFonts w:ascii="TH Sarabun New" w:hAnsi="TH Sarabun New" w:cs="TH Sarabun New"/>
          <w:sz w:val="32"/>
          <w:szCs w:val="32"/>
        </w:rPr>
        <w:t>iPad</w:t>
      </w:r>
      <w:proofErr w:type="spellEnd"/>
      <w:r w:rsidR="006D5512">
        <w:rPr>
          <w:rFonts w:ascii="TH Sarabun New" w:hAnsi="TH Sarabun New" w:cs="TH Sarabun New"/>
          <w:sz w:val="32"/>
          <w:szCs w:val="32"/>
        </w:rPr>
        <w:t xml:space="preserve"> </w:t>
      </w:r>
      <w:r w:rsidRPr="00E42DDE">
        <w:rPr>
          <w:rFonts w:ascii="TH Sarabun New" w:hAnsi="TH Sarabun New" w:cs="TH Sarabun New"/>
          <w:sz w:val="32"/>
          <w:szCs w:val="32"/>
        </w:rPr>
        <w:t xml:space="preserve">tablet computer </w:t>
      </w:r>
      <w:r w:rsidRPr="00E42DDE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proofErr w:type="spellStart"/>
      <w:r w:rsidRPr="00E42DDE">
        <w:rPr>
          <w:rFonts w:ascii="TH Sarabun New" w:hAnsi="TH Sarabun New" w:cs="TH Sarabun New"/>
          <w:sz w:val="32"/>
          <w:szCs w:val="32"/>
        </w:rPr>
        <w:t>iPad</w:t>
      </w:r>
      <w:proofErr w:type="spellEnd"/>
      <w:r w:rsidRPr="00E42DDE">
        <w:rPr>
          <w:rFonts w:ascii="TH Sarabun New" w:hAnsi="TH Sarabun New" w:cs="TH Sarabun New"/>
          <w:sz w:val="32"/>
          <w:szCs w:val="32"/>
        </w:rPr>
        <w:t xml:space="preserve"> </w:t>
      </w:r>
      <w:r w:rsidRPr="00E42DDE">
        <w:rPr>
          <w:rFonts w:ascii="TH Sarabun New" w:hAnsi="TH Sarabun New" w:cs="TH Sarabun New"/>
          <w:sz w:val="32"/>
          <w:szCs w:val="32"/>
          <w:cs/>
        </w:rPr>
        <w:t xml:space="preserve">เข้าสู่ตลาดในปี </w:t>
      </w:r>
      <w:r w:rsidRPr="00E42DDE">
        <w:rPr>
          <w:rFonts w:ascii="TH Sarabun New" w:hAnsi="TH Sarabun New" w:cs="TH Sarabun New"/>
          <w:sz w:val="32"/>
          <w:szCs w:val="32"/>
        </w:rPr>
        <w:t xml:space="preserve">2010 </w:t>
      </w:r>
      <w:proofErr w:type="spellStart"/>
      <w:r w:rsidRPr="00E42DDE">
        <w:rPr>
          <w:rFonts w:ascii="TH Sarabun New" w:hAnsi="TH Sarabun New" w:cs="TH Sarabun New"/>
          <w:sz w:val="32"/>
          <w:szCs w:val="32"/>
        </w:rPr>
        <w:t>iPad</w:t>
      </w:r>
      <w:proofErr w:type="spellEnd"/>
      <w:r w:rsidRPr="00E42DDE">
        <w:rPr>
          <w:rFonts w:ascii="TH Sarabun New" w:hAnsi="TH Sarabun New" w:cs="TH Sarabun New"/>
          <w:sz w:val="32"/>
          <w:szCs w:val="32"/>
        </w:rPr>
        <w:t xml:space="preserve"> </w:t>
      </w:r>
      <w:r w:rsidRPr="00E42DDE">
        <w:rPr>
          <w:rFonts w:ascii="TH Sarabun New" w:hAnsi="TH Sarabun New" w:cs="TH Sarabun New"/>
          <w:sz w:val="32"/>
          <w:szCs w:val="32"/>
          <w:cs/>
        </w:rPr>
        <w:t>นี้มีประสิทธิภาพที่เหนือกว่าคอมพิวเตอร์ทั่วไปด้วยรูปลักษณ์ที่ทันสมัย พกพาสะดวก และใช้งานง่าย โดยเฉพาะความสามารถในการสั่งงานผ่านการสัมผัสหน้าจอ หรือที่เรียกว่า การสัมผัสหน้าจอ (</w:t>
      </w:r>
      <w:r w:rsidRPr="00E42DDE">
        <w:rPr>
          <w:rFonts w:ascii="TH Sarabun New" w:hAnsi="TH Sarabun New" w:cs="TH Sarabun New"/>
          <w:sz w:val="32"/>
          <w:szCs w:val="32"/>
        </w:rPr>
        <w:t xml:space="preserve">touch screen) </w:t>
      </w:r>
      <w:proofErr w:type="spellStart"/>
      <w:r w:rsidRPr="00E42DDE">
        <w:rPr>
          <w:rFonts w:ascii="TH Sarabun New" w:hAnsi="TH Sarabun New" w:cs="TH Sarabun New"/>
          <w:sz w:val="32"/>
          <w:szCs w:val="32"/>
        </w:rPr>
        <w:t>iPad</w:t>
      </w:r>
      <w:proofErr w:type="spellEnd"/>
      <w:r w:rsidRPr="00E42DDE">
        <w:rPr>
          <w:rFonts w:ascii="TH Sarabun New" w:hAnsi="TH Sarabun New" w:cs="TH Sarabun New"/>
          <w:sz w:val="32"/>
          <w:szCs w:val="32"/>
        </w:rPr>
        <w:t xml:space="preserve"> </w:t>
      </w:r>
      <w:r w:rsidRPr="00E42DDE">
        <w:rPr>
          <w:rFonts w:ascii="TH Sarabun New" w:hAnsi="TH Sarabun New" w:cs="TH Sarabun New"/>
          <w:sz w:val="32"/>
          <w:szCs w:val="32"/>
          <w:cs/>
        </w:rPr>
        <w:t xml:space="preserve">มีอัตราการเติบโตในสถาบันการศึกษาอย่างรวดเร็ว นักการศึกษาและนักวิจัยเชื่อว่า </w:t>
      </w:r>
      <w:proofErr w:type="spellStart"/>
      <w:r w:rsidRPr="00E42DDE">
        <w:rPr>
          <w:rFonts w:ascii="TH Sarabun New" w:hAnsi="TH Sarabun New" w:cs="TH Sarabun New"/>
          <w:sz w:val="32"/>
          <w:szCs w:val="32"/>
        </w:rPr>
        <w:t>iPad</w:t>
      </w:r>
      <w:proofErr w:type="spellEnd"/>
      <w:r w:rsidRPr="00E42DDE">
        <w:rPr>
          <w:rFonts w:ascii="TH Sarabun New" w:hAnsi="TH Sarabun New" w:cs="TH Sarabun New"/>
          <w:sz w:val="32"/>
          <w:szCs w:val="32"/>
        </w:rPr>
        <w:t xml:space="preserve"> </w:t>
      </w:r>
      <w:r w:rsidRPr="00E42DDE">
        <w:rPr>
          <w:rFonts w:ascii="TH Sarabun New" w:hAnsi="TH Sarabun New" w:cs="TH Sarabun New"/>
          <w:sz w:val="32"/>
          <w:szCs w:val="32"/>
          <w:cs/>
        </w:rPr>
        <w:t>จะเป็นอุปกรณ์สำคัญในการเรียนรู้ที่แทบจะขาดไม่ได้ในอนาคต</w:t>
      </w:r>
      <w:r w:rsidRPr="00111B6B">
        <w:rPr>
          <w:rFonts w:ascii="TH Sarabun New" w:hAnsi="TH Sarabun New" w:cs="TH Sarabun New"/>
          <w:sz w:val="32"/>
          <w:szCs w:val="32"/>
          <w:cs/>
        </w:rPr>
        <w:t>อันใกล้นี้ (</w:t>
      </w:r>
      <w:r w:rsidRPr="00111B6B">
        <w:rPr>
          <w:rFonts w:ascii="TH Sarabun New" w:hAnsi="TH Sarabun New" w:cs="TH Sarabun New"/>
          <w:sz w:val="32"/>
          <w:szCs w:val="32"/>
        </w:rPr>
        <w:t xml:space="preserve">Couse and Chen, 2010; </w:t>
      </w:r>
      <w:proofErr w:type="spellStart"/>
      <w:r w:rsidRPr="00111B6B">
        <w:rPr>
          <w:rFonts w:ascii="TH Sarabun New" w:hAnsi="TH Sarabun New" w:cs="TH Sarabun New"/>
          <w:sz w:val="32"/>
          <w:szCs w:val="32"/>
        </w:rPr>
        <w:t>Viticci</w:t>
      </w:r>
      <w:proofErr w:type="spellEnd"/>
      <w:r w:rsidRPr="00111B6B">
        <w:rPr>
          <w:rFonts w:ascii="TH Sarabun New" w:hAnsi="TH Sarabun New" w:cs="TH Sarabun New"/>
          <w:sz w:val="32"/>
          <w:szCs w:val="32"/>
        </w:rPr>
        <w:t xml:space="preserve">, 2012; </w:t>
      </w:r>
      <w:proofErr w:type="spellStart"/>
      <w:r w:rsidRPr="00111B6B">
        <w:rPr>
          <w:rFonts w:ascii="TH Sarabun New" w:hAnsi="TH Sarabun New" w:cs="TH Sarabun New"/>
          <w:sz w:val="32"/>
          <w:szCs w:val="32"/>
        </w:rPr>
        <w:t>Britland</w:t>
      </w:r>
      <w:proofErr w:type="spellEnd"/>
      <w:r w:rsidRPr="00111B6B">
        <w:rPr>
          <w:rFonts w:ascii="TH Sarabun New" w:hAnsi="TH Sarabun New" w:cs="TH Sarabun New"/>
          <w:sz w:val="32"/>
          <w:szCs w:val="32"/>
        </w:rPr>
        <w:t>, 2013)</w:t>
      </w:r>
      <w:r w:rsidRPr="00E42DDE">
        <w:rPr>
          <w:rFonts w:ascii="TH Sarabun New" w:hAnsi="TH Sarabun New" w:cs="TH Sarabun New"/>
          <w:sz w:val="32"/>
          <w:szCs w:val="32"/>
        </w:rPr>
        <w:t xml:space="preserve"> </w:t>
      </w:r>
      <w:r w:rsidRPr="00E42DDE">
        <w:rPr>
          <w:rFonts w:ascii="TH Sarabun New" w:hAnsi="TH Sarabun New" w:cs="TH Sarabun New"/>
          <w:sz w:val="32"/>
          <w:szCs w:val="32"/>
          <w:cs/>
        </w:rPr>
        <w:t xml:space="preserve">นอกจากจะมีการพัฒนาแอพพลิเคชั่นที่ทำงานบน </w:t>
      </w:r>
      <w:proofErr w:type="spellStart"/>
      <w:r w:rsidRPr="00E42DDE">
        <w:rPr>
          <w:rFonts w:ascii="TH Sarabun New" w:hAnsi="TH Sarabun New" w:cs="TH Sarabun New"/>
          <w:sz w:val="32"/>
          <w:szCs w:val="32"/>
        </w:rPr>
        <w:t>iPad</w:t>
      </w:r>
      <w:proofErr w:type="spellEnd"/>
      <w:r w:rsidRPr="00E42DDE">
        <w:rPr>
          <w:rFonts w:ascii="TH Sarabun New" w:hAnsi="TH Sarabun New" w:cs="TH Sarabun New"/>
          <w:sz w:val="32"/>
          <w:szCs w:val="32"/>
        </w:rPr>
        <w:t xml:space="preserve"> </w:t>
      </w:r>
      <w:r w:rsidRPr="00E42DDE">
        <w:rPr>
          <w:rFonts w:ascii="TH Sarabun New" w:hAnsi="TH Sarabun New" w:cs="TH Sarabun New"/>
          <w:sz w:val="32"/>
          <w:szCs w:val="32"/>
          <w:cs/>
        </w:rPr>
        <w:t>ออกมาอย่างต่อเนื่อง</w:t>
      </w:r>
      <w:r w:rsidR="00345119" w:rsidRPr="00345119">
        <w:rPr>
          <w:rFonts w:ascii="TH Sarabun New" w:hAnsi="TH Sarabun New" w:cs="TH Sarabun New"/>
          <w:sz w:val="32"/>
          <w:szCs w:val="32"/>
          <w:cs/>
        </w:rPr>
        <w:t xml:space="preserve">หน่วยงานด้านการศึกษาชั้นนำของโลกอย่างสหรัฐอเมริกา </w:t>
      </w:r>
      <w:r w:rsidR="00345119" w:rsidRPr="00111B6B">
        <w:rPr>
          <w:rFonts w:ascii="TH Sarabun New" w:hAnsi="TH Sarabun New" w:cs="TH Sarabun New"/>
          <w:sz w:val="32"/>
          <w:szCs w:val="32"/>
          <w:cs/>
        </w:rPr>
        <w:t>(</w:t>
      </w:r>
      <w:r w:rsidR="00345119" w:rsidRPr="00111B6B">
        <w:rPr>
          <w:rFonts w:ascii="TH Sarabun New" w:hAnsi="TH Sarabun New" w:cs="TH Sarabun New"/>
          <w:sz w:val="32"/>
          <w:szCs w:val="32"/>
        </w:rPr>
        <w:t xml:space="preserve">U.S. Department of Education, 2013) </w:t>
      </w:r>
      <w:r w:rsidR="00345119" w:rsidRPr="00111B6B">
        <w:rPr>
          <w:rFonts w:ascii="TH Sarabun New" w:hAnsi="TH Sarabun New" w:cs="TH Sarabun New"/>
          <w:sz w:val="32"/>
          <w:szCs w:val="32"/>
          <w:cs/>
        </w:rPr>
        <w:t xml:space="preserve">ได้กล่าวไว้ว่า เทคโนโลยีมีความสำคัญมากสำหรับวิถีการเรียนรู้ของผู้เรียนในศตวรรษที่ </w:t>
      </w:r>
      <w:r w:rsidR="00345119" w:rsidRPr="00111B6B">
        <w:rPr>
          <w:rFonts w:ascii="TH Sarabun New" w:hAnsi="TH Sarabun New" w:cs="TH Sarabun New"/>
          <w:sz w:val="32"/>
          <w:szCs w:val="32"/>
        </w:rPr>
        <w:t>21</w:t>
      </w:r>
      <w:r w:rsidR="00345119" w:rsidRPr="00111B6B">
        <w:rPr>
          <w:rFonts w:ascii="TH Sarabun New" w:hAnsi="TH Sarabun New" w:cs="TH Sarabun New"/>
          <w:sz w:val="32"/>
          <w:szCs w:val="32"/>
          <w:cs/>
        </w:rPr>
        <w:t xml:space="preserve"> เทคโนโลยีเอื้ออำนวย</w:t>
      </w:r>
      <w:r w:rsidR="00345119" w:rsidRPr="00345119">
        <w:rPr>
          <w:rFonts w:ascii="TH Sarabun New" w:hAnsi="TH Sarabun New" w:cs="TH Sarabun New"/>
          <w:sz w:val="32"/>
          <w:szCs w:val="32"/>
          <w:cs/>
        </w:rPr>
        <w:t xml:space="preserve"> และเปิดโอกาสการเรียนรู้ให้กับผู้เรียนได้เรียนตามรูปแบบที่ตนเองต้องการ ซึ่งอาจเป็นการทบทวนเนื้อหาในห้องเรียน หรือการสืบค้นความรู้ตามที่ตนสนใจ </w:t>
      </w:r>
      <w:r w:rsidR="00345119" w:rsidRPr="00345119">
        <w:rPr>
          <w:rFonts w:ascii="TH Sarabun New" w:hAnsi="TH Sarabun New" w:cs="TH Sarabun New"/>
          <w:sz w:val="32"/>
          <w:szCs w:val="32"/>
          <w:cs/>
        </w:rPr>
        <w:lastRenderedPageBreak/>
        <w:t>การใช้เทคโนโลยีสามารถลดข้อจำกัดในเรื่องของเนื้อหา เวลา สถานที่ อย่างที่ไม่เคยปรากฏมาก่อนในวิธีการเรียนแบบดั้งเดิม ผู้เรียนสามารถกำหนดจุดประสงค์การเรียนรู้ได้ด้วยตัวเองโดยเรียนผ่านแหล่งเรียนรู้ออนไลน์ นอกจากนั้นเทคโนโลยียังเป็น</w:t>
      </w:r>
      <w:r w:rsidR="00345119">
        <w:rPr>
          <w:rFonts w:ascii="TH Sarabun New" w:hAnsi="TH Sarabun New" w:cs="TH Sarabun New"/>
          <w:sz w:val="32"/>
          <w:szCs w:val="32"/>
          <w:cs/>
        </w:rPr>
        <w:t>ช</w:t>
      </w:r>
      <w:r w:rsidR="00345119">
        <w:rPr>
          <w:rFonts w:ascii="TH Sarabun New" w:hAnsi="TH Sarabun New" w:cs="TH Sarabun New" w:hint="cs"/>
          <w:sz w:val="32"/>
          <w:szCs w:val="32"/>
          <w:cs/>
        </w:rPr>
        <w:t>่</w:t>
      </w:r>
      <w:r w:rsidR="00345119" w:rsidRPr="00345119">
        <w:rPr>
          <w:rFonts w:ascii="TH Sarabun New" w:hAnsi="TH Sarabun New" w:cs="TH Sarabun New"/>
          <w:sz w:val="32"/>
          <w:szCs w:val="32"/>
          <w:cs/>
        </w:rPr>
        <w:t>องทางการแบ่งปันข้อมูล ทรัพยากร เผยแพร่ และเชื่อมโยงความรู้ผ่านระบบเครือข่าย ระหว่างบุคคลชุมชน และองค์กรทั่วโลกในเวลาอันรวดเร็ว ซึ่งสิ่งเหล่านี้ไม่สามารถทำได้ โดยไม่อาศัยความสามารถของเทคโนโลยี แต่อย่างไรก็ตามการนำเทคโนโลยีมาใช้ในองค์กรนั้นอาจมีอุปสรรคอยู่บ้างโดยเฉพาะในระยะแรก</w:t>
      </w:r>
      <w:r w:rsidR="00345119">
        <w:rPr>
          <w:rFonts w:ascii="TH Sarabun New" w:hAnsi="TH Sarabun New" w:cs="TH Sarabun New"/>
          <w:sz w:val="32"/>
          <w:szCs w:val="32"/>
          <w:cs/>
        </w:rPr>
        <w:t>ที</w:t>
      </w:r>
      <w:r w:rsidR="00345119">
        <w:rPr>
          <w:rFonts w:ascii="TH Sarabun New" w:hAnsi="TH Sarabun New" w:cs="TH Sarabun New" w:hint="cs"/>
          <w:sz w:val="32"/>
          <w:szCs w:val="32"/>
          <w:cs/>
        </w:rPr>
        <w:t>่</w:t>
      </w:r>
      <w:r w:rsidR="00345119" w:rsidRPr="00345119">
        <w:rPr>
          <w:rFonts w:ascii="TH Sarabun New" w:hAnsi="TH Sarabun New" w:cs="TH Sarabun New"/>
          <w:sz w:val="32"/>
          <w:szCs w:val="32"/>
          <w:cs/>
        </w:rPr>
        <w:t>ต้องลงทุนสูง แต่เมื่อเทียบกับความคุ้มค่าแล้ว พบว่าเทคโนโลยีเป็นการลงทุนที่คุ้มค่ามากในระยะยาวไม่เพียงแต่ให้ประโยชน์กับผู้เรียนในการฝึกทักษะการใช้งาน ซึ่งเป็นสิ่งจำเป็นในอนาคตเท่านั้น แต่ยังเป็นเครื่องมือที่ให้ประโยชน์กับผู้สอน เพื่อเสริมสร้างความเชี่ยวชาญในสาขาของตน และสามารถสร้างเนื้อหาเพื่อถ่ายทอดให้กับผู้เรียนอย่างเหมาะสมอีกด้วย</w:t>
      </w:r>
    </w:p>
    <w:p w:rsidR="00224CB1" w:rsidRPr="00224CB1" w:rsidRDefault="00224CB1" w:rsidP="001C07C6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224CB1">
        <w:rPr>
          <w:rFonts w:ascii="TH Sarabun New" w:hAnsi="TH Sarabun New" w:cs="TH Sarabun New" w:hint="cs"/>
          <w:b/>
          <w:bCs/>
          <w:sz w:val="36"/>
          <w:szCs w:val="36"/>
          <w:cs/>
        </w:rPr>
        <w:t>สถานการณ์ปัจจุบัน</w:t>
      </w:r>
    </w:p>
    <w:p w:rsidR="00EB5B68" w:rsidRDefault="00345119" w:rsidP="001C07C6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EB5B68" w:rsidRPr="00EB5B68">
        <w:rPr>
          <w:rFonts w:ascii="TH Sarabun New" w:hAnsi="TH Sarabun New" w:cs="TH Sarabun New"/>
          <w:sz w:val="32"/>
          <w:szCs w:val="32"/>
          <w:cs/>
        </w:rPr>
        <w:t xml:space="preserve">ปัจจุบันสถาบันการศึกษาในประเทศไทยมีการลงทุนด้านเทคโนโลยีทางการศึกษาด้วยมูลค่ามหาศาล ก่อให้เกิดคำถามตามมาว่าการลงทุนนี้ เป็นเหตุผลจากกระแสนิยมที่ต้องการเลียนแบบประเทศที่พัฒนาแล้วอย่างชาติตะวันตกเพื่อเพิ่มภาพลักษณ์ให้กับสถาบันการศึกษาของตนให้ดูทันสมัยทัดเทียมความเป็นสากล หรือความเป็นจริงแล้วการนำเทคโนโลยีมาใช้ในการศึกษานั้นเป็นสิ่งที่จำเป็นที่หลีกเลี่ยงไม่ได้ทั้งในปัจจุบันและอนาคต โดยเฉพาะอย่างยิ่งการใช้เทคโนโลยีในระดับปฐมวัย ซึ่งเป็นประเด็นโต้แย้งอย่างกว้างขวาง เนื่องจากมีทั้งผู้สนับสนุนว่าเทคโนโลยีคือสิ่งจำเป็นในชีวิตประจำวันที่เด็กควรได้รับการจัดประสบการณ์ที่ถูกต้อง พร้อมทั้งมีผู้คัดค้านจำนวนไม่น้อยในมุมมองว่าการนำเทคโนโลยีมาใช้ในชั้นเรียนของเด็กอาจมีผลในด้านลบที่ส่งผลกับสุขภาพ การเข้าสังคมและพัฒนาการของเด็ก </w:t>
      </w:r>
      <w:r w:rsidR="00FD0E15" w:rsidRPr="00111B6B">
        <w:rPr>
          <w:rFonts w:ascii="TH Sarabun New" w:hAnsi="TH Sarabun New" w:cs="TH Sarabun New" w:hint="cs"/>
          <w:sz w:val="32"/>
          <w:szCs w:val="32"/>
          <w:cs/>
        </w:rPr>
        <w:t>(</w:t>
      </w:r>
      <w:r w:rsidR="00FD0E15" w:rsidRPr="00111B6B">
        <w:rPr>
          <w:rFonts w:ascii="TH Sarabun New" w:hAnsi="TH Sarabun New" w:cs="TH Sarabun New"/>
          <w:sz w:val="32"/>
          <w:szCs w:val="32"/>
          <w:cs/>
        </w:rPr>
        <w:t>สุวิชชา เนียมสอน</w:t>
      </w:r>
      <w:r w:rsidR="00FD0E15" w:rsidRPr="00111B6B">
        <w:rPr>
          <w:rFonts w:ascii="TH Sarabun New" w:hAnsi="TH Sarabun New" w:cs="TH Sarabun New"/>
          <w:sz w:val="32"/>
          <w:szCs w:val="32"/>
        </w:rPr>
        <w:t>. 2558</w:t>
      </w:r>
      <w:r w:rsidR="00FD0E15" w:rsidRPr="00111B6B">
        <w:rPr>
          <w:rFonts w:ascii="TH Sarabun New" w:hAnsi="TH Sarabun New" w:cs="TH Sarabun New" w:hint="cs"/>
          <w:sz w:val="32"/>
          <w:szCs w:val="32"/>
          <w:cs/>
        </w:rPr>
        <w:t>)</w:t>
      </w:r>
      <w:r w:rsidR="00224CB1">
        <w:rPr>
          <w:rFonts w:ascii="TH Sarabun New" w:hAnsi="TH Sarabun New" w:cs="TH Sarabun New"/>
          <w:sz w:val="32"/>
          <w:szCs w:val="32"/>
        </w:rPr>
        <w:t xml:space="preserve">   </w:t>
      </w:r>
    </w:p>
    <w:p w:rsidR="00345119" w:rsidRDefault="00345119" w:rsidP="001C07C6">
      <w:pPr>
        <w:spacing w:line="240" w:lineRule="auto"/>
        <w:ind w:firstLine="709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เทคโนโลยีมีความสำคัญต่อเด็กมาก</w:t>
      </w:r>
      <w:r w:rsidR="00224C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เนื่องจาก</w:t>
      </w:r>
      <w:r w:rsidRPr="00345119">
        <w:rPr>
          <w:rFonts w:ascii="TH Sarabun New" w:hAnsi="TH Sarabun New" w:cs="TH Sarabun New"/>
          <w:sz w:val="32"/>
          <w:szCs w:val="32"/>
          <w:cs/>
        </w:rPr>
        <w:t>วิธีการเรียนรู้ของผู้เรียนในยุคนี้เปลี่ยนแปลงไปจากสมัยก่อน ดังนั้นผู้สอนจึงจำเป็นอย่างยิ่งที่ต้องมีการปรับเปลี่ยนกระบวนทัศน์ ซึ่งแนวการสอนแบบรูปแบบเดิมอาจไม่เพียงพอต่อการเรียนรู้ของผู้เรียนยุคนี้</w:t>
      </w:r>
      <w:r>
        <w:rPr>
          <w:rFonts w:ascii="TH Sarabun New" w:hAnsi="TH Sarabun New" w:cs="TH Sarabun New" w:hint="cs"/>
          <w:sz w:val="32"/>
          <w:szCs w:val="32"/>
          <w:cs/>
        </w:rPr>
        <w:t>ดังนั้นครูปฐมวัยจึงมีความจำเป็น</w:t>
      </w:r>
      <w:r w:rsidRPr="00345119">
        <w:rPr>
          <w:rFonts w:ascii="TH Sarabun New" w:hAnsi="TH Sarabun New" w:cs="TH Sarabun New"/>
          <w:sz w:val="32"/>
          <w:szCs w:val="32"/>
          <w:cs/>
        </w:rPr>
        <w:t>ต้องมีความรู้ทางด้านเทคโนโลยี</w:t>
      </w:r>
      <w:r w:rsidR="00EF459B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EF459B" w:rsidRPr="00EF459B">
        <w:rPr>
          <w:rFonts w:ascii="TH Sarabun New" w:hAnsi="TH Sarabun New" w:cs="TH Sarabun New"/>
          <w:sz w:val="32"/>
          <w:szCs w:val="32"/>
          <w:cs/>
        </w:rPr>
        <w:t>ส่งเสริมพัฒนาการของเด็กในเรื่องความคิด สติปัญญา และอารมณ์ แต่ทั้งนี้ต้องตั้งอยู่บนเงื่อนไขว่า จะต้องใช้อย่างถูกวิธีตามความเหมาะสม ดังนั้นความสามารถของครูปฐมวัยในเรื่องเทคโนโลยีเป็นสิ่งจำเป็นอย่างยิ่งสำหรับการศึกษาของเด็กปฐมวัยในยุคปัจจุบัน</w:t>
      </w:r>
      <w:r w:rsidR="00EF459B">
        <w:rPr>
          <w:rFonts w:ascii="TH Sarabun New" w:hAnsi="TH Sarabun New" w:cs="TH Sarabun New" w:hint="cs"/>
          <w:sz w:val="32"/>
          <w:szCs w:val="32"/>
          <w:cs/>
        </w:rPr>
        <w:t>อีกด้วย</w:t>
      </w:r>
    </w:p>
    <w:p w:rsidR="001C07C6" w:rsidRDefault="00345119" w:rsidP="001C07C6">
      <w:pPr>
        <w:spacing w:line="240" w:lineRule="auto"/>
        <w:rPr>
          <w:rFonts w:ascii="TH Sarabun New" w:hAnsi="TH Sarabun New" w:cs="TH Sarabun New" w:hint="cs"/>
          <w:b/>
          <w:bCs/>
          <w:color w:val="7030A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1C07C6" w:rsidRDefault="001C07C6" w:rsidP="001C07C6">
      <w:pPr>
        <w:spacing w:line="240" w:lineRule="auto"/>
        <w:rPr>
          <w:rFonts w:ascii="TH Sarabun New" w:hAnsi="TH Sarabun New" w:cs="TH Sarabun New" w:hint="cs"/>
          <w:b/>
          <w:bCs/>
          <w:color w:val="7030A0"/>
          <w:sz w:val="32"/>
          <w:szCs w:val="32"/>
        </w:rPr>
      </w:pPr>
    </w:p>
    <w:p w:rsidR="001C07C6" w:rsidRDefault="001C07C6" w:rsidP="001C07C6">
      <w:pPr>
        <w:spacing w:line="240" w:lineRule="auto"/>
        <w:rPr>
          <w:rFonts w:ascii="TH Sarabun New" w:hAnsi="TH Sarabun New" w:cs="TH Sarabun New" w:hint="cs"/>
          <w:b/>
          <w:bCs/>
          <w:color w:val="7030A0"/>
          <w:sz w:val="32"/>
          <w:szCs w:val="32"/>
        </w:rPr>
      </w:pPr>
    </w:p>
    <w:p w:rsidR="001C07C6" w:rsidRDefault="001C07C6" w:rsidP="001C07C6">
      <w:pPr>
        <w:spacing w:line="240" w:lineRule="auto"/>
        <w:rPr>
          <w:rFonts w:ascii="TH Sarabun New" w:hAnsi="TH Sarabun New" w:cs="TH Sarabun New" w:hint="cs"/>
          <w:b/>
          <w:bCs/>
          <w:color w:val="7030A0"/>
          <w:sz w:val="32"/>
          <w:szCs w:val="32"/>
        </w:rPr>
      </w:pPr>
    </w:p>
    <w:p w:rsidR="001C07C6" w:rsidRDefault="001C07C6" w:rsidP="001C07C6">
      <w:pPr>
        <w:spacing w:line="240" w:lineRule="auto"/>
        <w:rPr>
          <w:rFonts w:ascii="TH Sarabun New" w:hAnsi="TH Sarabun New" w:cs="TH Sarabun New" w:hint="cs"/>
          <w:b/>
          <w:bCs/>
          <w:color w:val="7030A0"/>
          <w:sz w:val="32"/>
          <w:szCs w:val="32"/>
        </w:rPr>
      </w:pPr>
    </w:p>
    <w:p w:rsidR="001C07C6" w:rsidRDefault="001C07C6" w:rsidP="001C07C6">
      <w:pPr>
        <w:spacing w:line="240" w:lineRule="auto"/>
        <w:rPr>
          <w:rFonts w:ascii="TH Sarabun New" w:hAnsi="TH Sarabun New" w:cs="TH Sarabun New" w:hint="cs"/>
          <w:b/>
          <w:bCs/>
          <w:color w:val="7030A0"/>
          <w:sz w:val="32"/>
          <w:szCs w:val="32"/>
        </w:rPr>
      </w:pPr>
    </w:p>
    <w:p w:rsidR="001C07C6" w:rsidRPr="007F7EAB" w:rsidRDefault="001C07C6" w:rsidP="001C07C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F7EAB">
        <w:rPr>
          <w:rFonts w:ascii="TH Sarabun New" w:hAnsi="TH Sarabun New" w:cs="TH Sarabun New"/>
          <w:b/>
          <w:bCs/>
          <w:sz w:val="36"/>
          <w:szCs w:val="36"/>
          <w:cs/>
        </w:rPr>
        <w:t>บทที่</w:t>
      </w:r>
      <w:r w:rsidRPr="007F7EAB"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:rsidR="001C07C6" w:rsidRDefault="001C07C6" w:rsidP="001C07C6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วรรณกรรมและเอกสารที่เกี่ยวข้อง</w:t>
      </w:r>
    </w:p>
    <w:p w:rsidR="001C07C6" w:rsidRDefault="001C07C6" w:rsidP="001C07C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รายงานฉบับนี้ นำเสนอวรรณกรรมและเอกสารที่เกี่ยวข้องตามลำดับหัวข้อต่อไปนี้</w:t>
      </w:r>
    </w:p>
    <w:p w:rsidR="001C07C6" w:rsidRDefault="001C07C6" w:rsidP="001C07C6">
      <w:pPr>
        <w:spacing w:after="0" w:line="240" w:lineRule="auto"/>
        <w:ind w:firstLine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2.1 </w:t>
      </w:r>
      <w:r w:rsidRPr="00263C74">
        <w:rPr>
          <w:rFonts w:ascii="TH Sarabun New" w:hAnsi="TH Sarabun New" w:cs="TH Sarabun New"/>
          <w:sz w:val="32"/>
          <w:szCs w:val="32"/>
          <w:cs/>
        </w:rPr>
        <w:t>ความหมายของห้องเรียนเสมือนจริง</w:t>
      </w:r>
    </w:p>
    <w:p w:rsidR="001C07C6" w:rsidRDefault="001C07C6" w:rsidP="001C07C6">
      <w:pPr>
        <w:spacing w:after="0" w:line="240" w:lineRule="auto"/>
        <w:ind w:firstLine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2.2 </w:t>
      </w:r>
      <w:r w:rsidRPr="00263C74">
        <w:rPr>
          <w:rFonts w:ascii="TH Sarabun New" w:hAnsi="TH Sarabun New" w:cs="TH Sarabun New"/>
          <w:sz w:val="32"/>
          <w:szCs w:val="32"/>
          <w:cs/>
        </w:rPr>
        <w:t>ประเภทของห้องเรียนเสมือนจริง</w:t>
      </w:r>
    </w:p>
    <w:p w:rsidR="001C07C6" w:rsidRDefault="001C07C6" w:rsidP="001C07C6">
      <w:pPr>
        <w:spacing w:after="0" w:line="240" w:lineRule="auto"/>
        <w:ind w:firstLine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2.3 </w:t>
      </w:r>
      <w:r w:rsidRPr="00263C74">
        <w:rPr>
          <w:rFonts w:ascii="TH Sarabun New" w:hAnsi="TH Sarabun New" w:cs="TH Sarabun New"/>
          <w:sz w:val="32"/>
          <w:szCs w:val="32"/>
          <w:cs/>
        </w:rPr>
        <w:t>การออกแบบห้องเรียนเสมือนจริง</w:t>
      </w:r>
    </w:p>
    <w:p w:rsidR="001C07C6" w:rsidRDefault="001C07C6" w:rsidP="001C07C6">
      <w:pPr>
        <w:spacing w:after="0" w:line="240" w:lineRule="auto"/>
        <w:ind w:firstLine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2.4 </w:t>
      </w:r>
      <w:r w:rsidRPr="00263C74">
        <w:rPr>
          <w:rFonts w:ascii="TH Sarabun New" w:hAnsi="TH Sarabun New" w:cs="TH Sarabun New"/>
          <w:sz w:val="32"/>
          <w:szCs w:val="32"/>
          <w:cs/>
        </w:rPr>
        <w:t>ข้อจำกัดของห้องเรียนเสมือนจริง</w:t>
      </w:r>
    </w:p>
    <w:p w:rsidR="001C07C6" w:rsidRDefault="001C07C6" w:rsidP="001C07C6">
      <w:pPr>
        <w:spacing w:after="0" w:line="240" w:lineRule="auto"/>
        <w:ind w:firstLine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2.5 </w:t>
      </w:r>
      <w:r w:rsidRPr="00263C74">
        <w:rPr>
          <w:rFonts w:ascii="TH Sarabun New" w:hAnsi="TH Sarabun New" w:cs="TH Sarabun New"/>
          <w:sz w:val="32"/>
          <w:szCs w:val="32"/>
          <w:cs/>
        </w:rPr>
        <w:t>แนวคิดของห้องเรียนเสมือนจริง</w:t>
      </w:r>
    </w:p>
    <w:p w:rsidR="001C07C6" w:rsidRDefault="001C07C6" w:rsidP="001C07C6">
      <w:pPr>
        <w:spacing w:after="0" w:line="240" w:lineRule="auto"/>
        <w:ind w:firstLine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2.6</w:t>
      </w:r>
      <w:r w:rsidRPr="000F2323">
        <w:rPr>
          <w:rFonts w:ascii="TH Sarabun New" w:hAnsi="TH Sarabun New" w:cs="TH Sarabun New"/>
          <w:sz w:val="32"/>
          <w:szCs w:val="32"/>
        </w:rPr>
        <w:t xml:space="preserve"> </w:t>
      </w:r>
      <w:r w:rsidRPr="000F2323">
        <w:rPr>
          <w:rFonts w:ascii="TH Sarabun New" w:hAnsi="TH Sarabun New" w:cs="TH Sarabun New"/>
          <w:sz w:val="32"/>
          <w:szCs w:val="32"/>
          <w:cs/>
        </w:rPr>
        <w:t>งานวิจัยที่เกี่ยวข้องกับห้องเรียนเสมือนจริง</w:t>
      </w:r>
    </w:p>
    <w:p w:rsidR="001C07C6" w:rsidRDefault="001C07C6" w:rsidP="001C07C6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1C07C6" w:rsidRDefault="001C07C6" w:rsidP="001C07C6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1C07C6" w:rsidRDefault="001C07C6" w:rsidP="001C07C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D4F5C">
        <w:rPr>
          <w:rFonts w:ascii="TH Sarabun New" w:hAnsi="TH Sarabun New" w:cs="TH Sarabun New"/>
          <w:b/>
          <w:bCs/>
          <w:sz w:val="32"/>
          <w:szCs w:val="32"/>
          <w:cs/>
        </w:rPr>
        <w:t>ความหมายของห้องเรียนเสมือนจริง</w:t>
      </w:r>
    </w:p>
    <w:p w:rsidR="001C07C6" w:rsidRDefault="001C07C6" w:rsidP="001C07C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EF653F">
        <w:rPr>
          <w:rFonts w:ascii="TH Sarabun New" w:hAnsi="TH Sarabun New" w:cs="TH Sarabun New"/>
          <w:sz w:val="32"/>
          <w:szCs w:val="32"/>
          <w:cs/>
        </w:rPr>
        <w:t>ห้องเรียนเสมือน (</w:t>
      </w:r>
      <w:r w:rsidRPr="00EF653F">
        <w:rPr>
          <w:rFonts w:ascii="TH Sarabun New" w:hAnsi="TH Sarabun New" w:cs="TH Sarabun New"/>
          <w:sz w:val="32"/>
          <w:szCs w:val="32"/>
        </w:rPr>
        <w:t xml:space="preserve">Virtual Classroom) </w:t>
      </w:r>
      <w:r w:rsidRPr="00EF653F">
        <w:rPr>
          <w:rFonts w:ascii="TH Sarabun New" w:hAnsi="TH Sarabun New" w:cs="TH Sarabun New"/>
          <w:sz w:val="32"/>
          <w:szCs w:val="32"/>
          <w:cs/>
        </w:rPr>
        <w:t>หมายถึงการเรียนการสอนผ่านระบบเครือข่ายคอมพิวเตอร์โดยใช้ช่องทางของระบบการสื่อสารและอินเทอร์เน็ต ผู้เรียนสามารถใช้คอมพิวเตอร์ที่เชื่อมต่อกับระบบอินเทอร์เน็ตเข้าไปเรียนในเว็บไซต์ ที่ออกแบบกระบวนการเรียนการสอนให้มีสภาพแวดล้อมคล้ายกับเรียนในห้องเรียนแบบปฏิสัมพันธ์ระหว่างผู้เรียนกับผู้สอนและผู้เรียนกับผู้เรียน โดยมีบรรยากาศเสมือนพบกันจริง กระบวนการเรียนการสอนจึงไม่ใช่การเดินทางไปเรียนในห้องเรียนแต่เป็นการเข้าถึงข้อมูลเนื้อหาของบทเรียนได้โดยผ่านคอมพิวเตอร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 กระทรวงศึกษาธิการ </w:t>
      </w:r>
      <w:r>
        <w:rPr>
          <w:rFonts w:ascii="TH Sarabun New" w:hAnsi="TH Sarabun New" w:cs="TH Sarabun New"/>
          <w:sz w:val="32"/>
          <w:szCs w:val="32"/>
        </w:rPr>
        <w:t xml:space="preserve">: 2552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</w:t>
      </w:r>
    </w:p>
    <w:p w:rsidR="001C07C6" w:rsidRDefault="001C07C6" w:rsidP="001C07C6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รุจโรจน์ แก้วอุไร</w:t>
      </w:r>
      <w:r>
        <w:rPr>
          <w:rFonts w:ascii="TH Sarabun New" w:hAnsi="TH Sarabun New" w:cs="TH Sarabun New"/>
          <w:sz w:val="32"/>
          <w:szCs w:val="32"/>
        </w:rPr>
        <w:t xml:space="preserve"> (2543 : 22) </w:t>
      </w:r>
      <w:r w:rsidRPr="00534ED1">
        <w:rPr>
          <w:rFonts w:ascii="TH Sarabun New" w:hAnsi="TH Sarabun New" w:cs="TH Sarabun New"/>
          <w:sz w:val="32"/>
          <w:szCs w:val="32"/>
          <w:cs/>
        </w:rPr>
        <w:t>กล่าวไว้ว่าห้องเรียนเสมือน (</w:t>
      </w:r>
      <w:r w:rsidRPr="00534ED1">
        <w:rPr>
          <w:rFonts w:ascii="TH Sarabun New" w:hAnsi="TH Sarabun New" w:cs="TH Sarabun New"/>
          <w:sz w:val="32"/>
          <w:szCs w:val="32"/>
        </w:rPr>
        <w:t xml:space="preserve">Virtual Classroom) </w:t>
      </w:r>
      <w:r w:rsidRPr="00534ED1">
        <w:rPr>
          <w:rFonts w:ascii="TH Sarabun New" w:hAnsi="TH Sarabun New" w:cs="TH Sarabun New"/>
          <w:sz w:val="32"/>
          <w:szCs w:val="32"/>
          <w:cs/>
        </w:rPr>
        <w:t xml:space="preserve">เป็นการจัดการเรียนการสอนทางไกลเต็มรูปแบบ โดยมีองค์ประกอบครบ ได้แก่ ตัวผู้เรียน ผู้สอน และเพื่อนร่วมชั้น เข้าสู่กระบวนการเรียนการสอนพร้อมๆ กัน มีสื่อการสอนทั้งภาพและเสียง ผู้เรียนสามารถร่วมกิจกรรมกลุ่มหรือตอบโต้แลกเปลี่ยนความคิดเห็นกับผู้สอนหรือกับเพื่อนร่วมชั้นได้เต็มที่ (คล้ายกับ </w:t>
      </w:r>
      <w:r w:rsidRPr="00534ED1">
        <w:rPr>
          <w:rFonts w:ascii="TH Sarabun New" w:hAnsi="TH Sarabun New" w:cs="TH Sarabun New"/>
          <w:sz w:val="32"/>
          <w:szCs w:val="32"/>
        </w:rPr>
        <w:t xml:space="preserve">chat room) </w:t>
      </w:r>
      <w:r w:rsidRPr="00534ED1">
        <w:rPr>
          <w:rFonts w:ascii="TH Sarabun New" w:hAnsi="TH Sarabun New" w:cs="TH Sarabun New"/>
          <w:sz w:val="32"/>
          <w:szCs w:val="32"/>
          <w:cs/>
        </w:rPr>
        <w:t>ส่วนผู้สอนสามารถตั้งโปรแกรมติดตามพัฒนาการ ประเมินผลการเรียนรวมทั้งประสิทธิภาพของหลักสูตรได้ ทั้งนี้ไม่จำกัดเรื่องสถานที่ แต่ผู้เรียนในชั้นและผู้สอนจะต้</w:t>
      </w:r>
      <w:r>
        <w:rPr>
          <w:rFonts w:ascii="TH Sarabun New" w:hAnsi="TH Sarabun New" w:cs="TH Sarabun New"/>
          <w:sz w:val="32"/>
          <w:szCs w:val="32"/>
          <w:cs/>
        </w:rPr>
        <w:t xml:space="preserve">องนัดเวลาเรียนอย่างพร้อมเพรียง </w:t>
      </w:r>
    </w:p>
    <w:p w:rsidR="001C07C6" w:rsidRDefault="001C07C6" w:rsidP="001C07C6">
      <w:pPr>
        <w:rPr>
          <w:rFonts w:ascii="TH Sarabun New" w:hAnsi="TH Sarabun New" w:cs="TH Sarabun New"/>
          <w:sz w:val="32"/>
          <w:szCs w:val="32"/>
        </w:rPr>
      </w:pPr>
    </w:p>
    <w:p w:rsidR="001C07C6" w:rsidRDefault="001C07C6" w:rsidP="001C07C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D181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ประเภทของห้องเรียนเสมือนจริ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ง          </w:t>
      </w:r>
    </w:p>
    <w:p w:rsidR="001C07C6" w:rsidRDefault="001C07C6" w:rsidP="001C07C6">
      <w:pPr>
        <w:ind w:firstLine="720"/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</w:pP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รศ.ดร.อุทัย ภิรมย์รื่น (อุทัย ภิรมย์รื่น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, 2540)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ได้จำแนกประเภทการเรียนในห้องเรียนเสมือนจริงได้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2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ลักษณะ คือ</w:t>
      </w:r>
      <w:r w:rsidRPr="00D66CBC">
        <w:rPr>
          <w:rFonts w:ascii="TH Sarabun New" w:hAnsi="TH Sarabun New" w:cs="TH Sarabun New"/>
          <w:color w:val="4A4A4A"/>
          <w:sz w:val="32"/>
          <w:szCs w:val="32"/>
        </w:rPr>
        <w:br/>
      </w:r>
      <w:r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  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 1.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จัดการเรียนการสอนในห้องเรียนธรรมดา แต่มีการถ่ายทอดสดภาพและเสียงเกี่ยวกับบทเรียนโดยอาศัยระบบโทรคมนาคมและเครือข่ายคอมพิวเตอร์ไปยังผู้เรียนที่อยู่นอกห้องเรียนนักศึกษาก็สามารถรับฟังและติดตามการสอนของผู้สอนได้จากเครื่องคอมพิวเตอร์ของตนเองอีกทั้งยังสามารถโต้ตอบกับอาจารย์ผู้สอน หรือเพื่อนักศึกษาในชั้นเรียนได้ ห้องเรียนแบบนี้ยังอาศัย สิ่งแวดล้อมทางกายภาพที่เป็นจริง ซึ่งเรียกว่า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>Physical Education Environment</w:t>
      </w:r>
      <w:r w:rsidRPr="00D66CBC">
        <w:rPr>
          <w:rFonts w:ascii="TH Sarabun New" w:hAnsi="TH Sarabun New" w:cs="TH Sarabun New"/>
          <w:color w:val="4A4A4A"/>
          <w:sz w:val="32"/>
          <w:szCs w:val="32"/>
        </w:rPr>
        <w:br/>
      </w:r>
      <w:r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>        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 2.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การจัดห้องเรียนจากโปรแกรมคอมพิวเตอร์สร้างภาพเสมือนจริง เรียกว่า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Virtual Reality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โดยใช้สื่อที่เป็นตัวหนังสือ (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Text-Based)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หรือภาพกราฟิก (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Graphical-Based)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ส่งบทเรียนไปยังผู้เรียนโดยผ่านระบบโทรคมนาคมและเครือข่ายคอมพิวเตอร์ ห้องเรียนลักษณะนี้เรียกว่า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Virtual Education Environment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ซึ่งเป็น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Virtual Classroom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ที่แท้จริง </w:t>
      </w:r>
      <w:r>
        <w:rPr>
          <w:rFonts w:ascii="TH Sarabun New" w:hAnsi="TH Sarabun New" w:cs="TH Sarabun New" w:hint="cs"/>
          <w:color w:val="4A4A4A"/>
          <w:sz w:val="32"/>
          <w:szCs w:val="32"/>
          <w:shd w:val="clear" w:color="auto" w:fill="FFFFFF"/>
          <w:cs/>
        </w:rPr>
        <w:t>มีลักษณะดังนี้</w:t>
      </w:r>
    </w:p>
    <w:p w:rsidR="001C07C6" w:rsidRDefault="001C07C6" w:rsidP="001C07C6">
      <w:pPr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>-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บทเรียนและแบบฝึกหัดต่างๆ อาจจะส่งให้ผู้เรียนในรูปวีดีทัศน์ หรือ</w:t>
      </w:r>
      <w:proofErr w:type="spellStart"/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วีดิ</w:t>
      </w:r>
      <w:proofErr w:type="spellEnd"/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ทัศน์ผสมกับ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Virtual Classroom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หรือ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CD-ROM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ที่มีสื่อประสมทั้งภาพ เสียง การเคลื่อนไหว โดยผ่านระบบสัญญาณเครือข่ายคอมพิวเตอร์ ดาวเทียม โทรทัศน์ โทรสาร หรือทางเมล์ ตามความต้องการของ ผู้เรียน</w:t>
      </w:r>
    </w:p>
    <w:p w:rsidR="001C07C6" w:rsidRDefault="001C07C6" w:rsidP="001C07C6">
      <w:pPr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-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ผู้เรียนจะติดต่อสื่อสารกับอาจารย์ผู้สอนได้โดยตรง ในขณะสอนก็ได้หากเป็นการเรียนที่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Online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ซึ่งจะเป็นแบบของการสื่อสารสองทาง (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Two-way Communication)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ที่โต้ตอบโดยทันทีทันใดระหว่างผู้เรียนและผู้สอนหรือระหว่างผู้เรียนด้วยกัน (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Synchronous Interaction)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เช่น การ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Chat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หรืออาจใช้การโต้ตอบแบบไม่ทันทีทันใด (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Asynchronous Interaction)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เช่น การใช้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 E-mail,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การใช้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Web- board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เป็นต้น</w:t>
      </w:r>
    </w:p>
    <w:p w:rsidR="001C07C6" w:rsidRDefault="001C07C6" w:rsidP="001C07C6">
      <w:pPr>
        <w:ind w:firstLine="993"/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-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การทดสอบ ทำได้หลายวิธี เช่น ทดสอบแบบ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Online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 xml:space="preserve">หรือทดสอบโดยผ่านทางโทรสาร ทาง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 xml:space="preserve">E-mail 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  <w:cs/>
        </w:rPr>
        <w:t>และทางไปรษณีย์ธรรมดา บางแห่งจะมีผู้จัดสอบโดยผ่านตัวแทนของมหาวิทยาลัยในท้องถิ่นที่นักศึกษาอาศัยอยู่ การเรียนทางไกลโดยผ่านเครือข่ายคอมพิวเตอร์ เป็นการเปิดโอกาสให้ผู้เรียนเลือกเรียนวิชาที่ตนสนใจได้ตลอดเวลา ในทุกแห่งที่มีการเปิดสอน ไม่ต้องเข้าชั้นเรียนก็ได้ ในการศึกษาหาความรู้ จึงมีความยืดหยุ่นด้านเวลาและประหยัดค่าใช้จ่ายลงไปมาก นอกจากนี้ผู้เรียนยังสามารถติดต่อกับอาจารย์ผู้สอนได้โดยตรง สามารถแลกเปลี่ยนความคิดเห็นกับผู้เรียนคนอื่นซึ่ง อยู่ห่างไกลกันได้ เป็นการเรียนแบบช่วยเหลือซึ่งกัน และกันทำงานร่วมกัน (</w:t>
      </w:r>
      <w:r w:rsidRPr="00D66CBC"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  <w:t>Collaborative Learning)</w:t>
      </w:r>
    </w:p>
    <w:p w:rsidR="001C07C6" w:rsidRDefault="001C07C6" w:rsidP="001C07C6">
      <w:pPr>
        <w:pStyle w:val="a5"/>
        <w:shd w:val="clear" w:color="auto" w:fill="FFFFFF"/>
        <w:spacing w:before="0" w:beforeAutospacing="0" w:after="240" w:afterAutospacing="0"/>
        <w:rPr>
          <w:rStyle w:val="a6"/>
          <w:rFonts w:ascii="Segoe UI" w:hAnsi="Segoe UI"/>
          <w:color w:val="363636"/>
          <w:sz w:val="24"/>
          <w:szCs w:val="24"/>
        </w:rPr>
      </w:pPr>
    </w:p>
    <w:p w:rsidR="001C07C6" w:rsidRPr="00E453AE" w:rsidRDefault="001C07C6" w:rsidP="001C07C6">
      <w:pPr>
        <w:pStyle w:val="a5"/>
        <w:shd w:val="clear" w:color="auto" w:fill="FFFFFF"/>
        <w:spacing w:before="0" w:beforeAutospacing="0" w:after="240" w:afterAutospacing="0"/>
        <w:rPr>
          <w:rFonts w:ascii="TH Sarabun New" w:hAnsi="TH Sarabun New" w:cs="TH Sarabun New"/>
          <w:color w:val="4A4A4A"/>
          <w:sz w:val="32"/>
          <w:szCs w:val="32"/>
        </w:rPr>
      </w:pPr>
      <w:r w:rsidRPr="00E453AE">
        <w:rPr>
          <w:rStyle w:val="a6"/>
          <w:rFonts w:ascii="TH Sarabun New" w:hAnsi="TH Sarabun New" w:cs="TH Sarabun New"/>
          <w:color w:val="363636"/>
          <w:sz w:val="32"/>
          <w:szCs w:val="32"/>
          <w:cs/>
        </w:rPr>
        <w:t>การออกแบบห้องเรียนเสมือนจริง</w:t>
      </w:r>
      <w:r w:rsidRPr="00E453AE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E453AE">
        <w:rPr>
          <w:rStyle w:val="a6"/>
          <w:rFonts w:ascii="TH Sarabun New" w:hAnsi="TH Sarabun New" w:cs="TH Sarabun New"/>
          <w:color w:val="363636"/>
          <w:sz w:val="32"/>
          <w:szCs w:val="32"/>
        </w:rPr>
        <w:t>(Virtual Classroom)</w:t>
      </w:r>
    </w:p>
    <w:p w:rsidR="001C07C6" w:rsidRDefault="001C07C6" w:rsidP="001C07C6">
      <w:pPr>
        <w:pStyle w:val="a5"/>
        <w:shd w:val="clear" w:color="auto" w:fill="FFFFFF"/>
        <w:spacing w:before="0" w:beforeAutospacing="0" w:after="240" w:afterAutospacing="0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</w:rPr>
        <w:t>  </w:t>
      </w:r>
      <w:r>
        <w:rPr>
          <w:rStyle w:val="a6"/>
          <w:rFonts w:ascii="TH Sarabun New" w:hAnsi="TH Sarabun New" w:cs="TH Sarabun New"/>
          <w:color w:val="363636"/>
          <w:sz w:val="32"/>
          <w:szCs w:val="32"/>
          <w:cs/>
        </w:rPr>
        <w:t>การออกแบบห้องเรียนเสมือนจริง</w:t>
      </w:r>
      <w:r>
        <w:rPr>
          <w:rFonts w:ascii="TH Sarabun New" w:hAnsi="TH Sarabun New" w:cs="TH Sarabun New"/>
          <w:b/>
          <w:bCs/>
          <w:color w:val="4A4A4A"/>
          <w:sz w:val="32"/>
          <w:szCs w:val="32"/>
        </w:rPr>
        <w:t> </w:t>
      </w:r>
      <w:r>
        <w:rPr>
          <w:rStyle w:val="a6"/>
          <w:rFonts w:ascii="TH Sarabun New" w:hAnsi="TH Sarabun New" w:cs="TH Sarabun New"/>
          <w:color w:val="363636"/>
          <w:sz w:val="32"/>
          <w:szCs w:val="32"/>
        </w:rPr>
        <w:t>(Virtual Classroom)</w:t>
      </w:r>
      <w:r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(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อุทัย ภิรมย์รื่น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, 2540)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1. Learning is Fun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ได้นำเทคโนโลยีของ 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JAVA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มาเสริมในการเรียนรู้แบบสนุกสนานและไม่เครียด นักเรียนจะได้เล่นเกมทางคณิตศาสตร์ วิทยาศาสตร์และรายวิชาอื่นๆ ที่จะสามารถออกแบบในลักษณะนี้ได้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</w:rPr>
        <w:t> 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 2. Multimedia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นักเรียนจะเรียนรู้บทเรียนจากภาพและเสียง สามารถควบคุมขั้นตอนของของการเรียนรู้ได้ด้วยปลายนิ้วสัมผัสของตนเอง  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</w:rPr>
        <w:t>   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3. Asynchronous learning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หมายถึง การเรียนที่ไม่จำเป็นจะต้องมีครูผู้สอนอยู่กับนักเรียนในเวลาและสถานที่เดียวกัน ครูจะจัดทำ/รวบรวม "บทเรียนออนไลน์" ซึ่งใช้เรียนที่ไหนก็ได้ เวลาใดก็ได้ ตามแต่ผู้เรียนจะสะดวก บทเรียนมีให้เลือกมากมาย และเชื่อมโยงไปยังบทเรียนอื่นๆ ที่มีความเกี่ยวเนื่องกัน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</w:rPr>
        <w:t>   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 4. Electronic Library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เป็นห้องสมุดอิเล็กทรอนิกส์ นักเรียนสามารถค้นหาสิ่งที่ต้องการจากแหล่งข้อมูลต่างๆ ทั่วโลกได้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Style w:val="a6"/>
          <w:rFonts w:ascii="TH Sarabun New" w:hAnsi="TH Sarabun New" w:cs="TH Sarabun New"/>
          <w:color w:val="363636"/>
          <w:sz w:val="32"/>
          <w:szCs w:val="32"/>
          <w:cs/>
        </w:rPr>
        <w:t>ข้อจำกัดของห้องเรียนเสมือนจริง</w:t>
      </w:r>
      <w:r w:rsidRPr="00A0116D">
        <w:rPr>
          <w:rStyle w:val="a6"/>
          <w:rFonts w:ascii="TH Sarabun New" w:hAnsi="TH Sarabun New" w:cs="TH Sarabun New"/>
          <w:color w:val="363636"/>
          <w:sz w:val="32"/>
          <w:szCs w:val="32"/>
        </w:rPr>
        <w:t> 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ind w:firstLine="1418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1.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อุปกรณ์และซอฟแวร์ในการเรียนการสอนแบบห้องเรียนเสมือนจริง มีราคาแพง ดังนั้น การเรียนการสอนด้วยวิธีนี้จึงมีข้อจำกัดในกลุ่มนักเรียนและโรงเรียนหรือสถาบันการศึกษาที่มีฐานะค่อนข้างดี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ind w:firstLine="1418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 2.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มีความล่าช้าในการรอข้อมูลย้อนกลับ การเรียนการสอนแบบห้องเรียนเสมือนจริงมักจะเป็นการเรียนต่างเวลาตามความพร้อมของผู้เรียนและผู้สอน ดังนั้นนักเรียนจึงไม่สามารถได้รับคำตอบโดยทันทีเมื่อต้องการซักถามผู้สอน ซึ่งแตกต่างจากการเรียนการสอนในห้องเรียนแบบปกติที่สามารถโต้ตอบกันได้โดยทันที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ind w:firstLine="1418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</w:rPr>
        <w:t> 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3.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ผู้เรียนต้องมีทักษะในการใช้คอมพิวเตอร์เป็นอย่างดี มิฉะนั้นสิ่งเหล่านี้จะเป็นอุปสรรคสำคัญในการเรียนการสอนแบบห้องเรียนเสมือนจริง</w:t>
      </w:r>
    </w:p>
    <w:p w:rsidR="001C07C6" w:rsidRDefault="001C07C6" w:rsidP="001C07C6">
      <w:pPr>
        <w:pStyle w:val="a5"/>
        <w:shd w:val="clear" w:color="auto" w:fill="FFFFFF"/>
        <w:spacing w:before="0" w:beforeAutospacing="0" w:after="240" w:afterAutospacing="0"/>
        <w:ind w:firstLine="1418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</w:rPr>
        <w:t> 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4.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ปฏิสัมพันธ์ทางการเรียนไม่มีความเป็นธรรมชาติและมีน้อยเกินไป แม้ว่าการเรียนการสอนแบบห้องเรียนเสมือนจริงจะมีช่องทางที่เปิดโอกาสให้ผู้เรียนสามารถติดต่อสื่อสารกับผู้เรียนอื่นๆ ได้ แต่มนุษย์ก็ยังต้องการ การติดต่อสื่อสารที่เห็นหน้า เห็นตา ท่าทาง และการแสดงออกในลักษณะต่างๆ เพื่อให้เกิด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lastRenderedPageBreak/>
        <w:t>ความรู้สึก ความเข้าใจและความเชื่อมั่นทางความคิด ซึ่งการเรียนการสอนแบบห้องเรียนเสมือนจริงไม่สามารถตอบสนองข้อสงสัยหรือให้คำชี้แนะโดยทันทีอย่างไม่มีอุปสรรค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ind w:firstLine="1418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5.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ผู้เรียนส่วนใหญ่ยังขาดความรับผิดชอบในการเรียนด้วยตนเองซึ่งเป็นคุณลักษณะที่สำคัญในการเรียนการสอนแบบห้องเรียนเสมือนจริง</w:t>
      </w:r>
    </w:p>
    <w:p w:rsidR="001C07C6" w:rsidRPr="00A0116D" w:rsidRDefault="001C07C6" w:rsidP="001C07C6">
      <w:pPr>
        <w:rPr>
          <w:rFonts w:ascii="TH Sarabun New" w:hAnsi="TH Sarabun New" w:cs="TH Sarabun New"/>
          <w:color w:val="4A4A4A"/>
          <w:sz w:val="32"/>
          <w:szCs w:val="32"/>
          <w:shd w:val="clear" w:color="auto" w:fill="FFFFFF"/>
        </w:rPr>
      </w:pP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Style w:val="a6"/>
          <w:rFonts w:ascii="TH Sarabun New" w:hAnsi="TH Sarabun New" w:cs="TH Sarabun New"/>
          <w:color w:val="363636"/>
          <w:sz w:val="32"/>
          <w:szCs w:val="32"/>
          <w:cs/>
        </w:rPr>
        <w:t>แนวคิดของห้องเรียนเสมือนจริง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Style w:val="a6"/>
          <w:rFonts w:ascii="TH Sarabun New" w:hAnsi="TH Sarabun New" w:cs="TH Sarabun New"/>
          <w:color w:val="363636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            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ห้องเรียนเสมือนจริง เป็นการจัดสิ่งแวดล้อมในความว่างเปล่า (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Space)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โดยอาศัยศักยภาพของเทคโนโลยีคอมพิวเตอร์ เพื่อให้เป็นการจัดประสบการณ์เสมือนจริงแก่ผู้เรียน นอกจากนั้นยังมีสิ่งสนับสนุน อื่นๆที่จะช่วยทำให้การมีปฏิสัมพันธ์แบบเผชิญหน้าที่บางโอกาสอาจจะเป็นไปไม่ได้หรือเป็นไปได้ยากนั้นสามารถกระทำได้เสมือนบรรยากาศการพบกันจริงๆกระบวนการทั้งหมดดังที่กล่าวมานี้มิใช่เป็นการเดินทางไปโรงเรียนหรือมหาวิทยาลัยแต่จะเป็นการเข้าถึงทางด้านการพิมพ์การอ่านข้อความหรือข้อมูลผ่านคอมพิวเตอร์ที่เชื่อมต่อเข้ากับระบบคอมพิวเตอร์ที่มีซอฟแวร์เพื่อควบคุมการสร้างบรรยากาศแบบห้องเรียนเสมือนจริง การมีส่วนร่วมจะเป็นแบบภาวะต่างเวลา ซึ่งทำให้มีผู้เรียน ในระบบห้องเรียนเสมือนจริงสามารถเชื่อมต่อเข้าไปศึกษาได้ทุกที่ทุกเวลา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>            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ทำไมต้องมี 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Virtual Classroom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เนื่องจากการเรียนการสอนแบบเดิมมีข้อจำกัด ดังนี้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br/>
        <w:t xml:space="preserve">             1.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สถานที่จำกัดเฉพาะในห้องเรียน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br/>
        <w:t xml:space="preserve">             2.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การเรียนรู้จำกัดเฉพาะกับครู ผู้เรียน และตำรา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br/>
        <w:t xml:space="preserve">             3.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เวลาในการจัดการเรียนการสอน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br/>
        <w:t>             4.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โอกาสในการเรียนการสอน สถานที่เรียนไม่เพียงพอผู้ประสงค์จะเรียน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br/>
        <w:t xml:space="preserve">             5.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สัดส่วนของครูและนักเรียนไม่เหมาะสม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Style w:val="a6"/>
          <w:rFonts w:ascii="TH Sarabun New" w:hAnsi="TH Sarabun New" w:cs="TH Sarabun New"/>
          <w:color w:val="363636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Style w:val="a6"/>
          <w:rFonts w:ascii="TH Sarabun New" w:hAnsi="TH Sarabun New" w:cs="TH Sarabun New"/>
          <w:color w:val="363636"/>
          <w:sz w:val="32"/>
          <w:szCs w:val="32"/>
          <w:cs/>
        </w:rPr>
        <w:t>เป้าหมายและวิธีการของห้องเรียนเสมือนจริง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Style w:val="a6"/>
          <w:rFonts w:ascii="TH Sarabun New" w:hAnsi="TH Sarabun New" w:cs="TH Sarabun New"/>
          <w:color w:val="363636"/>
          <w:sz w:val="32"/>
          <w:szCs w:val="32"/>
        </w:rPr>
        <w:t> </w:t>
      </w:r>
    </w:p>
    <w:p w:rsidR="001C07C6" w:rsidRPr="00A0116D" w:rsidRDefault="001C07C6" w:rsidP="001C07C6">
      <w:pPr>
        <w:pStyle w:val="a5"/>
        <w:shd w:val="clear" w:color="auto" w:fill="FFFFFF"/>
        <w:spacing w:before="0" w:beforeAutospacing="0" w:after="240" w:afterAutospacing="0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Style w:val="a6"/>
          <w:rFonts w:ascii="TH Sarabun New" w:hAnsi="TH Sarabun New" w:cs="TH Sarabun New"/>
          <w:color w:val="363636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            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เป้าหมายของห้องเรียนเสมือนจริงเป็นการเปิดโอกาสให้บุคคลสามารถเข้าถึงและได้รับการศึกษาหลังมัธยมศึกษาอย่างมีประสิทธิภาพ เป้าหมายเหล่านี้สามารถเชื่อมโยงเข้ากับคำกล่าวที่ว่า 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“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ถ้าคุณไม่ได้เข้าชั้นเรียนบางทีอาจจะทำให้คุณเรียนได้ไม่มาก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”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นอกจากนั้นเป้าหมายประการสำคัญ ที่สอดคล้องและเป็นปัจจัยของห้องเรียนเสมือนจริงคือ การเรียนแบบร่วมมือ (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Cooperative Learning)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เป้าหมายพัฒนาโอกาสของการเข้าถึงการศึกษาอาจจะพิจารณาแนวคิดกว้างๆที่เกี่ยวกับห้องเรียนเสมือนจริงในประเด็นต่างๆ ต่อไปนี้</w:t>
      </w:r>
    </w:p>
    <w:p w:rsidR="001C07C6" w:rsidRDefault="001C07C6" w:rsidP="001C07C6">
      <w:pPr>
        <w:pStyle w:val="a5"/>
        <w:shd w:val="clear" w:color="auto" w:fill="FFFFFF"/>
        <w:spacing w:before="0" w:beforeAutospacing="0" w:after="240" w:afterAutospacing="0"/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1. </w:t>
      </w:r>
      <w:proofErr w:type="spellStart"/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ทำเล</w:t>
      </w:r>
      <w:proofErr w:type="spellEnd"/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เป้าหมาย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ผู้เรียนอาจจะเลือกเรียนรายวิชาใดๆจากผู้สอนคนใดคนหนึ่งทั่วโลกหากมีการเปิดโอกาสให้ลงทะเบียนเรียนได้โดยไม่มีขีดจำกัดในเรื่องพื้นที่</w:t>
      </w:r>
    </w:p>
    <w:p w:rsidR="001C07C6" w:rsidRDefault="001C07C6" w:rsidP="001C07C6">
      <w:pPr>
        <w:pStyle w:val="a5"/>
        <w:shd w:val="clear" w:color="auto" w:fill="FFFFFF"/>
        <w:spacing w:before="0" w:beforeAutospacing="0" w:after="240" w:afterAutospacing="0"/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lastRenderedPageBreak/>
        <w:t xml:space="preserve">2.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เวลาที่ยืดหยุ่น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ผู้เรียนอาจจะมีส่วนร่วมได้ตลอดเวลาไม่ว่าจะเป็นกลางวันหรือกลางคืนการได้รับข้อมูลย้อนกลับจากผู้สอนและเพื่อนที่เรียนร่วมกันจะไม่มีข้อจำกัดเรื่องเวลา</w:t>
      </w:r>
    </w:p>
    <w:p w:rsidR="001C07C6" w:rsidRDefault="001C07C6" w:rsidP="001C07C6">
      <w:pPr>
        <w:pStyle w:val="a5"/>
        <w:shd w:val="clear" w:color="auto" w:fill="FFFFFF"/>
        <w:spacing w:before="0" w:beforeAutospacing="0" w:after="240" w:afterAutospacing="0"/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>3.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ไม่มีการเดินทาง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ผู้เรียนสามารถทำงานและศึกษาอยู่ที่บ้านได้อย่างสะดวกสบายซึ่งอาจจะเป็นข้อดีสำหรับผู้เรียนที่มีอุปสรรค อันเนื่องมาจากความพิการทำให้ไม่มีความจำเป็นต้องเดินทางหรือแม้แต่ผู้เรียนที่มีภาระด้านครอบครัว ปัจจัยประการนี้นับเป็นโอกาสที่ทำให</w:t>
      </w:r>
      <w:r>
        <w:rPr>
          <w:rFonts w:ascii="TH Sarabun New" w:hAnsi="TH Sarabun New" w:cs="TH Sarabun New"/>
          <w:color w:val="4A4A4A"/>
          <w:sz w:val="32"/>
          <w:szCs w:val="32"/>
          <w:cs/>
        </w:rPr>
        <w:t>้ทุกคนมีทางเลือกและความสะดวกสบา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>ย</w:t>
      </w:r>
    </w:p>
    <w:p w:rsidR="001C07C6" w:rsidRDefault="001C07C6" w:rsidP="001C07C6">
      <w:pPr>
        <w:pStyle w:val="a5"/>
        <w:shd w:val="clear" w:color="auto" w:fill="FFFFFF"/>
        <w:spacing w:before="0" w:beforeAutospacing="0" w:after="240" w:afterAutospacing="0"/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4.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ประหยัดเวลา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ผู้เรียนที่จำเป็นต้องเดินทางไปสถานศึกษาถ้าเรียนจากห้องเรียนเสมือนจริงจะประหยัดการเดินทา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>ง</w:t>
      </w:r>
    </w:p>
    <w:p w:rsidR="001C07C6" w:rsidRDefault="001C07C6" w:rsidP="001C07C6">
      <w:pPr>
        <w:pStyle w:val="a5"/>
        <w:shd w:val="clear" w:color="auto" w:fill="FFFFFF"/>
        <w:spacing w:before="0" w:beforeAutospacing="0" w:after="240" w:afterAutospacing="0"/>
        <w:ind w:firstLine="993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5.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ทำงานร่วมกัน ด้วยภาพทางเทคโนโลยี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ทำให้ผู้เรียนสามารถแลกเปลี่ยนข้อมูลข่าวสารกันได้ง่ายดาย ในขณะที่การแลกเปลี่ยนข้อมูลในห้องเรียนปกติ กระทำได้ยาก ผู้เรียนในระบบห้องเรียนเสมือนจริงจะสามารถอธิบายปัญหาร่วมกัน แลกเปลี่ยนโครงงานซึ่งกันและกันได้</w:t>
      </w:r>
      <w:r>
        <w:rPr>
          <w:rFonts w:ascii="TH Sarabun New" w:hAnsi="TH Sarabun New" w:cs="TH Sarabun New"/>
          <w:color w:val="4A4A4A"/>
          <w:sz w:val="32"/>
          <w:szCs w:val="32"/>
        </w:rPr>
        <w:br/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6.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โอกาสการมีส่วนร่วม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ด้วยระบบสื่อสารด้วยคอมพิวเตอร์เป็นสื่อกลาง สามารถเปิดโอกาสให้ผู้เรียนทุกคนมีโอกาสเท่าเทียมกัน ในการถามคำถาม การให้ข้อสังเกตและการทำกิจกรรมร่วมกัน</w:t>
      </w:r>
    </w:p>
    <w:p w:rsidR="001C07C6" w:rsidRPr="00A0116D" w:rsidRDefault="001C07C6" w:rsidP="001C07C6">
      <w:pPr>
        <w:pStyle w:val="a5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งานวิจัยที่เกี่ยวข้องกับห้องเรียนเสมือนจริง</w:t>
      </w:r>
      <w:r w:rsidRPr="00A0116D">
        <w:rPr>
          <w:rFonts w:ascii="TH Sarabun New" w:hAnsi="TH Sarabun New" w:cs="TH Sarabun New"/>
          <w:b/>
          <w:bCs/>
          <w:color w:val="4A4A4A"/>
          <w:sz w:val="32"/>
          <w:szCs w:val="32"/>
        </w:rPr>
        <w:t> </w:t>
      </w:r>
    </w:p>
    <w:p w:rsidR="001C07C6" w:rsidRPr="00A0116D" w:rsidRDefault="001C07C6" w:rsidP="001C07C6">
      <w:pPr>
        <w:pStyle w:val="a5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>            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การศึกษางานวิจัยที่เกี่ยวข้องห้องเรียนเสมือนจริง มีผู้ที่ทำการศึกษาดังนี้</w:t>
      </w:r>
    </w:p>
    <w:p w:rsidR="001C07C6" w:rsidRDefault="001C07C6" w:rsidP="001C07C6">
      <w:pPr>
        <w:pStyle w:val="a5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>             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ศุภางค์ ไทยสมบูรณ์สุข (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2547 :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บทคัดย่อ) ศึกษาการพัฒนารูปแบบการเรียนแบบร่วมมือแบบร่วมกลุ่มเรื่องการบริหารโครงการในห้องเรียนเสมือนจริงสำหรับนิสิตระดับปริญญาตรี คณะครุศาสตร์ จุฬาลงกรณ์มหาวิทยาลัย </w:t>
      </w:r>
    </w:p>
    <w:p w:rsidR="001C07C6" w:rsidRDefault="001C07C6" w:rsidP="001C07C6">
      <w:pPr>
        <w:pStyle w:val="a5"/>
        <w:ind w:firstLine="720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ผลการวิจัยพบว่า </w:t>
      </w:r>
    </w:p>
    <w:p w:rsidR="001C07C6" w:rsidRDefault="001C07C6" w:rsidP="001C07C6">
      <w:pPr>
        <w:pStyle w:val="a5"/>
        <w:spacing w:before="0" w:beforeAutospacing="0" w:after="0" w:afterAutospacing="0"/>
        <w:ind w:firstLine="720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1.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รูปแบบการเรียนแบบร่วมมือแบบร่วมกลุ่มเรื่องการบริหารโครงการในห้องเรียนเสมือนจริงแบ่งออกเป็น 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3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ขั้นตอนดังนี้ </w:t>
      </w:r>
    </w:p>
    <w:p w:rsidR="001C07C6" w:rsidRDefault="001C07C6" w:rsidP="001C07C6">
      <w:pPr>
        <w:pStyle w:val="a5"/>
        <w:spacing w:before="0" w:beforeAutospacing="0" w:after="0" w:afterAutospacing="0"/>
        <w:ind w:firstLine="720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ขั้นก่อนการเรียนในห้องเรียนเสมือนจริง มีรายละเอียดดังต่อไปนี้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1.1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ผู้สอนกำหนดวัตถุประสงค์ เนื้อหา เกณฑ์ในการวัดและประเมินผลผู</w:t>
      </w:r>
      <w:r>
        <w:rPr>
          <w:rFonts w:ascii="TH Sarabun New" w:hAnsi="TH Sarabun New" w:cs="TH Sarabun New"/>
          <w:color w:val="4A4A4A"/>
          <w:sz w:val="32"/>
          <w:szCs w:val="32"/>
          <w:cs/>
        </w:rPr>
        <w:t>้เรียน และกิจกรรมการเรียนการสอน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1.2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ผู้สอนสร้างห้องเรียนเสมือนจริงตามกิจกรรมการเรียนการสอนที่กำหนดไว้ในขั้นก่อนหน้านี้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1.3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ผู้สอนทำการฝึกทักษะที่จำเป็นในการเรียนในห้องเรียนเสมือนจริงให้แก่ผู้เรียน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1.4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ผู้เรียนเตรียมหัวข้อที่ตนเองสนใจ เพื่อทำกิจกรรมกลุ่ม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1.5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ผู้เรียนทำแบบทดสอบก่อนเรียน </w:t>
      </w:r>
    </w:p>
    <w:p w:rsidR="001C07C6" w:rsidRDefault="001C07C6" w:rsidP="001C07C6">
      <w:pPr>
        <w:pStyle w:val="a5"/>
        <w:spacing w:before="240" w:beforeAutospacing="0" w:after="0" w:afterAutospacing="0"/>
        <w:ind w:firstLine="709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lastRenderedPageBreak/>
        <w:t xml:space="preserve">ขั้นระหว่างการเรียนในห้องเรียนเสมือนจริง มีรายละเอียดดังต่อไปนี้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2.1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ผู้เรียนทำการเรียนโดยปฏิบัติตามข้อตกลง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2.2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ผู้เรียนแบ่งกลุ่มและดำเนินกิจกรรมตามที่ผู้สอนกำหนด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2.3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ผู้เรียนส่งงานตามที่ได้รับมอบหมาย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2.4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ผู้เสนอให้คำแนะนำและชี้แนะแนวทางการเรียนรู้ </w:t>
      </w:r>
    </w:p>
    <w:p w:rsidR="001C07C6" w:rsidRDefault="001C07C6" w:rsidP="001C07C6">
      <w:pPr>
        <w:pStyle w:val="a5"/>
        <w:spacing w:before="240" w:beforeAutospacing="0" w:after="0" w:afterAutospacing="0"/>
        <w:ind w:firstLine="709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ขั้นติดตามผลหลังการเรียนในห้องเรียนเสมือนจริง มีรายละเอียดดังต่อไปนี้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3.1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ผู้เรียนนำเสนอผลงานของกลุ่ม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3.2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ผู้เรียนทำแบบทดสอบหลังเรียน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3.3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ผู้เรียนทำแบบสอบถามความพึงพอใจเกี่ยวกับรูปแบบการเรียน </w:t>
      </w:r>
    </w:p>
    <w:p w:rsidR="001C07C6" w:rsidRDefault="001C07C6" w:rsidP="001C07C6">
      <w:pPr>
        <w:pStyle w:val="a5"/>
        <w:spacing w:before="0" w:beforeAutospacing="0" w:after="0" w:afterAutospacing="0"/>
        <w:ind w:firstLine="1134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3.4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ผู้สอนรายงานผลการเรียนแ</w:t>
      </w:r>
      <w:r>
        <w:rPr>
          <w:rFonts w:ascii="TH Sarabun New" w:hAnsi="TH Sarabun New" w:cs="TH Sarabun New"/>
          <w:color w:val="4A4A4A"/>
          <w:sz w:val="32"/>
          <w:szCs w:val="32"/>
          <w:cs/>
        </w:rPr>
        <w:t>ละให้คำแนะนำเพิ่มเติมแก่ผู้เรีย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>น</w:t>
      </w:r>
    </w:p>
    <w:p w:rsidR="001C07C6" w:rsidRDefault="001C07C6" w:rsidP="001C07C6">
      <w:pPr>
        <w:pStyle w:val="a5"/>
        <w:spacing w:before="240" w:beforeAutospacing="0" w:after="0" w:afterAutospacing="0"/>
        <w:ind w:firstLine="709"/>
        <w:rPr>
          <w:rFonts w:ascii="TH Sarabun New" w:hAnsi="TH Sarabun New" w:cs="TH Sarabun New"/>
          <w:color w:val="4A4A4A"/>
          <w:sz w:val="32"/>
          <w:szCs w:val="32"/>
        </w:rPr>
      </w:pP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2.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รูปแบบการเรียนแบบร่วมมือแบบร่วมกลุ่ม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เรื่อง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การบริหารโครงการในห้องเรียนเสมือนจริงที่ได้พัฒนาขึ้น ทำให้ผู้เรียนมีผลสัมฤทธิ์ทางการเรียนหลังเรียนสูงกว่าก่อนเรียน อย่างมีนัยสำคัญที่ระดับ .</w:t>
      </w:r>
      <w:r w:rsidRPr="00A0116D">
        <w:rPr>
          <w:rFonts w:ascii="TH Sarabun New" w:hAnsi="TH Sarabun New" w:cs="TH Sarabun New"/>
          <w:color w:val="4A4A4A"/>
          <w:sz w:val="32"/>
          <w:szCs w:val="32"/>
        </w:rPr>
        <w:t xml:space="preserve">05 3. </w:t>
      </w:r>
      <w:r w:rsidRPr="00A0116D">
        <w:rPr>
          <w:rFonts w:ascii="TH Sarabun New" w:hAnsi="TH Sarabun New" w:cs="TH Sarabun New"/>
          <w:color w:val="4A4A4A"/>
          <w:sz w:val="32"/>
          <w:szCs w:val="32"/>
          <w:cs/>
        </w:rPr>
        <w:t>ความคิดเห็นของผู้เรียนเกี่ยวกับรูปแบบการเรียนที่ได้พัฒนาขึ้น พบว่ากลุ่มตัวอย่างมีความพึงพอใจในระดับมาก</w:t>
      </w:r>
    </w:p>
    <w:p w:rsidR="001C07C6" w:rsidRDefault="001C07C6" w:rsidP="001C07C6">
      <w:pPr>
        <w:pStyle w:val="a5"/>
        <w:ind w:firstLine="709"/>
        <w:rPr>
          <w:rFonts w:ascii="TH Sarabun New" w:hAnsi="TH Sarabun New" w:cs="TH Sarabun New"/>
          <w:color w:val="4A4A4A"/>
          <w:sz w:val="32"/>
          <w:szCs w:val="32"/>
        </w:rPr>
      </w:pP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หทัยชนก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  </w:t>
      </w:r>
      <w:proofErr w:type="spellStart"/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ผลาวรรณ์</w:t>
      </w:r>
      <w:proofErr w:type="spellEnd"/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 (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>2547 :</w:t>
      </w:r>
      <w:r>
        <w:rPr>
          <w:rFonts w:ascii="TH Sarabun New" w:hAnsi="TH Sarabun New" w:cs="TH Sarabun New"/>
          <w:color w:val="4A4A4A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>บทคัดย่อ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ศึกษาการวิเคราะห์องค์ประกอบที่มีอิทธิพลต่อการจัดการเรียนการสอนในห้องเรียนเสมือนจริง ผลการวิจัยพบว่า องค์ประกอบที่มีอิทธิพลต่อการจัดการเรียนการสอนในห้องเรียนเสมือนจริง มี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7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องค์ประกอบ คือ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1)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สภาพทั่วไปของสถานศึกษาและความรู้ ความสามารถของบุคลากร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2)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การจัดการรายวิชา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3)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ระบบการวัดผลและประเมินผล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4)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ระบบการติดต่อสื่อสาร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5)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โปรแกรมประยุกต์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6)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รูปแบบของสื่อ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7)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การบริหารจัดการของผู้ใช้ สำหรับองค์ประกอบสำคัญที่มีอิทธิพลต่อการเรียนการสอนในห้องเรียนเสมือนจริง สามารถอธิบายความแปรปรวนได้ร้อยละ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85.830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ของความแปรปรวนทั้งหมด โดยค่าสัมประสิทธิ์สหสัมพันธ์ขององค์ประกอบสำคัญที่มีอิทธิพลต่อการเรียนการสอนในห้องเรียนเสมือนจริง ระหว่าง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7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องค์ประกอบกับ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57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ตัวแปร มีค่าเท่ากับ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0.557 -0.942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และค่าสัมประสิทธิ์สหสัมพันธ์ระหว่าง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7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มีค่าเท่ากับ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0.455 -0.794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ซึ่งมีความสัมพันธ์กันในระดับสูง ในขณะที่สัมประสิทธิ์สหสัมพันธ์ระหว่างตัวแปรภายในมีค่าเท่ากับ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0.048-0.133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ซึ่งมีความสัมพันธ์กันในระดับต่ำ สมการถดถอย หรือสมการพยากรณ์ที่เกี่ยวกับองค์ประกอบสำคัญที่มีอิทธิพลต่อการเรียนการสอนในห้องเรียนเสมือนจริง โดยสมการพยากรณ์นี้มีอำนาจพยากรณ์ได้ถึง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42.857 %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และมีค่าความคลาดเคลื่อนของการพยากรณ์เท่ากับ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>14.286 %</w:t>
      </w:r>
    </w:p>
    <w:p w:rsidR="001C07C6" w:rsidRDefault="001C07C6" w:rsidP="001C07C6">
      <w:pPr>
        <w:pStyle w:val="a5"/>
        <w:ind w:firstLine="709"/>
        <w:rPr>
          <w:rFonts w:ascii="TH Sarabun New" w:hAnsi="TH Sarabun New" w:cs="TH Sarabun New"/>
          <w:color w:val="4A4A4A"/>
          <w:sz w:val="32"/>
          <w:szCs w:val="32"/>
        </w:rPr>
      </w:pPr>
      <w:proofErr w:type="spellStart"/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พจนันท์</w:t>
      </w:r>
      <w:proofErr w:type="spellEnd"/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 สุริรักษ์ (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2548 : 110-111) 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ศึกษาการพัฒนาสื่อการเรียนอิเล็กทรอนิกส์ วิชายางธรรมชาติในรูปแบบห้องเรียนเสมือนจริง ผลการวิจัย พบว่า สื่อการเรียนอิเล็กทรอนิกส์ ที่สร้างขึ้นมีประสิทธิภาพ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83/85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สูงกว่าเกณฑ์ที่กำหนด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80/80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เมื่อทำการเปรียบเทียบผลสัมฤทธิ์ทางการเรียนก่อนและหลังเรียนโดยการทดสอบค่า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t-test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พบว่า มีความแตกต่างกันอย่างมีนัยสำคัญทางสถิติที่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0.01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โดยค่าเฉลี่ยของแบบทดสอบ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lastRenderedPageBreak/>
        <w:t xml:space="preserve">หลังเรียน (=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102.7, S.D. = 4.61)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สูงกว่าเฉลี่ยก่อนเรียน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      ( = 38.05, S.D. = 3.84)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แสดงว่า สื่อการเรียนอิเล็กทรอนิกส์วิชายางธรรมชาติในรูปแบบห้องเรียนเสมือนจริงที่พัฒนาแล้วสามารถช่วยให้นักศึกษามีผลสัมฤทธิ์ทางการเรียนเพิ่มขึ้นและความพึงพอใจของกลุ่มตัวอย่างที่มีต่อสื่อการเรียน มีค่าเฉลี่ยเท่ากับ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3.96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อยู่ในเกณฑ์ดี สรุปได้ว่าสื่อการเรียนอิเล็กทรอนิกส์ วิชายางธรรมชาติในรูปแบบห้องเรียนเสมือนจริง ที่สร้างขึ้นสามารถที่จะนำไปใช้ศึกษาด้วยตนเองในการเรียนแบบ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E-Learning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ได้</w:t>
      </w:r>
      <w:r w:rsidRPr="00E72103">
        <w:rPr>
          <w:rFonts w:ascii="Segoe UI" w:eastAsiaTheme="minorHAnsi" w:hAnsi="Segoe UI" w:cs="Segoe UI"/>
          <w:color w:val="4A4A4A"/>
          <w:sz w:val="24"/>
          <w:szCs w:val="24"/>
          <w:shd w:val="clear" w:color="auto" w:fill="FFFFFF"/>
        </w:rPr>
        <w:t xml:space="preserve">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> </w:t>
      </w:r>
    </w:p>
    <w:p w:rsidR="001C07C6" w:rsidRDefault="001C07C6" w:rsidP="001C07C6">
      <w:pPr>
        <w:pStyle w:val="a5"/>
        <w:ind w:firstLine="720"/>
        <w:rPr>
          <w:rFonts w:ascii="TH Sarabun New" w:hAnsi="TH Sarabun New" w:cs="TH Sarabun New"/>
          <w:color w:val="4A4A4A"/>
          <w:sz w:val="32"/>
          <w:szCs w:val="32"/>
        </w:rPr>
      </w:pP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สตาร์ โร</w:t>
      </w:r>
      <w:proofErr w:type="spellStart"/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แซนเน่</w:t>
      </w:r>
      <w:proofErr w:type="spellEnd"/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 </w:t>
      </w:r>
      <w:proofErr w:type="spellStart"/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ฮิลตซ์</w:t>
      </w:r>
      <w:proofErr w:type="spellEnd"/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 (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Starr Roxanne , 1997)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ศึกษาเกี่ยวกับผลกระทบต่อมหาวิทยาลัยและโครงสร้างของระบบการเรียนการสอนในระดับอุดมศึกษาของมหาวิทยาลัยเสมือน ข้อมูลของการศึกษารวบรวมมาจากการใช้ระบบ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Virtual Classroom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ระหว่างปีการศึกษา 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1995-1996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การศึกษาใช้วิธีการใช้แบบสอบถามก่อนและหลังการเรียน (</w:t>
      </w:r>
      <w:r w:rsidRPr="00E72103">
        <w:rPr>
          <w:rFonts w:ascii="TH Sarabun New" w:hAnsi="TH Sarabun New" w:cs="TH Sarabun New"/>
          <w:color w:val="4A4A4A"/>
          <w:sz w:val="32"/>
          <w:szCs w:val="32"/>
        </w:rPr>
        <w:t xml:space="preserve">Pre-and Post-Course) </w:t>
      </w:r>
      <w:r w:rsidRPr="00E72103">
        <w:rPr>
          <w:rFonts w:ascii="TH Sarabun New" w:hAnsi="TH Sarabun New" w:cs="TH Sarabun New"/>
          <w:color w:val="4A4A4A"/>
          <w:sz w:val="32"/>
          <w:szCs w:val="32"/>
          <w:cs/>
        </w:rPr>
        <w:t>ของนักศึกษา การสังเกตกิจกรรมการเรียนออนไลน์ของนักศึกษา การสัมภาษณ์นักศึกษากลุ่มตัวอย่าง การเปรียบเทียบผลการสอบและการใช้มาตรวัดประสิทธิภาพอื่นๆ และรายงานจากอาจารย์ผู้สอน จากผลการศึกษาพบว่า เมื่อเปรียบเทียบกับชั้นเรียนปกติ การเรียนการสอนโดยใช้ระบบห้องเรียนเสมือนจริง นักศึกษาส่วนใหญ่ได้ให้คะแนนเหนือกว่าในด้านต่อไปนี้ เช่น เนื้อหามีความน่าสนใจ มีการกระตุ้นให้มีส่วนร่วมในการเรียนมากขึ้น สามารถติดต่อกับอาจารย์ได้ดี มีความสะดวกต่อการเรียน มีการเรียนรู้มากขึ้น มีความพอใจในระบบการเรียนการสอนแบบนี้ และเป็นการเพิ่มคุณค่าให้กับการศึกษา ส่วนผลกระทบที่มีต่อคณาจารย์หลังจากที่ได้รวบรวมข้อคิดเห็นที่ได้จากการสนทนากระดานสนทนาอิเล็กทรอนิกส์ มีความเห็นว่า การเรียนการสอน การปฏิสัมพันธ์กับนักศึกษาระบบนี้ทำให้เกิดภาระงานสอนมากขึ้นกว่าการเรียนปกติในชั้นเรียน</w:t>
      </w:r>
    </w:p>
    <w:p w:rsidR="001C07C6" w:rsidRDefault="001C07C6" w:rsidP="001C07C6">
      <w:pPr>
        <w:pStyle w:val="a5"/>
        <w:rPr>
          <w:rFonts w:ascii="TH Sarabun New" w:hAnsi="TH Sarabun New" w:cs="TH Sarabun New" w:hint="cs"/>
          <w:color w:val="4A4A4A"/>
          <w:sz w:val="32"/>
          <w:szCs w:val="32"/>
        </w:rPr>
      </w:pPr>
    </w:p>
    <w:p w:rsidR="001C07C6" w:rsidRDefault="001C07C6" w:rsidP="001C07C6">
      <w:pPr>
        <w:pStyle w:val="a5"/>
        <w:rPr>
          <w:rFonts w:ascii="TH Sarabun New" w:hAnsi="TH Sarabun New" w:cs="TH Sarabun New" w:hint="cs"/>
          <w:color w:val="4A4A4A"/>
          <w:sz w:val="32"/>
          <w:szCs w:val="32"/>
        </w:rPr>
      </w:pPr>
    </w:p>
    <w:p w:rsidR="001C07C6" w:rsidRDefault="001C07C6" w:rsidP="001C07C6">
      <w:pPr>
        <w:pStyle w:val="a5"/>
        <w:rPr>
          <w:rFonts w:ascii="TH Sarabun New" w:hAnsi="TH Sarabun New" w:cs="TH Sarabun New" w:hint="cs"/>
          <w:color w:val="4A4A4A"/>
          <w:sz w:val="32"/>
          <w:szCs w:val="32"/>
        </w:rPr>
      </w:pPr>
    </w:p>
    <w:p w:rsidR="001C07C6" w:rsidRDefault="001C07C6" w:rsidP="001C07C6">
      <w:pPr>
        <w:pStyle w:val="a5"/>
        <w:rPr>
          <w:rFonts w:ascii="TH Sarabun New" w:hAnsi="TH Sarabun New" w:cs="TH Sarabun New" w:hint="cs"/>
          <w:color w:val="4A4A4A"/>
          <w:sz w:val="32"/>
          <w:szCs w:val="32"/>
        </w:rPr>
      </w:pPr>
    </w:p>
    <w:p w:rsidR="001C07C6" w:rsidRDefault="001C07C6" w:rsidP="001C07C6">
      <w:pPr>
        <w:pStyle w:val="a5"/>
        <w:rPr>
          <w:rFonts w:ascii="TH Sarabun New" w:hAnsi="TH Sarabun New" w:cs="TH Sarabun New" w:hint="cs"/>
          <w:color w:val="4A4A4A"/>
          <w:sz w:val="32"/>
          <w:szCs w:val="32"/>
        </w:rPr>
      </w:pPr>
    </w:p>
    <w:p w:rsidR="001C07C6" w:rsidRDefault="001C07C6" w:rsidP="001C07C6">
      <w:pPr>
        <w:pStyle w:val="a5"/>
        <w:rPr>
          <w:rFonts w:ascii="TH Sarabun New" w:hAnsi="TH Sarabun New" w:cs="TH Sarabun New" w:hint="cs"/>
          <w:color w:val="4A4A4A"/>
          <w:sz w:val="32"/>
          <w:szCs w:val="32"/>
        </w:rPr>
      </w:pPr>
    </w:p>
    <w:p w:rsidR="001C07C6" w:rsidRDefault="001C07C6" w:rsidP="001C07C6">
      <w:pPr>
        <w:pStyle w:val="a5"/>
        <w:rPr>
          <w:rFonts w:ascii="TH Sarabun New" w:hAnsi="TH Sarabun New" w:cs="TH Sarabun New" w:hint="cs"/>
          <w:color w:val="4A4A4A"/>
          <w:sz w:val="32"/>
          <w:szCs w:val="32"/>
        </w:rPr>
      </w:pPr>
    </w:p>
    <w:p w:rsidR="001C07C6" w:rsidRDefault="001C07C6" w:rsidP="001C07C6">
      <w:pPr>
        <w:pStyle w:val="a5"/>
        <w:rPr>
          <w:rFonts w:ascii="TH Sarabun New" w:hAnsi="TH Sarabun New" w:cs="TH Sarabun New" w:hint="cs"/>
          <w:color w:val="4A4A4A"/>
          <w:sz w:val="32"/>
          <w:szCs w:val="32"/>
        </w:rPr>
      </w:pPr>
    </w:p>
    <w:p w:rsidR="001C07C6" w:rsidRDefault="001C07C6" w:rsidP="001C07C6">
      <w:pPr>
        <w:pStyle w:val="a5"/>
        <w:rPr>
          <w:rFonts w:ascii="TH Sarabun New" w:hAnsi="TH Sarabun New" w:cs="TH Sarabun New"/>
          <w:color w:val="4A4A4A"/>
          <w:sz w:val="32"/>
          <w:szCs w:val="32"/>
        </w:rPr>
      </w:pPr>
    </w:p>
    <w:p w:rsidR="001C07C6" w:rsidRPr="00536D2B" w:rsidRDefault="001C07C6" w:rsidP="001C07C6">
      <w:pPr>
        <w:pStyle w:val="a5"/>
        <w:jc w:val="center"/>
        <w:rPr>
          <w:rFonts w:ascii="TH Sarabun New" w:hAnsi="TH Sarabun New" w:cs="TH Sarabun New"/>
          <w:b/>
          <w:bCs/>
          <w:color w:val="4A4A4A"/>
          <w:sz w:val="36"/>
          <w:szCs w:val="36"/>
        </w:rPr>
      </w:pPr>
      <w:r w:rsidRPr="00536D2B">
        <w:rPr>
          <w:rFonts w:ascii="TH Sarabun New" w:hAnsi="TH Sarabun New" w:cs="TH Sarabun New" w:hint="cs"/>
          <w:b/>
          <w:bCs/>
          <w:color w:val="4A4A4A"/>
          <w:sz w:val="36"/>
          <w:szCs w:val="36"/>
          <w:cs/>
        </w:rPr>
        <w:lastRenderedPageBreak/>
        <w:t>บรรณานุกรม</w:t>
      </w:r>
    </w:p>
    <w:p w:rsidR="001C07C6" w:rsidRDefault="001C07C6" w:rsidP="001C07C6">
      <w:pPr>
        <w:pStyle w:val="a5"/>
        <w:ind w:left="709" w:hanging="709"/>
        <w:rPr>
          <w:rFonts w:ascii="TH Sarabun New" w:hAnsi="TH Sarabun New" w:cs="TH Sarabun New"/>
          <w:color w:val="4A4A4A"/>
          <w:sz w:val="32"/>
          <w:szCs w:val="32"/>
        </w:rPr>
      </w:pP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กระทรวงศึกษาธิการ. </w:t>
      </w:r>
      <w:proofErr w:type="gramStart"/>
      <w:r>
        <w:rPr>
          <w:rFonts w:ascii="TH Sarabun New" w:hAnsi="TH Sarabun New" w:cs="TH Sarabun New"/>
          <w:color w:val="4A4A4A"/>
          <w:sz w:val="32"/>
          <w:szCs w:val="32"/>
        </w:rPr>
        <w:t>(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2552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>)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.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การเรียนการสอนผ่านระบบเครือข่ายคอมพิวเตอร์โดยใช้ช่</w:t>
      </w:r>
      <w:bookmarkStart w:id="0" w:name="_GoBack"/>
      <w:bookmarkEnd w:id="0"/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องทางของระบบการสื่อสารและอินเทอร์เน็ต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.</w:t>
      </w:r>
      <w:proofErr w:type="gramEnd"/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  สืบค้นเมื่อวันที่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 5 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ธันวาคม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2561</w:t>
      </w:r>
      <w:r>
        <w:rPr>
          <w:rFonts w:ascii="TH Sarabun New" w:hAnsi="TH Sarabun New" w:cs="TH Sarabun New"/>
          <w:color w:val="4A4A4A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จาก 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>(</w:t>
      </w:r>
      <w:hyperlink r:id="rId6" w:history="1">
        <w:r w:rsidRPr="00230B5F">
          <w:rPr>
            <w:rStyle w:val="a4"/>
            <w:rFonts w:ascii="TH Sarabun New" w:hAnsi="TH Sarabun New" w:cs="TH Sarabun New"/>
            <w:sz w:val="32"/>
            <w:szCs w:val="32"/>
          </w:rPr>
          <w:t>http://www.moe.go.th/moe/th/news/detail.php?NewsID=</w:t>
        </w:r>
        <w:r w:rsidRPr="00230B5F">
          <w:rPr>
            <w:rStyle w:val="a4"/>
            <w:rFonts w:ascii="TH Sarabun New" w:hAnsi="TH Sarabun New" w:cs="TH Sarabun New"/>
            <w:sz w:val="32"/>
            <w:szCs w:val="32"/>
            <w:cs/>
          </w:rPr>
          <w:t>14179</w:t>
        </w:r>
        <w:r w:rsidRPr="00230B5F">
          <w:rPr>
            <w:rStyle w:val="a4"/>
            <w:rFonts w:ascii="TH Sarabun New" w:hAnsi="TH Sarabun New" w:cs="TH Sarabun New"/>
            <w:sz w:val="32"/>
            <w:szCs w:val="32"/>
          </w:rPr>
          <w:t>&amp;Key=</w:t>
        </w:r>
        <w:proofErr w:type="spellStart"/>
        <w:r w:rsidRPr="00230B5F">
          <w:rPr>
            <w:rStyle w:val="a4"/>
            <w:rFonts w:ascii="TH Sarabun New" w:hAnsi="TH Sarabun New" w:cs="TH Sarabun New"/>
            <w:sz w:val="32"/>
            <w:szCs w:val="32"/>
          </w:rPr>
          <w:t>hotnews</w:t>
        </w:r>
        <w:proofErr w:type="spellEnd"/>
      </w:hyperlink>
      <w:r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 </w:t>
      </w:r>
    </w:p>
    <w:p w:rsidR="001C07C6" w:rsidRPr="007F7EAB" w:rsidRDefault="001C07C6" w:rsidP="001C07C6">
      <w:pPr>
        <w:pStyle w:val="a5"/>
        <w:ind w:left="709" w:hanging="709"/>
        <w:rPr>
          <w:rFonts w:ascii="TH Sarabun New" w:hAnsi="TH Sarabun New" w:cs="TH Sarabun New" w:hint="cs"/>
          <w:sz w:val="32"/>
          <w:szCs w:val="32"/>
          <w:cs/>
        </w:rPr>
      </w:pPr>
      <w:proofErr w:type="spellStart"/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พจนันท์</w:t>
      </w:r>
      <w:proofErr w:type="spellEnd"/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 สุริรักษ์.  (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2548).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การพัฒนาสื่อการเรียนอิเล็กทรอนิกส์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วิชายางธรรมชาติในรูปแบบห้องเรียนเสมือนจริง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.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กรุงเทพฯ :วิทยานิพนธ์ครุศาสตร์อุตสาหกรรมมหาบัณฑิต มหาวิทยาลัยเทคโนโลย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>ี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พระจอมเกล้าธนบุรี.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สืบค้นเมื่อวันที่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5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ธันวาคม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2561</w:t>
      </w:r>
      <w:r>
        <w:rPr>
          <w:rFonts w:ascii="TH Sarabun New" w:hAnsi="TH Sarabun New" w:cs="TH Sarabun New"/>
          <w:color w:val="4A4A4A"/>
          <w:sz w:val="32"/>
          <w:szCs w:val="32"/>
        </w:rPr>
        <w:t xml:space="preserve"> </w:t>
      </w:r>
      <w:r>
        <w:rPr>
          <w:rFonts w:ascii="TH Sarabun New" w:hAnsi="TH Sarabun New" w:cs="TH Sarabun New"/>
          <w:color w:val="4A4A4A"/>
          <w:sz w:val="32"/>
          <w:szCs w:val="32"/>
          <w:cs/>
        </w:rPr>
        <w:t xml:space="preserve">จาก </w: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hyperlink r:id="rId7" w:history="1">
        <w:r w:rsidRPr="0048036B">
          <w:rPr>
            <w:rStyle w:val="a4"/>
            <w:rFonts w:ascii="TH Sarabun New" w:hAnsi="TH Sarabun New" w:cs="TH Sarabun New"/>
            <w:sz w:val="32"/>
            <w:szCs w:val="32"/>
          </w:rPr>
          <w:t>http://webcache.googleusercontent.com</w:t>
        </w:r>
      </w:hyperlink>
      <w:r>
        <w:rPr>
          <w:rFonts w:ascii="TH Sarabun New" w:hAnsi="TH Sarabun New" w:cs="TH Sarabun New" w:hint="cs"/>
          <w:sz w:val="32"/>
          <w:szCs w:val="32"/>
          <w:cs/>
        </w:rPr>
        <w:t xml:space="preserve">) </w:t>
      </w:r>
    </w:p>
    <w:p w:rsidR="001C07C6" w:rsidRPr="00230B5F" w:rsidRDefault="001C07C6" w:rsidP="001C07C6">
      <w:pPr>
        <w:pStyle w:val="a5"/>
        <w:ind w:left="709" w:hanging="709"/>
        <w:rPr>
          <w:rFonts w:ascii="TH Sarabun New" w:hAnsi="TH Sarabun New" w:cs="TH Sarabun New"/>
          <w:color w:val="4A4A4A"/>
          <w:sz w:val="32"/>
          <w:szCs w:val="32"/>
        </w:rPr>
      </w:pP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รุจโรจน์ แก้วอุไร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4A4A4A"/>
          <w:sz w:val="32"/>
          <w:szCs w:val="32"/>
        </w:rPr>
        <w:t xml:space="preserve"> (</w:t>
      </w:r>
      <w:r>
        <w:rPr>
          <w:rFonts w:ascii="TH Sarabun New" w:hAnsi="TH Sarabun New" w:cs="TH Sarabun New"/>
          <w:color w:val="4A4A4A"/>
          <w:sz w:val="32"/>
          <w:szCs w:val="32"/>
          <w:cs/>
        </w:rPr>
        <w:t>2543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)</w:t>
      </w:r>
      <w:proofErr w:type="gramStart"/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. 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การจัดการเรียนการสอนทางไกลเต็มรูปแบบ</w:t>
      </w:r>
      <w:proofErr w:type="gramEnd"/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. 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สืบค้นเมื่อวันที่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5 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ธันวาคม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2561</w:t>
      </w:r>
      <w:r>
        <w:rPr>
          <w:rFonts w:ascii="TH Sarabun New" w:hAnsi="TH Sarabun New" w:cs="TH Sarabun New"/>
          <w:color w:val="4A4A4A"/>
          <w:sz w:val="32"/>
          <w:szCs w:val="32"/>
        </w:rPr>
        <w:t xml:space="preserve">. </w:t>
      </w:r>
      <w:r>
        <w:rPr>
          <w:rFonts w:ascii="TH Sarabun New" w:hAnsi="TH Sarabun New" w:cs="TH Sarabun New"/>
          <w:color w:val="4A4A4A"/>
          <w:sz w:val="32"/>
          <w:szCs w:val="32"/>
          <w:cs/>
        </w:rPr>
        <w:t>จาก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   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>(</w:t>
      </w:r>
      <w:hyperlink r:id="rId8" w:history="1">
        <w:r w:rsidRPr="00230B5F">
          <w:rPr>
            <w:rStyle w:val="a4"/>
            <w:rFonts w:ascii="TH Sarabun New" w:hAnsi="TH Sarabun New" w:cs="TH Sarabun New"/>
            <w:sz w:val="32"/>
            <w:szCs w:val="32"/>
          </w:rPr>
          <w:t>http://</w:t>
        </w:r>
        <w:r w:rsidRPr="00230B5F">
          <w:rPr>
            <w:rStyle w:val="a4"/>
            <w:rFonts w:ascii="TH Sarabun New" w:hAnsi="TH Sarabun New" w:cs="TH Sarabun New"/>
            <w:sz w:val="32"/>
            <w:szCs w:val="32"/>
            <w:cs/>
          </w:rPr>
          <w:t>636014.</w:t>
        </w:r>
        <w:r w:rsidRPr="00230B5F">
          <w:rPr>
            <w:rStyle w:val="a4"/>
            <w:rFonts w:ascii="TH Sarabun New" w:hAnsi="TH Sarabun New" w:cs="TH Sarabun New"/>
            <w:sz w:val="32"/>
            <w:szCs w:val="32"/>
          </w:rPr>
          <w:t>blogspot.com/</w:t>
        </w:r>
        <w:r w:rsidRPr="00230B5F">
          <w:rPr>
            <w:rStyle w:val="a4"/>
            <w:rFonts w:ascii="TH Sarabun New" w:hAnsi="TH Sarabun New" w:cs="TH Sarabun New"/>
            <w:sz w:val="32"/>
            <w:szCs w:val="32"/>
            <w:cs/>
          </w:rPr>
          <w:t>2014/10/</w:t>
        </w:r>
        <w:proofErr w:type="spellStart"/>
        <w:r w:rsidRPr="00230B5F">
          <w:rPr>
            <w:rStyle w:val="a4"/>
            <w:rFonts w:ascii="TH Sarabun New" w:hAnsi="TH Sarabun New" w:cs="TH Sarabun New"/>
            <w:sz w:val="32"/>
            <w:szCs w:val="32"/>
          </w:rPr>
          <w:t>virtualclassroom</w:t>
        </w:r>
        <w:proofErr w:type="spellEnd"/>
        <w:r w:rsidRPr="00230B5F">
          <w:rPr>
            <w:rStyle w:val="a4"/>
            <w:rFonts w:ascii="TH Sarabun New" w:hAnsi="TH Sarabun New" w:cs="TH Sarabun New"/>
            <w:sz w:val="32"/>
            <w:szCs w:val="32"/>
          </w:rPr>
          <w:t>-</w:t>
        </w:r>
        <w:r w:rsidRPr="00230B5F">
          <w:rPr>
            <w:rStyle w:val="a4"/>
            <w:rFonts w:ascii="TH Sarabun New" w:hAnsi="TH Sarabun New" w:cs="TH Sarabun New"/>
            <w:sz w:val="32"/>
            <w:szCs w:val="32"/>
            <w:cs/>
          </w:rPr>
          <w:t>21-</w:t>
        </w:r>
        <w:r w:rsidRPr="00230B5F">
          <w:rPr>
            <w:rStyle w:val="a4"/>
            <w:rFonts w:ascii="TH Sarabun New" w:hAnsi="TH Sarabun New" w:cs="TH Sarabun New"/>
            <w:sz w:val="32"/>
            <w:szCs w:val="32"/>
          </w:rPr>
          <w:t>campus.html</w:t>
        </w:r>
      </w:hyperlink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 )</w:t>
      </w:r>
    </w:p>
    <w:p w:rsidR="001C07C6" w:rsidRPr="00230B5F" w:rsidRDefault="001C07C6" w:rsidP="001C07C6">
      <w:pPr>
        <w:pStyle w:val="a5"/>
        <w:spacing w:after="0" w:afterAutospacing="0"/>
        <w:ind w:left="709" w:hanging="709"/>
        <w:rPr>
          <w:rFonts w:ascii="TH Sarabun New" w:hAnsi="TH Sarabun New" w:cs="TH Sarabun New" w:hint="cs"/>
          <w:color w:val="4A4A4A"/>
          <w:sz w:val="32"/>
          <w:szCs w:val="32"/>
          <w:cs/>
        </w:rPr>
      </w:pP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หทัยชนก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  </w:t>
      </w:r>
      <w:proofErr w:type="spellStart"/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ผลาวรรณ์</w:t>
      </w:r>
      <w:proofErr w:type="spellEnd"/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.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  (2547).</w:t>
      </w:r>
      <w:proofErr w:type="gramStart"/>
      <w:r w:rsidRPr="00230B5F">
        <w:rPr>
          <w:rFonts w:ascii="TH Sarabun New" w:hAnsi="TH Sarabun New" w:cs="TH Sarabun New"/>
          <w:color w:val="4A4A4A"/>
          <w:sz w:val="32"/>
          <w:szCs w:val="32"/>
        </w:rPr>
        <w:t> </w:t>
      </w:r>
      <w:r>
        <w:rPr>
          <w:rFonts w:ascii="TH Sarabun New" w:hAnsi="TH Sarabun New" w:cs="TH Sarabun New" w:hint="cs"/>
          <w:b/>
          <w:bCs/>
          <w:color w:val="4A4A4A"/>
          <w:sz w:val="32"/>
          <w:szCs w:val="32"/>
          <w:cs/>
        </w:rPr>
        <w:t xml:space="preserve"> 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การวิเคราะห์องค์ประกอบที่มีอิทธิพลต่อการจัดการเรียนการสอนในห้องเรียนเสมือนจริง</w:t>
      </w:r>
      <w:proofErr w:type="gramEnd"/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.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กรุงเทพฯ :วิทยานิพนธ์ครุศาสตร์อุตสาหกรรมมหาบัณฑิต มหาวิทยาลัยเทคโนโลยี</w:t>
      </w:r>
      <w:r>
        <w:rPr>
          <w:rFonts w:ascii="TH Sarabun New" w:hAnsi="TH Sarabun New" w:cs="TH Sarabun New"/>
          <w:color w:val="4A4A4A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>จาก (</w:t>
      </w:r>
      <w:hyperlink r:id="rId9" w:history="1">
        <w:r w:rsidRPr="0048036B">
          <w:rPr>
            <w:rStyle w:val="a4"/>
            <w:rFonts w:ascii="TH Sarabun New" w:hAnsi="TH Sarabun New" w:cs="TH Sarabun New"/>
            <w:sz w:val="32"/>
            <w:szCs w:val="32"/>
          </w:rPr>
          <w:t>http://dric.nrct.go.th/Search/SearchDetail/</w:t>
        </w:r>
        <w:r w:rsidRPr="0048036B">
          <w:rPr>
            <w:rStyle w:val="a4"/>
            <w:rFonts w:ascii="TH Sarabun New" w:hAnsi="TH Sarabun New" w:cs="TH Sarabun New"/>
            <w:sz w:val="32"/>
            <w:szCs w:val="32"/>
            <w:cs/>
          </w:rPr>
          <w:t>156006</w:t>
        </w:r>
      </w:hyperlink>
      <w:r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) </w:t>
      </w:r>
    </w:p>
    <w:p w:rsidR="001C07C6" w:rsidRPr="007F7EAB" w:rsidRDefault="001C07C6" w:rsidP="001C07C6">
      <w:pPr>
        <w:pStyle w:val="a5"/>
        <w:spacing w:before="0" w:beforeAutospacing="0"/>
        <w:ind w:left="709" w:hanging="709"/>
        <w:rPr>
          <w:rFonts w:ascii="TH Sarabun New" w:hAnsi="TH Sarabun New" w:cs="TH Sarabun New" w:hint="cs"/>
          <w:sz w:val="32"/>
          <w:szCs w:val="32"/>
          <w:cs/>
        </w:rPr>
      </w:pP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พระจอมเกล้าธนบุรี.สืบค้นเมื่อวันที่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5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ธันวาคม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2561</w:t>
      </w:r>
      <w:r>
        <w:rPr>
          <w:rFonts w:ascii="TH Sarabun New" w:hAnsi="TH Sarabun New" w:cs="TH Sarabun New"/>
          <w:color w:val="4A4A4A"/>
          <w:sz w:val="32"/>
          <w:szCs w:val="32"/>
        </w:rPr>
        <w:t xml:space="preserve"> </w:t>
      </w:r>
      <w:r>
        <w:rPr>
          <w:rFonts w:ascii="TH Sarabun New" w:hAnsi="TH Sarabun New" w:cs="TH Sarabun New"/>
          <w:color w:val="4A4A4A"/>
          <w:sz w:val="32"/>
          <w:szCs w:val="32"/>
          <w:cs/>
        </w:rPr>
        <w:t xml:space="preserve">จาก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hyperlink r:id="rId10" w:history="1">
        <w:r w:rsidRPr="0048036B">
          <w:rPr>
            <w:rStyle w:val="a4"/>
            <w:rFonts w:ascii="TH Sarabun New" w:hAnsi="TH Sarabun New" w:cs="TH Sarabun New"/>
            <w:sz w:val="32"/>
            <w:szCs w:val="32"/>
          </w:rPr>
          <w:t>http://www.tnrr.in.th</w:t>
        </w:r>
      </w:hyperlink>
      <w:r>
        <w:rPr>
          <w:rFonts w:ascii="TH Sarabun New" w:hAnsi="TH Sarabun New" w:cs="TH Sarabun New" w:hint="cs"/>
          <w:sz w:val="32"/>
          <w:szCs w:val="32"/>
          <w:cs/>
        </w:rPr>
        <w:t xml:space="preserve">) </w:t>
      </w:r>
    </w:p>
    <w:p w:rsidR="001C07C6" w:rsidRDefault="001C07C6" w:rsidP="001C07C6">
      <w:pPr>
        <w:pStyle w:val="a5"/>
        <w:ind w:left="709" w:hanging="709"/>
        <w:rPr>
          <w:rFonts w:ascii="TH Sarabun New" w:hAnsi="TH Sarabun New" w:cs="TH Sarabun New"/>
          <w:color w:val="4A4A4A"/>
          <w:sz w:val="32"/>
          <w:szCs w:val="32"/>
        </w:rPr>
      </w:pP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ศุภางค์ ไทยสมบูรณ์สุข.  (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2547). </w:t>
      </w:r>
      <w:r w:rsidRPr="00230B5F">
        <w:rPr>
          <w:rFonts w:ascii="TH Sarabun New" w:hAnsi="TH Sarabun New" w:cs="TH Sarabun New" w:hint="cs"/>
          <w:b/>
          <w:bCs/>
          <w:color w:val="4A4A4A"/>
          <w:sz w:val="32"/>
          <w:szCs w:val="32"/>
          <w:cs/>
        </w:rPr>
        <w:t xml:space="preserve">  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การพัฒนารูปแบบการเรียนแบบร่วมมือแบบร่วมกลุ่มเรื่องการ</w:t>
      </w:r>
      <w:r w:rsidRPr="00230B5F">
        <w:rPr>
          <w:rFonts w:ascii="TH Sarabun New" w:hAnsi="TH Sarabun New" w:cs="TH Sarabun New" w:hint="cs"/>
          <w:b/>
          <w:bCs/>
          <w:color w:val="4A4A4A"/>
          <w:sz w:val="32"/>
          <w:szCs w:val="32"/>
          <w:cs/>
        </w:rPr>
        <w:t xml:space="preserve"> 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บริหาร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โครงการในห้องเรียนเสมือนจริงสำหรับนิสิตระดับปริญญาตรี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คณะครุศาสตร์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จุฬาลงกรณ์-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มหาวิทยาลัย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.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กรุงเทพฯ : 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วิทยานิพนธ์ครุศาสตร์มหาบัณฑิตจุฬาลงกรณ์มหาวิทยาลัย.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 </w:t>
      </w:r>
    </w:p>
    <w:p w:rsidR="001C07C6" w:rsidRPr="00230B5F" w:rsidRDefault="001C07C6" w:rsidP="001C07C6">
      <w:pPr>
        <w:pStyle w:val="a5"/>
        <w:ind w:left="709" w:hanging="709"/>
        <w:rPr>
          <w:rFonts w:ascii="TH Sarabun New" w:hAnsi="TH Sarabun New" w:cs="TH Sarabun New"/>
          <w:color w:val="4A4A4A"/>
          <w:sz w:val="32"/>
          <w:szCs w:val="32"/>
          <w:cs/>
        </w:rPr>
      </w:pP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สุ</w:t>
      </w:r>
      <w:proofErr w:type="spellStart"/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รพล</w:t>
      </w:r>
      <w:proofErr w:type="spellEnd"/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 บุญลือและคณะ. 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>(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2558)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.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ห้องเรียนเสมือน (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Virtual Classroom).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>หลักสูตรและหลักการสอน.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กรุงเทพฯ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: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มหาวิทยาลัยเกษตรศาสตร์.สืบค้นเมื่อวันที่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5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ธันวาคม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2561  </w:t>
      </w:r>
    </w:p>
    <w:p w:rsidR="001C07C6" w:rsidRPr="007F7EAB" w:rsidRDefault="001C07C6" w:rsidP="001C07C6">
      <w:pPr>
        <w:pStyle w:val="a5"/>
        <w:ind w:left="709" w:hanging="709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>
        <w:rPr>
          <w:rFonts w:ascii="TH Sarabun New" w:hAnsi="TH Sarabun New" w:cs="TH Sarabun New"/>
          <w:color w:val="4A4A4A"/>
          <w:sz w:val="32"/>
          <w:szCs w:val="32"/>
          <w:cs/>
        </w:rPr>
        <w:t>อุทัย ภิรมย์รื่น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  (2540). 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  <w:cs/>
        </w:rPr>
        <w:t xml:space="preserve">โฉมหน้ามหาวิทยาลัยในศตวรรษที่ 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>21.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สารศรีปทุ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>ม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>ปีที่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2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ฉบับที่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2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กุมภาพันธ์-พฤษภาคม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2540. </w:t>
      </w:r>
      <w:r w:rsidRPr="00230B5F"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สืบค้นเมื่อวันที่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5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ธันวาคม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2561</w:t>
      </w:r>
      <w:r>
        <w:rPr>
          <w:rFonts w:ascii="TH Sarabun New" w:hAnsi="TH Sarabun New" w:cs="TH Sarabun New"/>
          <w:color w:val="4A4A4A"/>
          <w:sz w:val="32"/>
          <w:szCs w:val="32"/>
        </w:rPr>
        <w:t xml:space="preserve">. </w:t>
      </w:r>
      <w:r>
        <w:rPr>
          <w:rFonts w:ascii="TH Sarabun New" w:hAnsi="TH Sarabun New" w:cs="TH Sarabun New"/>
          <w:color w:val="4A4A4A"/>
          <w:sz w:val="32"/>
          <w:szCs w:val="32"/>
          <w:cs/>
        </w:rPr>
        <w:t>จ</w:t>
      </w:r>
      <w:r>
        <w:rPr>
          <w:rFonts w:ascii="TH Sarabun New" w:hAnsi="TH Sarabun New" w:cs="TH Sarabun New" w:hint="cs"/>
          <w:color w:val="4A4A4A"/>
          <w:sz w:val="32"/>
          <w:szCs w:val="32"/>
          <w:cs/>
        </w:rPr>
        <w:t>าก(</w:t>
      </w:r>
      <w:hyperlink r:id="rId11" w:history="1">
        <w:r w:rsidRPr="0048036B">
          <w:rPr>
            <w:rStyle w:val="a4"/>
            <w:rFonts w:ascii="TH Sarabun New" w:hAnsi="TH Sarabun New" w:cs="TH Sarabun New"/>
            <w:sz w:val="32"/>
            <w:szCs w:val="32"/>
          </w:rPr>
          <w:t>https://webcache.googleusercontent.com</w:t>
        </w:r>
      </w:hyperlink>
      <w:r>
        <w:rPr>
          <w:rFonts w:ascii="TH Sarabun New" w:hAnsi="TH Sarabun New" w:cs="TH Sarabun New" w:hint="cs"/>
          <w:color w:val="4A4A4A"/>
          <w:sz w:val="32"/>
          <w:szCs w:val="32"/>
          <w:cs/>
        </w:rPr>
        <w:t xml:space="preserve">)  </w:t>
      </w:r>
    </w:p>
    <w:p w:rsidR="001C07C6" w:rsidRPr="00230B5F" w:rsidRDefault="001C07C6" w:rsidP="001C07C6">
      <w:pPr>
        <w:pStyle w:val="a5"/>
        <w:ind w:left="709" w:hanging="709"/>
        <w:rPr>
          <w:rFonts w:ascii="TH Sarabun New" w:hAnsi="TH Sarabun New" w:cs="TH Sarabun New"/>
          <w:color w:val="4A4A4A"/>
          <w:sz w:val="32"/>
          <w:szCs w:val="32"/>
        </w:rPr>
      </w:pPr>
      <w:proofErr w:type="spellStart"/>
      <w:r w:rsidRPr="00230B5F">
        <w:rPr>
          <w:rFonts w:ascii="TH Sarabun New" w:hAnsi="TH Sarabun New" w:cs="TH Sarabun New"/>
          <w:color w:val="4A4A4A"/>
          <w:sz w:val="32"/>
          <w:szCs w:val="32"/>
        </w:rPr>
        <w:t>Hiltz</w:t>
      </w:r>
      <w:proofErr w:type="spellEnd"/>
      <w:r w:rsidRPr="00230B5F">
        <w:rPr>
          <w:rFonts w:ascii="TH Sarabun New" w:hAnsi="TH Sarabun New" w:cs="TH Sarabun New"/>
          <w:color w:val="4A4A4A"/>
          <w:sz w:val="32"/>
          <w:szCs w:val="32"/>
        </w:rPr>
        <w:t>, Starr R.  (1997). 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 xml:space="preserve">Impact of college-level courses </w:t>
      </w:r>
      <w:proofErr w:type="spellStart"/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>viaAsynchronous</w:t>
      </w:r>
      <w:proofErr w:type="spellEnd"/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 xml:space="preserve"> Learning </w:t>
      </w:r>
      <w:proofErr w:type="gramStart"/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>Networks :</w:t>
      </w:r>
      <w:proofErr w:type="gramEnd"/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> </w:t>
      </w:r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 xml:space="preserve">Some </w:t>
      </w:r>
      <w:proofErr w:type="spellStart"/>
      <w:r w:rsidRPr="00230B5F">
        <w:rPr>
          <w:rFonts w:ascii="TH Sarabun New" w:hAnsi="TH Sarabun New" w:cs="TH Sarabun New"/>
          <w:b/>
          <w:bCs/>
          <w:color w:val="4A4A4A"/>
          <w:sz w:val="32"/>
          <w:szCs w:val="32"/>
        </w:rPr>
        <w:t>PreliminaryResults</w:t>
      </w:r>
      <w:proofErr w:type="spellEnd"/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. </w:t>
      </w:r>
      <w:proofErr w:type="gramStart"/>
      <w:r w:rsidRPr="00230B5F">
        <w:rPr>
          <w:rFonts w:ascii="TH Sarabun New" w:hAnsi="TH Sarabun New" w:cs="TH Sarabun New"/>
          <w:color w:val="4A4A4A"/>
          <w:sz w:val="32"/>
          <w:szCs w:val="32"/>
        </w:rPr>
        <w:t>Available :</w:t>
      </w:r>
      <w:proofErr w:type="gramEnd"/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สืบค้นเมื่อวันที่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5 </w:t>
      </w:r>
      <w:r w:rsidRPr="00230B5F">
        <w:rPr>
          <w:rFonts w:ascii="TH Sarabun New" w:hAnsi="TH Sarabun New" w:cs="TH Sarabun New"/>
          <w:color w:val="4A4A4A"/>
          <w:sz w:val="32"/>
          <w:szCs w:val="32"/>
          <w:cs/>
        </w:rPr>
        <w:t xml:space="preserve">ธันวาคม </w:t>
      </w:r>
      <w:r w:rsidRPr="00230B5F">
        <w:rPr>
          <w:rFonts w:ascii="TH Sarabun New" w:hAnsi="TH Sarabun New" w:cs="TH Sarabun New"/>
          <w:color w:val="4A4A4A"/>
          <w:sz w:val="32"/>
          <w:szCs w:val="32"/>
        </w:rPr>
        <w:t xml:space="preserve">2561  </w:t>
      </w:r>
    </w:p>
    <w:p w:rsidR="001C07C6" w:rsidRPr="00230B5F" w:rsidRDefault="001C07C6" w:rsidP="001C07C6">
      <w:pPr>
        <w:pStyle w:val="a5"/>
        <w:rPr>
          <w:rFonts w:ascii="TH Sarabun New" w:hAnsi="TH Sarabun New" w:cs="TH Sarabun New"/>
          <w:color w:val="4A4A4A"/>
          <w:sz w:val="32"/>
          <w:szCs w:val="32"/>
        </w:rPr>
      </w:pPr>
    </w:p>
    <w:p w:rsidR="001C07C6" w:rsidRPr="00230B5F" w:rsidRDefault="001C07C6" w:rsidP="001C07C6">
      <w:pPr>
        <w:pStyle w:val="a5"/>
        <w:rPr>
          <w:rFonts w:ascii="TH Sarabun New" w:hAnsi="TH Sarabun New" w:cs="TH Sarabun New"/>
          <w:color w:val="4A4A4A"/>
          <w:sz w:val="32"/>
          <w:szCs w:val="32"/>
        </w:rPr>
      </w:pPr>
    </w:p>
    <w:p w:rsidR="001C07C6" w:rsidRDefault="001C07C6" w:rsidP="001C07C6">
      <w:pPr>
        <w:pStyle w:val="a5"/>
        <w:rPr>
          <w:rFonts w:ascii="TH Sarabun New" w:hAnsi="TH Sarabun New" w:cs="TH Sarabun New"/>
          <w:color w:val="4A4A4A"/>
          <w:sz w:val="32"/>
          <w:szCs w:val="32"/>
        </w:rPr>
      </w:pPr>
    </w:p>
    <w:p w:rsidR="001C07C6" w:rsidRPr="00A0116D" w:rsidRDefault="001C07C6" w:rsidP="001C07C6">
      <w:pPr>
        <w:pStyle w:val="a5"/>
        <w:rPr>
          <w:rFonts w:ascii="TH Sarabun New" w:hAnsi="TH Sarabun New" w:cs="TH Sarabun New"/>
          <w:color w:val="4A4A4A"/>
          <w:sz w:val="32"/>
          <w:szCs w:val="32"/>
        </w:rPr>
      </w:pPr>
    </w:p>
    <w:p w:rsidR="001C07C6" w:rsidRPr="00A0116D" w:rsidRDefault="001C07C6" w:rsidP="001C07C6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1C07C6" w:rsidRDefault="001C07C6" w:rsidP="001C07C6">
      <w:pPr>
        <w:spacing w:line="240" w:lineRule="auto"/>
        <w:rPr>
          <w:rFonts w:ascii="TH Sarabun New" w:hAnsi="TH Sarabun New" w:cs="TH Sarabun New" w:hint="cs"/>
          <w:b/>
          <w:bCs/>
          <w:color w:val="7030A0"/>
          <w:sz w:val="32"/>
          <w:szCs w:val="32"/>
        </w:rPr>
      </w:pPr>
    </w:p>
    <w:p w:rsidR="001C07C6" w:rsidRDefault="001C07C6" w:rsidP="001C07C6">
      <w:pPr>
        <w:spacing w:line="240" w:lineRule="auto"/>
        <w:rPr>
          <w:rFonts w:ascii="TH Sarabun New" w:hAnsi="TH Sarabun New" w:cs="TH Sarabun New" w:hint="cs"/>
          <w:b/>
          <w:bCs/>
          <w:color w:val="7030A0"/>
          <w:sz w:val="32"/>
          <w:szCs w:val="32"/>
        </w:rPr>
      </w:pPr>
    </w:p>
    <w:p w:rsidR="001C07C6" w:rsidRPr="006D5512" w:rsidRDefault="001C07C6" w:rsidP="001C07C6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6D5512" w:rsidRPr="006D5512" w:rsidRDefault="006D5512" w:rsidP="001C07C6">
      <w:pPr>
        <w:pStyle w:val="a3"/>
        <w:numPr>
          <w:ilvl w:val="0"/>
          <w:numId w:val="1"/>
        </w:numPr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6D5512" w:rsidRPr="006D5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B1352"/>
    <w:multiLevelType w:val="hybridMultilevel"/>
    <w:tmpl w:val="397010FE"/>
    <w:lvl w:ilvl="0" w:tplc="D48EF68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F3"/>
    <w:rsid w:val="000D790F"/>
    <w:rsid w:val="00111B6B"/>
    <w:rsid w:val="00155B1C"/>
    <w:rsid w:val="001C07C6"/>
    <w:rsid w:val="001E503D"/>
    <w:rsid w:val="00224CB1"/>
    <w:rsid w:val="00286216"/>
    <w:rsid w:val="00345119"/>
    <w:rsid w:val="0069238F"/>
    <w:rsid w:val="006D5512"/>
    <w:rsid w:val="00755F7F"/>
    <w:rsid w:val="007718F3"/>
    <w:rsid w:val="009E4EDA"/>
    <w:rsid w:val="00CC5BD4"/>
    <w:rsid w:val="00E42DDE"/>
    <w:rsid w:val="00EB5B68"/>
    <w:rsid w:val="00EF459B"/>
    <w:rsid w:val="00F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07C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07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1C07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07C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07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1C0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36014.blogspot.com/2014/10/virtualclassroom-21-campus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ebcache.googleuserconten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e.go.th/moe/th/news/detail.php?NewsID=14179&amp;Key=hotnews" TargetMode="External"/><Relationship Id="rId11" Type="http://schemas.openxmlformats.org/officeDocument/2006/relationships/hyperlink" Target="https://webcache.googleuserconte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nrr.in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ic.nrct.go.th/Search/SearchDetail/156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2018-12-10T14:50:00Z</dcterms:created>
  <dcterms:modified xsi:type="dcterms:W3CDTF">2018-12-10T14:50:00Z</dcterms:modified>
</cp:coreProperties>
</file>