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C9" w:rsidRPr="00F857C9" w:rsidRDefault="00F857C9" w:rsidP="00F857C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GoBack"/>
      <w:bookmarkEnd w:id="0"/>
      <w:r w:rsidRPr="00F857C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บทที่ </w:t>
      </w:r>
      <w:r w:rsidRPr="00F857C9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F857C9" w:rsidRPr="00F857C9" w:rsidRDefault="00F857C9" w:rsidP="00F857C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857C9">
        <w:rPr>
          <w:rFonts w:ascii="TH Sarabun New" w:hAnsi="TH Sarabun New" w:cs="TH Sarabun New"/>
          <w:b/>
          <w:bCs/>
          <w:sz w:val="32"/>
          <w:szCs w:val="32"/>
          <w:cs/>
        </w:rPr>
        <w:t>วรรณกรรมและเอกสารที่เกี่ยวข้อง</w:t>
      </w:r>
    </w:p>
    <w:p w:rsidR="00794F13" w:rsidRPr="00F857C9" w:rsidRDefault="00F857C9" w:rsidP="00F857C9">
      <w:pPr>
        <w:rPr>
          <w:rFonts w:ascii="TH Sarabun New" w:hAnsi="TH Sarabun New" w:cs="TH Sarabun New"/>
          <w:sz w:val="32"/>
          <w:szCs w:val="32"/>
        </w:rPr>
      </w:pPr>
      <w:r w:rsidRPr="00F857C9">
        <w:rPr>
          <w:rFonts w:ascii="TH Sarabun New" w:hAnsi="TH Sarabun New" w:cs="TH Sarabun New"/>
          <w:sz w:val="32"/>
          <w:szCs w:val="32"/>
          <w:cs/>
        </w:rPr>
        <w:t>รายงานฉบับนี้ นำเสนอวรรณกรรมและเอกสารที่เกี่ยวข้องตามลำดับหัวข้อต่อไปนี้</w:t>
      </w:r>
    </w:p>
    <w:p w:rsidR="00F857C9" w:rsidRPr="00F857C9" w:rsidRDefault="00F857C9" w:rsidP="00F857C9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2.1</w:t>
      </w:r>
      <w:r w:rsidR="00B2456E">
        <w:rPr>
          <w:rFonts w:ascii="TH Sarabun New" w:hAnsi="TH Sarabun New" w:cs="TH Sarabun New"/>
          <w:sz w:val="32"/>
          <w:szCs w:val="32"/>
        </w:rPr>
        <w:t xml:space="preserve"> </w:t>
      </w:r>
      <w:r w:rsidRPr="00F857C9">
        <w:rPr>
          <w:rFonts w:ascii="TH Sarabun New" w:hAnsi="TH Sarabun New" w:cs="TH Sarabun New"/>
          <w:sz w:val="32"/>
          <w:szCs w:val="32"/>
          <w:cs/>
        </w:rPr>
        <w:t>ความหมายของการสอนแบบจิตปัญญา</w:t>
      </w:r>
    </w:p>
    <w:p w:rsidR="00B2456E" w:rsidRDefault="00F857C9" w:rsidP="00F857C9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2.2 </w:t>
      </w:r>
      <w:r w:rsidR="00B2456E" w:rsidRPr="00B2456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644DB">
        <w:rPr>
          <w:rFonts w:ascii="TH Sarabun New" w:hAnsi="TH Sarabun New" w:cs="TH Sarabun New"/>
          <w:sz w:val="32"/>
          <w:szCs w:val="32"/>
          <w:cs/>
        </w:rPr>
        <w:t>ทฤษฎีที่สนับสนุนแนวคิดเกี่ยวกั</w:t>
      </w:r>
      <w:r w:rsidR="002644DB">
        <w:rPr>
          <w:rFonts w:ascii="TH Sarabun New" w:hAnsi="TH Sarabun New" w:cs="TH Sarabun New" w:hint="cs"/>
          <w:sz w:val="32"/>
          <w:szCs w:val="32"/>
          <w:cs/>
        </w:rPr>
        <w:t>บ</w:t>
      </w:r>
      <w:r w:rsidR="002644DB">
        <w:rPr>
          <w:rFonts w:ascii="TH Sarabun New" w:hAnsi="TH Sarabun New" w:cs="TH Sarabun New"/>
          <w:sz w:val="32"/>
          <w:szCs w:val="32"/>
          <w:cs/>
        </w:rPr>
        <w:t>การจัดการเรียนรู</w:t>
      </w:r>
      <w:r w:rsidR="002644DB">
        <w:rPr>
          <w:rFonts w:ascii="TH Sarabun New" w:hAnsi="TH Sarabun New" w:cs="TH Sarabun New" w:hint="cs"/>
          <w:sz w:val="32"/>
          <w:szCs w:val="32"/>
          <w:cs/>
        </w:rPr>
        <w:t>้แบบ</w:t>
      </w:r>
      <w:r w:rsidR="00B2456E" w:rsidRPr="00B2456E">
        <w:rPr>
          <w:rFonts w:ascii="TH Sarabun New" w:hAnsi="TH Sarabun New" w:cs="TH Sarabun New"/>
          <w:sz w:val="32"/>
          <w:szCs w:val="32"/>
          <w:cs/>
        </w:rPr>
        <w:t>จิตตปัญญา</w:t>
      </w:r>
    </w:p>
    <w:p w:rsidR="00204516" w:rsidRDefault="00F857C9" w:rsidP="00204516">
      <w:pPr>
        <w:pStyle w:val="a3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F857C9">
        <w:rPr>
          <w:rFonts w:ascii="TH Sarabun New" w:hAnsi="TH Sarabun New" w:cs="TH Sarabun New"/>
          <w:sz w:val="32"/>
          <w:szCs w:val="32"/>
          <w:cs/>
        </w:rPr>
        <w:t>องค์ประกอบของการสอนแบบจิตปัญญา</w:t>
      </w:r>
    </w:p>
    <w:p w:rsidR="00B2456E" w:rsidRPr="00204516" w:rsidRDefault="00B2456E" w:rsidP="00204516">
      <w:pPr>
        <w:pStyle w:val="a3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กระบวนการจัดการเรียนการจัดการเรียนรู้แบบจิตตปัญญา</w:t>
      </w:r>
    </w:p>
    <w:p w:rsidR="00F857C9" w:rsidRDefault="00F857C9" w:rsidP="00F857C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857C9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ความหมายของการสอนแบบจิตปัญญา</w:t>
      </w:r>
    </w:p>
    <w:p w:rsidR="00B2456E" w:rsidRPr="0054516C" w:rsidRDefault="00221C2C" w:rsidP="00B2456E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B2456E" w:rsidRPr="0054516C">
        <w:rPr>
          <w:rFonts w:ascii="TH Sarabun New" w:hAnsi="TH Sarabun New" w:cs="TH Sarabun New"/>
          <w:b/>
          <w:bCs/>
          <w:sz w:val="32"/>
          <w:szCs w:val="32"/>
        </w:rPr>
        <w:t>.1</w:t>
      </w:r>
      <w:r w:rsidRPr="00221C2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ความหมายของการสอนแบบจิตปัญญา</w:t>
      </w:r>
    </w:p>
    <w:p w:rsidR="00B2456E" w:rsidRPr="00B2456E" w:rsidRDefault="00B2456E" w:rsidP="00B2456E">
      <w:pPr>
        <w:ind w:firstLine="720"/>
        <w:rPr>
          <w:rFonts w:ascii="TH Sarabun New" w:hAnsi="TH Sarabun New" w:cs="TH Sarabun New"/>
          <w:sz w:val="32"/>
          <w:szCs w:val="32"/>
        </w:rPr>
      </w:pPr>
      <w:r w:rsidRPr="00B2456E">
        <w:rPr>
          <w:rFonts w:ascii="TH Sarabun New" w:hAnsi="TH Sarabun New" w:cs="TH Sarabun New"/>
          <w:sz w:val="32"/>
          <w:szCs w:val="32"/>
          <w:cs/>
        </w:rPr>
        <w:t>กุลยา ตันติผลาชีวะ (</w:t>
      </w:r>
      <w:r w:rsidRPr="00B2456E">
        <w:rPr>
          <w:rFonts w:ascii="TH Sarabun New" w:hAnsi="TH Sarabun New" w:cs="TH Sarabun New"/>
          <w:sz w:val="32"/>
          <w:szCs w:val="32"/>
        </w:rPr>
        <w:t xml:space="preserve">2543) </w:t>
      </w:r>
      <w:r w:rsidRPr="00B2456E">
        <w:rPr>
          <w:rFonts w:ascii="TH Sarabun New" w:hAnsi="TH Sarabun New" w:cs="TH Sarabun New"/>
          <w:sz w:val="32"/>
          <w:szCs w:val="32"/>
          <w:cs/>
        </w:rPr>
        <w:t>กล่าวว่า การจัดการเรียนรู้อิงแนวคิดจิตตปัญญา หมายถึงการจัดการเรียนการสอนที่เน้นผู้เรียนเป็นศูนย์กลางโดยมุ่งถึงจิตใจและปัญญา โดยให้ความหมายของจิตว่าเป็นการเรียนที่ตรงกับความต้องการของผู้เรียน มีการปฏิบัติการทางความคิด ตื่นตัวและสนุกที่จะเรียน ส่วนปัญญาหมายถึง การส่งเสริมพุทธิปัญญา ด้วยการเพิ่มพูนและขยายข้อความรู้ที่</w:t>
      </w:r>
      <w:r>
        <w:rPr>
          <w:rFonts w:ascii="TH Sarabun New" w:hAnsi="TH Sarabun New" w:cs="TH Sarabun New"/>
          <w:sz w:val="32"/>
          <w:szCs w:val="32"/>
          <w:cs/>
        </w:rPr>
        <w:t>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2456E">
        <w:rPr>
          <w:rFonts w:ascii="TH Sarabun New" w:hAnsi="TH Sarabun New" w:cs="TH Sarabun New"/>
          <w:sz w:val="32"/>
          <w:szCs w:val="32"/>
          <w:cs/>
        </w:rPr>
        <w:t>เป็นต้องเรียนให้เกิดความเข้าใจอย่างกระจ่างชัดและจาได้จากกิจกรรมการสอน</w:t>
      </w:r>
    </w:p>
    <w:p w:rsidR="00B2456E" w:rsidRPr="00B2456E" w:rsidRDefault="00B2456E" w:rsidP="00B2456E">
      <w:pPr>
        <w:ind w:firstLine="720"/>
        <w:rPr>
          <w:rFonts w:ascii="TH Sarabun New" w:hAnsi="TH Sarabun New" w:cs="TH Sarabun New"/>
          <w:sz w:val="32"/>
          <w:szCs w:val="32"/>
        </w:rPr>
      </w:pPr>
      <w:r w:rsidRPr="00B2456E">
        <w:rPr>
          <w:rFonts w:ascii="TH Sarabun New" w:hAnsi="TH Sarabun New" w:cs="TH Sarabun New"/>
          <w:sz w:val="32"/>
          <w:szCs w:val="32"/>
          <w:cs/>
        </w:rPr>
        <w:t>ชลลดา ทองทวี และคณะ (</w:t>
      </w:r>
      <w:r w:rsidRPr="00B2456E">
        <w:rPr>
          <w:rFonts w:ascii="TH Sarabun New" w:hAnsi="TH Sarabun New" w:cs="TH Sarabun New"/>
          <w:sz w:val="32"/>
          <w:szCs w:val="32"/>
        </w:rPr>
        <w:t xml:space="preserve">2551:27) </w:t>
      </w:r>
      <w:r w:rsidRPr="00B2456E">
        <w:rPr>
          <w:rFonts w:ascii="TH Sarabun New" w:hAnsi="TH Sarabun New" w:cs="TH Sarabun New"/>
          <w:sz w:val="32"/>
          <w:szCs w:val="32"/>
          <w:cs/>
        </w:rPr>
        <w:t>กล่าวว่า จิตปัญญาศึกษา หมายถึง กระบวนกา</w:t>
      </w:r>
      <w:r w:rsidR="00204516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B2456E">
        <w:rPr>
          <w:rFonts w:ascii="TH Sarabun New" w:hAnsi="TH Sarabun New" w:cs="TH Sarabun New"/>
          <w:sz w:val="32"/>
          <w:szCs w:val="32"/>
          <w:cs/>
        </w:rPr>
        <w:t>เรียนรู้ด้วยใจอย่างใคร่ครวญ เพื่อให้เกิดความตระหนักรู้ถึงคุณค่าของสิ่งต่างๆ โดยปราศจากอคติ เกิดความรักความเมตตา อ่อมน้อมต่อธรรมชาติ มีจิตสานึกต่อส่วยรวมและสามารถเชื่อมโยงศาสตร์ต่างๆ มาประยุกต์ใช้ในชีวิตได้อย่างมสมบูรณ์</w:t>
      </w:r>
    </w:p>
    <w:p w:rsidR="00B2456E" w:rsidRPr="00B2456E" w:rsidRDefault="00B2456E" w:rsidP="00B2456E">
      <w:pPr>
        <w:ind w:firstLine="720"/>
        <w:rPr>
          <w:rFonts w:ascii="TH Sarabun New" w:hAnsi="TH Sarabun New" w:cs="TH Sarabun New"/>
          <w:sz w:val="32"/>
          <w:szCs w:val="32"/>
        </w:rPr>
      </w:pPr>
      <w:r w:rsidRPr="00B2456E">
        <w:rPr>
          <w:rFonts w:ascii="TH Sarabun New" w:hAnsi="TH Sarabun New" w:cs="TH Sarabun New"/>
          <w:sz w:val="32"/>
          <w:szCs w:val="32"/>
          <w:cs/>
        </w:rPr>
        <w:t>วิจักขณ์ พานิช (</w:t>
      </w:r>
      <w:r w:rsidRPr="00B2456E">
        <w:rPr>
          <w:rFonts w:ascii="TH Sarabun New" w:hAnsi="TH Sarabun New" w:cs="TH Sarabun New"/>
          <w:sz w:val="32"/>
          <w:szCs w:val="32"/>
        </w:rPr>
        <w:t xml:space="preserve">2549) </w:t>
      </w:r>
      <w:r w:rsidRPr="00B2456E">
        <w:rPr>
          <w:rFonts w:ascii="TH Sarabun New" w:hAnsi="TH Sarabun New" w:cs="TH Sarabun New"/>
          <w:sz w:val="32"/>
          <w:szCs w:val="32"/>
          <w:cs/>
        </w:rPr>
        <w:t>ให้ความหมายว่า จิตตปัญญา (</w:t>
      </w:r>
      <w:r w:rsidRPr="00B2456E">
        <w:rPr>
          <w:rFonts w:ascii="TH Sarabun New" w:hAnsi="TH Sarabun New" w:cs="TH Sarabun New"/>
          <w:sz w:val="32"/>
          <w:szCs w:val="32"/>
        </w:rPr>
        <w:t>Contemplative Education)</w:t>
      </w:r>
      <w:r w:rsidRPr="00B2456E">
        <w:rPr>
          <w:rFonts w:ascii="TH Sarabun New" w:hAnsi="TH Sarabun New" w:cs="TH Sarabun New"/>
          <w:sz w:val="32"/>
          <w:szCs w:val="32"/>
          <w:cs/>
        </w:rPr>
        <w:t>เป็นการศึกษาที่มุ่งเน้นและให้ความสาคัญกับการพัฒนา การตระหนักรู้สารวจภายในตนเอง(อารมณ์ความรู้สึก ความคิด ความเชื่อ มุมมองต่อชีวิตและโลก) โดยเรียนรู้ผ่านประสบการณ์ตรงให้คุณค่าในเรื่องการเรียนรู้ด้วยใจอย่างใคร่ครวญและการรับฟังด้วยใจเปิดกว้าง โดยมีเป้าหมายคือเกิดการเปลี่ยนแปลงขั้นพื้นฐาน (</w:t>
      </w:r>
      <w:r w:rsidRPr="00B2456E">
        <w:rPr>
          <w:rFonts w:ascii="TH Sarabun New" w:hAnsi="TH Sarabun New" w:cs="TH Sarabun New"/>
          <w:sz w:val="32"/>
          <w:szCs w:val="32"/>
        </w:rPr>
        <w:t xml:space="preserve">Fundamental) </w:t>
      </w:r>
      <w:r w:rsidRPr="00B2456E">
        <w:rPr>
          <w:rFonts w:ascii="TH Sarabun New" w:hAnsi="TH Sarabun New" w:cs="TH Sarabun New"/>
          <w:sz w:val="32"/>
          <w:szCs w:val="32"/>
          <w:cs/>
        </w:rPr>
        <w:t>อย่</w:t>
      </w:r>
      <w:r>
        <w:rPr>
          <w:rFonts w:ascii="TH Sarabun New" w:hAnsi="TH Sarabun New" w:cs="TH Sarabun New" w:hint="cs"/>
          <w:sz w:val="32"/>
          <w:szCs w:val="32"/>
          <w:cs/>
        </w:rPr>
        <w:t>าง</w:t>
      </w:r>
      <w:r w:rsidRPr="00B2456E">
        <w:rPr>
          <w:rFonts w:ascii="TH Sarabun New" w:hAnsi="TH Sarabun New" w:cs="TH Sarabun New"/>
          <w:sz w:val="32"/>
          <w:szCs w:val="32"/>
          <w:cs/>
        </w:rPr>
        <w:t>ลึกซึ้</w:t>
      </w:r>
      <w:r>
        <w:rPr>
          <w:rFonts w:ascii="TH Sarabun New" w:hAnsi="TH Sarabun New" w:cs="TH Sarabun New" w:hint="cs"/>
          <w:sz w:val="32"/>
          <w:szCs w:val="32"/>
          <w:cs/>
        </w:rPr>
        <w:t>ง</w:t>
      </w:r>
      <w:r w:rsidRPr="00B2456E">
        <w:rPr>
          <w:rFonts w:ascii="TH Sarabun New" w:hAnsi="TH Sarabun New" w:cs="TH Sarabun New"/>
          <w:sz w:val="32"/>
          <w:szCs w:val="32"/>
          <w:cs/>
        </w:rPr>
        <w:t>ทางความคิดและจิตสานึกใหม่เกี่ยวกับตนเองและโลก ส่งผลให้มีการด</w:t>
      </w:r>
      <w:r>
        <w:rPr>
          <w:rFonts w:ascii="TH Sarabun New" w:hAnsi="TH Sarabun New" w:cs="TH Sarabun New"/>
          <w:sz w:val="32"/>
          <w:szCs w:val="32"/>
          <w:cs/>
        </w:rPr>
        <w:t>าเนินชีวิตอย่างมีสติและมีปัญญาม</w:t>
      </w:r>
      <w:r w:rsidRPr="00B2456E">
        <w:rPr>
          <w:rFonts w:ascii="TH Sarabun New" w:hAnsi="TH Sarabun New" w:cs="TH Sarabun New"/>
          <w:sz w:val="32"/>
          <w:szCs w:val="32"/>
          <w:cs/>
        </w:rPr>
        <w:t>ความรักความเมตตาต่อสรรพสิ่ง ซึ่งนาไปสู่การประพฤติปฏิบัติที่ดีต่อกันในสังคม</w:t>
      </w:r>
    </w:p>
    <w:p w:rsidR="00B2456E" w:rsidRPr="0054516C" w:rsidRDefault="00B2456E" w:rsidP="0054516C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516C">
        <w:rPr>
          <w:rFonts w:ascii="TH Sarabun New" w:hAnsi="TH Sarabun New" w:cs="TH Sarabun New"/>
          <w:b/>
          <w:bCs/>
          <w:sz w:val="32"/>
          <w:szCs w:val="32"/>
        </w:rPr>
        <w:t>2.2</w:t>
      </w:r>
      <w:r w:rsidR="002644DB" w:rsidRPr="0054516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644DB" w:rsidRPr="0054516C">
        <w:rPr>
          <w:rFonts w:ascii="TH Sarabun New" w:hAnsi="TH Sarabun New" w:cs="TH Sarabun New"/>
          <w:b/>
          <w:bCs/>
          <w:sz w:val="32"/>
          <w:szCs w:val="32"/>
          <w:cs/>
        </w:rPr>
        <w:t>ทฤษฎีที่สนับสนุนแนวคิดเกี่ยวกับการจัดการเรียนรู้แบบจิตตปัญญา</w:t>
      </w:r>
    </w:p>
    <w:p w:rsid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ทฤษฎีหลักที่เกี่ยวข้องกับการจัดการเรียนรู้อิงแนวคิดจิตตปัญญา คือ ทฤษฎีของ </w:t>
      </w:r>
      <w:r w:rsidRPr="002644DB">
        <w:rPr>
          <w:rFonts w:ascii="TH Sarabun New" w:hAnsi="TH Sarabun New" w:cs="TH Sarabun New"/>
          <w:sz w:val="32"/>
          <w:szCs w:val="32"/>
        </w:rPr>
        <w:t>Piaget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2644DB">
        <w:rPr>
          <w:rFonts w:ascii="TH Sarabun New" w:hAnsi="TH Sarabun New" w:cs="TH Sarabun New"/>
          <w:sz w:val="32"/>
          <w:szCs w:val="32"/>
        </w:rPr>
        <w:t xml:space="preserve">Brunner 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ซึ่งเป็นพื้นฐานของรูปแบบการจัดการเรียนรู้อิงแนวคิดจิตตปัญญา </w:t>
      </w:r>
      <w:r w:rsidRPr="002644DB">
        <w:rPr>
          <w:rFonts w:ascii="TH Sarabun New" w:hAnsi="TH Sarabun New" w:cs="TH Sarabun New"/>
          <w:sz w:val="32"/>
          <w:szCs w:val="32"/>
        </w:rPr>
        <w:t xml:space="preserve">Piaget 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ได้กล่าวถึงทฤษฎีพุทธิปัญญา เกี่ยวกับกรอบความรู้ว่าเกิดจากกระบวนการรับรู้ความเข้าใจ และการคิดของเด็กเมื่อมีวุฒิภาวะเป็นกระบวนการที่เกิดจากการกระทา </w:t>
      </w:r>
      <w:r w:rsidRPr="002644DB">
        <w:rPr>
          <w:rFonts w:ascii="TH Sarabun New" w:hAnsi="TH Sarabun New" w:cs="TH Sarabun New"/>
          <w:sz w:val="32"/>
          <w:szCs w:val="32"/>
        </w:rPr>
        <w:t>2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ประการ คือ กระบวนการซึมซับสิ่งใหม่ซึ่งเป็นกระบวนการของการนาประสบการณ์เดิมที่มีอยู่แล้วซึมซับเป็นความรู้ การจะซึมซับหรือไม่มีขึ้นอยู่กับความรู้ความเชื่อที่มีมาก่อนด้วยเหมือนกัน ถ้าหากความรู้ใหม่สัมพันธ์กับความรู้เก่าที่มีอยู่แล้วเกิดสมดุล กรอบความรู้เดิมจะรวมความรู้ใหม่ที่ได้รับเข้าไป ซึ่งในกระบวนการนี้จะพัฒนาไปตามวัยของเด็ก (กุลยา ตันติผลาชีวะ</w:t>
      </w:r>
      <w:r w:rsidRPr="002644DB">
        <w:rPr>
          <w:rFonts w:ascii="TH Sarabun New" w:hAnsi="TH Sarabun New" w:cs="TH Sarabun New"/>
          <w:sz w:val="32"/>
          <w:szCs w:val="32"/>
        </w:rPr>
        <w:t>, 2543)</w:t>
      </w:r>
    </w:p>
    <w:p w:rsidR="002644DB" w:rsidRDefault="002644DB" w:rsidP="002644DB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>ทฤษฎีพัฒนาการเชาวน์ปัญญาของ</w:t>
      </w:r>
      <w:r w:rsidRPr="002644DB">
        <w:rPr>
          <w:rFonts w:ascii="TH Sarabun New" w:hAnsi="TH Sarabun New" w:cs="TH Sarabun New"/>
          <w:sz w:val="32"/>
          <w:szCs w:val="32"/>
        </w:rPr>
        <w:t xml:space="preserve">Piaget 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ได้แบ่งพัฒนาการเรียนรู้ออกเป็น </w:t>
      </w:r>
      <w:r w:rsidRPr="002644DB">
        <w:rPr>
          <w:rFonts w:ascii="TH Sarabun New" w:hAnsi="TH Sarabun New" w:cs="TH Sarabun New"/>
          <w:sz w:val="32"/>
          <w:szCs w:val="32"/>
        </w:rPr>
        <w:t>4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ขั้นคือ (สุรางค์ โค้วตระกูล</w:t>
      </w:r>
      <w:r w:rsidRPr="002644DB">
        <w:rPr>
          <w:rFonts w:ascii="TH Sarabun New" w:hAnsi="TH Sarabun New" w:cs="TH Sarabun New"/>
          <w:sz w:val="32"/>
          <w:szCs w:val="32"/>
        </w:rPr>
        <w:t>, 2556)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2644DB">
        <w:rPr>
          <w:rFonts w:ascii="TH Sarabun New" w:hAnsi="TH Sarabun New" w:cs="TH Sarabun New"/>
          <w:sz w:val="32"/>
          <w:szCs w:val="32"/>
        </w:rPr>
        <w:t>1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การเคลื่อนไหวและสัมผัส (</w:t>
      </w:r>
      <w:r w:rsidRPr="002644DB">
        <w:rPr>
          <w:rFonts w:ascii="TH Sarabun New" w:hAnsi="TH Sarabun New" w:cs="TH Sarabun New"/>
          <w:sz w:val="32"/>
          <w:szCs w:val="32"/>
        </w:rPr>
        <w:t xml:space="preserve">Sensorimotor Stage) 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เป็นระยะที่การกระทาเกิดจากระดับปฏิกิริยาสะท้อนแรกเกิดไปสู่การใช้สัญลักษณ์ โดยใช้ร่างกายตนเองในการแสดงออกและสื่อสารและเรียนรู้โลกจากการสัมผัส และการกระทา </w:t>
      </w:r>
      <w:r w:rsidRPr="002644DB">
        <w:rPr>
          <w:rFonts w:ascii="TH Sarabun New" w:hAnsi="TH Sarabun New" w:cs="TH Sarabun New"/>
          <w:sz w:val="32"/>
          <w:szCs w:val="32"/>
        </w:rPr>
        <w:t xml:space="preserve">Piaget 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ได้แบ่งระยะนี้ออกเป็น </w:t>
      </w:r>
      <w:r w:rsidRPr="002644DB">
        <w:rPr>
          <w:rFonts w:ascii="TH Sarabun New" w:hAnsi="TH Sarabun New" w:cs="TH Sarabun New"/>
          <w:sz w:val="32"/>
          <w:szCs w:val="32"/>
        </w:rPr>
        <w:t>6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 คือ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1.1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ขั้นปฏิกิริยาสะท้อน (</w:t>
      </w:r>
      <w:r w:rsidRPr="002644DB">
        <w:rPr>
          <w:rFonts w:ascii="TH Sarabun New" w:hAnsi="TH Sarabun New" w:cs="TH Sarabun New"/>
          <w:sz w:val="32"/>
          <w:szCs w:val="32"/>
        </w:rPr>
        <w:t>Reflex Stage) 0 – 1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เดือน เป็นขั้นที่ทารกจะมีพฤติกรรมสะท้อนอย่างง่าย (</w:t>
      </w:r>
      <w:r w:rsidRPr="002644DB">
        <w:rPr>
          <w:rFonts w:ascii="TH Sarabun New" w:hAnsi="TH Sarabun New" w:cs="TH Sarabun New"/>
          <w:sz w:val="32"/>
          <w:szCs w:val="32"/>
        </w:rPr>
        <w:t xml:space="preserve">Reflex) </w:t>
      </w:r>
      <w:r w:rsidRPr="002644DB">
        <w:rPr>
          <w:rFonts w:ascii="TH Sarabun New" w:hAnsi="TH Sarabun New" w:cs="TH Sarabun New"/>
          <w:sz w:val="32"/>
          <w:szCs w:val="32"/>
          <w:cs/>
        </w:rPr>
        <w:t>เช่น การดูดนิ้ว การกามือ ซึ่งสิ่งที่กระตุ้นให้เกิดพฤติกรรมเหล่านี้มาจากการสัมผัส เสียง กลิ่น และการมองเห็น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1.2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ขั้นพัฒนาอวัยวะเคลื่อนไหวประสบการณ์เบื้องต้น ( </w:t>
      </w:r>
      <w:r w:rsidRPr="002644DB">
        <w:rPr>
          <w:rFonts w:ascii="TH Sarabun New" w:hAnsi="TH Sarabun New" w:cs="TH Sarabun New"/>
          <w:sz w:val="32"/>
          <w:szCs w:val="32"/>
        </w:rPr>
        <w:t>Primary Circular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644DB">
        <w:rPr>
          <w:rFonts w:ascii="TH Sarabun New" w:hAnsi="TH Sarabun New" w:cs="TH Sarabun New"/>
          <w:sz w:val="32"/>
          <w:szCs w:val="32"/>
        </w:rPr>
        <w:t>Reactions) 1-4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เดือน เป็นขั้นที่ทารกใช้ประสบการณ์เบื้องต้นจากการได้รับการตอบสนอง จากการมีปฏิสัมพันธ์กับสิ่งแวดล้อมด้วยปฏิกิริยาสะท้อน</w:t>
      </w:r>
      <w:r w:rsidRPr="002644DB">
        <w:rPr>
          <w:rFonts w:ascii="TH Sarabun New" w:hAnsi="TH Sarabun New" w:cs="TH Sarabun New"/>
          <w:sz w:val="32"/>
          <w:szCs w:val="32"/>
        </w:rPr>
        <w:t xml:space="preserve">(Reflex) </w:t>
      </w:r>
      <w:r w:rsidRPr="002644DB">
        <w:rPr>
          <w:rFonts w:ascii="TH Sarabun New" w:hAnsi="TH Sarabun New" w:cs="TH Sarabun New"/>
          <w:sz w:val="32"/>
          <w:szCs w:val="32"/>
          <w:cs/>
        </w:rPr>
        <w:t>เป็นแนวทางในการเคลื่อนไหวตนเอง ซึ่งเป็นการเคลื่อนไหวที่ไม่มีจุดมุ่งหมายและไม่มีการประสานงานกัน</w:t>
      </w:r>
      <w:r>
        <w:rPr>
          <w:rFonts w:ascii="TH Sarabun New" w:hAnsi="TH Sarabun New" w:cs="TH Sarabun New"/>
          <w:sz w:val="32"/>
          <w:szCs w:val="32"/>
          <w:cs/>
        </w:rPr>
        <w:t xml:space="preserve"> และมักเป็นพฤติกรรมที่กระท</w:t>
      </w:r>
      <w:r>
        <w:rPr>
          <w:rFonts w:ascii="TH Sarabun New" w:hAnsi="TH Sarabun New" w:cs="TH Sarabun New" w:hint="cs"/>
          <w:sz w:val="32"/>
          <w:szCs w:val="32"/>
          <w:cs/>
        </w:rPr>
        <w:t>ำซ้ำๆ</w:t>
      </w:r>
      <w:r w:rsidR="00BC66D3">
        <w:rPr>
          <w:rFonts w:ascii="TH Sarabun New" w:hAnsi="TH Sarabun New" w:cs="TH Sarabun New"/>
          <w:sz w:val="32"/>
          <w:szCs w:val="32"/>
          <w:cs/>
        </w:rPr>
        <w:t xml:space="preserve">และง่ายๆ 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1.3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ขั้นพัฒนาเคลื่อนไหวโดยมีจุดหมาย (</w:t>
      </w:r>
      <w:r w:rsidRPr="002644DB">
        <w:rPr>
          <w:rFonts w:ascii="TH Sarabun New" w:hAnsi="TH Sarabun New" w:cs="TH Sarabun New"/>
          <w:sz w:val="32"/>
          <w:szCs w:val="32"/>
        </w:rPr>
        <w:t>Secondary Circular Reactions) 4-6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44DB">
        <w:rPr>
          <w:rFonts w:ascii="TH Sarabun New" w:hAnsi="TH Sarabun New" w:cs="TH Sarabun New"/>
          <w:sz w:val="32"/>
          <w:szCs w:val="32"/>
          <w:cs/>
        </w:rPr>
        <w:t>เดือน เป็นขั้นที่ทารกเริ่มมีจุดมุ่</w:t>
      </w:r>
      <w:r>
        <w:rPr>
          <w:rFonts w:ascii="TH Sarabun New" w:hAnsi="TH Sarabun New" w:cs="TH Sarabun New"/>
          <w:sz w:val="32"/>
          <w:szCs w:val="32"/>
          <w:cs/>
        </w:rPr>
        <w:t>งหมายในการกระทาและมักกระทาซ</w:t>
      </w:r>
      <w:r>
        <w:rPr>
          <w:rFonts w:ascii="TH Sarabun New" w:hAnsi="TH Sarabun New" w:cs="TH Sarabun New" w:hint="cs"/>
          <w:sz w:val="32"/>
          <w:szCs w:val="32"/>
          <w:cs/>
        </w:rPr>
        <w:t>้ำๆ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เพราะเกิดความสนใจในผลของพฤติกรรมนั้น 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1.4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ขั้นพัฒนาการประสานอวัยวะ (</w:t>
      </w:r>
      <w:r w:rsidRPr="002644DB">
        <w:rPr>
          <w:rFonts w:ascii="TH Sarabun New" w:hAnsi="TH Sarabun New" w:cs="TH Sarabun New"/>
          <w:sz w:val="32"/>
          <w:szCs w:val="32"/>
        </w:rPr>
        <w:t>Coordination of Secondary Schemes)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644DB">
        <w:rPr>
          <w:rFonts w:ascii="TH Sarabun New" w:hAnsi="TH Sarabun New" w:cs="TH Sarabun New"/>
          <w:sz w:val="32"/>
          <w:szCs w:val="32"/>
        </w:rPr>
        <w:t>7-10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เดือนเป็นขั้นที่ทารกเริ่มรู้จักแก้ปัญหาอย่างง่ายๆ โดยใช้พฤติกรรมการเรียนรู้ เช่น รู้จักผลัก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44DB">
        <w:rPr>
          <w:rFonts w:ascii="TH Sarabun New" w:hAnsi="TH Sarabun New" w:cs="TH Sarabun New"/>
          <w:sz w:val="32"/>
          <w:szCs w:val="32"/>
          <w:cs/>
        </w:rPr>
        <w:t>หมอนออกเพื่อเอาตุ๊กตาที่ซ่อนไว้ใต้หมอน ทารกเริ่มมีพัฒนาการแนวคิดเกี่ยวกับการคงที่ของวัตถุ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644DB">
        <w:rPr>
          <w:rFonts w:ascii="TH Sarabun New" w:hAnsi="TH Sarabun New" w:cs="TH Sarabun New"/>
          <w:sz w:val="32"/>
          <w:szCs w:val="32"/>
        </w:rPr>
        <w:t xml:space="preserve">(Object Permanent) </w:t>
      </w:r>
      <w:r w:rsidRPr="002644DB">
        <w:rPr>
          <w:rFonts w:ascii="TH Sarabun New" w:hAnsi="TH Sarabun New" w:cs="TH Sarabun New"/>
          <w:sz w:val="32"/>
          <w:szCs w:val="32"/>
          <w:cs/>
        </w:rPr>
        <w:t>เรียนรู้ว่าถึงแม้วัตถุหรือบุคคลเมื่อพ้นสายตาก็ยังคงอยู่ไม่หาย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1.5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ขั้นพัฒนาการความคิดริเริ่มแบบลองผิดลองถูก (</w:t>
      </w:r>
      <w:r w:rsidRPr="002644DB">
        <w:rPr>
          <w:rFonts w:ascii="TH Sarabun New" w:hAnsi="TH Sarabun New" w:cs="TH Sarabun New"/>
          <w:sz w:val="32"/>
          <w:szCs w:val="32"/>
        </w:rPr>
        <w:t>Tertiary Circular Reactions)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2644DB">
        <w:rPr>
          <w:rFonts w:ascii="TH Sarabun New" w:hAnsi="TH Sarabun New" w:cs="TH Sarabun New"/>
          <w:sz w:val="32"/>
          <w:szCs w:val="32"/>
        </w:rPr>
        <w:t>11 -18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เดือน เป็นขั้นที่เด็กเริ่มสร้างพฤติกรรมใหม่ด้วยการลองผิดลองถูก (</w:t>
      </w:r>
      <w:r w:rsidRPr="002644DB">
        <w:rPr>
          <w:rFonts w:ascii="TH Sarabun New" w:hAnsi="TH Sarabun New" w:cs="TH Sarabun New"/>
          <w:sz w:val="32"/>
          <w:szCs w:val="32"/>
        </w:rPr>
        <w:t xml:space="preserve">Trial and Error) </w:t>
      </w:r>
      <w:r w:rsidRPr="002644DB">
        <w:rPr>
          <w:rFonts w:ascii="TH Sarabun New" w:hAnsi="TH Sarabun New" w:cs="TH Sarabun New"/>
          <w:sz w:val="32"/>
          <w:szCs w:val="32"/>
          <w:cs/>
        </w:rPr>
        <w:t>และสนใจถึงผลของพฤติกรรมใหม่ๆ มีการทดลองทาดูหลายๆ แบบ เพื่อดูว่าจะเกิดอะไรขึ้นอย่างมีจุดมุ่งหมาย และเริ่มที่จะมีความคิดริเริ่มในการกระทาสิ่งต่าง ๆ ต่อไป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lastRenderedPageBreak/>
        <w:t>1.6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การเริ่มต้นของความคิด (</w:t>
      </w:r>
      <w:r w:rsidRPr="002644DB">
        <w:rPr>
          <w:rFonts w:ascii="TH Sarabun New" w:hAnsi="TH Sarabun New" w:cs="TH Sarabun New"/>
          <w:sz w:val="32"/>
          <w:szCs w:val="32"/>
        </w:rPr>
        <w:t>Mental Combinations) 18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เดือน ถึง </w:t>
      </w:r>
      <w:r w:rsidRPr="002644DB">
        <w:rPr>
          <w:rFonts w:ascii="TH Sarabun New" w:hAnsi="TH Sarabun New" w:cs="TH Sarabun New"/>
          <w:sz w:val="32"/>
          <w:szCs w:val="32"/>
        </w:rPr>
        <w:t>2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ขวบเป็น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644DB">
        <w:rPr>
          <w:rFonts w:ascii="TH Sarabun New" w:hAnsi="TH Sarabun New" w:cs="TH Sarabun New"/>
          <w:sz w:val="32"/>
          <w:szCs w:val="32"/>
          <w:cs/>
        </w:rPr>
        <w:t>ขั้นที่เด็กเริ่มรู้จักคิดหาวิธีแก้ปัญหาโดยไม่ต้องอาศัยการลองผิดลองถูกอีก เด็กสามารถแสดงพฤติกรรมเลียนแบบผู้ใหญ่ได้ โดยอาศัยความจาในสิ่งที่ตนเองเคยเห็นและเป็นขั้นที่เด็กวัยนี้เริ่มใช้ภาษาในการสื่อสารให้เกิดความเข้าใจ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2644DB">
        <w:rPr>
          <w:rFonts w:ascii="TH Sarabun New" w:hAnsi="TH Sarabun New" w:cs="TH Sarabun New"/>
          <w:sz w:val="32"/>
          <w:szCs w:val="32"/>
        </w:rPr>
        <w:t>2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ขั้นก่อนปฏิบัติการ (</w:t>
      </w:r>
      <w:r w:rsidRPr="002644DB">
        <w:rPr>
          <w:rFonts w:ascii="TH Sarabun New" w:hAnsi="TH Sarabun New" w:cs="TH Sarabun New"/>
          <w:sz w:val="32"/>
          <w:szCs w:val="32"/>
        </w:rPr>
        <w:t>Preoperational Stage) 18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เดือน ถึง </w:t>
      </w:r>
      <w:r w:rsidRPr="002644DB">
        <w:rPr>
          <w:rFonts w:ascii="TH Sarabun New" w:hAnsi="TH Sarabun New" w:cs="TH Sarabun New"/>
          <w:sz w:val="32"/>
          <w:szCs w:val="32"/>
        </w:rPr>
        <w:t>7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ขวบ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1.1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เด็กวัยนี้จะเข้าใจภาษาและทราบว่าของต่างๆมีชื่อและใช้ภาษาเพื่อช่วยในการแก้ปัญหา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1.2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เด็กเลียนแบบผู้ใหญ่ในเวลาเล่น (</w:t>
      </w:r>
      <w:r w:rsidRPr="002644DB">
        <w:rPr>
          <w:rFonts w:ascii="TH Sarabun New" w:hAnsi="TH Sarabun New" w:cs="TH Sarabun New"/>
          <w:sz w:val="32"/>
          <w:szCs w:val="32"/>
        </w:rPr>
        <w:t xml:space="preserve">Deferred Imitation) </w:t>
      </w:r>
      <w:r w:rsidRPr="002644DB">
        <w:rPr>
          <w:rFonts w:ascii="TH Sarabun New" w:hAnsi="TH Sarabun New" w:cs="TH Sarabun New"/>
          <w:sz w:val="32"/>
          <w:szCs w:val="32"/>
          <w:cs/>
        </w:rPr>
        <w:t>หรือเลียนแบบได้โดยตัวแบบไม่ต้องอยู่หน้าสามารถเล่นบทสมมติ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1.3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ความตั้งใจทีละอย่าง (</w:t>
      </w:r>
      <w:r w:rsidRPr="002644DB">
        <w:rPr>
          <w:rFonts w:ascii="TH Sarabun New" w:hAnsi="TH Sarabun New" w:cs="TH Sarabun New"/>
          <w:sz w:val="32"/>
          <w:szCs w:val="32"/>
        </w:rPr>
        <w:t xml:space="preserve">Centration) </w:t>
      </w:r>
      <w:r w:rsidRPr="002644DB">
        <w:rPr>
          <w:rFonts w:ascii="TH Sarabun New" w:hAnsi="TH Sarabun New" w:cs="TH Sarabun New"/>
          <w:sz w:val="32"/>
          <w:szCs w:val="32"/>
          <w:cs/>
        </w:rPr>
        <w:t>วัยนี้จึงทาให้เด็กมีความคิดบิดเบือน</w:t>
      </w:r>
      <w:r w:rsidRPr="002644DB">
        <w:rPr>
          <w:rFonts w:ascii="TH Sarabun New" w:hAnsi="TH Sarabun New" w:cs="TH Sarabun New"/>
          <w:sz w:val="32"/>
          <w:szCs w:val="32"/>
        </w:rPr>
        <w:t xml:space="preserve">(Distort) </w:t>
      </w:r>
      <w:r w:rsidRPr="002644DB">
        <w:rPr>
          <w:rFonts w:ascii="TH Sarabun New" w:hAnsi="TH Sarabun New" w:cs="TH Sarabun New"/>
          <w:sz w:val="32"/>
          <w:szCs w:val="32"/>
          <w:cs/>
        </w:rPr>
        <w:t>จากความเป็นจริง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1.4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มีการยึดตนเองเป็นศูนย์กลาง (</w:t>
      </w:r>
      <w:r w:rsidRPr="002644DB">
        <w:rPr>
          <w:rFonts w:ascii="TH Sarabun New" w:hAnsi="TH Sarabun New" w:cs="TH Sarabun New"/>
          <w:sz w:val="32"/>
          <w:szCs w:val="32"/>
        </w:rPr>
        <w:t xml:space="preserve">Egocentism) </w:t>
      </w:r>
      <w:r w:rsidRPr="002644DB">
        <w:rPr>
          <w:rFonts w:ascii="TH Sarabun New" w:hAnsi="TH Sarabun New" w:cs="TH Sarabun New"/>
          <w:sz w:val="32"/>
          <w:szCs w:val="32"/>
          <w:cs/>
        </w:rPr>
        <w:t>ไม่สามารถเข้าใจความคิดเห็นของผู้อื่นหรือไม่ได้เข้าใจว่าผู้อื่นคิดอะไร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1.5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เด็กวัยนี้ไม่สามารถจาทาปัญหาการเรียงลาดับ (</w:t>
      </w:r>
      <w:r w:rsidRPr="002644DB">
        <w:rPr>
          <w:rFonts w:ascii="TH Sarabun New" w:hAnsi="TH Sarabun New" w:cs="TH Sarabun New"/>
          <w:sz w:val="32"/>
          <w:szCs w:val="32"/>
        </w:rPr>
        <w:t xml:space="preserve">Seriation) </w:t>
      </w:r>
      <w:r w:rsidRPr="002644DB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 xml:space="preserve">1.6 </w:t>
      </w:r>
      <w:r w:rsidRPr="002644DB">
        <w:rPr>
          <w:rFonts w:ascii="TH Sarabun New" w:hAnsi="TH Sarabun New" w:cs="TH Sarabun New"/>
          <w:sz w:val="32"/>
          <w:szCs w:val="32"/>
          <w:cs/>
        </w:rPr>
        <w:t>เด็กในวัยนี้จะไม่เข้าใจความคงตัวของสสาร (</w:t>
      </w:r>
      <w:r w:rsidRPr="002644DB">
        <w:rPr>
          <w:rFonts w:ascii="TH Sarabun New" w:hAnsi="TH Sarabun New" w:cs="TH Sarabun New"/>
          <w:sz w:val="32"/>
          <w:szCs w:val="32"/>
        </w:rPr>
        <w:t xml:space="preserve">Conservation) </w:t>
      </w:r>
      <w:r w:rsidRPr="002644DB">
        <w:rPr>
          <w:rFonts w:ascii="TH Sarabun New" w:hAnsi="TH Sarabun New" w:cs="TH Sarabun New"/>
          <w:sz w:val="32"/>
          <w:szCs w:val="32"/>
          <w:cs/>
        </w:rPr>
        <w:t>เพราะเด็กวัยนี้จะใช้เหตุผลจากรูปร่างที่เห็น (</w:t>
      </w:r>
      <w:r w:rsidRPr="002644DB">
        <w:rPr>
          <w:rFonts w:ascii="TH Sarabun New" w:hAnsi="TH Sarabun New" w:cs="TH Sarabun New"/>
          <w:sz w:val="32"/>
          <w:szCs w:val="32"/>
        </w:rPr>
        <w:t>States)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2644DB">
        <w:rPr>
          <w:rFonts w:ascii="TH Sarabun New" w:hAnsi="TH Sarabun New" w:cs="TH Sarabun New"/>
          <w:sz w:val="32"/>
          <w:szCs w:val="32"/>
        </w:rPr>
        <w:t>3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ขั้นปฏิบัติการแบบรูปธรรม (</w:t>
      </w:r>
      <w:r w:rsidRPr="002644DB">
        <w:rPr>
          <w:rFonts w:ascii="TH Sarabun New" w:hAnsi="TH Sarabun New" w:cs="TH Sarabun New"/>
          <w:sz w:val="32"/>
          <w:szCs w:val="32"/>
        </w:rPr>
        <w:t xml:space="preserve">Concrete Operation Stage) 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อายุ </w:t>
      </w:r>
      <w:r w:rsidRPr="002644DB">
        <w:rPr>
          <w:rFonts w:ascii="TH Sarabun New" w:hAnsi="TH Sarabun New" w:cs="TH Sarabun New"/>
          <w:sz w:val="32"/>
          <w:szCs w:val="32"/>
        </w:rPr>
        <w:t>7-11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2644DB" w:rsidRPr="002644DB" w:rsidRDefault="002644DB" w:rsidP="002644DB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>พัฒนาการทางเชาวน์ปัญญาและความคิดของเด็กวัยนี้เป็นไปอย่างรวดเร็วมาก สามารถที่จะอ้างอิงได้ด้วยเหตุผล และไม่ขึ้นกับการรับรู้จากรูปร่างเท่านั้น เด็กวัยนี้สามารถแบ่งกลุ่มโดยใช้เกณฑ์หลายๆ เกณฑ์ได้และคิดย้อนกลับได้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2644DB">
        <w:rPr>
          <w:rFonts w:ascii="TH Sarabun New" w:hAnsi="TH Sarabun New" w:cs="TH Sarabun New"/>
          <w:sz w:val="32"/>
          <w:szCs w:val="32"/>
        </w:rPr>
        <w:t xml:space="preserve">4 </w:t>
      </w:r>
      <w:r w:rsidRPr="002644DB">
        <w:rPr>
          <w:rFonts w:ascii="TH Sarabun New" w:hAnsi="TH Sarabun New" w:cs="TH Sarabun New"/>
          <w:sz w:val="32"/>
          <w:szCs w:val="32"/>
          <w:cs/>
        </w:rPr>
        <w:t>ขั้นปฏิบัติการอย่างเป็นระบบ (</w:t>
      </w:r>
      <w:r w:rsidRPr="002644DB">
        <w:rPr>
          <w:rFonts w:ascii="TH Sarabun New" w:hAnsi="TH Sarabun New" w:cs="TH Sarabun New"/>
          <w:sz w:val="32"/>
          <w:szCs w:val="32"/>
        </w:rPr>
        <w:t>Formal Operational Stage)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อายุ </w:t>
      </w:r>
      <w:r w:rsidRPr="002644DB">
        <w:rPr>
          <w:rFonts w:ascii="TH Sarabun New" w:hAnsi="TH Sarabun New" w:cs="TH Sarabun New"/>
          <w:sz w:val="32"/>
          <w:szCs w:val="32"/>
        </w:rPr>
        <w:t>11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ปี ถึงผู้ใหญ่ขั้นนี้ถึงเป็นสุดยอดทางเชาวน์ปัญญาและความคิด สามารถตั้งสมมติฐานและทฤษฎี มีความพอใจที่จะพิจารณาที่จะคิดเกี่ยวกับสิ่งที่ไม่มีตัวตน หรือสิ่งที่เป็นนามธรรม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 xml:space="preserve">ทฤษฎีการเรียนรู้โดยการค้นพบของ </w:t>
      </w:r>
      <w:r w:rsidRPr="002644DB">
        <w:rPr>
          <w:rFonts w:ascii="TH Sarabun New" w:hAnsi="TH Sarabun New" w:cs="TH Sarabun New"/>
          <w:sz w:val="32"/>
          <w:szCs w:val="32"/>
        </w:rPr>
        <w:t>Brunner</w:t>
      </w:r>
    </w:p>
    <w:p w:rsidR="002644DB" w:rsidRPr="002644DB" w:rsidRDefault="002644DB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</w:rPr>
        <w:t>Brunner (</w:t>
      </w:r>
      <w:r w:rsidRPr="002644DB">
        <w:rPr>
          <w:rFonts w:ascii="TH Sarabun New" w:hAnsi="TH Sarabun New" w:cs="TH Sarabun New"/>
          <w:sz w:val="32"/>
          <w:szCs w:val="32"/>
          <w:cs/>
        </w:rPr>
        <w:t>สุรางค์ โค้วตระกูล</w:t>
      </w:r>
      <w:r w:rsidRPr="002644DB">
        <w:rPr>
          <w:rFonts w:ascii="TH Sarabun New" w:hAnsi="TH Sarabun New" w:cs="TH Sarabun New"/>
          <w:sz w:val="32"/>
          <w:szCs w:val="32"/>
        </w:rPr>
        <w:t xml:space="preserve">, 2556) </w:t>
      </w:r>
      <w:r w:rsidRPr="002644DB">
        <w:rPr>
          <w:rFonts w:ascii="TH Sarabun New" w:hAnsi="TH Sarabun New" w:cs="TH Sarabun New"/>
          <w:sz w:val="32"/>
          <w:szCs w:val="32"/>
          <w:cs/>
        </w:rPr>
        <w:t>ให้ความเห็นว่า กระบวนการคิดการเรียนรู้ของเด็กเกิดจากการมีปฏิสัมพันธ์กับบุคคลอื่น และควา</w:t>
      </w:r>
      <w:r w:rsidR="00BC66D3">
        <w:rPr>
          <w:rFonts w:ascii="TH Sarabun New" w:hAnsi="TH Sarabun New" w:cs="TH Sarabun New"/>
          <w:sz w:val="32"/>
          <w:szCs w:val="32"/>
          <w:cs/>
        </w:rPr>
        <w:t>มต้องการพัฒนาของตัวเด็กเอง โดยล</w:t>
      </w:r>
      <w:r w:rsidR="00BC66D3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ดับของกระบวนการเรียนรู้ </w:t>
      </w:r>
      <w:r w:rsidRPr="002644DB">
        <w:rPr>
          <w:rFonts w:ascii="TH Sarabun New" w:hAnsi="TH Sarabun New" w:cs="TH Sarabun New"/>
          <w:sz w:val="32"/>
          <w:szCs w:val="32"/>
        </w:rPr>
        <w:t>3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 คือ</w:t>
      </w:r>
    </w:p>
    <w:p w:rsidR="002644DB" w:rsidRPr="002644DB" w:rsidRDefault="002644DB" w:rsidP="002644DB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2644DB">
        <w:rPr>
          <w:rFonts w:ascii="TH Sarabun New" w:hAnsi="TH Sarabun New" w:cs="TH Sarabun New"/>
          <w:sz w:val="32"/>
          <w:szCs w:val="32"/>
        </w:rPr>
        <w:t>1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ขั้นสัมผัส (</w:t>
      </w:r>
      <w:r w:rsidRPr="002644DB">
        <w:rPr>
          <w:rFonts w:ascii="TH Sarabun New" w:hAnsi="TH Sarabun New" w:cs="TH Sarabun New"/>
          <w:sz w:val="32"/>
          <w:szCs w:val="32"/>
        </w:rPr>
        <w:t>Enactive Representation)</w:t>
      </w:r>
      <w:r w:rsidRPr="002644DB">
        <w:rPr>
          <w:rFonts w:ascii="TH Sarabun New" w:hAnsi="TH Sarabun New" w:cs="TH Sarabun New"/>
          <w:sz w:val="32"/>
          <w:szCs w:val="32"/>
          <w:cs/>
        </w:rPr>
        <w:t>ในวัยนี้ เด็กจะมีการพัฒนาการทางสติปัญญา โดยใช้การกระทาเป็นการเรียนรู้ หรือเรียกว่า</w:t>
      </w:r>
      <w:r w:rsidRPr="002644DB">
        <w:rPr>
          <w:rFonts w:ascii="TH Sarabun New" w:hAnsi="TH Sarabun New" w:cs="TH Sarabun New"/>
          <w:sz w:val="32"/>
          <w:szCs w:val="32"/>
        </w:rPr>
        <w:t xml:space="preserve">Enactive Mode </w:t>
      </w:r>
      <w:r w:rsidRPr="002644DB">
        <w:rPr>
          <w:rFonts w:ascii="TH Sarabun New" w:hAnsi="TH Sarabun New" w:cs="TH Sarabun New"/>
          <w:sz w:val="32"/>
          <w:szCs w:val="32"/>
          <w:cs/>
        </w:rPr>
        <w:t>เด็กจะใช้การสัมผัส เช่น จับต้องด้วยมือ ผลัก ดึง สิ่งที่สาคัญเด็กจะต้องลงมือกระโดดด้วยตนเอง เช่น การเลียนแบบ หรือการลงมือกระทา</w:t>
      </w:r>
    </w:p>
    <w:p w:rsidR="00BC66D3" w:rsidRDefault="002644DB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644DB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ขั้นที่ </w:t>
      </w:r>
      <w:r w:rsidRPr="002644DB">
        <w:rPr>
          <w:rFonts w:ascii="TH Sarabun New" w:hAnsi="TH Sarabun New" w:cs="TH Sarabun New"/>
          <w:sz w:val="32"/>
          <w:szCs w:val="32"/>
        </w:rPr>
        <w:t>2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ขั้นคิดจากภาพที่ปรากฏ (</w:t>
      </w:r>
      <w:r w:rsidRPr="002644DB">
        <w:rPr>
          <w:rFonts w:ascii="TH Sarabun New" w:hAnsi="TH Sarabun New" w:cs="TH Sarabun New"/>
          <w:sz w:val="32"/>
          <w:szCs w:val="32"/>
        </w:rPr>
        <w:t>Iconic Representation)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ในพัฒนาทางขั้นนี้ จะเป็นการใช้ความคิด เด็กสามารถถ่ายทอดประสบการณ์ต่างๆ ที่เกิดจากการมองเห็น การสัมผัส โดยการนึกมโนภาพ การสร้างจินตนาการ พัฒนาการนี้จะเพิ่มขึ้นตามอายุของเด็ก ยิ่งโตขึ้นก็ยิ่งสร้างจินตนาการได้มากขึ้น การเรียนรู้ในขั้นนี้เรียกว่า </w:t>
      </w:r>
      <w:r w:rsidRPr="002644DB">
        <w:rPr>
          <w:rFonts w:ascii="TH Sarabun New" w:hAnsi="TH Sarabun New" w:cs="TH Sarabun New"/>
          <w:sz w:val="32"/>
          <w:szCs w:val="32"/>
        </w:rPr>
        <w:t xml:space="preserve">Iconic Mode </w:t>
      </w:r>
      <w:r w:rsidRPr="002644DB">
        <w:rPr>
          <w:rFonts w:ascii="TH Sarabun New" w:hAnsi="TH Sarabun New" w:cs="TH Sarabun New"/>
          <w:sz w:val="32"/>
          <w:szCs w:val="32"/>
          <w:cs/>
        </w:rPr>
        <w:t>เด็กจะสามารถเรียนรู้โดยการใช้ภาพแทนการสัมผัสของจริง บรูเนอร์ได้เสนอแนะ ให้นาโสตทัศนวัสดุมาใช้ใน</w:t>
      </w:r>
      <w:r>
        <w:rPr>
          <w:rFonts w:ascii="TH Sarabun New" w:hAnsi="TH Sarabun New" w:cs="TH Sarabun New"/>
          <w:sz w:val="32"/>
          <w:szCs w:val="32"/>
          <w:cs/>
        </w:rPr>
        <w:t>การสอน เช่น บัตรค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644DB">
        <w:rPr>
          <w:rFonts w:ascii="TH Sarabun New" w:hAnsi="TH Sarabun New" w:cs="TH Sarabun New"/>
          <w:sz w:val="32"/>
          <w:szCs w:val="32"/>
          <w:cs/>
        </w:rPr>
        <w:t xml:space="preserve"> ภาพนิ่ง เพื่อที่จะช่วยเสริมสร้างจินตนาการให้กับเด็ก</w:t>
      </w:r>
    </w:p>
    <w:p w:rsid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C66D3">
        <w:rPr>
          <w:rFonts w:ascii="TH Sarabun New" w:hAnsi="TH Sarabun New" w:cs="TH Sarabun New"/>
          <w:sz w:val="32"/>
          <w:szCs w:val="32"/>
        </w:rPr>
        <w:t>3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ขั้นสัญลักษณ์ (</w:t>
      </w:r>
      <w:r w:rsidRPr="00BC66D3">
        <w:rPr>
          <w:rFonts w:ascii="TH Sarabun New" w:hAnsi="TH Sarabun New" w:cs="TH Sarabun New"/>
          <w:sz w:val="32"/>
          <w:szCs w:val="32"/>
        </w:rPr>
        <w:t>Symbolic Representation)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พัฒนาการขั้นนี้ บรูเนอร์ถือว่า เป็นการพัฒนาการขั้นสูงสุดของความรู้ความเข้าใจ เช่น การคิดเชิงเหตุผล หรือการแก้ปัญหา วิธีการเรียนรู้ขั้นนี้เรียกว่า </w:t>
      </w:r>
      <w:r w:rsidRPr="00BC66D3">
        <w:rPr>
          <w:rFonts w:ascii="TH Sarabun New" w:hAnsi="TH Sarabun New" w:cs="TH Sarabun New"/>
          <w:sz w:val="32"/>
          <w:szCs w:val="32"/>
        </w:rPr>
        <w:t xml:space="preserve">Symbolic Mode 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ซึ่งผู้เรียนจะใช้ในการเรียนได้เมื่อมีความเข้าใจในสิ่งที่เป็นนามธรรมพื้นฐานของการพัฒนาการจัดการเรียนรู้อิงแนวคิดจิตตปัญญา เน้นตัวผู้เรียนโดยใช้ทฤษฎีของ </w:t>
      </w:r>
      <w:r w:rsidRPr="00BC66D3">
        <w:rPr>
          <w:rFonts w:ascii="TH Sarabun New" w:hAnsi="TH Sarabun New" w:cs="TH Sarabun New"/>
          <w:sz w:val="32"/>
          <w:szCs w:val="32"/>
        </w:rPr>
        <w:t xml:space="preserve">Piaget </w:t>
      </w:r>
      <w:r w:rsidRPr="00BC66D3">
        <w:rPr>
          <w:rFonts w:ascii="TH Sarabun New" w:hAnsi="TH Sarabun New" w:cs="TH Sarabun New"/>
          <w:sz w:val="32"/>
          <w:szCs w:val="32"/>
          <w:cs/>
        </w:rPr>
        <w:t>ในการพัฒนากิจกรรมการเรียนการสอน ส่วนกลวิธีการสอนให้เป็นไปตามทฤษฎีของ</w:t>
      </w:r>
      <w:r w:rsidRPr="00BC66D3">
        <w:rPr>
          <w:rFonts w:ascii="TH Sarabun New" w:hAnsi="TH Sarabun New" w:cs="TH Sarabun New"/>
          <w:sz w:val="32"/>
          <w:szCs w:val="32"/>
        </w:rPr>
        <w:t xml:space="preserve">Brunner 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การสอนแบบ จิตตปัญญาเชื่อว่า การจัดกิจกรรมการเรียนการสอนด้วยการประสานความรู้ใหม่ ประสบการใหม่ให้ต่อเนื่องกับประสบการณ์เดิมผู้เรียนจะเรียนรู้ได้ดีที่สุด ในขณะเดียวกันการให้คาอธิบายและเสริมความรู้จากครู โดยวิเคราะห์จากกิจกรรมที่ผู้เรียนปฏิบัติ เป็นการขยายแนวคิดตามหลักการของ </w:t>
      </w:r>
      <w:r w:rsidRPr="00BC66D3">
        <w:rPr>
          <w:rFonts w:ascii="TH Sarabun New" w:hAnsi="TH Sarabun New" w:cs="TH Sarabun New"/>
          <w:sz w:val="32"/>
          <w:szCs w:val="32"/>
        </w:rPr>
        <w:t xml:space="preserve">Brunner </w:t>
      </w:r>
      <w:r w:rsidRPr="00BC66D3">
        <w:rPr>
          <w:rFonts w:ascii="TH Sarabun New" w:hAnsi="TH Sarabun New" w:cs="TH Sarabun New"/>
          <w:sz w:val="32"/>
          <w:szCs w:val="32"/>
          <w:cs/>
        </w:rPr>
        <w:t>ซึ่งเชื่อว่าผู้เรียน จะได้เรียนสูงสุด ด้วยการค้นพบกิจกรรม</w:t>
      </w:r>
    </w:p>
    <w:p w:rsidR="002644DB" w:rsidRDefault="00BC66D3" w:rsidP="00BC66D3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จากหลักการทางทฤษฎีดังกล่าว การจัดการเรียนรู้อิงแนวคิดจิตตปัญญา จะเน้นถึงการเรียนการสอนที่ผู้เรียนมีโอกาสใช้ประสบการณ์เดิมมาสานเชื่อมกับประสบการณ์ใหม่ ด้วยการใช้กระบวนการคิดตามลาดับ ตามกิจกรรมการสอนที่ครูสร้างขึ้น </w:t>
      </w:r>
      <w:r>
        <w:rPr>
          <w:rFonts w:ascii="TH Sarabun New" w:hAnsi="TH Sarabun New" w:cs="TH Sarabun New"/>
          <w:sz w:val="32"/>
          <w:szCs w:val="32"/>
          <w:cs/>
        </w:rPr>
        <w:t>หลักการสอนจิตตปัญญาเชื่อในการจั</w:t>
      </w:r>
      <w:r>
        <w:rPr>
          <w:rFonts w:ascii="TH Sarabun New" w:hAnsi="TH Sarabun New" w:cs="TH Sarabun New" w:hint="cs"/>
          <w:sz w:val="32"/>
          <w:szCs w:val="32"/>
          <w:cs/>
        </w:rPr>
        <w:t>ด</w:t>
      </w:r>
      <w:r w:rsidRPr="00BC66D3">
        <w:rPr>
          <w:rFonts w:ascii="TH Sarabun New" w:hAnsi="TH Sarabun New" w:cs="TH Sarabun New"/>
          <w:sz w:val="32"/>
          <w:szCs w:val="32"/>
          <w:cs/>
        </w:rPr>
        <w:t>กิจกรรมการสอนใด ๆ ก็ตาม ถ้าต้องการประสิทธิภาพต้องทาให้ผู้ผ่านกิจกรรมการสอน ดังนี้ (หทัยรัตน์ ทรวดทรง</w:t>
      </w:r>
      <w:r w:rsidRPr="00BC66D3">
        <w:rPr>
          <w:rFonts w:ascii="TH Sarabun New" w:hAnsi="TH Sarabun New" w:cs="TH Sarabun New"/>
          <w:sz w:val="32"/>
          <w:szCs w:val="32"/>
        </w:rPr>
        <w:t>, 2550)</w:t>
      </w:r>
    </w:p>
    <w:p w:rsidR="00BC66D3" w:rsidRPr="0054516C" w:rsidRDefault="00BC66D3" w:rsidP="00BC66D3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516C">
        <w:rPr>
          <w:rFonts w:ascii="TH Sarabun New" w:hAnsi="TH Sarabun New" w:cs="TH Sarabun New"/>
          <w:b/>
          <w:bCs/>
          <w:sz w:val="32"/>
          <w:szCs w:val="32"/>
        </w:rPr>
        <w:t xml:space="preserve">2.3 </w:t>
      </w:r>
      <w:r w:rsidRPr="0054516C">
        <w:rPr>
          <w:rFonts w:ascii="TH Sarabun New" w:hAnsi="TH Sarabun New" w:cs="TH Sarabun New"/>
          <w:b/>
          <w:bCs/>
          <w:sz w:val="32"/>
          <w:szCs w:val="32"/>
          <w:cs/>
        </w:rPr>
        <w:t>องค์ประกอบของการสอนแบบจิตปัญญา</w:t>
      </w:r>
    </w:p>
    <w:p w:rsidR="00BC66D3" w:rsidRPr="00BC66D3" w:rsidRDefault="00BC66D3" w:rsidP="00BC66D3">
      <w:pPr>
        <w:spacing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>กุลยา ตันติผลาชีวะ (</w:t>
      </w:r>
      <w:r w:rsidRPr="00BC66D3">
        <w:rPr>
          <w:rFonts w:ascii="TH Sarabun New" w:hAnsi="TH Sarabun New" w:cs="TH Sarabun New"/>
          <w:sz w:val="32"/>
          <w:szCs w:val="32"/>
        </w:rPr>
        <w:t xml:space="preserve">2543) </w:t>
      </w:r>
      <w:r w:rsidRPr="00BC66D3">
        <w:rPr>
          <w:rFonts w:ascii="TH Sarabun New" w:hAnsi="TH Sarabun New" w:cs="TH Sarabun New"/>
          <w:sz w:val="32"/>
          <w:szCs w:val="32"/>
          <w:cs/>
        </w:rPr>
        <w:t>ได้นาเสนอการจัดการเรียนรู้อิงแนวคิดจิตตปัญญาว่าเป็นการ</w:t>
      </w:r>
    </w:p>
    <w:p w:rsidR="00BC66D3" w:rsidRDefault="00BC66D3" w:rsidP="00BC66D3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>สอนที่มุ่งสร้างควา</w:t>
      </w:r>
      <w:r w:rsidR="00204516">
        <w:rPr>
          <w:rFonts w:ascii="TH Sarabun New" w:hAnsi="TH Sarabun New" w:cs="TH Sarabun New"/>
          <w:sz w:val="32"/>
          <w:szCs w:val="32"/>
          <w:cs/>
        </w:rPr>
        <w:t>มสุขและปัญญาไปพร้อมกันเน้นความส</w:t>
      </w:r>
      <w:r w:rsidR="0020451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คัญที่ผู้เรียนให้เรียนอย่างมีความสุข เกิด</w:t>
      </w:r>
      <w:r w:rsidR="00204516">
        <w:rPr>
          <w:rFonts w:ascii="TH Sarabun New" w:hAnsi="TH Sarabun New" w:cs="TH Sarabun New"/>
          <w:sz w:val="32"/>
          <w:szCs w:val="32"/>
          <w:cs/>
        </w:rPr>
        <w:t>ความรักในความรู้ มีองค์ประกอบส</w:t>
      </w:r>
      <w:r w:rsidR="0020451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คัญ </w:t>
      </w:r>
      <w:r w:rsidRPr="00BC66D3">
        <w:rPr>
          <w:rFonts w:ascii="TH Sarabun New" w:hAnsi="TH Sarabun New" w:cs="TH Sarabun New"/>
          <w:sz w:val="32"/>
          <w:szCs w:val="32"/>
        </w:rPr>
        <w:t xml:space="preserve">4 </w:t>
      </w:r>
      <w:r w:rsidRPr="00BC66D3">
        <w:rPr>
          <w:rFonts w:ascii="TH Sarabun New" w:hAnsi="TH Sarabun New" w:cs="TH Sarabun New"/>
          <w:sz w:val="32"/>
          <w:szCs w:val="32"/>
          <w:cs/>
        </w:rPr>
        <w:t>ประการ คือ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BC66D3">
        <w:rPr>
          <w:rFonts w:ascii="TH Sarabun New" w:hAnsi="TH Sarabun New" w:cs="TH Sarabun New"/>
          <w:sz w:val="32"/>
          <w:szCs w:val="32"/>
        </w:rPr>
        <w:t>1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มโนทัศน์ที่ต้องเรียนมโนทัศน์ (</w:t>
      </w:r>
      <w:r w:rsidRPr="00BC66D3">
        <w:rPr>
          <w:rFonts w:ascii="TH Sarabun New" w:hAnsi="TH Sarabun New" w:cs="TH Sarabun New"/>
          <w:sz w:val="32"/>
          <w:szCs w:val="32"/>
        </w:rPr>
        <w:t xml:space="preserve">Concept) </w:t>
      </w:r>
      <w:r w:rsidR="00204516">
        <w:rPr>
          <w:rFonts w:ascii="TH Sarabun New" w:hAnsi="TH Sarabun New" w:cs="TH Sarabun New"/>
          <w:sz w:val="32"/>
          <w:szCs w:val="32"/>
          <w:cs/>
        </w:rPr>
        <w:t>หมายถึง ความคิดส</w:t>
      </w:r>
      <w:r w:rsidR="0020451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คัญของสิ่งของและเรื่องราวต่างๆ รวมถึงแนวคิด</w:t>
      </w:r>
      <w:r>
        <w:rPr>
          <w:rFonts w:ascii="TH Sarabun New" w:hAnsi="TH Sarabun New" w:cs="TH Sarabun New"/>
          <w:sz w:val="32"/>
          <w:szCs w:val="32"/>
          <w:cs/>
        </w:rPr>
        <w:t>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คัญของเหตุการณ์ เรื่อง กฎ หลักการ หรือทฤษฎีที่บ่งบอกลักษณะความเฉพาะของสิ่งต่างๆ หรือ</w:t>
      </w:r>
      <w:r w:rsidR="00204516">
        <w:rPr>
          <w:rFonts w:ascii="TH Sarabun New" w:hAnsi="TH Sarabun New" w:cs="TH Sarabun New"/>
          <w:sz w:val="32"/>
          <w:szCs w:val="32"/>
          <w:cs/>
        </w:rPr>
        <w:t>เรื่องต่างๆ เหล่านั้น เมื่อครูก</w:t>
      </w:r>
      <w:r w:rsidR="0020451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หนดเรื่องที่ต้องสอนได้แล้ว ต้องนามาเขียนอธิบายมโนทัศน์ของเรื่องที่ต้องเรียนนั้นว่าคืออะไร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BC66D3">
        <w:rPr>
          <w:rFonts w:ascii="TH Sarabun New" w:hAnsi="TH Sarabun New" w:cs="TH Sarabun New"/>
          <w:sz w:val="32"/>
          <w:szCs w:val="32"/>
        </w:rPr>
        <w:t>2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กิจกรรมการสอนกิจกรรมการสอน หมายถึง กิจกรรมที่ครูจัดขึ้นเพื่อให้ผู้เรียนได้ปฏิบัติการคิดด้วยการเรียนแบบร่วมมือกับกลุ่มเกิดการค้นพบข้อความรู้ และน้อมนาตนเองให้ก้าวหน้าด้วยการ</w:t>
      </w:r>
      <w:r w:rsidRPr="00BC66D3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เรียนรู้จากกิจกรรมที่ครูจัดให้ตามขั้นตอนการจัดการเรียนรู้อิงแนวคิดจิตตปัญญา ลักษณะของกิจกรรมการสอนจะมีคุณสมบัติ </w:t>
      </w:r>
      <w:r w:rsidRPr="00BC66D3">
        <w:rPr>
          <w:rFonts w:ascii="TH Sarabun New" w:hAnsi="TH Sarabun New" w:cs="TH Sarabun New"/>
          <w:sz w:val="32"/>
          <w:szCs w:val="32"/>
        </w:rPr>
        <w:t>5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ประการ คือ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1. </w:t>
      </w:r>
      <w:r w:rsidRPr="00BC66D3">
        <w:rPr>
          <w:rFonts w:ascii="TH Sarabun New" w:hAnsi="TH Sarabun New" w:cs="TH Sarabun New"/>
          <w:sz w:val="32"/>
          <w:szCs w:val="32"/>
          <w:cs/>
        </w:rPr>
        <w:t>เป็นกิจกรรมปฏิบัติการคิด (</w:t>
      </w:r>
      <w:r w:rsidRPr="00BC66D3">
        <w:rPr>
          <w:rFonts w:ascii="TH Sarabun New" w:hAnsi="TH Sarabun New" w:cs="TH Sarabun New"/>
          <w:sz w:val="32"/>
          <w:szCs w:val="32"/>
        </w:rPr>
        <w:t>A)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2. </w:t>
      </w:r>
      <w:r w:rsidRPr="00BC66D3">
        <w:rPr>
          <w:rFonts w:ascii="TH Sarabun New" w:hAnsi="TH Sarabun New" w:cs="TH Sarabun New"/>
          <w:sz w:val="32"/>
          <w:szCs w:val="32"/>
          <w:cs/>
        </w:rPr>
        <w:t>เป็นกิจกรรมที่ผู้เรียนต้องแสดงออก (</w:t>
      </w:r>
      <w:r w:rsidRPr="00BC66D3">
        <w:rPr>
          <w:rFonts w:ascii="TH Sarabun New" w:hAnsi="TH Sarabun New" w:cs="TH Sarabun New"/>
          <w:sz w:val="32"/>
          <w:szCs w:val="32"/>
        </w:rPr>
        <w:t>B)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3. </w:t>
      </w:r>
      <w:r w:rsidRPr="00BC66D3">
        <w:rPr>
          <w:rFonts w:ascii="TH Sarabun New" w:hAnsi="TH Sarabun New" w:cs="TH Sarabun New"/>
          <w:sz w:val="32"/>
          <w:szCs w:val="32"/>
          <w:cs/>
        </w:rPr>
        <w:t>เป็นกิจกรรมที่ผู้เรียนต้องเรียนแบบร่วมมือ (</w:t>
      </w:r>
      <w:r w:rsidRPr="00BC66D3">
        <w:rPr>
          <w:rFonts w:ascii="TH Sarabun New" w:hAnsi="TH Sarabun New" w:cs="TH Sarabun New"/>
          <w:sz w:val="32"/>
          <w:szCs w:val="32"/>
        </w:rPr>
        <w:t>C)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4. </w:t>
      </w:r>
      <w:r w:rsidRPr="00BC66D3">
        <w:rPr>
          <w:rFonts w:ascii="TH Sarabun New" w:hAnsi="TH Sarabun New" w:cs="TH Sarabun New"/>
          <w:sz w:val="32"/>
          <w:szCs w:val="32"/>
          <w:cs/>
        </w:rPr>
        <w:t>เป็นกิจกรรมที่ผู้เรียนเรียนรู้จากการค้นพบ (</w:t>
      </w:r>
      <w:r w:rsidRPr="00BC66D3">
        <w:rPr>
          <w:rFonts w:ascii="TH Sarabun New" w:hAnsi="TH Sarabun New" w:cs="TH Sarabun New"/>
          <w:sz w:val="32"/>
          <w:szCs w:val="32"/>
        </w:rPr>
        <w:t>D)</w:t>
      </w:r>
    </w:p>
    <w:p w:rsid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5. </w:t>
      </w:r>
      <w:r w:rsidRPr="00BC66D3">
        <w:rPr>
          <w:rFonts w:ascii="TH Sarabun New" w:hAnsi="TH Sarabun New" w:cs="TH Sarabun New"/>
          <w:sz w:val="32"/>
          <w:szCs w:val="32"/>
          <w:cs/>
        </w:rPr>
        <w:t>เป็นกิจกรรมที่ผู้เรียนเห็นความก้าวหน้าในการเรียนรู้ (</w:t>
      </w:r>
      <w:r w:rsidRPr="00BC66D3">
        <w:rPr>
          <w:rFonts w:ascii="TH Sarabun New" w:hAnsi="TH Sarabun New" w:cs="TH Sarabun New"/>
          <w:sz w:val="32"/>
          <w:szCs w:val="32"/>
        </w:rPr>
        <w:t>P)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BC66D3">
        <w:rPr>
          <w:rFonts w:ascii="TH Sarabun New" w:hAnsi="TH Sarabun New" w:cs="TH Sarabun New"/>
          <w:sz w:val="32"/>
          <w:szCs w:val="32"/>
        </w:rPr>
        <w:t>3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การประเมินภาพการสอนการประเมิน (</w:t>
      </w:r>
      <w:r w:rsidRPr="00BC66D3">
        <w:rPr>
          <w:rFonts w:ascii="TH Sarabun New" w:hAnsi="TH Sarabun New" w:cs="TH Sarabun New"/>
          <w:sz w:val="32"/>
          <w:szCs w:val="32"/>
        </w:rPr>
        <w:t xml:space="preserve">Assessment) 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มีความสาคัญสาหรับการจัดการเรียนรู้อิงแนวคิดจิตตปัญญา เพราะการประเมินภาพจะช่วยอนุมานระดับสภาพการจัดการเรียนการสอนที่เกิดขึ้นว่าผู้เรียนสามารถสร้างมโนทัศน์ ตามจุดประสงค์การสอนได้หรือไม่ หากไม่ครูต้องแก้ปัญหาให้ทันในช่วงเวลาที่กาหนดสอน การสอนแต่ละช่วงเวลามีความหมายมากสาหรับการจัดการเรียนรู้อิงแนวคิดจิตตปัญญาครูต้องมีจุดประสงค์ทุกเวลาทุกหน่วยการสอน การประเมินภาพการจัดการเรียนรู้อิงแนวคิดจิตตปัญญามี </w:t>
      </w:r>
      <w:r w:rsidRPr="00BC66D3">
        <w:rPr>
          <w:rFonts w:ascii="TH Sarabun New" w:hAnsi="TH Sarabun New" w:cs="TH Sarabun New"/>
          <w:sz w:val="32"/>
          <w:szCs w:val="32"/>
        </w:rPr>
        <w:t>2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ลักษณะ คือ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1. 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การประเมินการสอนในขณะดาเนินการสอน ครูต้องประเมินอยู่เสมอว่า กิจกรรมที่ครูจัดนั้นกระตุ้นผู้เรียนให้ปฏิบัติการคิดหรือไม่ ผู้เรียนสนใจเพียงใด การจัดการเรียนรู้อิงแนวคิดจิตตปัญญามีการประเมินการสอน </w:t>
      </w:r>
      <w:r w:rsidRPr="00BC66D3">
        <w:rPr>
          <w:rFonts w:ascii="TH Sarabun New" w:hAnsi="TH Sarabun New" w:cs="TH Sarabun New"/>
          <w:sz w:val="32"/>
          <w:szCs w:val="32"/>
        </w:rPr>
        <w:t>2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แบบ คือ ประเมินระหว่างสอน กับอีกแบบหนึ่งคือ ประเมินกิจกรรมการสอนว่า มีลักษณะของจิตตปัญญา กล่าวคือผู้เรียนเกิด </w:t>
      </w:r>
      <w:r w:rsidRPr="00BC66D3">
        <w:rPr>
          <w:rFonts w:ascii="TH Sarabun New" w:hAnsi="TH Sarabun New" w:cs="TH Sarabun New"/>
          <w:sz w:val="32"/>
          <w:szCs w:val="32"/>
        </w:rPr>
        <w:t>A B C D P (</w:t>
      </w:r>
      <w:r w:rsidRPr="00BC66D3">
        <w:rPr>
          <w:rFonts w:ascii="TH Sarabun New" w:hAnsi="TH Sarabun New" w:cs="TH Sarabun New"/>
          <w:sz w:val="32"/>
          <w:szCs w:val="32"/>
          <w:cs/>
        </w:rPr>
        <w:t>เป็นคาย่อของลักษณะกิจกรรมแบบจิตตปัญญา) ตามแผนการสอนหรือไม่ เพราะอะไร</w:t>
      </w:r>
    </w:p>
    <w:p w:rsidR="00B2456E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2. </w:t>
      </w:r>
      <w:r w:rsidRPr="00BC66D3">
        <w:rPr>
          <w:rFonts w:ascii="TH Sarabun New" w:hAnsi="TH Sarabun New" w:cs="TH Sarabun New"/>
          <w:sz w:val="32"/>
          <w:szCs w:val="32"/>
          <w:cs/>
        </w:rPr>
        <w:t>การประเมินการเรียนรู้ ก่อนจบการสอนแต่ละหน่วยการสอน ครูต้องร่วมกับผู้เรียนในการสรุปข้อความรู้ที่ได้เรียนว่าเขาได้เรียนรู้อะไ</w:t>
      </w:r>
      <w:r>
        <w:rPr>
          <w:rFonts w:ascii="TH Sarabun New" w:hAnsi="TH Sarabun New" w:cs="TH Sarabun New"/>
          <w:sz w:val="32"/>
          <w:szCs w:val="32"/>
          <w:cs/>
        </w:rPr>
        <w:t>ร อย่างไร วิธีอาจเป็นแบบทดสอบ ค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ถามร่วมสรุปหรือ กิจกรรมอื่นๆ ที่ครูเห็นเหมาะสม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องค์ประกอบที่ </w:t>
      </w:r>
      <w:r w:rsidRPr="00BC66D3">
        <w:rPr>
          <w:rFonts w:ascii="TH Sarabun New" w:hAnsi="TH Sarabun New" w:cs="TH Sarabun New"/>
          <w:sz w:val="32"/>
          <w:szCs w:val="32"/>
        </w:rPr>
        <w:t>4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หน่วยเวลากากับการสอนหน่วยเวลาในกา</w:t>
      </w:r>
      <w:r w:rsidR="00A21B18">
        <w:rPr>
          <w:rFonts w:ascii="TH Sarabun New" w:hAnsi="TH Sarabun New" w:cs="TH Sarabun New"/>
          <w:sz w:val="32"/>
          <w:szCs w:val="32"/>
          <w:cs/>
        </w:rPr>
        <w:t>รสอนอิงแนวคิดจิตตปัญญา เป็นตัวก</w:t>
      </w:r>
      <w:r w:rsidR="00A21B18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หนดเป้าหมายการสอน ปริมาณเนื้อหาและความซับซ้อนของกิจกรรม การดา</w:t>
      </w:r>
      <w:r>
        <w:rPr>
          <w:rFonts w:ascii="TH Sarabun New" w:hAnsi="TH Sarabun New" w:cs="TH Sarabun New"/>
          <w:sz w:val="32"/>
          <w:szCs w:val="32"/>
          <w:cs/>
        </w:rPr>
        <w:t>เนินการสอนตามแผนให้จบในเวลาที่ก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หนดได้นั้น มีประโยชน์กับการสอนอย่างน้อย </w:t>
      </w:r>
      <w:r w:rsidRPr="00BC66D3">
        <w:rPr>
          <w:rFonts w:ascii="TH Sarabun New" w:hAnsi="TH Sarabun New" w:cs="TH Sarabun New"/>
          <w:sz w:val="32"/>
          <w:szCs w:val="32"/>
        </w:rPr>
        <w:t>3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ประการ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1. </w:t>
      </w:r>
      <w:r w:rsidRPr="00BC66D3">
        <w:rPr>
          <w:rFonts w:ascii="TH Sarabun New" w:hAnsi="TH Sarabun New" w:cs="TH Sarabun New"/>
          <w:sz w:val="32"/>
          <w:szCs w:val="32"/>
          <w:cs/>
        </w:rPr>
        <w:t>คุมชั้นเรียน หมายถึง การที่ครูสามารถจะทาให้ผู้เรียน มีความสนใจงานที่ครูกาลังให้เรียนด้วยกิจกรรม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t xml:space="preserve">2. 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รักษาสมดุลระหว่างกิจกรรมกับเนื้อหาสาระวิชาที่ต้องเรียน การกากับเวลาให้เป็นให้เหมาะสมกับความสนใจและลักษณะงานที่มอบหมาย ซึ่งในเด็กเล็กระยะเวลาแต่ละกิจกรรมควรสั้นประมาณ </w:t>
      </w:r>
      <w:r w:rsidRPr="00BC66D3">
        <w:rPr>
          <w:rFonts w:ascii="TH Sarabun New" w:hAnsi="TH Sarabun New" w:cs="TH Sarabun New"/>
          <w:sz w:val="32"/>
          <w:szCs w:val="32"/>
        </w:rPr>
        <w:t>5 – 10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นาที</w:t>
      </w:r>
    </w:p>
    <w:p w:rsid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</w:rPr>
        <w:lastRenderedPageBreak/>
        <w:t xml:space="preserve">3. </w:t>
      </w:r>
      <w:r w:rsidRPr="00BC66D3">
        <w:rPr>
          <w:rFonts w:ascii="TH Sarabun New" w:hAnsi="TH Sarabun New" w:cs="TH Sarabun New"/>
          <w:sz w:val="32"/>
          <w:szCs w:val="32"/>
          <w:cs/>
        </w:rPr>
        <w:t>ฝึกวินัยการตรงต่อเวลา ครูต้องดาเนินกิจกรรมการสอนและสื่อ ในการจูงใจให้ผู้เรียนดาเนินการสอนให้เป็นไปตามวัตถุประสงค์การสอนที</w:t>
      </w:r>
      <w:r>
        <w:rPr>
          <w:rFonts w:ascii="TH Sarabun New" w:hAnsi="TH Sarabun New" w:cs="TH Sarabun New"/>
          <w:sz w:val="32"/>
          <w:szCs w:val="32"/>
          <w:cs/>
        </w:rPr>
        <w:t>่ครูต้องการ และจบตามเวลาที่ครูก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หนด</w:t>
      </w:r>
    </w:p>
    <w:p w:rsidR="0054516C" w:rsidRPr="0054516C" w:rsidRDefault="00204516" w:rsidP="0054516C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4516C">
        <w:rPr>
          <w:rFonts w:ascii="TH Sarabun New" w:hAnsi="TH Sarabun New" w:cs="TH Sarabun New"/>
          <w:b/>
          <w:bCs/>
          <w:sz w:val="32"/>
          <w:szCs w:val="32"/>
        </w:rPr>
        <w:t>2.4</w:t>
      </w:r>
      <w:r w:rsidRPr="0054516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4516C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กระบวนการจัดการเรียนการจัดการเรียนรู้แบบจิตตปัญญา</w:t>
      </w:r>
    </w:p>
    <w:p w:rsidR="00BC66D3" w:rsidRPr="00BC66D3" w:rsidRDefault="00BC66D3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การจัดกิจกรรมแบบจิตตปัญญาเป็นการสอนที่เน้นให้ผู้เรียนมีการปฏิบัติและเกิดการคิดโดยใช้กิจกรรมเป็นฐานประกอบกับการทางานร่วมมือกันเป็นกลุ่ม ซึ่งในแต่ละขั้นตอนของการสอนครูต้องใส่ใจต่อการสังเกตพฤติกรรมผู้เรียน เพื่อปรับกลยุทธ์การสอนของครูที่จะทาให้การจัดกิจกรรมบรรลุจุดประสงค์อย่างมีประสิทธิภาพ คือ ผู้เรียนสนุกและเรียนรู้ในเรื่องที่ครูสอนอย่างประทับใจประกอบด้วยกระบวนการ </w:t>
      </w:r>
      <w:r w:rsidRPr="00BC66D3">
        <w:rPr>
          <w:rFonts w:ascii="TH Sarabun New" w:hAnsi="TH Sarabun New" w:cs="TH Sarabun New"/>
          <w:sz w:val="32"/>
          <w:szCs w:val="32"/>
        </w:rPr>
        <w:t>6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ขั้น คือ (ชนากานต์ บุญศรี</w:t>
      </w:r>
      <w:r w:rsidRPr="00BC66D3">
        <w:rPr>
          <w:rFonts w:ascii="TH Sarabun New" w:hAnsi="TH Sarabun New" w:cs="TH Sarabun New"/>
          <w:sz w:val="32"/>
          <w:szCs w:val="32"/>
        </w:rPr>
        <w:t>, 2545)</w:t>
      </w:r>
    </w:p>
    <w:p w:rsidR="00BC66D3" w:rsidRPr="00BC66D3" w:rsidRDefault="00BC66D3" w:rsidP="00BC66D3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C66D3">
        <w:rPr>
          <w:rFonts w:ascii="TH Sarabun New" w:hAnsi="TH Sarabun New" w:cs="TH Sarabun New"/>
          <w:sz w:val="32"/>
          <w:szCs w:val="32"/>
        </w:rPr>
        <w:t>1</w:t>
      </w:r>
      <w:r w:rsidRPr="00BC66D3">
        <w:rPr>
          <w:rFonts w:ascii="TH Sarabun New" w:hAnsi="TH Sarabun New" w:cs="TH Sarabun New"/>
          <w:sz w:val="32"/>
          <w:szCs w:val="32"/>
          <w:cs/>
        </w:rPr>
        <w:t xml:space="preserve"> ศึกษาสภาพและความต้องการของผู้เรียน</w:t>
      </w:r>
    </w:p>
    <w:p w:rsidR="00BC66D3" w:rsidRPr="00BC66D3" w:rsidRDefault="00BC66D3" w:rsidP="00204516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>การศึกษาสภาพความต้องการของผู</w:t>
      </w:r>
      <w:r w:rsidR="00204516">
        <w:rPr>
          <w:rFonts w:ascii="TH Sarabun New" w:hAnsi="TH Sarabun New" w:cs="TH Sarabun New"/>
          <w:sz w:val="32"/>
          <w:szCs w:val="32"/>
          <w:cs/>
        </w:rPr>
        <w:t>้เรียน เป็นงานขั้นตอนที่มีความส</w:t>
      </w:r>
      <w:r w:rsidR="0020451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คัญสาหรับการจัดการเรียนรู้อิงแนวคิดจิตตปัญญา ครูจะต้องทราบว่าครูจะสอนชั้นไหน วิชาอะไร ลักษณะของผู้เรียนเป็นอย่างไร อ่อน เก่ง ซน ดื้อ หรือมีปัญหาที่ต้องให้ความสนใจพิเศษ ทั้งนี้เพื่อให้การออกแบบกิจกรรมเป็นไปอย่างสอดคล้องกับผู้เรียน นอกจากนี้ ครูต้องรู้สภาพท้องถิ่นของผู้เรียนเพื่อประมวลประสบการณ์เข้ามาออกแบบกิจกรรม จากข้อมูลที่ครูได้ ครูสามารถบูรณาการกิจกรรมการสอนที่ชัดเจนเหมาะสมกับผู้เรียน</w:t>
      </w:r>
    </w:p>
    <w:p w:rsidR="00204516" w:rsidRDefault="00BC66D3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 xml:space="preserve">ขั้นที่ </w:t>
      </w:r>
      <w:r w:rsidRPr="00BC66D3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หนดมโนทัศน์ที่ต้องเรียน</w:t>
      </w:r>
    </w:p>
    <w:p w:rsidR="00F857C9" w:rsidRDefault="00BC66D3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C66D3">
        <w:rPr>
          <w:rFonts w:ascii="TH Sarabun New" w:hAnsi="TH Sarabun New" w:cs="TH Sarabun New"/>
          <w:sz w:val="32"/>
          <w:szCs w:val="32"/>
          <w:cs/>
        </w:rPr>
        <w:t>การสอนให้เกิดมโนทัศน์เป็นการสร้างความสามารถทางปัญญาให้แก่ผู้เรียนฝึกผู้เรียนให้รู้จักประมวล การประมวลข้อมูลความจริงที่ได้รับจากประสบการณ์หรือกิจกรรมการเรียนรู้ที่ครูจัด ซึ่ง</w:t>
      </w:r>
      <w:r>
        <w:rPr>
          <w:rFonts w:ascii="TH Sarabun New" w:hAnsi="TH Sarabun New" w:cs="TH Sarabun New"/>
          <w:sz w:val="32"/>
          <w:szCs w:val="32"/>
          <w:cs/>
        </w:rPr>
        <w:t>หลักการสอนสร้างมโนทัศน์ที่ส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BC66D3">
        <w:rPr>
          <w:rFonts w:ascii="TH Sarabun New" w:hAnsi="TH Sarabun New" w:cs="TH Sarabun New"/>
          <w:sz w:val="32"/>
          <w:szCs w:val="32"/>
          <w:cs/>
        </w:rPr>
        <w:t>คัญนั้น ครูต้องให้ผู้เรียนคิดสะท้อนความคิด หาความสัมพันธ์ของข้อมูลที่เกี่ยวข้องแล้วพัฒนาเป็นมโนทัศน์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ขั้นที่ 3 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04516">
        <w:rPr>
          <w:rFonts w:ascii="TH Sarabun New" w:hAnsi="TH Sarabun New" w:cs="TH Sarabun New"/>
          <w:sz w:val="32"/>
          <w:szCs w:val="32"/>
          <w:cs/>
        </w:rPr>
        <w:t>หนดจุดประสงค์การสอน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จุดประสงค์การสอนระดับอนุบาลแตกต่างจากการสอนในระดับประถมศึกษาหรือมัธยมศึกษาตรงที่การจัดประสบการณ์และ มุ่งส่งเสริมพัฒนาการทุกด้านของเด็กโดยองค์รวมอย่างต่อเนื่อง ให้เด็กพัฒนาจิตสานึกที่ดีต่อตนเองและส่วนรวม รวมทั้งมีประสบการณ์ตรง ซึ่งเป้าหมายการศึกษานี้ผนวกกับแนวคิดทางจิตวิทยาพัฒนาการและการเรียนรู้ของเด็ก จุดประสงค์การเรียนรู้ของเด็กมี 3 ด้าน คือ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1. การส่งเสริมพัฒนาการตามวัยในการจัดการเรียนรู้อิงแนวคิดจิตตปัญญา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2. การส่งเสริมพัฒนาการจิตนิยมที่มุ่งเน้นการพัฒนาจิตสานึกที่ดีการมีสุนทรีย์ต่อสิ่งแวดล้อมสังคม และตนเอง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lastRenderedPageBreak/>
        <w:t>3. การส่งเสริมพุทธิปัญญา ซึ่งหมายถึง การพัฒนาความรู้ ทักษะขั้นพื้นฐาน 5 ด้าน คือลักษณะนิสัย สังคม ภาษา วิทยาศาสตร์ และคณิตศาสตร์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ขั้นที่ 4 ออกแบบกิจกรรมการสอน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04516">
        <w:rPr>
          <w:rFonts w:ascii="TH Sarabun New" w:hAnsi="TH Sarabun New" w:cs="TH Sarabun New"/>
          <w:sz w:val="32"/>
          <w:szCs w:val="32"/>
          <w:cs/>
        </w:rPr>
        <w:t>ออกแบบกิจกรรมการสอนเป็นขั้นของการพัฒนากิจกรรมการสอนที่มุ</w:t>
      </w:r>
      <w:r>
        <w:rPr>
          <w:rFonts w:ascii="TH Sarabun New" w:hAnsi="TH Sarabun New" w:cs="TH Sarabun New"/>
          <w:sz w:val="32"/>
          <w:szCs w:val="32"/>
          <w:cs/>
        </w:rPr>
        <w:t>่งคุณสมบัติส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04516">
        <w:rPr>
          <w:rFonts w:ascii="TH Sarabun New" w:hAnsi="TH Sarabun New" w:cs="TH Sarabun New"/>
          <w:sz w:val="32"/>
          <w:szCs w:val="32"/>
          <w:cs/>
        </w:rPr>
        <w:t>คัญของกิจกรรมการจัดการเรียนรู้อิงแนวคิดจิตตปัญญา 5 ประการ คือ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</w:rPr>
        <w:t xml:space="preserve">A (Active Learning) </w:t>
      </w:r>
      <w:r w:rsidRPr="00204516">
        <w:rPr>
          <w:rFonts w:ascii="TH Sarabun New" w:hAnsi="TH Sarabun New" w:cs="TH Sarabun New"/>
          <w:sz w:val="32"/>
          <w:szCs w:val="32"/>
          <w:cs/>
        </w:rPr>
        <w:t>การปฏิบัติการคิดในการทากิจกรรมระหว่างเรียน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</w:rPr>
        <w:t xml:space="preserve">B (Behaving Well) </w:t>
      </w:r>
      <w:r w:rsidRPr="00204516">
        <w:rPr>
          <w:rFonts w:ascii="TH Sarabun New" w:hAnsi="TH Sarabun New" w:cs="TH Sarabun New"/>
          <w:sz w:val="32"/>
          <w:szCs w:val="32"/>
          <w:cs/>
        </w:rPr>
        <w:t>การแสดงออกระหว่างเรียน ทั้งเพื่อการแสดงผลงานและการมีส่วนร่วมกับกลุ่ม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</w:rPr>
        <w:t xml:space="preserve">C (Cooperative Learning) </w:t>
      </w:r>
      <w:r w:rsidRPr="00204516">
        <w:rPr>
          <w:rFonts w:ascii="TH Sarabun New" w:hAnsi="TH Sarabun New" w:cs="TH Sarabun New"/>
          <w:sz w:val="32"/>
          <w:szCs w:val="32"/>
          <w:cs/>
        </w:rPr>
        <w:t>การเรียนรู้แบบร่วมมือที่เกิดจากการเรียนในกลุ่มย่อยที่</w:t>
      </w:r>
      <w:r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04516">
        <w:rPr>
          <w:rFonts w:ascii="TH Sarabun New" w:hAnsi="TH Sarabun New" w:cs="TH Sarabun New"/>
          <w:sz w:val="32"/>
          <w:szCs w:val="32"/>
          <w:cs/>
        </w:rPr>
        <w:t>หนดในกิจกรรม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</w:rPr>
        <w:t xml:space="preserve">D (Discovery Learning) </w:t>
      </w:r>
      <w:r w:rsidRPr="00204516">
        <w:rPr>
          <w:rFonts w:ascii="TH Sarabun New" w:hAnsi="TH Sarabun New" w:cs="TH Sarabun New"/>
          <w:sz w:val="32"/>
          <w:szCs w:val="32"/>
          <w:cs/>
        </w:rPr>
        <w:t>การเรียนรู้จากการค้นพบจากการทากิจกรรมระหว่างเรียน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</w:rPr>
        <w:t xml:space="preserve">P (Progress) </w:t>
      </w:r>
      <w:r w:rsidRPr="00204516">
        <w:rPr>
          <w:rFonts w:ascii="TH Sarabun New" w:hAnsi="TH Sarabun New" w:cs="TH Sarabun New"/>
          <w:sz w:val="32"/>
          <w:szCs w:val="32"/>
          <w:cs/>
        </w:rPr>
        <w:t>การก้าวหน้าในการเรียน ซึ่งสังเกตได้โดยครูและผู้เรียนเอง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ขั้นที่ 5 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04516">
        <w:rPr>
          <w:rFonts w:ascii="TH Sarabun New" w:hAnsi="TH Sarabun New" w:cs="TH Sarabun New"/>
          <w:sz w:val="32"/>
          <w:szCs w:val="32"/>
          <w:cs/>
        </w:rPr>
        <w:t>เนินการสอน</w:t>
      </w:r>
    </w:p>
    <w:p w:rsid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การจัดการเรียนรู้อิงแนวคิดจิตตปัญญา มีขั้นตอนการสอนประกอบด้วยงานหลัก 5 ขั้นที่ครู</w:t>
      </w:r>
      <w:r>
        <w:rPr>
          <w:rFonts w:ascii="TH Sarabun New" w:hAnsi="TH Sarabun New" w:cs="TH Sarabun New"/>
          <w:sz w:val="32"/>
          <w:szCs w:val="32"/>
          <w:cs/>
        </w:rPr>
        <w:t>ต้องด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04516">
        <w:rPr>
          <w:rFonts w:ascii="TH Sarabun New" w:hAnsi="TH Sarabun New" w:cs="TH Sarabun New"/>
          <w:sz w:val="32"/>
          <w:szCs w:val="32"/>
          <w:cs/>
        </w:rPr>
        <w:t>เนินการดังนี้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1. เตรียมความพร้อมก่อนสอนทุกๆครั้ง ครูต้องเตรียมความพร้อมของผู้เรียนด้วยกิจกรรมที่ครูเลือกสรรเพื่อนาเข้าสู่เรื่องที่เรียน ใช้เวลาประมาณ 3 -5 นาที เพื่อให้ผู้เรียนสงบจิตใจและพร้อมที่จะเรียน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2. บอกจุดประสงค์การสอน ใช้เวลา 1 นาที เพื่อให้ผู้เรียนทราบว่าจะเรียนอะไรบ้าง จะได้คิดติดตาม และสรุปผลได้ถูกเมื่อสิ้นสุดการเรียน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3. หาจุดสนใจ การจัดการเรียนรู้อิงแนวคิดจิตตปัญญาบางครั้งเราไม่สามารถดาเนินการสอนได้เลยขึ้นอยู่กับลักษณะของผู้เรียน ความต้องการ ประสบการณ์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4. ดาเนินกิจกรรมการสอนตามแผน ขณะดาเนินกิจกรรมครูต้องประเมินตนเองตลอดเวลาว่ากิจกรรมนั้นกระตุ้นให้คิดหรือไม่ ผู้เรียนได้แสดงออกหรือไม่ เรียนรู้แบบร่วมมือหรือไม่รู้อะไรเพิ่มขึ้นด้วยการประเมินการสอนตลอดระยะเวลาการสอน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5. สรุปบทเรียน จุดประสงค์หลัก คือ มุ่งประเมินสิ่งที่ผู้เรียนเรียนรู้ มีหลายวิธี ทั้งที่เป็นการร่วมกันสรุป และการทดสอบ</w:t>
      </w:r>
    </w:p>
    <w:p w:rsidR="00204516" w:rsidRPr="00204516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t>ขั้นที่ 6 ประเมินภาพการสอน</w:t>
      </w:r>
    </w:p>
    <w:p w:rsidR="00204516" w:rsidRPr="00F857C9" w:rsidRDefault="00204516" w:rsidP="00204516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04516">
        <w:rPr>
          <w:rFonts w:ascii="TH Sarabun New" w:hAnsi="TH Sarabun New" w:cs="TH Sarabun New"/>
          <w:sz w:val="32"/>
          <w:szCs w:val="32"/>
          <w:cs/>
        </w:rPr>
        <w:lastRenderedPageBreak/>
        <w:t>การประเมินภาพการสอน เป็นการตรวจสอบความก้าวหน้าของผู้เรียนตามจุดประสงค์การ</w:t>
      </w:r>
      <w:r>
        <w:rPr>
          <w:rFonts w:ascii="TH Sarabun New" w:hAnsi="TH Sarabun New" w:cs="TH Sarabun New"/>
          <w:sz w:val="32"/>
          <w:szCs w:val="32"/>
          <w:cs/>
        </w:rPr>
        <w:t>เรียนรู้ที่ก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204516">
        <w:rPr>
          <w:rFonts w:ascii="TH Sarabun New" w:hAnsi="TH Sarabun New" w:cs="TH Sarabun New"/>
          <w:sz w:val="32"/>
          <w:szCs w:val="32"/>
          <w:cs/>
        </w:rPr>
        <w:t>หนด การประเมินภาพนี้ต้องทาทุกระยะของกระบวนการสอนเพื่อดูความก้าวหน้าของผู้เรียน การปฏิบัติของครูและประสิทธิภาพของหลักสูตร</w:t>
      </w:r>
    </w:p>
    <w:sectPr w:rsidR="00204516" w:rsidRPr="00F85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AE1"/>
    <w:multiLevelType w:val="multilevel"/>
    <w:tmpl w:val="A30EB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9CF24E1"/>
    <w:multiLevelType w:val="hybridMultilevel"/>
    <w:tmpl w:val="0938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3CFB"/>
    <w:multiLevelType w:val="multilevel"/>
    <w:tmpl w:val="31A62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C9"/>
    <w:rsid w:val="000E5896"/>
    <w:rsid w:val="00204516"/>
    <w:rsid w:val="00221C2C"/>
    <w:rsid w:val="002644DB"/>
    <w:rsid w:val="0054516C"/>
    <w:rsid w:val="007024C0"/>
    <w:rsid w:val="007741E3"/>
    <w:rsid w:val="00794F13"/>
    <w:rsid w:val="00882146"/>
    <w:rsid w:val="00A21B18"/>
    <w:rsid w:val="00B2456E"/>
    <w:rsid w:val="00BC66D3"/>
    <w:rsid w:val="00F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56B33-7CC8-6846-9826-7A48E27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2107</Words>
  <Characters>12014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66896500417</cp:lastModifiedBy>
  <cp:revision>2</cp:revision>
  <dcterms:created xsi:type="dcterms:W3CDTF">2018-12-07T08:20:00Z</dcterms:created>
  <dcterms:modified xsi:type="dcterms:W3CDTF">2018-12-07T08:20:00Z</dcterms:modified>
</cp:coreProperties>
</file>