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AA" w:rsidRDefault="00863B16" w:rsidP="00863B16">
      <w:pPr>
        <w:spacing w:after="0" w:line="240" w:lineRule="auto"/>
      </w:pPr>
      <w:r w:rsidRPr="00863B16">
        <w:rPr>
          <w:cs/>
        </w:rPr>
        <w:t>รายงานการศึกษาวิจัย เรื่อง ปัญหาและมาตรการทางกฎหมายในการรับรองและคุ้มครองสิทธิในความเป็นอยู่ส่วนตัว / บรรเจิด สังคะเนติ</w:t>
      </w:r>
      <w:r w:rsidRPr="00863B16">
        <w:t xml:space="preserve">, </w:t>
      </w:r>
      <w:r w:rsidRPr="00863B16">
        <w:rPr>
          <w:cs/>
        </w:rPr>
        <w:t xml:space="preserve">ที่ปรึกษาโครงการวิจัย </w:t>
      </w:r>
      <w:r w:rsidRPr="00863B16">
        <w:t xml:space="preserve">; </w:t>
      </w:r>
      <w:r w:rsidRPr="00863B16">
        <w:rPr>
          <w:cs/>
        </w:rPr>
        <w:t>นนทวัชร์ นวตระกูลพิสุทธิ์</w:t>
      </w:r>
      <w:r w:rsidRPr="00863B16">
        <w:t xml:space="preserve">, </w:t>
      </w:r>
      <w:r w:rsidRPr="00863B16">
        <w:rPr>
          <w:cs/>
        </w:rPr>
        <w:t xml:space="preserve">หัวหน้าโครงการวิจัย </w:t>
      </w:r>
      <w:r w:rsidRPr="00863B16">
        <w:t xml:space="preserve">; </w:t>
      </w:r>
      <w:r w:rsidRPr="00863B16">
        <w:rPr>
          <w:cs/>
        </w:rPr>
        <w:t>เรวดี ขวัญทองยิ้ม</w:t>
      </w:r>
      <w:r w:rsidRPr="00863B16">
        <w:t xml:space="preserve">, </w:t>
      </w:r>
      <w:r w:rsidRPr="00863B16">
        <w:rPr>
          <w:cs/>
        </w:rPr>
        <w:t>อารยา สุขสม</w:t>
      </w:r>
      <w:r w:rsidRPr="00863B16">
        <w:t xml:space="preserve">, </w:t>
      </w:r>
      <w:r w:rsidRPr="00863B16">
        <w:rPr>
          <w:cs/>
        </w:rPr>
        <w:t>นักวิจัย</w:t>
      </w:r>
    </w:p>
    <w:p w:rsidR="00863B16" w:rsidRDefault="00863B16" w:rsidP="00863B16">
      <w:pPr>
        <w:spacing w:after="0" w:line="240" w:lineRule="auto"/>
      </w:pPr>
      <w:r w:rsidRPr="00863B16">
        <w:rPr>
          <w:highlight w:val="yellow"/>
        </w:rPr>
        <w:t>E-book</w:t>
      </w:r>
      <w:r>
        <w:t xml:space="preserve"> </w:t>
      </w:r>
    </w:p>
    <w:p w:rsidR="00863B16" w:rsidRDefault="00863B16" w:rsidP="00863B16">
      <w:pPr>
        <w:spacing w:after="0" w:line="240" w:lineRule="auto"/>
      </w:pPr>
      <w:hyperlink r:id="rId5" w:history="1">
        <w:r w:rsidRPr="001B10AA">
          <w:rPr>
            <w:rStyle w:val="a3"/>
          </w:rPr>
          <w:t>http://library.nh</w:t>
        </w:r>
        <w:r w:rsidRPr="001B10AA">
          <w:rPr>
            <w:rStyle w:val="a3"/>
          </w:rPr>
          <w:t>r</w:t>
        </w:r>
        <w:r w:rsidRPr="001B10AA">
          <w:rPr>
            <w:rStyle w:val="a3"/>
          </w:rPr>
          <w:t>c.or.th/ulib/document/ebook/E08747/ebook.html#p=1</w:t>
        </w:r>
      </w:hyperlink>
    </w:p>
    <w:p w:rsidR="00863B16" w:rsidRDefault="00863B16" w:rsidP="00863B16">
      <w:pPr>
        <w:spacing w:after="0" w:line="240" w:lineRule="auto"/>
      </w:pPr>
    </w:p>
    <w:p w:rsidR="00863B16" w:rsidRDefault="00863B16" w:rsidP="00863B16">
      <w:pPr>
        <w:spacing w:after="0" w:line="240" w:lineRule="auto"/>
      </w:pPr>
      <w:r w:rsidRPr="00863B16">
        <w:rPr>
          <w:cs/>
        </w:rPr>
        <w:t>รายงานการศึกษาวิจัยฉบับสมบูรณ์ เรื่อง ปัญหาและมาตรการทางกฎหมายในการรับรองและคุ้มครองสิทธิในความเป็นอยู่ส่วนตัว / บรรเจิด สังคะเนติ</w:t>
      </w:r>
      <w:r w:rsidRPr="00863B16">
        <w:t xml:space="preserve">, </w:t>
      </w:r>
      <w:r w:rsidRPr="00863B16">
        <w:rPr>
          <w:cs/>
        </w:rPr>
        <w:t xml:space="preserve">ที่ปรึกษาโครงการวิจัย </w:t>
      </w:r>
      <w:r w:rsidRPr="00863B16">
        <w:t xml:space="preserve">; </w:t>
      </w:r>
      <w:r w:rsidRPr="00863B16">
        <w:rPr>
          <w:cs/>
        </w:rPr>
        <w:t>นนทวัชร์ นวตระกูลพิสุทธิ์</w:t>
      </w:r>
      <w:r w:rsidRPr="00863B16">
        <w:t xml:space="preserve">, </w:t>
      </w:r>
      <w:r w:rsidRPr="00863B16">
        <w:rPr>
          <w:cs/>
        </w:rPr>
        <w:t xml:space="preserve">หัวหน้าโครงการวิจัย </w:t>
      </w:r>
      <w:r w:rsidRPr="00863B16">
        <w:t xml:space="preserve">; </w:t>
      </w:r>
      <w:r w:rsidRPr="00863B16">
        <w:rPr>
          <w:cs/>
        </w:rPr>
        <w:t>เรวดี ขวัญทองยิ้ม</w:t>
      </w:r>
      <w:r w:rsidRPr="00863B16">
        <w:t xml:space="preserve">, </w:t>
      </w:r>
      <w:r w:rsidRPr="00863B16">
        <w:rPr>
          <w:cs/>
        </w:rPr>
        <w:t>อารยา สุขสม</w:t>
      </w:r>
      <w:r w:rsidRPr="00863B16">
        <w:t xml:space="preserve">, </w:t>
      </w:r>
      <w:r w:rsidRPr="00863B16">
        <w:rPr>
          <w:cs/>
        </w:rPr>
        <w:t>นักวิจัย</w:t>
      </w:r>
    </w:p>
    <w:p w:rsidR="00863B16" w:rsidRDefault="00863B16" w:rsidP="00863B16">
      <w:pPr>
        <w:spacing w:after="0" w:line="240" w:lineRule="auto"/>
        <w:rPr>
          <w:rFonts w:hint="cs"/>
          <w:cs/>
        </w:rPr>
      </w:pPr>
      <w:r w:rsidRPr="00863B16">
        <w:rPr>
          <w:highlight w:val="yellow"/>
        </w:rPr>
        <w:t>E-book</w:t>
      </w:r>
      <w:r>
        <w:t xml:space="preserve"> </w:t>
      </w:r>
      <w:bookmarkStart w:id="0" w:name="_GoBack"/>
      <w:bookmarkEnd w:id="0"/>
    </w:p>
    <w:p w:rsidR="00863B16" w:rsidRDefault="00863B16" w:rsidP="00863B16">
      <w:pPr>
        <w:spacing w:after="0" w:line="240" w:lineRule="auto"/>
      </w:pPr>
      <w:hyperlink r:id="rId6" w:history="1">
        <w:r w:rsidRPr="001B10AA">
          <w:rPr>
            <w:rStyle w:val="a3"/>
          </w:rPr>
          <w:t>http://library.nhrc.or.th/ulib/document/ebook/E06924/ebook.html</w:t>
        </w:r>
      </w:hyperlink>
    </w:p>
    <w:p w:rsidR="00863B16" w:rsidRDefault="00863B16" w:rsidP="00863B16">
      <w:pPr>
        <w:spacing w:after="0" w:line="240" w:lineRule="auto"/>
      </w:pPr>
    </w:p>
    <w:p w:rsidR="00863B16" w:rsidRDefault="00863B16" w:rsidP="00863B16">
      <w:pPr>
        <w:spacing w:after="0" w:line="240" w:lineRule="auto"/>
      </w:pPr>
      <w:r w:rsidRPr="00863B16">
        <w:rPr>
          <w:cs/>
        </w:rPr>
        <w:t>รายงานการศึกษาวิจัยฉบับสมบูรณ์ เรื่อง คณะกรรมการสิทธิมนุษยชนแห่งชาติกับการตรวจสอบการละเมิดสิทธิมนุษยชนในความสัมพันธ์ระหว่างเอกชนด้วยกัน / บรรเจิด สังคะเนติ</w:t>
      </w:r>
      <w:r w:rsidRPr="00863B16">
        <w:t xml:space="preserve">, </w:t>
      </w:r>
      <w:r w:rsidRPr="00863B16">
        <w:rPr>
          <w:cs/>
        </w:rPr>
        <w:t xml:space="preserve">ที่ปรึกษาโครงการวิจัย </w:t>
      </w:r>
      <w:r w:rsidRPr="00863B16">
        <w:t xml:space="preserve">; </w:t>
      </w:r>
      <w:r w:rsidRPr="00863B16">
        <w:rPr>
          <w:cs/>
        </w:rPr>
        <w:t>นนทวัชร์ นวตระกูลพิสุทธิ์</w:t>
      </w:r>
      <w:r w:rsidRPr="00863B16">
        <w:t xml:space="preserve">, </w:t>
      </w:r>
      <w:r w:rsidRPr="00863B16">
        <w:rPr>
          <w:cs/>
        </w:rPr>
        <w:t xml:space="preserve">หัวหน้าโครงการวิจัย </w:t>
      </w:r>
      <w:r w:rsidRPr="00863B16">
        <w:t xml:space="preserve">; </w:t>
      </w:r>
      <w:r w:rsidRPr="00863B16">
        <w:rPr>
          <w:cs/>
        </w:rPr>
        <w:t>เรวดี ขวัญทองยิ้ม</w:t>
      </w:r>
      <w:r w:rsidRPr="00863B16">
        <w:t xml:space="preserve">, </w:t>
      </w:r>
      <w:r w:rsidRPr="00863B16">
        <w:rPr>
          <w:cs/>
        </w:rPr>
        <w:t>กฤษฏิ์ฎีกา ทองเพ็ชร</w:t>
      </w:r>
      <w:r w:rsidRPr="00863B16">
        <w:t xml:space="preserve">, </w:t>
      </w:r>
      <w:r w:rsidRPr="00863B16">
        <w:rPr>
          <w:cs/>
        </w:rPr>
        <w:t>นักวิจัย</w:t>
      </w:r>
    </w:p>
    <w:p w:rsidR="00863B16" w:rsidRDefault="00863B16" w:rsidP="00863B16">
      <w:pPr>
        <w:spacing w:after="0" w:line="240" w:lineRule="auto"/>
      </w:pPr>
      <w:r w:rsidRPr="00863B16">
        <w:rPr>
          <w:highlight w:val="yellow"/>
        </w:rPr>
        <w:t>E-book</w:t>
      </w:r>
      <w:r>
        <w:t xml:space="preserve"> </w:t>
      </w:r>
    </w:p>
    <w:p w:rsidR="00863B16" w:rsidRDefault="00863B16" w:rsidP="00863B16">
      <w:pPr>
        <w:spacing w:after="0" w:line="240" w:lineRule="auto"/>
      </w:pPr>
      <w:hyperlink r:id="rId7" w:history="1">
        <w:r w:rsidRPr="001B10AA">
          <w:rPr>
            <w:rStyle w:val="a3"/>
          </w:rPr>
          <w:t>http://library.nhrc.or.th/ulib/document/ebook/E06923/ebook.html</w:t>
        </w:r>
      </w:hyperlink>
    </w:p>
    <w:p w:rsidR="00863B16" w:rsidRDefault="00863B16" w:rsidP="00863B16">
      <w:pPr>
        <w:spacing w:after="0" w:line="240" w:lineRule="auto"/>
      </w:pPr>
    </w:p>
    <w:p w:rsidR="00863B16" w:rsidRDefault="00863B16" w:rsidP="00863B16">
      <w:pPr>
        <w:spacing w:after="0" w:line="240" w:lineRule="auto"/>
      </w:pPr>
      <w:r w:rsidRPr="00863B16">
        <w:rPr>
          <w:cs/>
        </w:rPr>
        <w:t xml:space="preserve">รายงานฉบับสมบูรณ์ ทัศนคติของเจ้าหน้าที่ตำรวจเกี่ยวกับการบังคับใช้กฎหมายกับการคุ้มครองสิทธิในกระบวนการยุติธรรมของประชาชน ระยะที่ </w:t>
      </w:r>
      <w:r w:rsidRPr="00863B16">
        <w:t xml:space="preserve">1 / </w:t>
      </w:r>
      <w:r w:rsidRPr="00863B16">
        <w:rPr>
          <w:cs/>
        </w:rPr>
        <w:t>คณะสังคมศาสตร์และมนุษยศาสตร์ มหาวิทยาลัยมหิดล สุณีย์ กัลยะจิตร</w:t>
      </w:r>
      <w:r w:rsidRPr="00863B16">
        <w:t xml:space="preserve">, </w:t>
      </w:r>
      <w:r w:rsidRPr="00863B16">
        <w:rPr>
          <w:cs/>
        </w:rPr>
        <w:t xml:space="preserve">หัวหน้าโครงการวิจัย </w:t>
      </w:r>
      <w:r w:rsidRPr="00863B16">
        <w:t xml:space="preserve">; </w:t>
      </w:r>
      <w:r w:rsidRPr="00863B16">
        <w:rPr>
          <w:cs/>
        </w:rPr>
        <w:t xml:space="preserve">พัชรา สินลอยมา </w:t>
      </w:r>
      <w:r w:rsidRPr="00863B16">
        <w:t xml:space="preserve">; </w:t>
      </w:r>
      <w:r w:rsidRPr="00863B16">
        <w:rPr>
          <w:cs/>
        </w:rPr>
        <w:t>ชนิกา ภูวดิษยคุณ</w:t>
      </w:r>
    </w:p>
    <w:p w:rsidR="00863B16" w:rsidRDefault="00863B16" w:rsidP="00863B16">
      <w:pPr>
        <w:spacing w:after="0" w:line="240" w:lineRule="auto"/>
      </w:pPr>
      <w:r w:rsidRPr="00863B16">
        <w:rPr>
          <w:highlight w:val="yellow"/>
        </w:rPr>
        <w:t>E-book</w:t>
      </w:r>
      <w:r>
        <w:t xml:space="preserve"> </w:t>
      </w:r>
    </w:p>
    <w:p w:rsidR="00863B16" w:rsidRDefault="00863B16" w:rsidP="00863B16">
      <w:pPr>
        <w:spacing w:after="0" w:line="240" w:lineRule="auto"/>
      </w:pPr>
      <w:hyperlink r:id="rId8" w:history="1">
        <w:r w:rsidRPr="001B10AA">
          <w:rPr>
            <w:rStyle w:val="a3"/>
          </w:rPr>
          <w:t>http://library.nhrc.or.th/ulib/document/ebook/E06918/ebook.html</w:t>
        </w:r>
      </w:hyperlink>
    </w:p>
    <w:p w:rsidR="00863B16" w:rsidRDefault="00863B16" w:rsidP="00863B16">
      <w:pPr>
        <w:spacing w:after="0" w:line="240" w:lineRule="auto"/>
      </w:pPr>
    </w:p>
    <w:p w:rsidR="00863B16" w:rsidRDefault="00863B16" w:rsidP="00863B16">
      <w:pPr>
        <w:spacing w:after="0" w:line="240" w:lineRule="auto"/>
      </w:pPr>
      <w:r w:rsidRPr="00863B16">
        <w:rPr>
          <w:cs/>
        </w:rPr>
        <w:t>รายงานฉบับสมบูรณ์ นโยบายการคุ้มครองสิทธิมนุษยชนชายแดนไทย-พม่า : กรณีผู้อพยพจากภัยสงคราม / จตุรงค์ บุณยรัตนสุนทร</w:t>
      </w:r>
      <w:r w:rsidRPr="00863B16">
        <w:t xml:space="preserve">, </w:t>
      </w:r>
      <w:r w:rsidRPr="00863B16">
        <w:rPr>
          <w:cs/>
        </w:rPr>
        <w:t xml:space="preserve">หัวหน้าโครงการวิจัย </w:t>
      </w:r>
      <w:r w:rsidRPr="00863B16">
        <w:t xml:space="preserve">; </w:t>
      </w:r>
      <w:r w:rsidRPr="00863B16">
        <w:rPr>
          <w:cs/>
        </w:rPr>
        <w:t>วีรวิชญ์ เธียรชัยนันท์</w:t>
      </w:r>
      <w:r w:rsidRPr="00863B16">
        <w:t xml:space="preserve">, </w:t>
      </w:r>
      <w:r w:rsidRPr="00863B16">
        <w:rPr>
          <w:cs/>
        </w:rPr>
        <w:t>สุญานี ยอดดำเนิน</w:t>
      </w:r>
      <w:r w:rsidRPr="00863B16">
        <w:t xml:space="preserve">, </w:t>
      </w:r>
      <w:r w:rsidRPr="00863B16">
        <w:rPr>
          <w:cs/>
        </w:rPr>
        <w:t>เบญจพร บัวสำลี</w:t>
      </w:r>
      <w:r w:rsidRPr="00863B16">
        <w:t xml:space="preserve">, </w:t>
      </w:r>
      <w:r w:rsidRPr="00863B16">
        <w:rPr>
          <w:cs/>
        </w:rPr>
        <w:t>นักวิจัย</w:t>
      </w:r>
    </w:p>
    <w:p w:rsidR="00863B16" w:rsidRDefault="00863B16" w:rsidP="00863B16">
      <w:pPr>
        <w:spacing w:after="0" w:line="240" w:lineRule="auto"/>
      </w:pPr>
      <w:r w:rsidRPr="00863B16">
        <w:rPr>
          <w:highlight w:val="yellow"/>
        </w:rPr>
        <w:t>E-book</w:t>
      </w:r>
      <w:r>
        <w:t xml:space="preserve"> </w:t>
      </w:r>
    </w:p>
    <w:p w:rsidR="00863B16" w:rsidRDefault="00863B16" w:rsidP="00863B16">
      <w:pPr>
        <w:spacing w:after="0" w:line="240" w:lineRule="auto"/>
      </w:pPr>
      <w:hyperlink r:id="rId9" w:history="1">
        <w:r w:rsidRPr="001B10AA">
          <w:rPr>
            <w:rStyle w:val="a3"/>
          </w:rPr>
          <w:t>http://library.nhrc.or.th/ulib/document/ebook/E07282/ebook.html#p=1</w:t>
        </w:r>
      </w:hyperlink>
    </w:p>
    <w:p w:rsidR="00863B16" w:rsidRDefault="00863B16" w:rsidP="00863B16">
      <w:pPr>
        <w:spacing w:after="0" w:line="240" w:lineRule="auto"/>
      </w:pPr>
    </w:p>
    <w:p w:rsidR="00863B16" w:rsidRDefault="00863B16" w:rsidP="00863B16">
      <w:pPr>
        <w:spacing w:after="0" w:line="240" w:lineRule="auto"/>
      </w:pPr>
      <w:r w:rsidRPr="00863B16">
        <w:rPr>
          <w:cs/>
        </w:rPr>
        <w:lastRenderedPageBreak/>
        <w:t>รายงานการศึกษาวิจัย เรื่อง ปัญหาเยาวชนหญิงที่ตั้งครรภ์ก่อนวัยอันควรกับมิติสิทธิมนุษยชน / พิมพวัลย์ บุญมงคล</w:t>
      </w:r>
      <w:r w:rsidRPr="00863B16">
        <w:t xml:space="preserve">, </w:t>
      </w:r>
      <w:r w:rsidRPr="00863B16">
        <w:rPr>
          <w:cs/>
        </w:rPr>
        <w:t xml:space="preserve">หัวหน้าโครงการวิจัย </w:t>
      </w:r>
      <w:r w:rsidRPr="00863B16">
        <w:t xml:space="preserve">; </w:t>
      </w:r>
      <w:r w:rsidRPr="00863B16">
        <w:rPr>
          <w:cs/>
        </w:rPr>
        <w:t>แววรุ้ง สุบงกฎ</w:t>
      </w:r>
      <w:r w:rsidRPr="00863B16">
        <w:t xml:space="preserve">, </w:t>
      </w:r>
      <w:r w:rsidRPr="00863B16">
        <w:rPr>
          <w:cs/>
        </w:rPr>
        <w:t>สุวรรณี หาญมุสิกวัฒน์กูร</w:t>
      </w:r>
      <w:r w:rsidRPr="00863B16">
        <w:t xml:space="preserve">, </w:t>
      </w:r>
      <w:r w:rsidRPr="00863B16">
        <w:rPr>
          <w:cs/>
        </w:rPr>
        <w:t>ชานันท์ ยอดหงส์</w:t>
      </w:r>
      <w:r w:rsidRPr="00863B16">
        <w:t xml:space="preserve">, </w:t>
      </w:r>
      <w:r w:rsidRPr="00863B16">
        <w:rPr>
          <w:cs/>
        </w:rPr>
        <w:t xml:space="preserve">นักวิจัย </w:t>
      </w:r>
      <w:r w:rsidRPr="00863B16">
        <w:t xml:space="preserve">; </w:t>
      </w:r>
      <w:r w:rsidRPr="00863B16">
        <w:rPr>
          <w:cs/>
        </w:rPr>
        <w:t>ปธิตา จันทร์สว่าง</w:t>
      </w:r>
      <w:r w:rsidRPr="00863B16">
        <w:t xml:space="preserve">, </w:t>
      </w:r>
      <w:r w:rsidRPr="00863B16">
        <w:rPr>
          <w:cs/>
        </w:rPr>
        <w:t>เจ้าหน้าที่การเงินและบัญชี</w:t>
      </w:r>
    </w:p>
    <w:p w:rsidR="00863B16" w:rsidRDefault="00863B16" w:rsidP="00863B16">
      <w:pPr>
        <w:spacing w:after="0" w:line="240" w:lineRule="auto"/>
      </w:pPr>
      <w:r w:rsidRPr="00863B16">
        <w:rPr>
          <w:highlight w:val="yellow"/>
        </w:rPr>
        <w:t>E-book</w:t>
      </w:r>
      <w:r>
        <w:t xml:space="preserve"> </w:t>
      </w:r>
    </w:p>
    <w:p w:rsidR="00863B16" w:rsidRDefault="00863B16" w:rsidP="00863B16">
      <w:pPr>
        <w:spacing w:after="0" w:line="240" w:lineRule="auto"/>
      </w:pPr>
      <w:hyperlink r:id="rId10" w:history="1">
        <w:r w:rsidRPr="001B10AA">
          <w:rPr>
            <w:rStyle w:val="a3"/>
          </w:rPr>
          <w:t>http://library.nhrc.or.th/ulib/document/ebook/E09003/ebook.html</w:t>
        </w:r>
      </w:hyperlink>
    </w:p>
    <w:p w:rsidR="00863B16" w:rsidRDefault="00863B16" w:rsidP="00863B16">
      <w:pPr>
        <w:spacing w:after="0" w:line="240" w:lineRule="auto"/>
      </w:pPr>
    </w:p>
    <w:p w:rsidR="00863B16" w:rsidRDefault="00863B16" w:rsidP="00863B16">
      <w:pPr>
        <w:spacing w:after="0" w:line="240" w:lineRule="auto"/>
      </w:pPr>
      <w:r w:rsidRPr="00863B16">
        <w:rPr>
          <w:cs/>
        </w:rPr>
        <w:t>รายงานการศึกษาวิจัย เรื่อง ปัญหาเยาวชนหญิงที่ตั้งครรภ์ก่อนวัยอันควรกับมิติสิทธิมนุษยชน ฉบับสมบูรณ์ / พิมพวัลย์ บุญมงคล</w:t>
      </w:r>
      <w:r w:rsidRPr="00863B16">
        <w:t xml:space="preserve">, </w:t>
      </w:r>
      <w:r w:rsidRPr="00863B16">
        <w:rPr>
          <w:cs/>
        </w:rPr>
        <w:t xml:space="preserve">หัวหน้าโครงการวิจัย </w:t>
      </w:r>
      <w:r w:rsidRPr="00863B16">
        <w:t xml:space="preserve">; </w:t>
      </w:r>
      <w:r w:rsidRPr="00863B16">
        <w:rPr>
          <w:cs/>
        </w:rPr>
        <w:t>แววรุ้ง สุบงกฎ</w:t>
      </w:r>
      <w:r w:rsidRPr="00863B16">
        <w:t xml:space="preserve">, </w:t>
      </w:r>
      <w:r w:rsidRPr="00863B16">
        <w:rPr>
          <w:cs/>
        </w:rPr>
        <w:t>สุวรรณี หาญมุสิกวัฒน์กูร</w:t>
      </w:r>
      <w:r w:rsidRPr="00863B16">
        <w:t xml:space="preserve">, </w:t>
      </w:r>
      <w:r w:rsidRPr="00863B16">
        <w:rPr>
          <w:cs/>
        </w:rPr>
        <w:t>ชานันท์ ยอดหงส์</w:t>
      </w:r>
      <w:r w:rsidRPr="00863B16">
        <w:t xml:space="preserve">, </w:t>
      </w:r>
      <w:r w:rsidRPr="00863B16">
        <w:rPr>
          <w:cs/>
        </w:rPr>
        <w:t xml:space="preserve">นักวิจัย </w:t>
      </w:r>
      <w:r w:rsidRPr="00863B16">
        <w:t xml:space="preserve">; </w:t>
      </w:r>
      <w:r w:rsidRPr="00863B16">
        <w:rPr>
          <w:cs/>
        </w:rPr>
        <w:t>ปธิตา จันทร์สว่าง</w:t>
      </w:r>
      <w:r w:rsidRPr="00863B16">
        <w:t xml:space="preserve">, </w:t>
      </w:r>
      <w:r w:rsidRPr="00863B16">
        <w:rPr>
          <w:cs/>
        </w:rPr>
        <w:t>เจ้าหน้าที่การเงินและบัญชี</w:t>
      </w:r>
    </w:p>
    <w:p w:rsidR="00863B16" w:rsidRDefault="00863B16" w:rsidP="00863B16">
      <w:pPr>
        <w:spacing w:after="0" w:line="240" w:lineRule="auto"/>
      </w:pPr>
      <w:r w:rsidRPr="00863B16">
        <w:rPr>
          <w:highlight w:val="yellow"/>
        </w:rPr>
        <w:t>E-book</w:t>
      </w:r>
      <w:r>
        <w:t xml:space="preserve"> </w:t>
      </w:r>
    </w:p>
    <w:p w:rsidR="00863B16" w:rsidRDefault="00863B16" w:rsidP="00863B16">
      <w:pPr>
        <w:spacing w:after="0" w:line="240" w:lineRule="auto"/>
      </w:pPr>
      <w:hyperlink r:id="rId11" w:history="1">
        <w:r w:rsidRPr="001B10AA">
          <w:rPr>
            <w:rStyle w:val="a3"/>
          </w:rPr>
          <w:t>http://library.nhrc.or.th/ulib/document/ebook/E06921/ebook.html</w:t>
        </w:r>
      </w:hyperlink>
    </w:p>
    <w:p w:rsidR="00863B16" w:rsidRDefault="00863B16" w:rsidP="00863B16">
      <w:pPr>
        <w:spacing w:after="0" w:line="240" w:lineRule="auto"/>
      </w:pPr>
    </w:p>
    <w:p w:rsidR="00863B16" w:rsidRDefault="00863B16" w:rsidP="00863B16">
      <w:pPr>
        <w:spacing w:after="0" w:line="240" w:lineRule="auto"/>
      </w:pPr>
      <w:r w:rsidRPr="00863B16">
        <w:rPr>
          <w:cs/>
        </w:rPr>
        <w:t>รายงานการศึกษาวิจัย เรื่อง สิทธิชุมชนและผลกระทบโครงการพัฒนาภาคใต้ / อาภา หวังเกียรติ</w:t>
      </w:r>
      <w:r w:rsidRPr="00863B16">
        <w:t xml:space="preserve">, </w:t>
      </w:r>
      <w:r w:rsidRPr="00863B16">
        <w:rPr>
          <w:cs/>
        </w:rPr>
        <w:t>หัวหน้าโครงการวิจัย</w:t>
      </w:r>
    </w:p>
    <w:p w:rsidR="00863B16" w:rsidRDefault="00863B16" w:rsidP="00863B16">
      <w:pPr>
        <w:spacing w:after="0" w:line="240" w:lineRule="auto"/>
      </w:pPr>
      <w:r w:rsidRPr="00863B16">
        <w:rPr>
          <w:highlight w:val="yellow"/>
        </w:rPr>
        <w:t>E-book</w:t>
      </w:r>
      <w:r>
        <w:t xml:space="preserve"> </w:t>
      </w:r>
    </w:p>
    <w:p w:rsidR="00863B16" w:rsidRDefault="00863B16" w:rsidP="00863B16">
      <w:pPr>
        <w:spacing w:after="0" w:line="240" w:lineRule="auto"/>
      </w:pPr>
      <w:hyperlink r:id="rId12" w:history="1">
        <w:r w:rsidRPr="001B10AA">
          <w:rPr>
            <w:rStyle w:val="a3"/>
          </w:rPr>
          <w:t>http://library.nhrc.or.th/ulib/document/ebook/E08750/ebook.html</w:t>
        </w:r>
      </w:hyperlink>
    </w:p>
    <w:p w:rsidR="00863B16" w:rsidRDefault="00863B16" w:rsidP="00863B16">
      <w:pPr>
        <w:spacing w:after="0" w:line="240" w:lineRule="auto"/>
      </w:pPr>
    </w:p>
    <w:p w:rsidR="00863B16" w:rsidRDefault="00863B16" w:rsidP="00863B16">
      <w:pPr>
        <w:spacing w:after="0" w:line="240" w:lineRule="auto"/>
      </w:pPr>
      <w:r w:rsidRPr="00863B16">
        <w:rPr>
          <w:cs/>
        </w:rPr>
        <w:t>โครงการศึกษาวิจัย เรื่อง สิทธิชุมชนและผลกระทบโครงการพัฒนาภาคใต้ / อาภา หวังเกียรติ</w:t>
      </w:r>
      <w:r w:rsidRPr="00863B16">
        <w:t xml:space="preserve">, </w:t>
      </w:r>
      <w:r w:rsidRPr="00863B16">
        <w:rPr>
          <w:cs/>
        </w:rPr>
        <w:t>หัวหน้าโครงการวิจัย</w:t>
      </w:r>
    </w:p>
    <w:p w:rsidR="00863B16" w:rsidRDefault="00863B16" w:rsidP="00863B16">
      <w:pPr>
        <w:spacing w:after="0" w:line="240" w:lineRule="auto"/>
      </w:pPr>
      <w:r w:rsidRPr="00863B16">
        <w:rPr>
          <w:highlight w:val="yellow"/>
        </w:rPr>
        <w:t>E-book</w:t>
      </w:r>
      <w:r>
        <w:t xml:space="preserve"> </w:t>
      </w:r>
    </w:p>
    <w:p w:rsidR="00863B16" w:rsidRDefault="00863B16" w:rsidP="00863B16">
      <w:pPr>
        <w:spacing w:after="0" w:line="240" w:lineRule="auto"/>
      </w:pPr>
      <w:hyperlink r:id="rId13" w:history="1">
        <w:r w:rsidRPr="001B10AA">
          <w:rPr>
            <w:rStyle w:val="a3"/>
          </w:rPr>
          <w:t>http://library.nhrc.or.th/ulib/document/ebook/E08619/ebook.html</w:t>
        </w:r>
      </w:hyperlink>
    </w:p>
    <w:p w:rsidR="00863B16" w:rsidRDefault="00863B16" w:rsidP="00863B16">
      <w:pPr>
        <w:spacing w:after="0" w:line="240" w:lineRule="auto"/>
      </w:pPr>
    </w:p>
    <w:sectPr w:rsidR="00863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FD2DA5F-9C87-4520-9013-693FA7BCF2B9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16"/>
    <w:rsid w:val="00863B16"/>
    <w:rsid w:val="00D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="Calibr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B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63B1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3B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63B1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="Calibr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B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63B1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3B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63B1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nhrc.or.th/ulib/document/ebook/E06918/ebook.html" TargetMode="External"/><Relationship Id="rId13" Type="http://schemas.openxmlformats.org/officeDocument/2006/relationships/hyperlink" Target="http://library.nhrc.or.th/ulib/document/ebook/E08619/ebo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nhrc.or.th/ulib/document/ebook/E06923/ebook.html" TargetMode="External"/><Relationship Id="rId12" Type="http://schemas.openxmlformats.org/officeDocument/2006/relationships/hyperlink" Target="http://library.nhrc.or.th/ulib/document/ebook/E08750/eboo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brary.nhrc.or.th/ulib/document/ebook/E06924/ebook.html" TargetMode="External"/><Relationship Id="rId11" Type="http://schemas.openxmlformats.org/officeDocument/2006/relationships/hyperlink" Target="http://library.nhrc.or.th/ulib/document/ebook/E06921/ebook.html" TargetMode="External"/><Relationship Id="rId5" Type="http://schemas.openxmlformats.org/officeDocument/2006/relationships/hyperlink" Target="http://library.nhrc.or.th/ulib/document/ebook/E08747/ebook.html#p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ibrary.nhrc.or.th/ulib/document/ebook/E09003/ebo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nhrc.or.th/ulib/document/ebook/E07282/ebook.html#p=1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libraryhric</dc:creator>
  <cp:lastModifiedBy>libraryhric</cp:lastModifiedBy>
  <cp:revision>1</cp:revision>
  <cp:lastPrinted>2018-02-16T02:38:00Z</cp:lastPrinted>
  <dcterms:created xsi:type="dcterms:W3CDTF">2018-02-16T02:29:00Z</dcterms:created>
  <dcterms:modified xsi:type="dcterms:W3CDTF">2018-02-16T02:41:00Z</dcterms:modified>
</cp:coreProperties>
</file>