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1E5" w:rsidRDefault="005801E5" w:rsidP="005801E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5801E5" w:rsidRPr="00F87E64" w:rsidRDefault="005801E5" w:rsidP="005801E5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7E6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189154" cy="1102095"/>
            <wp:effectExtent l="0" t="0" r="0" b="0"/>
            <wp:docPr id="23" name="Picture 1" descr="Logo สวก ทะล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สวก ทะล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39" cy="110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E5" w:rsidRDefault="005801E5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801E5" w:rsidRPr="00F87E64" w:rsidRDefault="005801E5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5801E5" w:rsidRPr="00F87E64" w:rsidRDefault="005801E5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7E64">
        <w:rPr>
          <w:rFonts w:ascii="TH SarabunPSK" w:hAnsi="TH SarabunPSK" w:cs="TH SarabunPSK"/>
          <w:b/>
          <w:bCs/>
          <w:sz w:val="36"/>
          <w:szCs w:val="36"/>
          <w:cs/>
        </w:rPr>
        <w:t>สำนักงานพัฒนาการวิจัยการเกษตร (องค์การมหาชน)</w:t>
      </w:r>
    </w:p>
    <w:p w:rsidR="005801E5" w:rsidRDefault="005801E5" w:rsidP="005801E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801E5" w:rsidRPr="00F87E64" w:rsidRDefault="005801E5" w:rsidP="005801E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A3E9B" w:rsidRPr="000E04CE" w:rsidRDefault="007A3E9B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E04CE">
        <w:rPr>
          <w:rFonts w:ascii="TH SarabunPSK" w:hAnsi="TH SarabunPSK" w:cs="TH SarabunPSK" w:hint="cs"/>
          <w:b/>
          <w:bCs/>
          <w:sz w:val="52"/>
          <w:szCs w:val="52"/>
          <w:cs/>
        </w:rPr>
        <w:t>คู่มือ</w:t>
      </w:r>
      <w:r w:rsidR="005801E5" w:rsidRPr="000E04CE">
        <w:rPr>
          <w:rFonts w:ascii="TH SarabunPSK" w:hAnsi="TH SarabunPSK" w:cs="TH SarabunPSK"/>
          <w:sz w:val="52"/>
          <w:szCs w:val="52"/>
          <w:cs/>
        </w:rPr>
        <w:t xml:space="preserve"> </w:t>
      </w:r>
    </w:p>
    <w:p w:rsidR="007A3E9B" w:rsidRPr="000E04CE" w:rsidRDefault="007A3E9B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801E5" w:rsidRPr="00DB36E0" w:rsidRDefault="00DB36E0" w:rsidP="005801E5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  <w:cs/>
        </w:rPr>
      </w:pPr>
      <w:r w:rsidRPr="00DB36E0">
        <w:rPr>
          <w:rFonts w:ascii="TH SarabunPSK" w:hAnsi="TH SarabunPSK" w:cs="TH SarabunPSK" w:hint="cs"/>
          <w:b/>
          <w:bCs/>
          <w:sz w:val="56"/>
          <w:szCs w:val="56"/>
          <w:cs/>
        </w:rPr>
        <w:t>การ</w:t>
      </w:r>
      <w:r w:rsidR="007A3E9B" w:rsidRPr="00DB36E0">
        <w:rPr>
          <w:rFonts w:ascii="TH SarabunPSK" w:hAnsi="TH SarabunPSK" w:cs="TH SarabunPSK" w:hint="cs"/>
          <w:b/>
          <w:bCs/>
          <w:sz w:val="56"/>
          <w:szCs w:val="56"/>
          <w:cs/>
        </w:rPr>
        <w:t>ปลูกพืช</w:t>
      </w:r>
      <w:r w:rsidR="00F379E9" w:rsidRPr="00DB36E0">
        <w:rPr>
          <w:rFonts w:ascii="TH SarabunPSK" w:hAnsi="TH SarabunPSK" w:cs="TH SarabunPSK" w:hint="cs"/>
          <w:b/>
          <w:bCs/>
          <w:sz w:val="56"/>
          <w:szCs w:val="56"/>
          <w:cs/>
        </w:rPr>
        <w:t>ผักอินทรีย์</w:t>
      </w:r>
      <w:r w:rsidR="007B0CB7" w:rsidRPr="00DB36E0">
        <w:rPr>
          <w:rFonts w:ascii="TH SarabunPSK" w:hAnsi="TH SarabunPSK" w:cs="TH SarabunPSK" w:hint="cs"/>
          <w:b/>
          <w:bCs/>
          <w:sz w:val="56"/>
          <w:szCs w:val="56"/>
          <w:cs/>
        </w:rPr>
        <w:t>แบบ</w:t>
      </w:r>
      <w:r w:rsidR="00656324" w:rsidRPr="00DB36E0">
        <w:rPr>
          <w:rFonts w:ascii="TH SarabunPSK" w:hAnsi="TH SarabunPSK" w:cs="TH SarabunPSK" w:hint="cs"/>
          <w:b/>
          <w:bCs/>
          <w:sz w:val="56"/>
          <w:szCs w:val="56"/>
          <w:cs/>
        </w:rPr>
        <w:t>ประหยัดน้ำ</w:t>
      </w:r>
    </w:p>
    <w:p w:rsidR="005801E5" w:rsidRDefault="005801E5" w:rsidP="005801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01E5" w:rsidRDefault="005801E5" w:rsidP="005801E5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Pr="007A3E9B" w:rsidRDefault="007A3E9B" w:rsidP="005801E5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sz w:val="40"/>
          <w:szCs w:val="40"/>
        </w:rPr>
      </w:pPr>
      <w:r w:rsidRPr="007A3E9B">
        <w:rPr>
          <w:rFonts w:ascii="TH SarabunPSK" w:hAnsi="TH SarabunPSK" w:cs="TH SarabunPSK" w:hint="cs"/>
          <w:sz w:val="40"/>
          <w:szCs w:val="40"/>
          <w:cs/>
        </w:rPr>
        <w:t>พัฒนาโดย</w:t>
      </w:r>
    </w:p>
    <w:p w:rsidR="007A3E9B" w:rsidRPr="007A3E9B" w:rsidRDefault="007A3E9B" w:rsidP="005801E5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sz w:val="40"/>
          <w:szCs w:val="40"/>
        </w:rPr>
      </w:pPr>
    </w:p>
    <w:p w:rsidR="005801E5" w:rsidRPr="007A3E9B" w:rsidRDefault="005801E5" w:rsidP="005801E5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sz w:val="40"/>
          <w:szCs w:val="40"/>
        </w:rPr>
      </w:pPr>
      <w:r w:rsidRPr="007A3E9B">
        <w:rPr>
          <w:rFonts w:ascii="TH SarabunPSK" w:hAnsi="TH SarabunPSK" w:cs="TH SarabunPSK"/>
          <w:sz w:val="40"/>
          <w:szCs w:val="40"/>
          <w:cs/>
        </w:rPr>
        <w:t>มูลนิธิห้วยขาแข้ง</w:t>
      </w:r>
      <w:r w:rsidRPr="007A3E9B"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5801E5" w:rsidRPr="004B52FD" w:rsidRDefault="000D772F" w:rsidP="005801E5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351155</wp:posOffset>
                </wp:positionV>
                <wp:extent cx="1352550" cy="768350"/>
                <wp:effectExtent l="0" t="3175" r="635" b="0"/>
                <wp:wrapNone/>
                <wp:docPr id="3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84D4D" id="Rectangle 70" o:spid="_x0000_s1026" style="position:absolute;margin-left:170.65pt;margin-top:27.65pt;width:106.5pt;height:60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" stroked="f"/>
            </w:pict>
          </mc:Fallback>
        </mc:AlternateContent>
      </w:r>
      <w:r w:rsidR="00FC5B92">
        <w:rPr>
          <w:rFonts w:ascii="TH SarabunPSK" w:hAnsi="TH SarabunPSK" w:cs="TH SarabunPSK" w:hint="cs"/>
          <w:sz w:val="36"/>
          <w:szCs w:val="36"/>
          <w:cs/>
        </w:rPr>
        <w:t>จังหวัดอุทัยธานี</w:t>
      </w:r>
    </w:p>
    <w:p w:rsidR="0009000A" w:rsidRDefault="0009000A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9000A" w:rsidRDefault="0009000A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9000A" w:rsidRDefault="0009000A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9000A" w:rsidRDefault="0009000A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Default="007A3E9B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Default="007A3E9B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Default="007A3E9B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Default="007A3E9B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Default="007A3E9B" w:rsidP="004B52FD">
      <w:pPr>
        <w:spacing w:after="0" w:line="240" w:lineRule="auto"/>
        <w:ind w:left="1980" w:hanging="19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3E9B" w:rsidRPr="004D57DB" w:rsidRDefault="007A3E9B" w:rsidP="007A3E9B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57DB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ความนำ</w:t>
      </w:r>
    </w:p>
    <w:p w:rsidR="007A3E9B" w:rsidRDefault="007A3E9B" w:rsidP="007A3E9B">
      <w:pPr>
        <w:spacing w:after="0" w:line="240" w:lineRule="auto"/>
        <w:ind w:left="1980" w:hanging="198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3E9B" w:rsidRDefault="007A3E9B" w:rsidP="007F2FC2">
      <w:pPr>
        <w:rPr>
          <w:rFonts w:ascii="TH SarabunPSK" w:hAnsi="TH SarabunPSK" w:cs="TH SarabunPSK"/>
          <w:sz w:val="32"/>
          <w:szCs w:val="32"/>
        </w:rPr>
      </w:pPr>
    </w:p>
    <w:p w:rsidR="007A3E9B" w:rsidRDefault="007A3E9B" w:rsidP="007A3E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ในปัจจุบันประชาชนตื่นตัวกันมากขึ้นในเรื่องการบริโภคอาหารที่ปลอดภัย อันเนื่องมาจาก</w:t>
      </w:r>
      <w:r w:rsidR="007B0988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รายงานทางสาธารณสุขว่าความเจ็บป่วยของประชาชนนั้นมีสาเหตุหลักที่สำคัญประการหนึ่งคือ การบริโภคอาหาร</w:t>
      </w:r>
      <w:r w:rsidR="007B098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ที่ปนเปื้อนสารพิษ เมื่อเข้าสู่ร่างกายและสะสมเป็นระยะเวลานาน สารพิษที่ร่างกายไม่สามารถขับออกได้ก็จะเป็นสาเหตุของการเกิดโรคร้ายต่างๆ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ก่อให้เกิดผลกระทบต่อเนื่องมากมาย เช่น มีคนไข้ล้นโรงพยาบาล</w:t>
      </w:r>
      <w:r w:rsidR="0063192F">
        <w:rPr>
          <w:rFonts w:ascii="TH SarabunPSK" w:hAnsi="TH SarabunPSK" w:cs="TH SarabunPSK" w:hint="cs"/>
          <w:sz w:val="32"/>
          <w:szCs w:val="32"/>
          <w:cs/>
        </w:rPr>
        <w:t xml:space="preserve"> ครอบครัวที่มีผู้ป่วยด้วยสาเหตุดังกล่าวก็จะต้องเสียเงินทองมากมายในการเยียวยารักษา และเมื่อเกิดการเจ็บป่วยก็ส่งผลกระทบต่อ</w:t>
      </w:r>
      <w:r w:rsidR="007B0988">
        <w:rPr>
          <w:rFonts w:ascii="TH SarabunPSK" w:hAnsi="TH SarabunPSK" w:cs="TH SarabunPSK" w:hint="cs"/>
          <w:sz w:val="32"/>
          <w:szCs w:val="32"/>
          <w:cs/>
        </w:rPr>
        <w:t xml:space="preserve">การดูแลรักษา </w:t>
      </w:r>
      <w:r w:rsidR="0063192F">
        <w:rPr>
          <w:rFonts w:ascii="TH SarabunPSK" w:hAnsi="TH SarabunPSK" w:cs="TH SarabunPSK" w:hint="cs"/>
          <w:sz w:val="32"/>
          <w:szCs w:val="32"/>
          <w:cs/>
        </w:rPr>
        <w:t xml:space="preserve">การดำรงชีวิต การทำงาน และความเป็นอยู่ </w:t>
      </w:r>
    </w:p>
    <w:p w:rsidR="0063192F" w:rsidRDefault="0063192F" w:rsidP="007A3E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192F">
        <w:rPr>
          <w:rFonts w:ascii="TH SarabunPSK" w:hAnsi="TH SarabunPSK" w:cs="TH SarabunPSK"/>
          <w:sz w:val="32"/>
          <w:szCs w:val="32"/>
          <w:cs/>
        </w:rPr>
        <w:t>ในขณะเดียวกัน ระบบนิเวศของประเทศ ของภูมิภาคเกิดการเปลี่ยนแปลงอันเนื่องมาจากมนุษย์ใช้ทรัพยากรธรรมชาติมากเกินไป  การพัฒนาความเจริญ</w:t>
      </w:r>
      <w:r w:rsidR="007B0988">
        <w:rPr>
          <w:rFonts w:ascii="TH SarabunPSK" w:hAnsi="TH SarabunPSK" w:cs="TH SarabunPSK" w:hint="cs"/>
          <w:sz w:val="32"/>
          <w:szCs w:val="32"/>
          <w:cs/>
        </w:rPr>
        <w:t>ทางธุรกิจเกษตร</w:t>
      </w:r>
      <w:r w:rsidRPr="0063192F">
        <w:rPr>
          <w:rFonts w:ascii="TH SarabunPSK" w:hAnsi="TH SarabunPSK" w:cs="TH SarabunPSK"/>
          <w:sz w:val="32"/>
          <w:szCs w:val="32"/>
          <w:cs/>
        </w:rPr>
        <w:t>ของประเทศชาติ</w:t>
      </w:r>
      <w:r w:rsidR="000E04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04CE">
        <w:rPr>
          <w:rFonts w:ascii="TH SarabunPSK" w:hAnsi="TH SarabunPSK" w:cs="TH SarabunPSK"/>
          <w:sz w:val="32"/>
          <w:szCs w:val="32"/>
          <w:cs/>
        </w:rPr>
        <w:t>ได้บุ</w:t>
      </w:r>
      <w:r w:rsidR="00620BD6">
        <w:rPr>
          <w:rFonts w:ascii="TH SarabunPSK" w:hAnsi="TH SarabunPSK" w:cs="TH SarabunPSK" w:hint="cs"/>
          <w:sz w:val="32"/>
          <w:szCs w:val="32"/>
          <w:cs/>
        </w:rPr>
        <w:t>ก</w:t>
      </w:r>
      <w:r w:rsidR="000E04CE">
        <w:rPr>
          <w:rFonts w:ascii="TH SarabunPSK" w:hAnsi="TH SarabunPSK" w:cs="TH SarabunPSK"/>
          <w:sz w:val="32"/>
          <w:szCs w:val="32"/>
          <w:cs/>
        </w:rPr>
        <w:t>รุก</w:t>
      </w:r>
      <w:r w:rsidRPr="0063192F">
        <w:rPr>
          <w:rFonts w:ascii="TH SarabunPSK" w:hAnsi="TH SarabunPSK" w:cs="TH SarabunPSK"/>
          <w:sz w:val="32"/>
          <w:szCs w:val="32"/>
          <w:cs/>
        </w:rPr>
        <w:t xml:space="preserve">ทำลายทรัพยากรธรรมชาติ ซึ่งเป็นปัจจัย หรือองค์ประกอบที่สำคัญของระบบนิเวศของท้องถิ่น ของภูมิภาค และของโลก </w:t>
      </w:r>
      <w:r w:rsidR="007B0988">
        <w:rPr>
          <w:rFonts w:ascii="TH SarabunPSK" w:hAnsi="TH SarabunPSK" w:cs="TH SarabunPSK" w:hint="cs"/>
          <w:sz w:val="32"/>
          <w:szCs w:val="32"/>
          <w:cs/>
        </w:rPr>
        <w:t>ระบบนิเวศที่ถูกทำลาย ส่งผลให้เกิด</w:t>
      </w:r>
      <w:r w:rsidRPr="0063192F">
        <w:rPr>
          <w:rFonts w:ascii="TH SarabunPSK" w:hAnsi="TH SarabunPSK" w:cs="TH SarabunPSK"/>
          <w:sz w:val="32"/>
          <w:szCs w:val="32"/>
          <w:cs/>
        </w:rPr>
        <w:t xml:space="preserve">ปรากฏการณ์ </w:t>
      </w:r>
      <w:r w:rsidRPr="009C5E84">
        <w:rPr>
          <w:rStyle w:val="tgc"/>
          <w:rFonts w:ascii="TH SarabunPSK" w:hAnsi="TH SarabunPSK" w:cs="TH SarabunPSK"/>
          <w:sz w:val="32"/>
          <w:szCs w:val="32"/>
          <w:cs/>
        </w:rPr>
        <w:t>เอลนีโญ</w:t>
      </w:r>
      <w:r w:rsidRPr="0063192F">
        <w:rPr>
          <w:rStyle w:val="tgc"/>
          <w:rFonts w:ascii="TH SarabunPSK" w:hAnsi="TH SarabunPSK" w:cs="TH SarabunPSK"/>
          <w:sz w:val="32"/>
          <w:szCs w:val="32"/>
        </w:rPr>
        <w:t xml:space="preserve"> (El Niño)</w:t>
      </w:r>
      <w:r w:rsidRPr="0063192F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63192F"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ลานีญา</w:t>
      </w:r>
      <w:r w:rsidRPr="0063192F">
        <w:rPr>
          <w:rStyle w:val="st"/>
          <w:rFonts w:ascii="TH SarabunPSK" w:hAnsi="TH SarabunPSK" w:cs="TH SarabunPSK"/>
          <w:sz w:val="32"/>
          <w:szCs w:val="32"/>
        </w:rPr>
        <w:t xml:space="preserve"> (La Niña)</w:t>
      </w:r>
      <w:r w:rsidRPr="0063192F">
        <w:rPr>
          <w:rFonts w:ascii="TH SarabunPSK" w:hAnsi="TH SarabunPSK" w:cs="TH SarabunPSK"/>
          <w:sz w:val="32"/>
          <w:szCs w:val="32"/>
          <w:cs/>
        </w:rPr>
        <w:t xml:space="preserve"> หรือปรากฏการณ์น้ำท่วม ฝนแล้ง </w:t>
      </w:r>
      <w:r w:rsidR="007B0988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3192F">
        <w:rPr>
          <w:rFonts w:ascii="TH SarabunPSK" w:hAnsi="TH SarabunPSK" w:cs="TH SarabunPSK"/>
          <w:sz w:val="32"/>
          <w:szCs w:val="32"/>
          <w:cs/>
        </w:rPr>
        <w:t>ขาดแคลนน้ำเพื่ออุปโภคบริโภค และน้ำเพื่อการเกษตรที่เป็นแหล่งผลิตอาหารของมนุษย์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ปรากฏการณ์เหล่านี้ทำให้เกิดการคิดอ่านพยายามหาแนวทาง</w:t>
      </w:r>
      <w:r w:rsidR="00620BD6">
        <w:rPr>
          <w:rFonts w:ascii="TH SarabunPSK" w:hAnsi="TH SarabunPSK" w:cs="TH SarabunPSK" w:hint="cs"/>
          <w:sz w:val="32"/>
          <w:szCs w:val="32"/>
          <w:cs/>
        </w:rPr>
        <w:t>การแก้ไขปัญหาต่อส่วนสาระใน</w:t>
      </w:r>
      <w:r w:rsidR="00EE492F">
        <w:rPr>
          <w:rFonts w:ascii="TH SarabunPSK" w:hAnsi="TH SarabunPSK" w:cs="TH SarabunPSK" w:hint="cs"/>
          <w:sz w:val="32"/>
          <w:szCs w:val="32"/>
          <w:cs/>
        </w:rPr>
        <w:t>ระดับต่างๆกัน</w:t>
      </w:r>
    </w:p>
    <w:p w:rsidR="00EE492F" w:rsidRDefault="00EE492F" w:rsidP="007A3E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น้ำเป็นปัจจัยที่สำคัญของการดำรงชีวิตทั้งพืชและสัตว์ เมื่อเกิดภาวะแห้งแล้ง ก็ส่งผลกระทบต่อการผลิตทางการเกษตร จึงมีความพยายามคิดอ่านแก้ปัญหาการทำการเกษตรโดยใช้น้ำน้อยทั้งในระดับแปลงเกษตรและในระดับครัวเรือน โดยเฉพาะการปลูกพืชผักอินทรีย์ที่ใช้น้ำน้อย เป็นโจทย์ที่สำคัญสำหรับการทำการเกษตรปลอดภัยเพื่อการบริโภคในระดับครัวเรือน และธุรกิจ</w:t>
      </w:r>
      <w:r w:rsidR="00BD1378">
        <w:rPr>
          <w:rFonts w:ascii="TH SarabunPSK" w:hAnsi="TH SarabunPSK" w:cs="TH SarabunPSK" w:hint="cs"/>
          <w:sz w:val="32"/>
          <w:szCs w:val="32"/>
          <w:cs/>
        </w:rPr>
        <w:t xml:space="preserve"> ปัจจุบันมีนวัตกรรมแก้ปัญหานี้หลากหลาย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492F" w:rsidRDefault="00EE492F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มูลนิธิห้วยขาแข้งได้เสนอทำโครงการนี้ขึ้นมาโดยการสนับสนุนงบประมาณจาก</w:t>
      </w:r>
      <w:r w:rsidRPr="00EE492F">
        <w:rPr>
          <w:rFonts w:ascii="TH SarabunPSK" w:hAnsi="TH SarabunPSK" w:cs="TH SarabunPSK"/>
          <w:sz w:val="32"/>
          <w:szCs w:val="32"/>
          <w:cs/>
        </w:rPr>
        <w:t>สำนักงานพัฒนาการวิจัยการเกษตร (องค์การมหาชน)</w:t>
      </w:r>
      <w:r w:rsidRPr="00155E65">
        <w:rPr>
          <w:rFonts w:ascii="TH SarabunPSK" w:hAnsi="TH SarabunPSK" w:cs="TH SarabunPSK"/>
          <w:sz w:val="32"/>
          <w:szCs w:val="32"/>
        </w:rPr>
        <w:t xml:space="preserve"> </w:t>
      </w:r>
      <w:r w:rsidRPr="00155E6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EE492F">
        <w:rPr>
          <w:rFonts w:ascii="TH SarabunPSK" w:hAnsi="TH SarabunPSK" w:cs="TH SarabunPSK" w:hint="cs"/>
          <w:sz w:val="32"/>
          <w:szCs w:val="32"/>
          <w:cs/>
        </w:rPr>
        <w:t xml:space="preserve"> สวก.</w:t>
      </w:r>
      <w:r w:rsidR="00B935CA">
        <w:rPr>
          <w:rFonts w:ascii="TH SarabunPSK" w:hAnsi="TH SarabunPSK" w:cs="TH SarabunPSK" w:hint="cs"/>
          <w:sz w:val="32"/>
          <w:szCs w:val="32"/>
          <w:cs/>
        </w:rPr>
        <w:t xml:space="preserve"> และพบว่ามีนวัตกรรมระบบไ</w:t>
      </w:r>
      <w:r>
        <w:rPr>
          <w:rFonts w:ascii="TH SarabunPSK" w:hAnsi="TH SarabunPSK" w:cs="TH SarabunPSK" w:hint="cs"/>
          <w:sz w:val="32"/>
          <w:szCs w:val="32"/>
          <w:cs/>
        </w:rPr>
        <w:t>ส้ตะเกียงเป็นเทคนิควิธีการที่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สามารถตอบโจทย์การปลูกพืชผักอินทรีย์แบบประหยัดน้ำ</w:t>
      </w:r>
      <w:r w:rsidR="00B935CA">
        <w:rPr>
          <w:rFonts w:ascii="TH SarabunPSK" w:hAnsi="TH SarabunPSK" w:cs="TH SarabunPSK" w:hint="cs"/>
          <w:sz w:val="32"/>
          <w:szCs w:val="32"/>
          <w:cs/>
        </w:rPr>
        <w:t>ได้จริง จึงจัดทำคู่มือนี้ขึ้นมาเพื่อเผยแพร่ให้สาธารณะได้ศึกษาและ</w:t>
      </w:r>
      <w:r w:rsidR="002C39A8">
        <w:rPr>
          <w:rFonts w:ascii="TH SarabunPSK" w:hAnsi="TH SarabunPSK" w:cs="TH SarabunPSK" w:hint="cs"/>
          <w:sz w:val="32"/>
          <w:szCs w:val="32"/>
          <w:cs/>
        </w:rPr>
        <w:t>นำไปปรับใช้ หรือพัฒนาให้เกิดประสิทธิภาพ</w:t>
      </w:r>
      <w:r w:rsidR="007B0988">
        <w:rPr>
          <w:rFonts w:ascii="TH SarabunPSK" w:hAnsi="TH SarabunPSK" w:cs="TH SarabunPSK" w:hint="cs"/>
          <w:sz w:val="32"/>
          <w:szCs w:val="32"/>
          <w:cs/>
        </w:rPr>
        <w:t>สูงขึ้น</w:t>
      </w:r>
      <w:r w:rsidR="00B935CA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Default="009C5E84" w:rsidP="009C5E84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มูลนิธิห้วยขาแข้ง</w:t>
      </w:r>
    </w:p>
    <w:p w:rsidR="00B935CA" w:rsidRDefault="009C5E84" w:rsidP="009C5E84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จังหวัดอุทัยธานี</w:t>
      </w: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935CA" w:rsidRPr="0063192F" w:rsidRDefault="00B935CA" w:rsidP="00EE492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3192F" w:rsidRPr="004D57DB" w:rsidRDefault="00377C68" w:rsidP="007F2FC2">
      <w:pPr>
        <w:rPr>
          <w:rFonts w:ascii="TH SarabunPSK" w:hAnsi="TH SarabunPSK" w:cs="TH SarabunPSK"/>
          <w:b/>
          <w:bCs/>
          <w:sz w:val="36"/>
          <w:szCs w:val="36"/>
        </w:rPr>
      </w:pPr>
      <w:r w:rsidRPr="004D57DB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หลักการระบบไส้ตะเกียง</w:t>
      </w:r>
    </w:p>
    <w:p w:rsidR="00BB65EE" w:rsidRPr="004B28BC" w:rsidRDefault="00BB65EE" w:rsidP="007F2FC2">
      <w:pPr>
        <w:rPr>
          <w:rFonts w:ascii="TH SarabunPSK" w:hAnsi="TH SarabunPSK" w:cs="TH SarabunPSK"/>
          <w:sz w:val="18"/>
          <w:szCs w:val="18"/>
        </w:rPr>
      </w:pPr>
    </w:p>
    <w:p w:rsidR="00377C68" w:rsidRDefault="00BB65EE" w:rsidP="009356F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33A1C">
        <w:rPr>
          <w:rFonts w:ascii="TH SarabunPSK" w:hAnsi="TH SarabunPSK" w:cs="TH SarabunPSK" w:hint="cs"/>
          <w:sz w:val="32"/>
          <w:szCs w:val="32"/>
          <w:cs/>
        </w:rPr>
        <w:t>ในอดีตเราเคยคุ้นเคยกับการใช้ตะเกียงน้ำมันในหลากหลายรูปแบบ แต่หลักการเหมือนกันคือ ใช้ไส้ตะเกียงเป็นสื่อให้น้ำมันซึมขึ้นไป  แล้วจุดไฟที่ส่วนบนของไส้ตะเกียงนั้นที่ชุ่มไปด้วยน้ำมันที่ซึมขึ้นมา ไฟจะเผาผลาญน้ำมันที่ไส้ตะเกียง น้ำมันก็จะค่อยๆลดลง ถ้าภาชนะที่ใส่น้ำมันเป็นแก้วใส เราก็จะเห็นการเปลี่ยนแปลง</w:t>
      </w:r>
      <w:r w:rsidR="009356FC">
        <w:rPr>
          <w:rFonts w:ascii="TH SarabunPSK" w:hAnsi="TH SarabunPSK" w:cs="TH SarabunPSK" w:hint="cs"/>
          <w:sz w:val="32"/>
          <w:szCs w:val="32"/>
          <w:cs/>
        </w:rPr>
        <w:t>ของปริมาณน้ำมันที่จะค่อยๆลดลง เราก็จะคอยเติมน้ำมันให้อยู่ในระดับที่เหมาะสมกับการใช้งาน</w:t>
      </w:r>
      <w:r w:rsidR="004D57DB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นอกจากนี้เร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าสามารถเพิ่มแสงสว่างได้อีกโดย</w:t>
      </w:r>
      <w:r w:rsidR="004D57DB">
        <w:rPr>
          <w:rFonts w:ascii="TH SarabunPSK" w:hAnsi="TH SarabunPSK" w:cs="TH SarabunPSK" w:hint="cs"/>
          <w:sz w:val="32"/>
          <w:szCs w:val="32"/>
          <w:cs/>
        </w:rPr>
        <w:t>ตะเกียงบางรุ่นจะมีชิ้นส่วนที่สามารถ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4D57DB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หรือลดความยาวของ</w:t>
      </w:r>
      <w:r w:rsidR="004D57DB">
        <w:rPr>
          <w:rFonts w:ascii="TH SarabunPSK" w:hAnsi="TH SarabunPSK" w:cs="TH SarabunPSK" w:hint="cs"/>
          <w:sz w:val="32"/>
          <w:szCs w:val="32"/>
          <w:cs/>
        </w:rPr>
        <w:t>ไส้ตะ</w:t>
      </w:r>
      <w:r w:rsidR="004B28BC">
        <w:rPr>
          <w:rFonts w:ascii="TH SarabunPSK" w:hAnsi="TH SarabunPSK" w:cs="TH SarabunPSK" w:hint="cs"/>
          <w:sz w:val="32"/>
          <w:szCs w:val="32"/>
          <w:cs/>
        </w:rPr>
        <w:t>เกียงส่วนที่ไหม้ไฟนั้น</w:t>
      </w:r>
      <w:r w:rsidR="004D57DB">
        <w:rPr>
          <w:rFonts w:ascii="TH SarabunPSK" w:hAnsi="TH SarabunPSK" w:cs="TH SarabunPSK" w:hint="cs"/>
          <w:sz w:val="32"/>
          <w:szCs w:val="32"/>
          <w:cs/>
        </w:rPr>
        <w:t>ได้ เมื่อไส้ตะเกียงยาวมากขึ้น ก็จะถูกไฟไหม้มากขึ้น ก็ให้แสงสว่างมากขึ้น และแน่นอนก็จะสิ้นเปลืองน้ำมันมากขึ้นด้วย</w:t>
      </w:r>
      <w:r w:rsidR="004B28BC">
        <w:rPr>
          <w:rFonts w:ascii="TH SarabunPSK" w:hAnsi="TH SarabunPSK" w:cs="TH SarabunPSK" w:hint="cs"/>
          <w:sz w:val="32"/>
          <w:szCs w:val="32"/>
          <w:cs/>
        </w:rPr>
        <w:t xml:space="preserve"> เมื่อปรับให้ไส้ตะเกียงสั้นลง ไฟก็จะหรี่ลงมา</w:t>
      </w:r>
      <w:r w:rsidR="007B0988">
        <w:rPr>
          <w:rFonts w:ascii="TH SarabunPSK" w:hAnsi="TH SarabunPSK" w:cs="TH SarabunPSK" w:hint="cs"/>
          <w:sz w:val="32"/>
          <w:szCs w:val="32"/>
          <w:cs/>
        </w:rPr>
        <w:t xml:space="preserve"> การสิ้นเปลืองน้ำมันก็น้อยลงมา</w:t>
      </w:r>
    </w:p>
    <w:p w:rsidR="00BB65EE" w:rsidRDefault="000D772F" w:rsidP="007F2F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253365</wp:posOffset>
                </wp:positionV>
                <wp:extent cx="1685925" cy="2458085"/>
                <wp:effectExtent l="9525" t="6985" r="9525" b="11430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9F" w:rsidRDefault="0006199F" w:rsidP="00BB65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0" cy="2543175"/>
                                  <wp:effectExtent l="19050" t="0" r="0" b="0"/>
                                  <wp:docPr id="4" name="Picture 2" descr="E:\A เกษตรอินทรีย์\คู่มือกิจกรรม\ภาพ\ตะเกียง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A เกษตรอินทรีย์\คู่มือกิจกรรม\ภาพ\ตะเกียง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56" cy="254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226.95pt;margin-top:19.95pt;width:132.75pt;height:193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">
                <v:textbox>
                  <w:txbxContent>
                    <w:p w:rsidR="0006199F" w:rsidRDefault="0006199F" w:rsidP="00BB65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0" cy="2543175"/>
                            <wp:effectExtent l="19050" t="0" r="0" b="0"/>
                            <wp:docPr id="4" name="Picture 2" descr="E:\A เกษตรอินทรีย์\คู่มือกิจกรรม\ภาพ\ตะเกียง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A เกษตรอินทรีย์\คู่มือกิจกรรม\ภาพ\ตะเกียง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56" cy="254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253365</wp:posOffset>
                </wp:positionV>
                <wp:extent cx="1666875" cy="2477135"/>
                <wp:effectExtent l="9525" t="6985" r="9525" b="11430"/>
                <wp:wrapNone/>
                <wp:docPr id="3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47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9F" w:rsidRDefault="000619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5425" cy="2533650"/>
                                  <wp:effectExtent l="19050" t="0" r="9525" b="0"/>
                                  <wp:docPr id="5" name="Picture 3" descr="E:\A เกษตรอินทรีย์\คู่มือกิจกรรม\ภาพ\ตะเกียง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A เกษตรอินทรีย์\คู่มือกิจกรรม\ภาพ\ตะเกียง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margin-left:73.95pt;margin-top:19.95pt;width:131.25pt;height:195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">
                <v:textbox>
                  <w:txbxContent>
                    <w:p w:rsidR="0006199F" w:rsidRDefault="000619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5425" cy="2533650"/>
                            <wp:effectExtent l="19050" t="0" r="9525" b="0"/>
                            <wp:docPr id="5" name="Picture 3" descr="E:\A เกษตรอินทรีย์\คู่มือกิจกรรม\ภาพ\ตะเกียง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A เกษตรอินทรีย์\คู่มือกิจกรรม\ภาพ\ตะเกียง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5EE" w:rsidRDefault="00BB65EE" w:rsidP="007F2FC2">
      <w:pPr>
        <w:rPr>
          <w:rFonts w:ascii="TH SarabunPSK" w:hAnsi="TH SarabunPSK" w:cs="TH SarabunPSK"/>
          <w:sz w:val="32"/>
          <w:szCs w:val="32"/>
        </w:rPr>
      </w:pPr>
    </w:p>
    <w:p w:rsidR="00BB65EE" w:rsidRDefault="00BB65EE" w:rsidP="007F2FC2">
      <w:pPr>
        <w:rPr>
          <w:rFonts w:ascii="TH SarabunPSK" w:hAnsi="TH SarabunPSK" w:cs="TH SarabunPSK"/>
          <w:sz w:val="32"/>
          <w:szCs w:val="32"/>
        </w:rPr>
      </w:pPr>
    </w:p>
    <w:p w:rsidR="00BB65EE" w:rsidRDefault="00BB65EE" w:rsidP="007F2FC2">
      <w:pPr>
        <w:rPr>
          <w:rFonts w:ascii="TH SarabunPSK" w:hAnsi="TH SarabunPSK" w:cs="TH SarabunPSK"/>
          <w:sz w:val="32"/>
          <w:szCs w:val="32"/>
        </w:rPr>
      </w:pPr>
    </w:p>
    <w:p w:rsidR="00BB65EE" w:rsidRDefault="00BB65EE" w:rsidP="007F2FC2">
      <w:pPr>
        <w:rPr>
          <w:rFonts w:ascii="TH SarabunPSK" w:hAnsi="TH SarabunPSK" w:cs="TH SarabunPSK"/>
          <w:sz w:val="32"/>
          <w:szCs w:val="32"/>
        </w:rPr>
      </w:pPr>
    </w:p>
    <w:p w:rsidR="00133A1C" w:rsidRDefault="00133A1C" w:rsidP="007F2FC2">
      <w:pPr>
        <w:rPr>
          <w:rFonts w:ascii="TH SarabunPSK" w:hAnsi="TH SarabunPSK" w:cs="TH SarabunPSK"/>
          <w:sz w:val="32"/>
          <w:szCs w:val="32"/>
        </w:rPr>
      </w:pPr>
    </w:p>
    <w:p w:rsidR="00BB65EE" w:rsidRDefault="00BB65EE" w:rsidP="007F2FC2">
      <w:pPr>
        <w:rPr>
          <w:rFonts w:ascii="TH SarabunPSK" w:hAnsi="TH SarabunPSK" w:cs="TH SarabunPSK"/>
          <w:sz w:val="32"/>
          <w:szCs w:val="32"/>
        </w:rPr>
      </w:pPr>
    </w:p>
    <w:p w:rsidR="0063192F" w:rsidRDefault="0063192F" w:rsidP="009356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56FC" w:rsidRDefault="009356FC" w:rsidP="009356F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ตะเกียงน้ำมันระบบไส้ตะเกียง</w:t>
      </w:r>
      <w:r w:rsidR="0065309C">
        <w:rPr>
          <w:rFonts w:ascii="TH SarabunPSK" w:hAnsi="TH SarabunPSK" w:cs="TH SarabunPSK" w:hint="cs"/>
          <w:sz w:val="32"/>
          <w:szCs w:val="32"/>
          <w:cs/>
        </w:rPr>
        <w:t>แบบดั้งเดิม</w:t>
      </w:r>
    </w:p>
    <w:p w:rsidR="009356FC" w:rsidRDefault="00470781" w:rsidP="005021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การที่ปริมาณน้ำมัน</w:t>
      </w:r>
      <w:r w:rsidR="00AA40BC">
        <w:rPr>
          <w:rFonts w:ascii="TH SarabunPSK" w:hAnsi="TH SarabunPSK" w:cs="TH SarabunPSK" w:hint="cs"/>
          <w:sz w:val="32"/>
          <w:szCs w:val="32"/>
          <w:cs/>
        </w:rPr>
        <w:t>ตะเกียง</w:t>
      </w:r>
      <w:r>
        <w:rPr>
          <w:rFonts w:ascii="TH SarabunPSK" w:hAnsi="TH SarabunPSK" w:cs="TH SarabunPSK" w:hint="cs"/>
          <w:sz w:val="32"/>
          <w:szCs w:val="32"/>
          <w:cs/>
        </w:rPr>
        <w:t>ลดลงเพราะถูกไฟเผา</w:t>
      </w:r>
      <w:r w:rsidR="00AA40BC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ให้เกิดแสงสว่าง</w:t>
      </w:r>
      <w:r w:rsidR="00AA40BC">
        <w:rPr>
          <w:rFonts w:ascii="TH SarabunPSK" w:hAnsi="TH SarabunPSK" w:cs="TH SarabunPSK" w:hint="cs"/>
          <w:sz w:val="32"/>
          <w:szCs w:val="32"/>
          <w:cs/>
        </w:rPr>
        <w:t>ตามที่เราประสงค์ คือ น้ำมันถูกใช้ไปเพื่อให้เกิดแสงสว่างนั่นเอง</w:t>
      </w:r>
      <w:r w:rsidR="004D5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309C">
        <w:rPr>
          <w:rFonts w:ascii="TH SarabunPSK" w:hAnsi="TH SarabunPSK" w:cs="TH SarabunPSK" w:hint="cs"/>
          <w:sz w:val="32"/>
          <w:szCs w:val="32"/>
          <w:cs/>
        </w:rPr>
        <w:t>ไ</w:t>
      </w:r>
      <w:r w:rsidR="004D57DB">
        <w:rPr>
          <w:rFonts w:ascii="TH SarabunPSK" w:hAnsi="TH SarabunPSK" w:cs="TH SarabunPSK" w:hint="cs"/>
          <w:sz w:val="32"/>
          <w:szCs w:val="32"/>
          <w:cs/>
        </w:rPr>
        <w:t>ส้ตะเกียงในอดีตมักใช้เส้นฝ้ายซึ่งมีคุณสมบัติซึมซับน้ำมันได้ดี</w:t>
      </w:r>
    </w:p>
    <w:p w:rsidR="0065309C" w:rsidRDefault="009356FC" w:rsidP="005021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ด้วยหลักการการซึมน้ำมันไปตามไส้ตะเกียงนี้ ถูกพัฒนาไปใช้กับการปลูกพืชผัก</w:t>
      </w:r>
      <w:r w:rsidR="00AA40BC">
        <w:rPr>
          <w:rFonts w:ascii="TH SarabunPSK" w:hAnsi="TH SarabunPSK" w:cs="TH SarabunPSK" w:hint="cs"/>
          <w:sz w:val="32"/>
          <w:szCs w:val="32"/>
          <w:cs/>
        </w:rPr>
        <w:t xml:space="preserve"> ใช้โครงสร้างตามหลักการระบบไส้ตะเกียง </w:t>
      </w:r>
      <w:r w:rsidR="0065309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CF208E" w:rsidRDefault="00CF208E" w:rsidP="00CF208E">
      <w:pPr>
        <w:pStyle w:val="ListParagraph"/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สร้างภาชนะเพื่อทำหน้าที่เก็บกักน้ำ</w:t>
      </w:r>
      <w:r w:rsidR="00517F07">
        <w:rPr>
          <w:rFonts w:ascii="TH SarabunPSK" w:hAnsi="TH SarabunPSK" w:cs="TH SarabunPSK" w:hint="cs"/>
          <w:sz w:val="32"/>
          <w:szCs w:val="32"/>
          <w:cs/>
        </w:rPr>
        <w:t>ซึ่งจะอยู่ส่วนล่าง</w:t>
      </w:r>
    </w:p>
    <w:p w:rsidR="00517F07" w:rsidRDefault="0006199F" w:rsidP="00CF208E">
      <w:pPr>
        <w:pStyle w:val="ListParagraph"/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517F07">
        <w:rPr>
          <w:rFonts w:ascii="TH SarabunPSK" w:hAnsi="TH SarabunPSK" w:cs="TH SarabunPSK" w:hint="cs"/>
          <w:sz w:val="32"/>
          <w:szCs w:val="32"/>
          <w:cs/>
        </w:rPr>
        <w:t>ภาชนะส่วนบนสำหรับใส่ดินปลูกพืชผัก</w:t>
      </w:r>
    </w:p>
    <w:p w:rsidR="009C5B5C" w:rsidRDefault="00517F07" w:rsidP="00CF208E">
      <w:pPr>
        <w:pStyle w:val="ListParagraph"/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ระหว่างชั้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นล่างกับชั้นบนตรงกลางของภาชนะ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9C5B5C">
        <w:rPr>
          <w:rFonts w:ascii="TH SarabunPSK" w:hAnsi="TH SarabunPSK" w:cs="TH SarabunPSK" w:hint="cs"/>
          <w:sz w:val="32"/>
          <w:szCs w:val="32"/>
          <w:cs/>
        </w:rPr>
        <w:t>ต้องทำ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 w:hint="cs"/>
          <w:sz w:val="32"/>
          <w:szCs w:val="32"/>
          <w:cs/>
        </w:rPr>
        <w:t>ใส่ผ้า</w:t>
      </w:r>
      <w:r w:rsidR="009C5B5C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ให้ทำหน้าที่เหมือนไส้ตะเกียง คือซึมซับน้ำ</w:t>
      </w:r>
      <w:r w:rsidR="009C5B5C">
        <w:rPr>
          <w:rFonts w:ascii="TH SarabunPSK" w:hAnsi="TH SarabunPSK" w:cs="TH SarabunPSK" w:hint="cs"/>
          <w:sz w:val="32"/>
          <w:szCs w:val="32"/>
          <w:cs/>
        </w:rPr>
        <w:t>จากชั้นล่าง</w:t>
      </w:r>
      <w:r>
        <w:rPr>
          <w:rFonts w:ascii="TH SarabunPSK" w:hAnsi="TH SarabunPSK" w:cs="TH SarabunPSK" w:hint="cs"/>
          <w:sz w:val="32"/>
          <w:szCs w:val="32"/>
          <w:cs/>
        </w:rPr>
        <w:t>ขึ้นไปยังดินชั้นบนที่ปลูกพืชผัก</w:t>
      </w:r>
    </w:p>
    <w:p w:rsidR="004B28BC" w:rsidRDefault="004B28BC" w:rsidP="004B28BC">
      <w:pPr>
        <w:pStyle w:val="ListParagraph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17F07" w:rsidRDefault="001704D2" w:rsidP="009C5B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ประเด็นที่มัก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ถูก</w:t>
      </w:r>
      <w:r>
        <w:rPr>
          <w:rFonts w:ascii="TH SarabunPSK" w:hAnsi="TH SarabunPSK" w:cs="TH SarabunPSK" w:hint="cs"/>
          <w:sz w:val="32"/>
          <w:szCs w:val="32"/>
          <w:cs/>
        </w:rPr>
        <w:t>ตั้งคำถาม</w:t>
      </w:r>
      <w:r w:rsidR="009C5B5C">
        <w:rPr>
          <w:rFonts w:ascii="TH SarabunPSK" w:hAnsi="TH SarabunPSK" w:cs="TH SarabunPSK" w:hint="cs"/>
          <w:sz w:val="32"/>
          <w:szCs w:val="32"/>
          <w:cs/>
        </w:rPr>
        <w:t>คือ ระบบไส้ตะเกียงจะซึมซับน้ำจากชั้นล่างขึ้นไปชั้นบนและกระจายไปสู่ดินเพื่อให้ระบบรากพืชผักดูดซึมไปใช้เพื่อการเจริญเติบโตได้หรือ</w:t>
      </w:r>
      <w:r w:rsidR="00517F07" w:rsidRPr="009C5B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5B5C">
        <w:rPr>
          <w:rFonts w:ascii="TH SarabunPSK" w:hAnsi="TH SarabunPSK" w:cs="TH SarabunPSK" w:hint="cs"/>
          <w:sz w:val="32"/>
          <w:szCs w:val="32"/>
          <w:cs/>
        </w:rPr>
        <w:t>มีคำอธิบาย</w:t>
      </w:r>
      <w:r w:rsidR="004B28BC">
        <w:rPr>
          <w:rFonts w:ascii="TH SarabunPSK" w:hAnsi="TH SarabunPSK" w:cs="TH SarabunPSK" w:hint="cs"/>
          <w:sz w:val="32"/>
          <w:szCs w:val="32"/>
          <w:cs/>
        </w:rPr>
        <w:t>ด้วยองค์ประกอบ</w:t>
      </w:r>
      <w:r w:rsidR="00990257">
        <w:rPr>
          <w:rFonts w:ascii="TH SarabunPSK" w:hAnsi="TH SarabunPSK" w:cs="TH SarabunPSK" w:hint="cs"/>
          <w:sz w:val="32"/>
          <w:szCs w:val="32"/>
          <w:cs/>
        </w:rPr>
        <w:t>สาม</w:t>
      </w:r>
      <w:r w:rsidR="00A961E7">
        <w:rPr>
          <w:rFonts w:ascii="TH SarabunPSK" w:hAnsi="TH SarabunPSK" w:cs="TH SarabunPSK" w:hint="cs"/>
          <w:sz w:val="32"/>
          <w:szCs w:val="32"/>
          <w:cs/>
        </w:rPr>
        <w:t>ส่วนคือ</w:t>
      </w:r>
    </w:p>
    <w:p w:rsidR="00A961E7" w:rsidRDefault="00A961E7" w:rsidP="009C5B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ภาชนะส่วนบนก่อนที่จะใส่ดินปลูกพืชนั้น</w:t>
      </w:r>
      <w:r w:rsidR="00F118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ตรงกลางมีรูใส่เศษผ้าที่ให้ทำหน้าที่เป็นเหมือนไส้ตะเกียง แล้วเรายังใช้เศษผ้าปูพื้นทับไส้ตะเกียงให้เต็มพื้นที่ส่วน</w:t>
      </w:r>
      <w:r w:rsidR="00F11897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>
        <w:rPr>
          <w:rFonts w:ascii="TH SarabunPSK" w:hAnsi="TH SarabunPSK" w:cs="TH SarabunPSK" w:hint="cs"/>
          <w:sz w:val="32"/>
          <w:szCs w:val="32"/>
          <w:cs/>
        </w:rPr>
        <w:t>ก่อนที่จะเอาดินปลูกพืชใส่ เมื่อไส้ตะเกียงทำหน้าที่ซึมซับน้ำขึ้นมาแล้ว อณูของน้ำหรือโมเลกุลของน้ำก็จะกระจายไปทั่วพื้นภาชนะเพราะเราปูเศษผ้าไว้ทั่วพื้นนั่นเอง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75764">
        <w:rPr>
          <w:rFonts w:ascii="TH SarabunPSK" w:hAnsi="TH SarabunPSK" w:cs="TH SarabunPSK" w:hint="cs"/>
          <w:sz w:val="32"/>
          <w:szCs w:val="32"/>
          <w:cs/>
        </w:rPr>
        <w:t xml:space="preserve">ด้วยหลักการแพร่ของสาร </w:t>
      </w:r>
      <w:r w:rsidR="00475764">
        <w:rPr>
          <w:rFonts w:ascii="TH SarabunPSK" w:hAnsi="TH SarabunPSK" w:cs="TH SarabunPSK"/>
          <w:sz w:val="32"/>
          <w:szCs w:val="32"/>
        </w:rPr>
        <w:t xml:space="preserve">(Diffusion) </w:t>
      </w:r>
    </w:p>
    <w:p w:rsidR="00990257" w:rsidRDefault="00A961E7" w:rsidP="009C5B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475764">
        <w:rPr>
          <w:rFonts w:ascii="TH SarabunPSK" w:hAnsi="TH SarabunPSK" w:cs="TH SarabunPSK" w:hint="cs"/>
          <w:sz w:val="32"/>
          <w:szCs w:val="32"/>
          <w:cs/>
        </w:rPr>
        <w:t xml:space="preserve">ดินที่เตรียมเพื่อปลูกพืชและนำไปใส่ภาชนะส่วนบนที่มีระบบไส้ตะเกียงอยู่นั้น 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จะใช้</w:t>
      </w:r>
      <w:r w:rsidR="00475764">
        <w:rPr>
          <w:rFonts w:ascii="TH SarabunPSK" w:hAnsi="TH SarabunPSK" w:cs="TH SarabunPSK" w:hint="cs"/>
          <w:sz w:val="32"/>
          <w:szCs w:val="32"/>
          <w:cs/>
        </w:rPr>
        <w:t>ดินร่วน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ที่ผสม</w:t>
      </w:r>
      <w:r w:rsidR="00475764">
        <w:rPr>
          <w:rFonts w:ascii="TH SarabunPSK" w:hAnsi="TH SarabunPSK" w:cs="TH SarabunPSK" w:hint="cs"/>
          <w:sz w:val="32"/>
          <w:szCs w:val="32"/>
          <w:cs/>
        </w:rPr>
        <w:t xml:space="preserve">อินทรีย์สารที่เหมาะสมกับการปลูกพืช </w:t>
      </w:r>
      <w:r w:rsidR="00F11897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ลักษณะของดินร่วน 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จะมีความ</w:t>
      </w:r>
      <w:r w:rsidR="00F11897">
        <w:rPr>
          <w:rFonts w:ascii="TH SarabunPSK" w:hAnsi="TH SarabunPSK" w:cs="TH SarabunPSK" w:hint="cs"/>
          <w:sz w:val="32"/>
          <w:szCs w:val="32"/>
          <w:cs/>
        </w:rPr>
        <w:t>โ</w:t>
      </w:r>
      <w:r w:rsidR="00475764">
        <w:rPr>
          <w:rFonts w:ascii="TH SarabunPSK" w:hAnsi="TH SarabunPSK" w:cs="TH SarabunPSK" w:hint="cs"/>
          <w:sz w:val="32"/>
          <w:szCs w:val="32"/>
          <w:cs/>
        </w:rPr>
        <w:t>ปร่ง อณุภาค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ระหว่างเม็</w:t>
      </w:r>
      <w:r w:rsidR="00475764">
        <w:rPr>
          <w:rFonts w:ascii="TH SarabunPSK" w:hAnsi="TH SarabunPSK" w:cs="TH SarabunPSK" w:hint="cs"/>
          <w:sz w:val="32"/>
          <w:szCs w:val="32"/>
          <w:cs/>
        </w:rPr>
        <w:t xml:space="preserve">ดดินนั้นจะมีช่องว่างที่เรียก </w:t>
      </w:r>
      <w:r w:rsidR="0006199F">
        <w:rPr>
          <w:rFonts w:ascii="TH SarabunPSK" w:hAnsi="TH SarabunPSK" w:cs="TH SarabunPSK"/>
          <w:sz w:val="32"/>
          <w:szCs w:val="32"/>
        </w:rPr>
        <w:t xml:space="preserve">Soil </w:t>
      </w:r>
      <w:r w:rsidR="00475764">
        <w:rPr>
          <w:rFonts w:ascii="TH SarabunPSK" w:hAnsi="TH SarabunPSK" w:cs="TH SarabunPSK"/>
          <w:sz w:val="32"/>
          <w:szCs w:val="32"/>
        </w:rPr>
        <w:t xml:space="preserve">Capillary </w:t>
      </w:r>
      <w:r w:rsidR="0006199F">
        <w:rPr>
          <w:rFonts w:ascii="TH SarabunPSK" w:hAnsi="TH SarabunPSK" w:cs="TH SarabunPSK"/>
          <w:sz w:val="32"/>
          <w:szCs w:val="32"/>
        </w:rPr>
        <w:t>P</w:t>
      </w:r>
      <w:r w:rsidR="00475764">
        <w:rPr>
          <w:rFonts w:ascii="TH SarabunPSK" w:hAnsi="TH SarabunPSK" w:cs="TH SarabunPSK"/>
          <w:sz w:val="32"/>
          <w:szCs w:val="32"/>
        </w:rPr>
        <w:t>ore</w:t>
      </w:r>
      <w:r w:rsidR="00990257">
        <w:rPr>
          <w:rFonts w:ascii="TH SarabunPSK" w:hAnsi="TH SarabunPSK" w:cs="TH SarabunPSK"/>
          <w:sz w:val="32"/>
          <w:szCs w:val="32"/>
        </w:rPr>
        <w:t xml:space="preserve"> </w:t>
      </w:r>
      <w:r w:rsidR="00990257">
        <w:rPr>
          <w:rFonts w:ascii="TH SarabunPSK" w:hAnsi="TH SarabunPSK" w:cs="TH SarabunPSK" w:hint="cs"/>
          <w:sz w:val="32"/>
          <w:szCs w:val="32"/>
          <w:cs/>
        </w:rPr>
        <w:t xml:space="preserve">อณุภาคของน้ำที่ซึมผ่านขึ้นมาตามไส้ตะเกียงและเศษผ้าที่ปูเต็มพื้นนั้นจะส่งผ่านอณูของน้ำขึ้นไปตามช่องว่างของเม็ดดินนั้นด้วย </w:t>
      </w:r>
      <w:r w:rsidR="0006199F">
        <w:rPr>
          <w:rFonts w:ascii="TH SarabunPSK" w:hAnsi="TH SarabunPSK" w:cs="TH SarabunPSK" w:hint="cs"/>
          <w:sz w:val="32"/>
          <w:szCs w:val="32"/>
          <w:cs/>
        </w:rPr>
        <w:t>ด้วยหลักการแพร่ของสาร</w:t>
      </w:r>
      <w:r w:rsidR="00990257">
        <w:rPr>
          <w:rFonts w:ascii="TH SarabunPSK" w:hAnsi="TH SarabunPSK" w:cs="TH SarabunPSK" w:hint="cs"/>
          <w:sz w:val="32"/>
          <w:szCs w:val="32"/>
          <w:cs/>
        </w:rPr>
        <w:t>น้ำจึงค่อยๆแพร่กระจายไปทั่วพื้นที่ของภาชนะที่ใช้ปลูกพืชนั้น</w:t>
      </w:r>
    </w:p>
    <w:p w:rsidR="000A60CF" w:rsidRDefault="00990257" w:rsidP="009C5B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โดยธรรมชาติของระบบรากพืชนั้นจะงอกและชอนไชไปหาแหล่งที่มี</w:t>
      </w:r>
      <w:r w:rsidR="00621EBE">
        <w:rPr>
          <w:rFonts w:ascii="TH SarabunPSK" w:hAnsi="TH SarabunPSK" w:cs="TH SarabunPSK" w:hint="cs"/>
          <w:sz w:val="32"/>
          <w:szCs w:val="32"/>
          <w:cs/>
        </w:rPr>
        <w:t>ความชื้น หรือที่มีน้ำอยู่</w:t>
      </w:r>
    </w:p>
    <w:p w:rsidR="000A60CF" w:rsidRDefault="00647DE5" w:rsidP="009C5B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อย่างไรก็ตามการปฏิบัติจริงมีรายละเอียดที่เป็นเทคนิค </w:t>
      </w:r>
      <w:r w:rsidR="000A60CF">
        <w:rPr>
          <w:rFonts w:ascii="TH SarabunPSK" w:hAnsi="TH SarabunPSK" w:cs="TH SarabunPSK" w:hint="cs"/>
          <w:sz w:val="32"/>
          <w:szCs w:val="32"/>
          <w:cs/>
        </w:rPr>
        <w:t>สาระที่กล่าวมาข้างต้นนั้นคือหลักการ ซึ่งสามารถดัดแปลงอ</w:t>
      </w:r>
      <w:r>
        <w:rPr>
          <w:rFonts w:ascii="TH SarabunPSK" w:hAnsi="TH SarabunPSK" w:cs="TH SarabunPSK" w:hint="cs"/>
          <w:sz w:val="32"/>
          <w:szCs w:val="32"/>
          <w:cs/>
        </w:rPr>
        <w:t>งค์ประกอบของภาชนะปลูกพืชได้หลากหลาย</w:t>
      </w:r>
      <w:r w:rsidR="000A60CF">
        <w:rPr>
          <w:rFonts w:ascii="TH SarabunPSK" w:hAnsi="TH SarabunPSK" w:cs="TH SarabunPSK" w:hint="cs"/>
          <w:sz w:val="32"/>
          <w:szCs w:val="32"/>
          <w:cs/>
        </w:rPr>
        <w:t>ตามเงื่อนไข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A60CF">
        <w:rPr>
          <w:rFonts w:ascii="TH SarabunPSK" w:hAnsi="TH SarabunPSK" w:cs="TH SarabunPSK" w:hint="cs"/>
          <w:sz w:val="32"/>
          <w:szCs w:val="32"/>
          <w:cs/>
        </w:rPr>
        <w:t>ปัจจัยของแต่ละท้องที่</w:t>
      </w:r>
      <w:r w:rsidR="00990257">
        <w:rPr>
          <w:rFonts w:ascii="TH SarabunPSK" w:hAnsi="TH SarabunPSK" w:cs="TH SarabunPSK"/>
          <w:sz w:val="32"/>
          <w:szCs w:val="32"/>
        </w:rPr>
        <w:t xml:space="preserve"> </w:t>
      </w:r>
    </w:p>
    <w:p w:rsidR="000A60CF" w:rsidRPr="00621EBE" w:rsidRDefault="000A60CF" w:rsidP="000A60CF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A961E7" w:rsidRPr="00C84304" w:rsidRDefault="000A60CF" w:rsidP="000A60CF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8430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ประสบการณ์การปฏิบัติ</w:t>
      </w:r>
      <w:r w:rsidR="00475764" w:rsidRPr="00C843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8A0927" w:rsidRDefault="0065309C" w:rsidP="005021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เนื่องจ</w:t>
      </w:r>
      <w:r w:rsidR="00E34861">
        <w:rPr>
          <w:rFonts w:ascii="TH SarabunPSK" w:hAnsi="TH SarabunPSK" w:cs="TH SarabunPSK" w:hint="cs"/>
          <w:sz w:val="32"/>
          <w:szCs w:val="32"/>
          <w:cs/>
        </w:rPr>
        <w:t>าก</w:t>
      </w:r>
      <w:r w:rsidR="000A60CF">
        <w:rPr>
          <w:rFonts w:ascii="TH SarabunPSK" w:hAnsi="TH SarabunPSK" w:cs="TH SarabunPSK" w:hint="cs"/>
          <w:sz w:val="32"/>
          <w:szCs w:val="32"/>
          <w:cs/>
        </w:rPr>
        <w:t>การปลูกพืช</w:t>
      </w:r>
      <w:r w:rsidR="00E34861">
        <w:rPr>
          <w:rFonts w:ascii="TH SarabunPSK" w:hAnsi="TH SarabunPSK" w:cs="TH SarabunPSK" w:hint="cs"/>
          <w:sz w:val="32"/>
          <w:szCs w:val="32"/>
          <w:cs/>
        </w:rPr>
        <w:t>ตามหลักการนี้</w:t>
      </w:r>
      <w:r w:rsidR="000A60CF">
        <w:rPr>
          <w:rFonts w:ascii="TH SarabunPSK" w:hAnsi="TH SarabunPSK" w:cs="TH SarabunPSK" w:hint="cs"/>
          <w:sz w:val="32"/>
          <w:szCs w:val="32"/>
          <w:cs/>
        </w:rPr>
        <w:t>เป็นเรื่องใหม่ที่ยังไม่มีการผลิตภาชนะขึ้นมาเพื่อวัตถุประสงค์นี้โดย</w:t>
      </w:r>
      <w:r w:rsidR="00647DE5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="000A60CF">
        <w:rPr>
          <w:rFonts w:ascii="TH SarabunPSK" w:hAnsi="TH SarabunPSK" w:cs="TH SarabunPSK" w:hint="cs"/>
          <w:sz w:val="32"/>
          <w:szCs w:val="32"/>
          <w:cs/>
        </w:rPr>
        <w:t xml:space="preserve"> การปฏิบัติตามหลักการนี้จึงใช้วิธีดัด</w:t>
      </w:r>
      <w:r w:rsidR="00CF208E">
        <w:rPr>
          <w:rFonts w:ascii="TH SarabunPSK" w:hAnsi="TH SarabunPSK" w:cs="TH SarabunPSK" w:hint="cs"/>
          <w:sz w:val="32"/>
          <w:szCs w:val="32"/>
          <w:cs/>
        </w:rPr>
        <w:t>แปลงภาชนะที่มีอยู่ในปัจจุบัน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86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8A0927">
        <w:rPr>
          <w:rFonts w:ascii="TH SarabunPSK" w:hAnsi="TH SarabunPSK" w:cs="TH SarabunPSK" w:hint="cs"/>
          <w:sz w:val="32"/>
          <w:szCs w:val="32"/>
          <w:cs/>
        </w:rPr>
        <w:t>ในการศึกษาวิจัย</w:t>
      </w:r>
      <w:r w:rsidR="00E34861">
        <w:rPr>
          <w:rFonts w:ascii="TH SarabunPSK" w:hAnsi="TH SarabunPSK" w:cs="TH SarabunPSK" w:hint="cs"/>
          <w:sz w:val="32"/>
          <w:szCs w:val="32"/>
          <w:cs/>
        </w:rPr>
        <w:t>เรื่องนี้</w:t>
      </w:r>
      <w:r w:rsidR="008A0927">
        <w:rPr>
          <w:rFonts w:ascii="TH SarabunPSK" w:hAnsi="TH SarabunPSK" w:cs="TH SarabunPSK" w:hint="cs"/>
          <w:sz w:val="32"/>
          <w:szCs w:val="32"/>
          <w:cs/>
        </w:rPr>
        <w:t xml:space="preserve">โดยมูลนิธิห้วยขาแข้งอุทัยธานี จึงทดลองใช้ วงท่อซีเมนต์ </w:t>
      </w:r>
      <w:r w:rsidR="00E34861">
        <w:rPr>
          <w:rFonts w:ascii="TH SarabunPSK" w:hAnsi="TH SarabunPSK" w:cs="TH SarabunPSK"/>
          <w:sz w:val="32"/>
          <w:szCs w:val="32"/>
        </w:rPr>
        <w:t>(</w:t>
      </w:r>
      <w:r w:rsidR="00E34861" w:rsidRPr="00F87E64">
        <w:rPr>
          <w:rFonts w:ascii="TH SarabunPSK" w:hAnsi="TH SarabunPSK" w:cs="TH SarabunPSK"/>
          <w:sz w:val="32"/>
          <w:szCs w:val="32"/>
        </w:rPr>
        <w:t>Cement ring</w:t>
      </w:r>
      <w:r w:rsidR="00E34861">
        <w:rPr>
          <w:rFonts w:ascii="TH SarabunPSK" w:hAnsi="TH SarabunPSK" w:cs="TH SarabunPSK"/>
          <w:sz w:val="32"/>
          <w:szCs w:val="32"/>
        </w:rPr>
        <w:t xml:space="preserve">) </w:t>
      </w:r>
      <w:r w:rsidR="00E34861">
        <w:rPr>
          <w:rFonts w:ascii="TH SarabunPSK" w:hAnsi="TH SarabunPSK" w:cs="TH SarabunPSK" w:hint="cs"/>
          <w:sz w:val="32"/>
          <w:szCs w:val="32"/>
          <w:cs/>
        </w:rPr>
        <w:t>นำมาดัดแปลงใช้ตามหลักการนี้ดังนี้</w:t>
      </w:r>
    </w:p>
    <w:p w:rsidR="001223C3" w:rsidRDefault="00E34861" w:rsidP="00E34861">
      <w:pPr>
        <w:pStyle w:val="ListParagraph"/>
        <w:numPr>
          <w:ilvl w:val="0"/>
          <w:numId w:val="30"/>
        </w:numPr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E34861">
        <w:rPr>
          <w:rFonts w:ascii="TH SarabunPSK" w:hAnsi="TH SarabunPSK" w:cs="TH SarabunPSK" w:hint="cs"/>
          <w:sz w:val="32"/>
          <w:szCs w:val="32"/>
          <w:cs/>
        </w:rPr>
        <w:t>วงท่อซีเมนต์ที่จะใช้ปลูกพืชนั้นนำมา</w:t>
      </w:r>
      <w:r w:rsidR="00AA40BC" w:rsidRPr="00E34861">
        <w:rPr>
          <w:rFonts w:ascii="TH SarabunPSK" w:hAnsi="TH SarabunPSK" w:cs="TH SarabunPSK" w:hint="cs"/>
          <w:sz w:val="32"/>
          <w:szCs w:val="32"/>
          <w:cs/>
        </w:rPr>
        <w:t xml:space="preserve">แบ่งภาชนะเป็นสองชั้น ชั้นล่างใส่น้ำที่จะให้พืชเอาไปใช้เพื่อการเจริญเติบโต </w:t>
      </w:r>
      <w:r w:rsidR="00542532">
        <w:rPr>
          <w:rFonts w:ascii="TH SarabunPSK" w:hAnsi="TH SarabunPSK" w:cs="TH SarabunPSK" w:hint="cs"/>
          <w:sz w:val="32"/>
          <w:szCs w:val="32"/>
          <w:cs/>
        </w:rPr>
        <w:t>ตรงกลางวงซีเมนต์</w:t>
      </w:r>
      <w:r w:rsidR="001223C3">
        <w:rPr>
          <w:rFonts w:ascii="TH SarabunPSK" w:hAnsi="TH SarabunPSK" w:cs="TH SarabunPSK" w:hint="cs"/>
          <w:sz w:val="32"/>
          <w:szCs w:val="32"/>
          <w:cs/>
        </w:rPr>
        <w:t xml:space="preserve">มีแผ่นปูนวงกลมทำหน้าที่แบ่งชั้น </w:t>
      </w:r>
      <w:r w:rsidR="00AA40BC" w:rsidRPr="00E34861">
        <w:rPr>
          <w:rFonts w:ascii="TH SarabunPSK" w:hAnsi="TH SarabunPSK" w:cs="TH SarabunPSK" w:hint="cs"/>
          <w:sz w:val="32"/>
          <w:szCs w:val="32"/>
          <w:cs/>
        </w:rPr>
        <w:t>ตรงกลางมีรูเพื่อ</w:t>
      </w:r>
      <w:r w:rsidR="001223C3">
        <w:rPr>
          <w:rFonts w:ascii="TH SarabunPSK" w:hAnsi="TH SarabunPSK" w:cs="TH SarabunPSK" w:hint="cs"/>
          <w:sz w:val="32"/>
          <w:szCs w:val="32"/>
          <w:cs/>
        </w:rPr>
        <w:t>นำผ้า</w:t>
      </w:r>
      <w:r w:rsidR="001223C3" w:rsidRPr="00E34861">
        <w:rPr>
          <w:rFonts w:ascii="TH SarabunPSK" w:hAnsi="TH SarabunPSK" w:cs="TH SarabunPSK" w:hint="cs"/>
          <w:sz w:val="32"/>
          <w:szCs w:val="32"/>
          <w:cs/>
        </w:rPr>
        <w:t xml:space="preserve">ที่ซึมซับน้ำได้ดี </w:t>
      </w:r>
      <w:r w:rsidR="001223C3">
        <w:rPr>
          <w:rFonts w:ascii="TH SarabunPSK" w:hAnsi="TH SarabunPSK" w:cs="TH SarabunPSK" w:hint="cs"/>
          <w:sz w:val="32"/>
          <w:szCs w:val="32"/>
          <w:cs/>
        </w:rPr>
        <w:t>มาใส่</w:t>
      </w:r>
      <w:r w:rsidR="00AA40BC" w:rsidRPr="00E34861">
        <w:rPr>
          <w:rFonts w:ascii="TH SarabunPSK" w:hAnsi="TH SarabunPSK" w:cs="TH SarabunPSK" w:hint="cs"/>
          <w:sz w:val="32"/>
          <w:szCs w:val="32"/>
          <w:cs/>
        </w:rPr>
        <w:t>ทำไส้ตะเกียง</w:t>
      </w:r>
      <w:r w:rsidR="005D1EBE" w:rsidRPr="00E34861">
        <w:rPr>
          <w:rFonts w:ascii="TH SarabunPSK" w:hAnsi="TH SarabunPSK" w:cs="TH SarabunPSK" w:hint="cs"/>
          <w:sz w:val="32"/>
          <w:szCs w:val="32"/>
          <w:cs/>
        </w:rPr>
        <w:t xml:space="preserve"> แล้วแผ่กระจายผ้า</w:t>
      </w:r>
      <w:r w:rsidR="009D12A4">
        <w:rPr>
          <w:rFonts w:ascii="TH SarabunPSK" w:hAnsi="TH SarabunPSK" w:cs="TH SarabunPSK" w:hint="cs"/>
          <w:sz w:val="32"/>
          <w:szCs w:val="32"/>
          <w:cs/>
        </w:rPr>
        <w:t>ไปทั่ว</w:t>
      </w:r>
      <w:r w:rsidR="001223C3">
        <w:rPr>
          <w:rFonts w:ascii="TH SarabunPSK" w:hAnsi="TH SarabunPSK" w:cs="TH SarabunPSK" w:hint="cs"/>
          <w:sz w:val="32"/>
          <w:szCs w:val="32"/>
          <w:cs/>
        </w:rPr>
        <w:t>แผ่นซีเมนต์วงกลม</w:t>
      </w:r>
      <w:r w:rsidR="00B45904" w:rsidRPr="00E348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356FC" w:rsidRDefault="00B45904" w:rsidP="00E34861">
      <w:pPr>
        <w:pStyle w:val="ListParagraph"/>
        <w:numPr>
          <w:ilvl w:val="0"/>
          <w:numId w:val="30"/>
        </w:numPr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E34861">
        <w:rPr>
          <w:rFonts w:ascii="TH SarabunPSK" w:hAnsi="TH SarabunPSK" w:cs="TH SarabunPSK" w:hint="cs"/>
          <w:sz w:val="32"/>
          <w:szCs w:val="32"/>
          <w:cs/>
        </w:rPr>
        <w:t>นำดินที่เตรียมปลูกพืชผักใส่ชั้นบนทับลงบนผ้าที่เชื่อมต่อส่วนที่เป็นไส้ตะเกียง</w:t>
      </w:r>
      <w:r w:rsidR="001223C3">
        <w:rPr>
          <w:rFonts w:ascii="TH SarabunPSK" w:hAnsi="TH SarabunPSK" w:cs="TH SarabunPSK" w:hint="cs"/>
          <w:sz w:val="32"/>
          <w:szCs w:val="32"/>
          <w:cs/>
        </w:rPr>
        <w:t>ให้เต็มพอดีภาชนะ ดินที่ใช้ใ</w:t>
      </w:r>
      <w:r w:rsidR="009D12A4">
        <w:rPr>
          <w:rFonts w:ascii="TH SarabunPSK" w:hAnsi="TH SarabunPSK" w:cs="TH SarabunPSK" w:hint="cs"/>
          <w:sz w:val="32"/>
          <w:szCs w:val="32"/>
          <w:cs/>
        </w:rPr>
        <w:t>นการเพาะปลูกนี้ ควร</w:t>
      </w:r>
      <w:r w:rsidR="001223C3">
        <w:rPr>
          <w:rFonts w:ascii="TH SarabunPSK" w:hAnsi="TH SarabunPSK" w:cs="TH SarabunPSK" w:hint="cs"/>
          <w:sz w:val="32"/>
          <w:szCs w:val="32"/>
          <w:cs/>
        </w:rPr>
        <w:t>เป็นดินร่วนผสมปุ๋ยคอก</w:t>
      </w:r>
      <w:r w:rsidR="001704D2">
        <w:rPr>
          <w:rFonts w:ascii="TH SarabunPSK" w:hAnsi="TH SarabunPSK" w:cs="TH SarabunPSK"/>
          <w:sz w:val="32"/>
          <w:szCs w:val="32"/>
        </w:rPr>
        <w:t xml:space="preserve"> </w:t>
      </w:r>
      <w:r w:rsidR="001704D2">
        <w:rPr>
          <w:rFonts w:ascii="TH SarabunPSK" w:hAnsi="TH SarabunPSK" w:cs="TH SarabunPSK" w:hint="cs"/>
          <w:sz w:val="32"/>
          <w:szCs w:val="32"/>
          <w:cs/>
        </w:rPr>
        <w:t>หรือมีส่วนผสมตาม</w:t>
      </w:r>
      <w:r w:rsidR="00DA63D5">
        <w:rPr>
          <w:rFonts w:ascii="TH SarabunPSK" w:hAnsi="TH SarabunPSK" w:cs="TH SarabunPSK" w:hint="cs"/>
          <w:sz w:val="32"/>
          <w:szCs w:val="32"/>
          <w:cs/>
        </w:rPr>
        <w:t>ที่การศึกษาวิจัยครั้งนี้แนะนำ หรือ</w:t>
      </w:r>
      <w:r w:rsidR="001704D2">
        <w:rPr>
          <w:rFonts w:ascii="TH SarabunPSK" w:hAnsi="TH SarabunPSK" w:cs="TH SarabunPSK" w:hint="cs"/>
          <w:sz w:val="32"/>
          <w:szCs w:val="32"/>
          <w:cs/>
        </w:rPr>
        <w:t>พิจารณาตามความเหมาะสม</w:t>
      </w:r>
    </w:p>
    <w:p w:rsidR="007C3D0F" w:rsidRDefault="007C3D0F" w:rsidP="00E34861">
      <w:pPr>
        <w:pStyle w:val="ListParagraph"/>
        <w:numPr>
          <w:ilvl w:val="0"/>
          <w:numId w:val="30"/>
        </w:numPr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1704D2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อภาชนะปลูกพืชพร้อมแล้วคือ </w:t>
      </w:r>
      <w:r w:rsidR="00DA63D5" w:rsidRPr="00E34861">
        <w:rPr>
          <w:rFonts w:ascii="TH SarabunPSK" w:hAnsi="TH SarabunPSK" w:cs="TH SarabunPSK" w:hint="cs"/>
          <w:sz w:val="32"/>
          <w:szCs w:val="32"/>
          <w:cs/>
        </w:rPr>
        <w:t>วงท่อซีเมนต์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ชั้นล่างมีน้ำใส่ ระบบไส้ตะเกียงพร้อม ชั้นบนมีดินร่วนปลูกพืชพร้อม เราก็ควรทิ้งให้ระบบการซึมซับน้ำหรือการแพร่ของสารหรือ </w:t>
      </w:r>
      <w:r>
        <w:rPr>
          <w:rFonts w:ascii="TH SarabunPSK" w:hAnsi="TH SarabunPSK" w:cs="TH SarabunPSK"/>
          <w:sz w:val="32"/>
          <w:szCs w:val="32"/>
        </w:rPr>
        <w:t xml:space="preserve">Diffusion </w:t>
      </w:r>
      <w:r w:rsidR="00DC086B">
        <w:rPr>
          <w:rFonts w:ascii="TH SarabunPSK" w:hAnsi="TH SarabunPSK" w:cs="TH SarabunPSK" w:hint="cs"/>
          <w:sz w:val="32"/>
          <w:szCs w:val="32"/>
          <w:cs/>
        </w:rPr>
        <w:t xml:space="preserve">ทำงาน </w:t>
      </w:r>
      <w:r>
        <w:rPr>
          <w:rFonts w:ascii="TH SarabunPSK" w:hAnsi="TH SarabunPSK" w:cs="TH SarabunPSK" w:hint="cs"/>
          <w:sz w:val="32"/>
          <w:szCs w:val="32"/>
          <w:cs/>
        </w:rPr>
        <w:t>จนสังเกตได้ว่าผิวดินปลูกพืชบนสุดนั้นมีความชื้น จากประสบการณ์</w:t>
      </w:r>
      <w:r w:rsidR="00DA63D5">
        <w:rPr>
          <w:rFonts w:ascii="TH SarabunPSK" w:hAnsi="TH SarabunPSK" w:cs="TH SarabunPSK" w:hint="cs"/>
          <w:sz w:val="32"/>
          <w:szCs w:val="32"/>
          <w:cs/>
        </w:rPr>
        <w:t>พบว่าจะ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ใช้เวลาประมาณ </w:t>
      </w:r>
      <w:r>
        <w:rPr>
          <w:rFonts w:ascii="TH SarabunPSK" w:hAnsi="TH SarabunPSK" w:cs="TH SarabunPSK"/>
          <w:sz w:val="32"/>
          <w:szCs w:val="32"/>
        </w:rPr>
        <w:t xml:space="preserve">1-2 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45B2B" w:rsidRDefault="001223C3" w:rsidP="00E34861">
      <w:pPr>
        <w:pStyle w:val="ListParagraph"/>
        <w:numPr>
          <w:ilvl w:val="0"/>
          <w:numId w:val="30"/>
        </w:numPr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พืชที่จะปลูก</w:t>
      </w:r>
      <w:r w:rsidR="00DA63D5">
        <w:rPr>
          <w:rFonts w:ascii="TH SarabunPSK" w:hAnsi="TH SarabunPSK" w:cs="TH SarabunPSK" w:hint="cs"/>
          <w:sz w:val="32"/>
          <w:szCs w:val="32"/>
          <w:cs/>
        </w:rPr>
        <w:t>ในวงท่อซีเมนต์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ควรเพาะกล้าในภาชนะอื่น และนำกล้าพืชที่มีอายุประมาณ </w:t>
      </w:r>
      <w:r>
        <w:rPr>
          <w:rFonts w:ascii="TH SarabunPSK" w:hAnsi="TH SarabunPSK" w:cs="TH SarabunPSK"/>
          <w:sz w:val="32"/>
          <w:szCs w:val="32"/>
        </w:rPr>
        <w:t xml:space="preserve">1-2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สัปดาห์แยกมาปลูกใน </w:t>
      </w:r>
      <w:r>
        <w:rPr>
          <w:rFonts w:ascii="TH SarabunPSK" w:hAnsi="TH SarabunPSK" w:cs="TH SarabunPSK"/>
          <w:sz w:val="32"/>
          <w:szCs w:val="32"/>
        </w:rPr>
        <w:t xml:space="preserve">Cement ring </w:t>
      </w:r>
      <w:r>
        <w:rPr>
          <w:rFonts w:ascii="TH SarabunPSK" w:hAnsi="TH SarabunPSK" w:cs="TH SarabunPSK" w:hint="cs"/>
          <w:sz w:val="32"/>
          <w:szCs w:val="32"/>
          <w:cs/>
        </w:rPr>
        <w:t>นี้ที่มีระยะห่างกันพอสมควรตามชนิดของพืชผักนั้น</w:t>
      </w:r>
    </w:p>
    <w:p w:rsidR="001223C3" w:rsidRPr="00E34861" w:rsidRDefault="007C3D0F" w:rsidP="00E34861">
      <w:pPr>
        <w:pStyle w:val="ListParagraph"/>
        <w:numPr>
          <w:ilvl w:val="0"/>
          <w:numId w:val="30"/>
        </w:numPr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ในสองสามวัน</w:t>
      </w:r>
      <w:r w:rsidR="001223C3">
        <w:rPr>
          <w:rFonts w:ascii="TH SarabunPSK" w:hAnsi="TH SarabunPSK" w:cs="TH SarabunPSK" w:hint="cs"/>
          <w:sz w:val="32"/>
          <w:szCs w:val="32"/>
          <w:cs/>
        </w:rPr>
        <w:t>แรกควรรดน้ำเล็กน้อย</w:t>
      </w:r>
      <w:r w:rsidR="001704D2">
        <w:rPr>
          <w:rFonts w:ascii="TH SarabunPSK" w:hAnsi="TH SarabunPSK" w:cs="TH SarabunPSK" w:hint="cs"/>
          <w:sz w:val="32"/>
          <w:szCs w:val="32"/>
          <w:cs/>
        </w:rPr>
        <w:t>เพื่อให้มีความชื้</w:t>
      </w:r>
      <w:r>
        <w:rPr>
          <w:rFonts w:ascii="TH SarabunPSK" w:hAnsi="TH SarabunPSK" w:cs="TH SarabunPSK" w:hint="cs"/>
          <w:sz w:val="32"/>
          <w:szCs w:val="32"/>
          <w:cs/>
        </w:rPr>
        <w:t>นมากพอที่ระบบรากพืชเจริญเติบโตและเริ่มทำหน้าที่ของเขา</w:t>
      </w:r>
      <w:r w:rsidR="00DA63D5">
        <w:rPr>
          <w:rFonts w:ascii="TH SarabunPSK" w:hAnsi="TH SarabunPSK" w:cs="TH SarabunPSK"/>
          <w:sz w:val="32"/>
          <w:szCs w:val="32"/>
        </w:rPr>
        <w:t xml:space="preserve"> </w:t>
      </w:r>
      <w:r w:rsidR="00DA63D5">
        <w:rPr>
          <w:rFonts w:ascii="TH SarabunPSK" w:hAnsi="TH SarabunPSK" w:cs="TH SarabunPSK" w:hint="cs"/>
          <w:sz w:val="32"/>
          <w:szCs w:val="32"/>
          <w:cs/>
        </w:rPr>
        <w:t>หลังจากกล้าพืชมีระบบรากที่งอกและทำหน้าที่ดูดซับน้ำได้แล้ว ก็ไม่ต้องรดน้ำอีกเลย</w:t>
      </w:r>
    </w:p>
    <w:p w:rsidR="004D3EB1" w:rsidRPr="00A224D3" w:rsidRDefault="004D3EB1" w:rsidP="004D3E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24D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</w:t>
      </w:r>
      <w:r w:rsidR="00BC047D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Pr="00A224D3">
        <w:rPr>
          <w:rFonts w:ascii="TH SarabunPSK" w:hAnsi="TH SarabunPSK" w:cs="TH SarabunPSK"/>
          <w:b/>
          <w:bCs/>
          <w:sz w:val="32"/>
          <w:szCs w:val="32"/>
          <w:cs/>
        </w:rPr>
        <w:t>การปลูกพืชผัก</w:t>
      </w:r>
      <w:r w:rsidR="00BC047D">
        <w:rPr>
          <w:rFonts w:ascii="TH SarabunPSK" w:hAnsi="TH SarabunPSK" w:cs="TH SarabunPSK" w:hint="cs"/>
          <w:b/>
          <w:bCs/>
          <w:sz w:val="32"/>
          <w:szCs w:val="32"/>
          <w:cs/>
        </w:rPr>
        <w:t>อินทรีย์</w:t>
      </w:r>
      <w:r w:rsidRPr="00A224D3">
        <w:rPr>
          <w:rFonts w:ascii="TH SarabunPSK" w:hAnsi="TH SarabunPSK" w:cs="TH SarabunPSK"/>
          <w:b/>
          <w:bCs/>
          <w:sz w:val="32"/>
          <w:szCs w:val="32"/>
          <w:cs/>
        </w:rPr>
        <w:t>แบบประหยัดน้ำในถังซีเมนต์</w:t>
      </w:r>
      <w:r w:rsidR="00F338FA" w:rsidRPr="00A224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338FA" w:rsidRPr="00A224D3">
        <w:rPr>
          <w:rFonts w:ascii="TH SarabunPSK" w:hAnsi="TH SarabunPSK" w:cs="TH SarabunPSK"/>
          <w:b/>
          <w:bCs/>
          <w:sz w:val="32"/>
          <w:szCs w:val="32"/>
        </w:rPr>
        <w:t>Cement ring)</w:t>
      </w:r>
    </w:p>
    <w:p w:rsidR="00971EBB" w:rsidRDefault="00DA63D5" w:rsidP="00DA63D5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(รายละเอียดนี้เป็นการกำหนดเพื่อการศึกษาวิจัย สามารถดัดแปลงตามความเหมาะสม)</w:t>
      </w:r>
    </w:p>
    <w:p w:rsidR="00DA63D5" w:rsidRDefault="00DA63D5" w:rsidP="00DA63D5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FB1E5A" w:rsidRDefault="00FB1E5A" w:rsidP="009F7B95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B1E5A" w:rsidRPr="00971EBB" w:rsidRDefault="00FB1E5A" w:rsidP="009F7B95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5245" w:type="dxa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4962"/>
      </w:tblGrid>
      <w:tr w:rsidR="009F7B95" w:rsidRPr="00F87E64" w:rsidTr="00675395">
        <w:trPr>
          <w:trHeight w:val="383"/>
        </w:trPr>
        <w:tc>
          <w:tcPr>
            <w:tcW w:w="283" w:type="dxa"/>
          </w:tcPr>
          <w:p w:rsidR="009F7B95" w:rsidRPr="00DA63D5" w:rsidRDefault="00BC23EC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142875</wp:posOffset>
                  </wp:positionV>
                  <wp:extent cx="1962150" cy="2343150"/>
                  <wp:effectExtent l="19050" t="0" r="0" b="0"/>
                  <wp:wrapNone/>
                  <wp:docPr id="7" name="รูปภาพ 6" descr="วง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ง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7B95" w:rsidRPr="00DA63D5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ถังซีเมนต์ หรือ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ขนาดสูง  40 ซม.  กว้าง  80 ซม  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พื้นที่ชั้นล่างของ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สำหรับใส่น้ำ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พื้นที่ชั้นบนของ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สำหรับใส่ดินปลูกพืชผัก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>พืชผักที่เอามาปลูก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962" w:type="dxa"/>
          </w:tcPr>
          <w:p w:rsidR="009F7B95" w:rsidRPr="00DA63D5" w:rsidRDefault="009F7B95" w:rsidP="006753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แผ่นปูนแบ่งชั้น ไม่เชื่อมตายตัวกับ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วางอยู่บนก้อนอิฐ (ไม่ได้ทำรูปก้อนอิฐรองแผ่นปูนนี้) สูงจากพื้น 18 ซม.</w:t>
            </w:r>
          </w:p>
        </w:tc>
      </w:tr>
      <w:tr w:rsidR="009F7B95" w:rsidRPr="00F87E64" w:rsidTr="00675395">
        <w:trPr>
          <w:trHeight w:val="469"/>
        </w:trPr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รูตรงกลางแผ่นปูนขนาด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4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นิ้วสำหรับใส่ผ้าทำ “ไส้ตะเกียง”</w:t>
            </w:r>
          </w:p>
        </w:tc>
      </w:tr>
      <w:tr w:rsidR="009F7B95" w:rsidRPr="00F87E64" w:rsidTr="00675395">
        <w:trPr>
          <w:trHeight w:val="435"/>
        </w:trPr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4962" w:type="dxa"/>
          </w:tcPr>
          <w:p w:rsidR="00B2566B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ท่อสำหรับวัดระดับน้ำใน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ขนาด 4 หุนหรือ 0.5 นิ้ว</w:t>
            </w:r>
          </w:p>
          <w:p w:rsidR="00833AD9" w:rsidRPr="00DA63D5" w:rsidRDefault="00833AD9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>เศษผ้าที่มีคุณสมบัติซึมซับน้ำได้ดี ทำหน้าที่เหมือนไส้ตะเกียง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250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แผ่นปูนรองก้น </w:t>
            </w:r>
            <w:r w:rsidRPr="00DA63D5">
              <w:rPr>
                <w:rFonts w:ascii="TH SarabunPSK" w:hAnsi="TH SarabunPSK" w:cs="TH SarabunPSK"/>
                <w:sz w:val="28"/>
              </w:rPr>
              <w:t xml:space="preserve">Cement ring 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>ที่เชื่อมตายตัว</w:t>
            </w:r>
          </w:p>
        </w:tc>
      </w:tr>
      <w:tr w:rsidR="009F7B95" w:rsidRPr="00F87E64" w:rsidTr="00675395">
        <w:tc>
          <w:tcPr>
            <w:tcW w:w="283" w:type="dxa"/>
          </w:tcPr>
          <w:p w:rsidR="009F7B95" w:rsidRPr="00DA63D5" w:rsidRDefault="004D3EB1" w:rsidP="00367BC3">
            <w:pPr>
              <w:spacing w:after="0" w:line="240" w:lineRule="auto"/>
              <w:ind w:left="-533" w:firstLine="250"/>
              <w:jc w:val="right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</w:rPr>
              <w:lastRenderedPageBreak/>
              <w:t>10</w:t>
            </w:r>
          </w:p>
        </w:tc>
        <w:tc>
          <w:tcPr>
            <w:tcW w:w="4962" w:type="dxa"/>
          </w:tcPr>
          <w:p w:rsidR="009F7B95" w:rsidRPr="00DA63D5" w:rsidRDefault="009F7B95" w:rsidP="00367BC3">
            <w:pPr>
              <w:spacing w:after="0" w:line="240" w:lineRule="auto"/>
              <w:ind w:left="-250" w:firstLine="250"/>
              <w:jc w:val="thaiDistribute"/>
              <w:rPr>
                <w:rFonts w:ascii="TH SarabunPSK" w:hAnsi="TH SarabunPSK" w:cs="TH SarabunPSK"/>
                <w:sz w:val="28"/>
              </w:rPr>
            </w:pP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ท่อสำหรับเติมน้ำลงใน </w:t>
            </w:r>
            <w:r w:rsidRPr="00DA63D5">
              <w:rPr>
                <w:rFonts w:ascii="TH SarabunPSK" w:hAnsi="TH SarabunPSK" w:cs="TH SarabunPSK"/>
                <w:sz w:val="28"/>
              </w:rPr>
              <w:t>Cement ring</w:t>
            </w:r>
            <w:r w:rsidRPr="00DA63D5">
              <w:rPr>
                <w:rFonts w:ascii="TH SarabunPSK" w:hAnsi="TH SarabunPSK" w:cs="TH SarabunPSK"/>
                <w:sz w:val="28"/>
                <w:cs/>
              </w:rPr>
              <w:t xml:space="preserve"> ขนาด 4 หุนหรือ 0.5 นิ้ว</w:t>
            </w:r>
          </w:p>
        </w:tc>
      </w:tr>
    </w:tbl>
    <w:p w:rsidR="009F7B95" w:rsidRPr="00F87E64" w:rsidRDefault="009F7B95" w:rsidP="00F33E12">
      <w:pPr>
        <w:spacing w:line="240" w:lineRule="auto"/>
        <w:jc w:val="thaiDistribute"/>
        <w:rPr>
          <w:rFonts w:ascii="TH SarabunPSK" w:hAnsi="TH SarabunPSK" w:cs="TH SarabunPSK"/>
          <w:b/>
          <w:bCs/>
        </w:rPr>
      </w:pPr>
    </w:p>
    <w:p w:rsidR="00971EBB" w:rsidRDefault="00971EBB" w:rsidP="0033018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C829EE" w:rsidRDefault="00C829EE" w:rsidP="0033018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0E73D1" w:rsidRPr="00DA2B2C" w:rsidRDefault="000E73D1" w:rsidP="000E73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2B2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ขั้นตอนการเตรียม</w:t>
      </w:r>
      <w:r w:rsidR="00BC047D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Pr="00DA2B2C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การปลูกพืชผัก</w:t>
      </w:r>
      <w:r w:rsidR="00BC047D">
        <w:rPr>
          <w:rFonts w:ascii="TH SarabunPSK" w:hAnsi="TH SarabunPSK" w:cs="TH SarabunPSK" w:hint="cs"/>
          <w:b/>
          <w:bCs/>
          <w:sz w:val="32"/>
          <w:szCs w:val="32"/>
          <w:cs/>
        </w:rPr>
        <w:t>อินทรีย์</w:t>
      </w:r>
      <w:r w:rsidRPr="00DA2B2C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แบบประหยัดน้ำในถังซีเมนต์</w:t>
      </w:r>
      <w:r w:rsidRPr="00DA2B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2B2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A2B2C">
        <w:rPr>
          <w:rFonts w:ascii="TH SarabunPSK" w:hAnsi="TH SarabunPSK" w:cs="TH SarabunPSK"/>
          <w:b/>
          <w:bCs/>
          <w:sz w:val="32"/>
          <w:szCs w:val="32"/>
        </w:rPr>
        <w:t>Cement ring</w:t>
      </w:r>
      <w:r w:rsidRPr="00DA2B2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46193" w:rsidRDefault="00E46193" w:rsidP="00E4619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(รายละเอียดนี้เป็นการกำหนดเพื่อการศึกษาวิจัย สามารถดัดแปลงตามความเหมาะสม)</w:t>
      </w:r>
    </w:p>
    <w:p w:rsidR="002B384A" w:rsidRDefault="002B384A" w:rsidP="00E46193">
      <w:pPr>
        <w:jc w:val="center"/>
      </w:pPr>
    </w:p>
    <w:p w:rsidR="00327675" w:rsidRDefault="000D772F" w:rsidP="00327675"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242570</wp:posOffset>
                </wp:positionV>
                <wp:extent cx="4916170" cy="3295015"/>
                <wp:effectExtent l="0" t="1905" r="0" b="0"/>
                <wp:wrapNone/>
                <wp:docPr id="3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329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4"/>
                              <w:gridCol w:w="1182"/>
                              <w:gridCol w:w="5953"/>
                            </w:tblGrid>
                            <w:tr w:rsidR="0006199F" w:rsidRPr="006D205A" w:rsidTr="00C829EE">
                              <w:tc>
                                <w:tcPr>
                                  <w:tcW w:w="344" w:type="dxa"/>
                                </w:tcPr>
                                <w:p w:rsidR="0006199F" w:rsidRPr="00E6134D" w:rsidRDefault="0006199F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06199F" w:rsidRPr="00E6134D" w:rsidRDefault="0006199F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การเตรียมวัสดุอุปกรณ์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ถังซีเมนต์ หรือ </w:t>
                                  </w: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Cement ring</w:t>
                                  </w:r>
                                </w:p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แผ่นปูนวงกลมแบ่งชั้น </w:t>
                                  </w: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Cement ring</w:t>
                                  </w:r>
                                </w:p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แผ่นอิฐรองแผ่นปูนวงกลมแบ่งชั้น </w:t>
                                  </w: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Cement ring</w:t>
                                  </w:r>
                                </w:p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ท่อน้ำเพื่อเติมน้ำลงใน </w:t>
                                  </w: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Cement ring</w:t>
                                  </w:r>
                                </w:p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ท่อตรวจระดับน้ำ และใช้ระบายน้ำทิ้งเมื่อปรับให้อยู่ระดับแนวนอน</w:t>
                                  </w:r>
                                </w:p>
                                <w:p w:rsidR="0006199F" w:rsidRPr="00E6134D" w:rsidRDefault="0006199F" w:rsidP="00327675">
                                  <w:pPr>
                                    <w:pStyle w:val="ListParagraph"/>
                                    <w:numPr>
                                      <w:ilvl w:val="1"/>
                                      <w:numId w:val="31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ผ้าสำหรับซึมซับน้ำจากชั้นล่างสู่ชั้นบนเพื่อนำน้ำสู่ระบบรากพืชทำหน้าที่เหมือนไส้ตะเกียง</w:t>
                                  </w:r>
                                </w:p>
                              </w:tc>
                            </w:tr>
                            <w:tr w:rsidR="0006199F" w:rsidRPr="006D205A" w:rsidTr="00C829EE">
                              <w:trPr>
                                <w:trHeight w:val="745"/>
                              </w:trPr>
                              <w:tc>
                                <w:tcPr>
                                  <w:tcW w:w="344" w:type="dxa"/>
                                </w:tcPr>
                                <w:p w:rsidR="0006199F" w:rsidRPr="00E6134D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06199F" w:rsidRPr="00E6134D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E6134D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การเตรียมดินและน้ำ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06199F" w:rsidRPr="00FF7856" w:rsidRDefault="0006199F" w:rsidP="00FF7856">
                                  <w:pPr>
                                    <w:pStyle w:val="ListParagraph"/>
                                    <w:numPr>
                                      <w:ilvl w:val="1"/>
                                      <w:numId w:val="32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ดินร่วนผสมปุ๋ยมูลสัตว์สำหรับปลูกพืชผัก</w:t>
                                  </w:r>
                                </w:p>
                                <w:p w:rsidR="0006199F" w:rsidRPr="00FF7856" w:rsidRDefault="0006199F" w:rsidP="00FF7856">
                                  <w:pPr>
                                    <w:pStyle w:val="ListParagraph"/>
                                    <w:numPr>
                                      <w:ilvl w:val="1"/>
                                      <w:numId w:val="32"/>
                                    </w:num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น้ำผสมปุ๋ยหมักสำหรับพืชผักอินทรีย์</w:t>
                                  </w:r>
                                </w:p>
                              </w:tc>
                            </w:tr>
                            <w:tr w:rsidR="0006199F" w:rsidRPr="006D205A" w:rsidTr="00C829EE">
                              <w:trPr>
                                <w:trHeight w:val="745"/>
                              </w:trPr>
                              <w:tc>
                                <w:tcPr>
                                  <w:tcW w:w="344" w:type="dxa"/>
                                </w:tcPr>
                                <w:p w:rsidR="0006199F" w:rsidRPr="00E6134D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06199F" w:rsidRPr="00E6134D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การปลูก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06199F" w:rsidRDefault="0006199F" w:rsidP="00FF7856">
                                  <w:pPr>
                                    <w:pStyle w:val="ListParagraph"/>
                                    <w:ind w:left="34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3.1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เลือกชนิดพืชผักที่จะปลูก แล้วเพาะกล้าลงบนแปลงเพาะกล้า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3.2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นำกล้าอายุประมาณ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สัปดาห์ ย้ายมาปลูกลงใน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Cement ring</w:t>
                                  </w:r>
                                </w:p>
                              </w:tc>
                            </w:tr>
                            <w:tr w:rsidR="0006199F" w:rsidRPr="006D205A" w:rsidTr="00C829EE">
                              <w:trPr>
                                <w:trHeight w:val="745"/>
                              </w:trPr>
                              <w:tc>
                                <w:tcPr>
                                  <w:tcW w:w="344" w:type="dxa"/>
                                </w:tcPr>
                                <w:p w:rsidR="0006199F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06199F" w:rsidRDefault="0006199F" w:rsidP="00FF78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การดูแล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06199F" w:rsidRDefault="0006199F" w:rsidP="00FF7856">
                                  <w:pPr>
                                    <w:pStyle w:val="ListParagraph"/>
                                    <w:ind w:left="34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4.1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หลังปลูกกล้าพืชผักแล้ว ช่วงแรกยังจำเป็นให้น้ำอีก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3-7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วัน หรือหากใบ </w:t>
                                  </w:r>
                                </w:p>
                                <w:p w:rsidR="0006199F" w:rsidRDefault="0006199F" w:rsidP="00FF7856">
                                  <w:pPr>
                                    <w:pStyle w:val="ListParagraph"/>
                                    <w:ind w:left="34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 พืชไม่เหี่ยวเฉา ก็หยุดน้ำได้ แสดงว่าระบบรากกล้าพืชสามารถดูดซับน้ำได้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4.2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เติมน้ำผสมปุ๋ยน้ำหมักลงใน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Cement ring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ลงตามท่อเติมน้ำ</w:t>
                                  </w:r>
                                </w:p>
                              </w:tc>
                            </w:tr>
                          </w:tbl>
                          <w:p w:rsidR="0006199F" w:rsidRDefault="0006199F" w:rsidP="003276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8" type="#_x0000_t202" style="position:absolute;margin-left:87.35pt;margin-top:19.1pt;width:387.1pt;height:259.4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C8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4"/>
                        <w:gridCol w:w="1182"/>
                        <w:gridCol w:w="5953"/>
                      </w:tblGrid>
                      <w:tr w:rsidR="0006199F" w:rsidRPr="006D205A" w:rsidTr="00C829EE">
                        <w:tc>
                          <w:tcPr>
                            <w:tcW w:w="344" w:type="dxa"/>
                          </w:tcPr>
                          <w:p w:rsidR="0006199F" w:rsidRPr="00E6134D" w:rsidRDefault="0006199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06199F" w:rsidRPr="00E6134D" w:rsidRDefault="0006199F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การเตรียมวัสดุอุปกรณ์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ถังซีเมนต์ หรือ </w:t>
                            </w: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Cement ring</w:t>
                            </w:r>
                          </w:p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แผ่นปูนวงกลมแบ่งชั้น </w:t>
                            </w: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Cement ring</w:t>
                            </w:r>
                          </w:p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แผ่นอิฐรองแผ่นปูนวงกลมแบ่งชั้น </w:t>
                            </w: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Cement ring</w:t>
                            </w:r>
                          </w:p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ท่อน้ำเพื่อเติมน้ำลงใน </w:t>
                            </w: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Cement ring</w:t>
                            </w:r>
                          </w:p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ท่อตรวจระดับน้ำ และใช้ระบายน้ำทิ้งเมื่อปรับให้อยู่ระดับแนวนอน</w:t>
                            </w:r>
                          </w:p>
                          <w:p w:rsidR="0006199F" w:rsidRPr="00E6134D" w:rsidRDefault="0006199F" w:rsidP="00327675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ผ้าสำหรับซึมซับน้ำจากชั้นล่างสู่ชั้นบนเพื่อนำน้ำสู่ระบบรากพืชทำหน้าที่เหมือนไส้ตะเกียง</w:t>
                            </w:r>
                          </w:p>
                        </w:tc>
                      </w:tr>
                      <w:tr w:rsidR="0006199F" w:rsidRPr="006D205A" w:rsidTr="00C829EE">
                        <w:trPr>
                          <w:trHeight w:val="745"/>
                        </w:trPr>
                        <w:tc>
                          <w:tcPr>
                            <w:tcW w:w="344" w:type="dxa"/>
                          </w:tcPr>
                          <w:p w:rsidR="0006199F" w:rsidRPr="00E6134D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06199F" w:rsidRPr="00E6134D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6134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การเตรียมดินและน้ำ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06199F" w:rsidRPr="00FF7856" w:rsidRDefault="0006199F" w:rsidP="00FF7856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ดินร่วนผสมปุ๋ยมูลสัตว์สำหรับปลูกพืชผัก</w:t>
                            </w:r>
                          </w:p>
                          <w:p w:rsidR="0006199F" w:rsidRPr="00FF7856" w:rsidRDefault="0006199F" w:rsidP="00FF7856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น้ำผสมปุ๋ยหมักสำหรับพืชผักอินทรีย์</w:t>
                            </w:r>
                          </w:p>
                        </w:tc>
                      </w:tr>
                      <w:tr w:rsidR="0006199F" w:rsidRPr="006D205A" w:rsidTr="00C829EE">
                        <w:trPr>
                          <w:trHeight w:val="745"/>
                        </w:trPr>
                        <w:tc>
                          <w:tcPr>
                            <w:tcW w:w="344" w:type="dxa"/>
                          </w:tcPr>
                          <w:p w:rsidR="0006199F" w:rsidRPr="00E6134D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06199F" w:rsidRPr="00E6134D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การปลูก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06199F" w:rsidRDefault="0006199F" w:rsidP="00FF7856">
                            <w:pPr>
                              <w:pStyle w:val="ListParagraph"/>
                              <w:ind w:left="34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3.1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เลือกชนิดพืชผักที่จะปลูก แล้วเพาะกล้าลงบนแปลงเพาะกล้า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3.2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นำกล้าอายุประมาณ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สัปดาห์ ย้ายมาปลูกลงใน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Cement ring</w:t>
                            </w:r>
                          </w:p>
                        </w:tc>
                      </w:tr>
                      <w:tr w:rsidR="0006199F" w:rsidRPr="006D205A" w:rsidTr="00C829EE">
                        <w:trPr>
                          <w:trHeight w:val="745"/>
                        </w:trPr>
                        <w:tc>
                          <w:tcPr>
                            <w:tcW w:w="344" w:type="dxa"/>
                          </w:tcPr>
                          <w:p w:rsidR="0006199F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06199F" w:rsidRDefault="0006199F" w:rsidP="00FF7856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การดูแล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06199F" w:rsidRDefault="0006199F" w:rsidP="00FF7856">
                            <w:pPr>
                              <w:pStyle w:val="ListParagraph"/>
                              <w:ind w:left="34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4.1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หลังปลูกกล้าพืชผักแล้ว ช่วงแรกยังจำเป็นให้น้ำอีก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3-7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วัน หรือหากใบ </w:t>
                            </w:r>
                          </w:p>
                          <w:p w:rsidR="0006199F" w:rsidRDefault="0006199F" w:rsidP="00FF7856">
                            <w:pPr>
                              <w:pStyle w:val="ListParagraph"/>
                              <w:ind w:left="34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พืชไม่เหี่ยวเฉา ก็หยุดน้ำได้ แสดงว่าระบบรากกล้าพืชสามารถดูดซับน้ำได้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4.2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เติมน้ำผสมปุ๋ยน้ำหมักลงใน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Cement ring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ลงตามท่อเติมน้ำ</w:t>
                            </w:r>
                          </w:p>
                        </w:tc>
                      </w:tr>
                    </w:tbl>
                    <w:p w:rsidR="0006199F" w:rsidRDefault="0006199F" w:rsidP="00327675"/>
                  </w:txbxContent>
                </v:textbox>
              </v:shape>
            </w:pict>
          </mc:Fallback>
        </mc:AlternateContent>
      </w:r>
    </w:p>
    <w:p w:rsidR="00327675" w:rsidRDefault="000D772F" w:rsidP="00327675"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100965</wp:posOffset>
                </wp:positionV>
                <wp:extent cx="351155" cy="2444750"/>
                <wp:effectExtent l="12700" t="12065" r="17145" b="10160"/>
                <wp:wrapNone/>
                <wp:docPr id="3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" cy="2444750"/>
                        </a:xfrm>
                        <a:prstGeom prst="leftBrace">
                          <a:avLst>
                            <a:gd name="adj1" fmla="val 5801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C3E7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5" o:spid="_x0000_s1026" type="#_x0000_t87" style="position:absolute;margin-left:60.7pt;margin-top:7.95pt;width:27.65pt;height:192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" strokeweight="1.5pt"/>
            </w:pict>
          </mc:Fallback>
        </mc:AlternateContent>
      </w:r>
    </w:p>
    <w:p w:rsidR="00091968" w:rsidRDefault="00091968" w:rsidP="00327675"/>
    <w:p w:rsidR="00327675" w:rsidRDefault="00327675" w:rsidP="00091968">
      <w:pPr>
        <w:ind w:left="-567"/>
      </w:pPr>
      <w:r>
        <w:rPr>
          <w:noProof/>
        </w:rPr>
        <w:drawing>
          <wp:inline distT="0" distB="0" distL="0" distR="0">
            <wp:extent cx="1228725" cy="1343025"/>
            <wp:effectExtent l="19050" t="0" r="9525" b="0"/>
            <wp:docPr id="1" name="Picture 1" descr="E:\A เกษตรอินทรีย์\โครงการ\ระหว่างการปรับปรุง\ข้อมูล\นวัตกรรม 1\capture-20160525-0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เกษตรอินทรีย์\โครงการ\ระหว่างการปรับปรุง\ข้อมูล\นวัตกรรม 1\capture-20160525-0007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83" cy="13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75" w:rsidRDefault="00327675" w:rsidP="00327675"/>
    <w:p w:rsidR="00327675" w:rsidRDefault="00327675" w:rsidP="00327675"/>
    <w:p w:rsidR="00327675" w:rsidRDefault="00327675" w:rsidP="00327675"/>
    <w:p w:rsidR="00971EBB" w:rsidRDefault="00971EBB" w:rsidP="0033018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0508A" w:rsidRDefault="00E0508A" w:rsidP="0033018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47121" w:rsidRPr="00A10B2E" w:rsidRDefault="00E47121" w:rsidP="00334CCD">
      <w:pPr>
        <w:spacing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A10B2E">
        <w:rPr>
          <w:rFonts w:ascii="TH SarabunPSK" w:hAnsi="TH SarabunPSK" w:cs="TH SarabunPSK"/>
          <w:b/>
          <w:bCs/>
          <w:sz w:val="36"/>
          <w:szCs w:val="36"/>
          <w:cs/>
        </w:rPr>
        <w:t>การผลิตพืชผักปลอดภัย</w:t>
      </w:r>
    </w:p>
    <w:p w:rsidR="00E47121" w:rsidRPr="00F87E64" w:rsidRDefault="00E47121" w:rsidP="00593946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7E64">
        <w:rPr>
          <w:rFonts w:ascii="TH SarabunPSK" w:hAnsi="TH SarabunPSK" w:cs="TH SarabunPSK"/>
          <w:sz w:val="32"/>
          <w:szCs w:val="32"/>
          <w:cs/>
        </w:rPr>
        <w:t>พืชผักปลอดภัย หมายถึง ผลผลิตพืชผักที่ไม่มีสารเคมีป้องกันและกำจัดศัตรูพืชตกค้างอยู่ หรือ</w:t>
      </w:r>
      <w:r w:rsidR="00BC047D"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F87E64">
        <w:rPr>
          <w:rFonts w:ascii="TH SarabunPSK" w:hAnsi="TH SarabunPSK" w:cs="TH SarabunPSK"/>
          <w:sz w:val="32"/>
          <w:szCs w:val="32"/>
          <w:cs/>
        </w:rPr>
        <w:t>มีตกค้างอยู่</w:t>
      </w:r>
      <w:r w:rsidR="00BC047D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ไม่เกินระดับมาตรฐานที่กระทรวงสาธารณสุขกำหนดไว้ ในประกาศกระทรวงสาธารณสุข ฉบับที่ </w:t>
      </w:r>
      <w:r w:rsidRPr="00F87E64">
        <w:rPr>
          <w:rFonts w:ascii="TH SarabunPSK" w:hAnsi="TH SarabunPSK" w:cs="TH SarabunPSK"/>
          <w:sz w:val="32"/>
          <w:szCs w:val="32"/>
        </w:rPr>
        <w:t>163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F87E64">
        <w:rPr>
          <w:rFonts w:ascii="TH SarabunPSK" w:hAnsi="TH SarabunPSK" w:cs="TH SarabunPSK"/>
          <w:sz w:val="32"/>
          <w:szCs w:val="32"/>
        </w:rPr>
        <w:t>2538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F87E64">
        <w:rPr>
          <w:rFonts w:ascii="TH SarabunPSK" w:hAnsi="TH SarabunPSK" w:cs="TH SarabunPSK"/>
          <w:sz w:val="32"/>
          <w:szCs w:val="32"/>
        </w:rPr>
        <w:t>28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F87E64">
        <w:rPr>
          <w:rFonts w:ascii="TH SarabunPSK" w:hAnsi="TH SarabunPSK" w:cs="TH SarabunPSK"/>
          <w:sz w:val="32"/>
          <w:szCs w:val="32"/>
        </w:rPr>
        <w:t>2538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เรื่อง อาหารที่มีสารพิษตกค้างประเทศไทย</w:t>
      </w:r>
      <w:r w:rsidR="00E461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7E64">
        <w:rPr>
          <w:rFonts w:ascii="TH SarabunPSK" w:hAnsi="TH SarabunPSK" w:cs="TH SarabunPSK"/>
          <w:sz w:val="32"/>
          <w:szCs w:val="32"/>
          <w:cs/>
        </w:rPr>
        <w:t>ในแต่ละปี</w:t>
      </w:r>
      <w:r w:rsidR="00BC047D">
        <w:rPr>
          <w:rFonts w:ascii="TH SarabunPSK" w:hAnsi="TH SarabunPSK" w:cs="TH SarabunPSK" w:hint="cs"/>
          <w:sz w:val="32"/>
          <w:szCs w:val="32"/>
          <w:cs/>
        </w:rPr>
        <w:t xml:space="preserve">การปลูกผักในประเทศไทยนั้น </w:t>
      </w:r>
      <w:r w:rsidR="00E46193">
        <w:rPr>
          <w:rFonts w:ascii="TH SarabunPSK" w:hAnsi="TH SarabunPSK" w:cs="TH SarabunPSK"/>
          <w:sz w:val="32"/>
          <w:szCs w:val="32"/>
          <w:cs/>
        </w:rPr>
        <w:t>มีพื้นที่ปลูก</w:t>
      </w:r>
      <w:r w:rsidR="00BC047D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7E64">
        <w:rPr>
          <w:rFonts w:ascii="TH SarabunPSK" w:hAnsi="TH SarabunPSK" w:cs="TH SarabunPSK"/>
          <w:sz w:val="32"/>
          <w:szCs w:val="32"/>
        </w:rPr>
        <w:t xml:space="preserve">2.5-3 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ล้านไร่ ผลผลิตรวม </w:t>
      </w:r>
      <w:r w:rsidRPr="00F87E64">
        <w:rPr>
          <w:rFonts w:ascii="TH SarabunPSK" w:hAnsi="TH SarabunPSK" w:cs="TH SarabunPSK"/>
          <w:sz w:val="32"/>
          <w:szCs w:val="32"/>
        </w:rPr>
        <w:t xml:space="preserve">3-3.5 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ล้านตัน </w:t>
      </w:r>
      <w:r w:rsidRPr="00593946">
        <w:rPr>
          <w:rFonts w:ascii="TH SarabunPSK" w:eastAsia="Calibri" w:hAnsi="TH SarabunPSK" w:cs="TH SarabunPSK"/>
          <w:sz w:val="32"/>
          <w:szCs w:val="32"/>
          <w:cs/>
        </w:rPr>
        <w:t>ผลผลิต</w:t>
      </w:r>
      <w:r w:rsidRPr="00F87E64">
        <w:rPr>
          <w:rFonts w:ascii="TH SarabunPSK" w:hAnsi="TH SarabunPSK" w:cs="TH SarabunPSK"/>
          <w:sz w:val="32"/>
          <w:szCs w:val="32"/>
          <w:cs/>
        </w:rPr>
        <w:t>ส่วนใหญ่เพื่อบริโภคภายในประเทศ ปัญหาคือ พบปริมาณสารพิษตกค้างอยู่ในผลผลิตเกินค่ามาตรฐานความปลอดภัย และ</w:t>
      </w:r>
      <w:r w:rsidR="0011458C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F87E64">
        <w:rPr>
          <w:rFonts w:ascii="TH SarabunPSK" w:hAnsi="TH SarabunPSK" w:cs="TH SarabunPSK"/>
          <w:sz w:val="32"/>
          <w:szCs w:val="32"/>
          <w:cs/>
        </w:rPr>
        <w:t>ปนเปื้อนจุลินทรีย์</w:t>
      </w:r>
    </w:p>
    <w:p w:rsidR="00E47121" w:rsidRDefault="00E47121" w:rsidP="00593946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7E64">
        <w:rPr>
          <w:rFonts w:ascii="TH SarabunPSK" w:hAnsi="TH SarabunPSK" w:cs="TH SarabunPSK"/>
          <w:sz w:val="32"/>
          <w:szCs w:val="32"/>
          <w:cs/>
        </w:rPr>
        <w:t>การผลิตผักที่ปลอดภัย</w:t>
      </w:r>
      <w:r w:rsidR="00E46193">
        <w:rPr>
          <w:rFonts w:ascii="TH SarabunPSK" w:hAnsi="TH SarabunPSK" w:cs="TH SarabunPSK" w:hint="cs"/>
          <w:sz w:val="32"/>
          <w:szCs w:val="32"/>
          <w:cs/>
        </w:rPr>
        <w:t>ในปัจจุบัน</w:t>
      </w:r>
      <w:r w:rsidRPr="00F87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6193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F87E64">
        <w:rPr>
          <w:rFonts w:ascii="TH SarabunPSK" w:hAnsi="TH SarabunPSK" w:cs="TH SarabunPSK"/>
          <w:sz w:val="32"/>
          <w:szCs w:val="32"/>
          <w:cs/>
        </w:rPr>
        <w:t>นำ</w:t>
      </w:r>
      <w:r w:rsidR="0011458C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Pr="00F87E64">
        <w:rPr>
          <w:rFonts w:ascii="TH SarabunPSK" w:hAnsi="TH SarabunPSK" w:cs="TH SarabunPSK"/>
          <w:sz w:val="32"/>
          <w:szCs w:val="32"/>
          <w:cs/>
        </w:rPr>
        <w:t>มา</w:t>
      </w:r>
      <w:r w:rsidRPr="00593946">
        <w:rPr>
          <w:rFonts w:ascii="TH SarabunPSK" w:eastAsia="Calibri" w:hAnsi="TH SarabunPSK" w:cs="TH SarabunPSK"/>
          <w:sz w:val="32"/>
          <w:szCs w:val="32"/>
          <w:cs/>
        </w:rPr>
        <w:t>ใช้</w:t>
      </w:r>
      <w:r w:rsidR="00E46193">
        <w:rPr>
          <w:rFonts w:ascii="TH SarabunPSK" w:hAnsi="TH SarabunPSK" w:cs="TH SarabunPSK"/>
          <w:sz w:val="32"/>
          <w:szCs w:val="32"/>
          <w:cs/>
        </w:rPr>
        <w:t>ผสมผสานกัน</w:t>
      </w:r>
      <w:r w:rsidR="00E4619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87E64">
        <w:rPr>
          <w:rFonts w:ascii="TH SarabunPSK" w:hAnsi="TH SarabunPSK" w:cs="TH SarabunPSK"/>
          <w:sz w:val="32"/>
          <w:szCs w:val="32"/>
          <w:cs/>
        </w:rPr>
        <w:t>เหมาะสม ทั้งด้านพันธุ์พืช การสร้างความอุดมสมบูรณ์แก่ดิน การเขตกรรม การป้องกันและกำจัดศัตรูพืช การเก็บเกี่ยว การดูแลรักษาคุณภาพหลังการเก็บเกี่ยวอย่างใกล้ชิด</w:t>
      </w:r>
    </w:p>
    <w:p w:rsidR="00E47121" w:rsidRPr="00295A69" w:rsidRDefault="00E47121" w:rsidP="0011458C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41989" w:rsidRDefault="00A10B2E" w:rsidP="00FA004D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กรณีตัวอย่างการศึกษาต่อนวัตกรรมนี้ กับประชาชนที่ อ.ลานสัก จ.อุทัยธานี</w:t>
      </w:r>
    </w:p>
    <w:p w:rsidR="00E41989" w:rsidRDefault="00AA0822" w:rsidP="00A65A78">
      <w:pPr>
        <w:pStyle w:val="ListParagraph"/>
        <w:numPr>
          <w:ilvl w:val="0"/>
          <w:numId w:val="2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0822">
        <w:rPr>
          <w:rFonts w:ascii="TH SarabunPSK" w:hAnsi="TH SarabunPSK" w:cs="TH SarabunPSK" w:hint="cs"/>
          <w:sz w:val="32"/>
          <w:szCs w:val="32"/>
          <w:cs/>
        </w:rPr>
        <w:t>การเตรียมวัสดุอุปกรณ์</w:t>
      </w:r>
      <w:r w:rsidRPr="00AA0822">
        <w:rPr>
          <w:rFonts w:ascii="TH SarabunPSK" w:hAnsi="TH SarabunPSK" w:cs="TH SarabunPSK"/>
          <w:sz w:val="32"/>
          <w:szCs w:val="32"/>
        </w:rPr>
        <w:t xml:space="preserve"> : </w:t>
      </w:r>
      <w:r w:rsidRPr="00AA0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A69">
        <w:rPr>
          <w:rFonts w:ascii="TH SarabunPSK" w:hAnsi="TH SarabunPSK" w:cs="TH SarabunPSK" w:hint="cs"/>
          <w:sz w:val="32"/>
          <w:szCs w:val="32"/>
          <w:cs/>
        </w:rPr>
        <w:t>ในการศึกษาวิจัยได้</w:t>
      </w:r>
      <w:r>
        <w:rPr>
          <w:rFonts w:ascii="TH SarabunPSK" w:hAnsi="TH SarabunPSK" w:cs="TH SarabunPSK" w:hint="cs"/>
          <w:sz w:val="32"/>
          <w:szCs w:val="32"/>
          <w:cs/>
        </w:rPr>
        <w:t>ตกลงกับ</w:t>
      </w:r>
      <w:r w:rsidR="00295A69">
        <w:rPr>
          <w:rFonts w:ascii="TH SarabunPSK" w:hAnsi="TH SarabunPSK" w:cs="TH SarabunPSK" w:hint="cs"/>
          <w:sz w:val="32"/>
          <w:szCs w:val="32"/>
          <w:cs/>
        </w:rPr>
        <w:t>ช่าง</w:t>
      </w:r>
      <w:r w:rsidR="00C14EFC">
        <w:rPr>
          <w:rFonts w:ascii="TH SarabunPSK" w:hAnsi="TH SarabunPSK" w:cs="TH SarabunPSK" w:hint="cs"/>
          <w:sz w:val="32"/>
          <w:szCs w:val="32"/>
          <w:cs/>
        </w:rPr>
        <w:t>ก่อสร้าง</w:t>
      </w:r>
      <w:r w:rsidR="00295A69">
        <w:rPr>
          <w:rFonts w:ascii="TH SarabunPSK" w:hAnsi="TH SarabunPSK" w:cs="TH SarabunPSK" w:hint="cs"/>
          <w:sz w:val="32"/>
          <w:szCs w:val="32"/>
          <w:cs/>
        </w:rPr>
        <w:t>ให้ดัดแปลง</w:t>
      </w:r>
      <w:r w:rsidR="00D23F4A">
        <w:rPr>
          <w:rFonts w:ascii="TH SarabunPSK" w:hAnsi="TH SarabunPSK" w:cs="TH SarabunPSK" w:hint="cs"/>
          <w:sz w:val="32"/>
          <w:szCs w:val="32"/>
          <w:cs/>
        </w:rPr>
        <w:t>วงท่อซีเมนต์ หรือ</w:t>
      </w:r>
      <w:r w:rsidR="00C14E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EFC">
        <w:rPr>
          <w:rFonts w:ascii="TH SarabunPSK" w:hAnsi="TH SarabunPSK" w:cs="TH SarabunPSK"/>
          <w:sz w:val="32"/>
          <w:szCs w:val="32"/>
        </w:rPr>
        <w:t xml:space="preserve">Cement ring </w:t>
      </w:r>
      <w:r w:rsidR="00C14EFC">
        <w:rPr>
          <w:rFonts w:ascii="TH SarabunPSK" w:hAnsi="TH SarabunPSK" w:cs="TH SarabunPSK" w:hint="cs"/>
          <w:sz w:val="32"/>
          <w:szCs w:val="32"/>
          <w:cs/>
        </w:rPr>
        <w:t>ที่มีอยู่ในท้องตลาด</w:t>
      </w:r>
      <w:r w:rsidR="00295A69">
        <w:rPr>
          <w:rFonts w:ascii="TH SarabunPSK" w:hAnsi="TH SarabunPSK" w:cs="TH SarabunPSK" w:hint="cs"/>
          <w:sz w:val="32"/>
          <w:szCs w:val="32"/>
          <w:cs/>
        </w:rPr>
        <w:t>ให้ได้ตามแบบแปลน</w:t>
      </w:r>
      <w:r w:rsidR="00C14EFC">
        <w:rPr>
          <w:rFonts w:ascii="TH SarabunPSK" w:hAnsi="TH SarabunPSK" w:cs="TH SarabunPSK" w:hint="cs"/>
          <w:sz w:val="32"/>
          <w:szCs w:val="32"/>
          <w:cs/>
        </w:rPr>
        <w:t>ตามความประสงค์</w:t>
      </w:r>
      <w:r w:rsidR="00C14EFC">
        <w:rPr>
          <w:rFonts w:ascii="TH SarabunPSK" w:hAnsi="TH SarabunPSK" w:cs="TH SarabunPSK"/>
          <w:sz w:val="32"/>
          <w:szCs w:val="32"/>
        </w:rPr>
        <w:t xml:space="preserve"> </w:t>
      </w:r>
      <w:r w:rsidR="00C14EFC">
        <w:rPr>
          <w:rFonts w:ascii="TH SarabunPSK" w:hAnsi="TH SarabunPSK" w:cs="TH SarabunPSK" w:hint="cs"/>
          <w:sz w:val="32"/>
          <w:szCs w:val="32"/>
          <w:cs/>
        </w:rPr>
        <w:t>ตามรายละเอียดคือ</w:t>
      </w:r>
    </w:p>
    <w:p w:rsidR="00C14EFC" w:rsidRDefault="00C14EFC" w:rsidP="00E46193">
      <w:pPr>
        <w:pStyle w:val="ListParagraph"/>
        <w:numPr>
          <w:ilvl w:val="1"/>
          <w:numId w:val="22"/>
        </w:numPr>
        <w:tabs>
          <w:tab w:val="left" w:pos="851"/>
          <w:tab w:val="left" w:pos="1701"/>
        </w:tabs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 </w:t>
      </w:r>
      <w:r>
        <w:rPr>
          <w:rFonts w:ascii="TH SarabunPSK" w:hAnsi="TH SarabunPSK" w:cs="TH SarabunPSK"/>
          <w:sz w:val="32"/>
          <w:szCs w:val="32"/>
        </w:rPr>
        <w:t xml:space="preserve">Cement ring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ที่มีพื้นตันที่สามารถบรรจุน้ำได้ มีขนาดความสูง </w:t>
      </w:r>
      <w:r>
        <w:rPr>
          <w:rFonts w:ascii="TH SarabunPSK" w:hAnsi="TH SarabunPSK" w:cs="TH SarabunPSK"/>
          <w:sz w:val="32"/>
          <w:szCs w:val="32"/>
        </w:rPr>
        <w:t xml:space="preserve">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ซม. เส้นผ่าศูนย์กลาง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 w:rsidR="006269A5">
        <w:rPr>
          <w:rFonts w:ascii="TH SarabunPSK" w:hAnsi="TH SarabunPSK" w:cs="TH SarabunPSK" w:hint="cs"/>
          <w:sz w:val="32"/>
          <w:szCs w:val="32"/>
          <w:cs/>
        </w:rPr>
        <w:t>ซม. มีท่อระบาย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น้ำข้างๆขนาด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หุน หรือ </w:t>
      </w:r>
      <w:r>
        <w:rPr>
          <w:rFonts w:ascii="TH SarabunPSK" w:hAnsi="TH SarabunPSK" w:cs="TH SarabunPSK"/>
          <w:sz w:val="32"/>
          <w:szCs w:val="32"/>
        </w:rPr>
        <w:t xml:space="preserve">0.5 </w:t>
      </w:r>
      <w:r>
        <w:rPr>
          <w:rFonts w:ascii="TH SarabunPSK" w:hAnsi="TH SarabunPSK" w:cs="TH SarabunPSK" w:hint="cs"/>
          <w:sz w:val="32"/>
          <w:szCs w:val="32"/>
          <w:cs/>
        </w:rPr>
        <w:t>นิ้ว</w:t>
      </w:r>
    </w:p>
    <w:p w:rsidR="00C14EFC" w:rsidRDefault="00C14EFC" w:rsidP="00E46193">
      <w:pPr>
        <w:pStyle w:val="ListParagraph"/>
        <w:numPr>
          <w:ilvl w:val="1"/>
          <w:numId w:val="22"/>
        </w:numPr>
        <w:tabs>
          <w:tab w:val="left" w:pos="851"/>
          <w:tab w:val="left" w:pos="1701"/>
        </w:tabs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แผ่น</w:t>
      </w:r>
      <w:r w:rsidR="006269A5">
        <w:rPr>
          <w:rFonts w:ascii="TH SarabunPSK" w:hAnsi="TH SarabunPSK" w:cs="TH SarabunPSK" w:hint="cs"/>
          <w:sz w:val="32"/>
          <w:szCs w:val="32"/>
          <w:cs/>
        </w:rPr>
        <w:t>ซีเมนต์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สำหรับแบ่งชั้น </w:t>
      </w:r>
      <w:r>
        <w:rPr>
          <w:rFonts w:ascii="TH SarabunPSK" w:hAnsi="TH SarabunPSK" w:cs="TH SarabunPSK"/>
          <w:sz w:val="32"/>
          <w:szCs w:val="32"/>
        </w:rPr>
        <w:t xml:space="preserve">Cement ring </w:t>
      </w:r>
      <w:r>
        <w:rPr>
          <w:rFonts w:ascii="TH SarabunPSK" w:hAnsi="TH SarabunPSK" w:cs="TH SarabunPSK" w:hint="cs"/>
          <w:sz w:val="32"/>
          <w:szCs w:val="32"/>
          <w:cs/>
        </w:rPr>
        <w:t>ที่มีรูตรงกลาง</w:t>
      </w:r>
      <w:r w:rsidR="007F10C0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="007F10C0">
        <w:rPr>
          <w:rFonts w:ascii="TH SarabunPSK" w:hAnsi="TH SarabunPSK" w:cs="TH SarabunPSK"/>
          <w:sz w:val="32"/>
          <w:szCs w:val="32"/>
        </w:rPr>
        <w:t xml:space="preserve">4 </w:t>
      </w:r>
      <w:r w:rsidR="007F10C0">
        <w:rPr>
          <w:rFonts w:ascii="TH SarabunPSK" w:hAnsi="TH SarabunPSK" w:cs="TH SarabunPSK" w:hint="cs"/>
          <w:sz w:val="32"/>
          <w:szCs w:val="32"/>
          <w:cs/>
        </w:rPr>
        <w:t xml:space="preserve">นิ้วสำหรับใส่ผ้าทำ ไส้ตะเกียง และมีท่อสำหรับเติมน้ำลงใน </w:t>
      </w:r>
      <w:r w:rsidR="007F10C0">
        <w:rPr>
          <w:rFonts w:ascii="TH SarabunPSK" w:hAnsi="TH SarabunPSK" w:cs="TH SarabunPSK"/>
          <w:sz w:val="32"/>
          <w:szCs w:val="32"/>
        </w:rPr>
        <w:t xml:space="preserve">Cement ring </w:t>
      </w:r>
      <w:r w:rsidR="007F10C0">
        <w:rPr>
          <w:rFonts w:ascii="TH SarabunPSK" w:hAnsi="TH SarabunPSK" w:cs="TH SarabunPSK" w:hint="cs"/>
          <w:sz w:val="32"/>
          <w:szCs w:val="32"/>
          <w:cs/>
        </w:rPr>
        <w:t xml:space="preserve">ท่อมีขนาด </w:t>
      </w:r>
      <w:r w:rsidR="007F10C0">
        <w:rPr>
          <w:rFonts w:ascii="TH SarabunPSK" w:hAnsi="TH SarabunPSK" w:cs="TH SarabunPSK"/>
          <w:sz w:val="32"/>
          <w:szCs w:val="32"/>
        </w:rPr>
        <w:t>4</w:t>
      </w:r>
      <w:r w:rsidR="007F10C0">
        <w:rPr>
          <w:rFonts w:ascii="TH SarabunPSK" w:hAnsi="TH SarabunPSK" w:cs="TH SarabunPSK" w:hint="cs"/>
          <w:sz w:val="32"/>
          <w:szCs w:val="32"/>
          <w:cs/>
        </w:rPr>
        <w:t xml:space="preserve"> หุน</w:t>
      </w:r>
    </w:p>
    <w:p w:rsidR="007F10C0" w:rsidRDefault="007F10C0" w:rsidP="00E46193">
      <w:pPr>
        <w:pStyle w:val="ListParagraph"/>
        <w:numPr>
          <w:ilvl w:val="1"/>
          <w:numId w:val="22"/>
        </w:numPr>
        <w:tabs>
          <w:tab w:val="left" w:pos="851"/>
          <w:tab w:val="left" w:pos="1701"/>
        </w:tabs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แผ่นอิฐที่จะใช้นำมาวางสามจุดใน </w:t>
      </w:r>
      <w:r>
        <w:rPr>
          <w:rFonts w:ascii="TH SarabunPSK" w:hAnsi="TH SarabunPSK" w:cs="TH SarabunPSK"/>
          <w:sz w:val="32"/>
          <w:szCs w:val="32"/>
        </w:rPr>
        <w:t xml:space="preserve">Cement ring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เพื่อรองรับแผ่นซีเมนต์ที่ติดตั้งไส้ตะเกียง แผ่นอิฐนี้เมื่อเอามาวางซ้อนกันให้มีความสูงประมาณ </w:t>
      </w: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>ซม.</w:t>
      </w:r>
    </w:p>
    <w:p w:rsidR="007F10C0" w:rsidRDefault="007F10C0" w:rsidP="00E46193">
      <w:pPr>
        <w:pStyle w:val="ListParagraph"/>
        <w:numPr>
          <w:ilvl w:val="1"/>
          <w:numId w:val="22"/>
        </w:numPr>
        <w:tabs>
          <w:tab w:val="left" w:pos="851"/>
          <w:tab w:val="left" w:pos="1701"/>
        </w:tabs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ผ้าสำหรับทำไส้ตะเกียง เป็นผ้า</w:t>
      </w:r>
      <w:r w:rsidR="00D23F4A">
        <w:rPr>
          <w:rFonts w:ascii="TH SarabunPSK" w:hAnsi="TH SarabunPSK" w:cs="TH SarabunPSK" w:hint="cs"/>
          <w:sz w:val="32"/>
          <w:szCs w:val="32"/>
          <w:cs/>
        </w:rPr>
        <w:t xml:space="preserve">ที่มีคุณสมบัติซึมซับน้ำได้ดี </w:t>
      </w:r>
      <w:r>
        <w:rPr>
          <w:rFonts w:ascii="TH SarabunPSK" w:hAnsi="TH SarabunPSK" w:cs="TH SarabunPSK" w:hint="cs"/>
          <w:sz w:val="32"/>
          <w:szCs w:val="32"/>
          <w:cs/>
        </w:rPr>
        <w:t>มีขนาดที่ทำไ</w:t>
      </w:r>
      <w:r w:rsidR="00D23F4A">
        <w:rPr>
          <w:rFonts w:ascii="TH SarabunPSK" w:hAnsi="TH SarabunPSK" w:cs="TH SarabunPSK" w:hint="cs"/>
          <w:sz w:val="32"/>
          <w:szCs w:val="32"/>
          <w:cs/>
        </w:rPr>
        <w:t>ส้ตะเกียงได้ และยาวพอที่จะใช้แผ่</w:t>
      </w:r>
      <w:r>
        <w:rPr>
          <w:rFonts w:ascii="TH SarabunPSK" w:hAnsi="TH SarabunPSK" w:cs="TH SarabunPSK" w:hint="cs"/>
          <w:sz w:val="32"/>
          <w:szCs w:val="32"/>
          <w:cs/>
        </w:rPr>
        <w:t>ให้เต็มพื้นที่แผ่นซีเมนต์ตรงกลาง เพื่อให้น้ำที่ซึมขึ้นมานั้นสามารถแผ่กระจายไปทั่วพื้นที่ ที่จะให้รากพืชดูดน้ำไปได้</w:t>
      </w:r>
    </w:p>
    <w:p w:rsidR="00C14EFC" w:rsidRPr="00800BBC" w:rsidRDefault="00C14EFC" w:rsidP="00A65A78">
      <w:pPr>
        <w:pStyle w:val="ListParagraph"/>
        <w:numPr>
          <w:ilvl w:val="0"/>
          <w:numId w:val="2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00BBC">
        <w:rPr>
          <w:rFonts w:ascii="TH SarabunPSK" w:hAnsi="TH SarabunPSK" w:cs="TH SarabunPSK" w:hint="cs"/>
          <w:sz w:val="32"/>
          <w:szCs w:val="32"/>
          <w:cs/>
        </w:rPr>
        <w:t>การเตรียมดิน</w:t>
      </w:r>
      <w:r w:rsidR="00800BBC">
        <w:rPr>
          <w:rFonts w:ascii="TH SarabunPSK" w:hAnsi="TH SarabunPSK" w:cs="TH SarabunPSK" w:hint="cs"/>
          <w:sz w:val="32"/>
          <w:szCs w:val="32"/>
          <w:cs/>
        </w:rPr>
        <w:t xml:space="preserve"> น้ำ พืช ที่ใช้</w:t>
      </w:r>
      <w:r w:rsidRPr="00800BBC">
        <w:rPr>
          <w:rFonts w:ascii="TH SarabunPSK" w:hAnsi="TH SarabunPSK" w:cs="TH SarabunPSK" w:hint="cs"/>
          <w:sz w:val="32"/>
          <w:szCs w:val="32"/>
          <w:cs/>
        </w:rPr>
        <w:t xml:space="preserve">เพาะปลูก </w:t>
      </w:r>
      <w:r w:rsidR="00295A69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E63212" w:rsidRPr="00800BBC"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="00295A69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:rsidR="00FE2FA0" w:rsidRDefault="00FE2FA0" w:rsidP="00E46193">
      <w:pPr>
        <w:pStyle w:val="ListParagraph"/>
        <w:numPr>
          <w:ilvl w:val="1"/>
          <w:numId w:val="22"/>
        </w:numPr>
        <w:tabs>
          <w:tab w:val="left" w:pos="1701"/>
        </w:tabs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00BBC">
        <w:rPr>
          <w:rFonts w:ascii="TH SarabunPSK" w:hAnsi="TH SarabunPSK" w:cs="TH SarabunPSK"/>
          <w:sz w:val="32"/>
          <w:szCs w:val="32"/>
          <w:cs/>
        </w:rPr>
        <w:t>ดินที่ใช้ปลูกพืชมีความสำคัญมาก ดินที่อุดมสมบูรณ์ด้วยอาหารพืชย่อมนำไปใช้สร้างการเติบ</w:t>
      </w:r>
      <w:r w:rsidR="000D15B1">
        <w:rPr>
          <w:rFonts w:ascii="TH SarabunPSK" w:hAnsi="TH SarabunPSK" w:cs="TH SarabunPSK" w:hint="cs"/>
          <w:sz w:val="32"/>
          <w:szCs w:val="32"/>
          <w:cs/>
        </w:rPr>
        <w:t>โ</w:t>
      </w:r>
      <w:r w:rsidR="000D15B1">
        <w:rPr>
          <w:rFonts w:ascii="TH SarabunPSK" w:hAnsi="TH SarabunPSK" w:cs="TH SarabunPSK"/>
          <w:sz w:val="32"/>
          <w:szCs w:val="32"/>
          <w:cs/>
        </w:rPr>
        <w:t>ต</w:t>
      </w:r>
      <w:r w:rsidR="000D15B1">
        <w:rPr>
          <w:rFonts w:ascii="TH SarabunPSK" w:hAnsi="TH SarabunPSK" w:cs="TH SarabunPSK" w:hint="cs"/>
          <w:sz w:val="32"/>
          <w:szCs w:val="32"/>
          <w:cs/>
        </w:rPr>
        <w:t>ไ</w:t>
      </w:r>
      <w:r w:rsidR="000D15B1">
        <w:rPr>
          <w:rFonts w:ascii="TH SarabunPSK" w:hAnsi="TH SarabunPSK" w:cs="TH SarabunPSK"/>
          <w:sz w:val="32"/>
          <w:szCs w:val="32"/>
          <w:cs/>
        </w:rPr>
        <w:t>ด</w:t>
      </w:r>
      <w:r w:rsidR="000D15B1">
        <w:rPr>
          <w:rFonts w:ascii="TH SarabunPSK" w:hAnsi="TH SarabunPSK" w:cs="TH SarabunPSK" w:hint="cs"/>
          <w:sz w:val="32"/>
          <w:szCs w:val="32"/>
          <w:cs/>
        </w:rPr>
        <w:t>้</w:t>
      </w:r>
      <w:r w:rsidR="00295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0BBC">
        <w:rPr>
          <w:rFonts w:ascii="TH SarabunPSK" w:hAnsi="TH SarabunPSK" w:cs="TH SarabunPSK"/>
          <w:sz w:val="32"/>
          <w:szCs w:val="32"/>
          <w:cs/>
        </w:rPr>
        <w:t>จึงต้องเตรียมดิน ตามลำดับขั้นดังต่อไปนี้</w:t>
      </w:r>
    </w:p>
    <w:p w:rsidR="00726BF6" w:rsidRDefault="00726BF6" w:rsidP="00726BF6">
      <w:pPr>
        <w:pStyle w:val="ListParagraph"/>
        <w:tabs>
          <w:tab w:val="left" w:pos="198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567"/>
        <w:gridCol w:w="3985"/>
        <w:gridCol w:w="126"/>
        <w:gridCol w:w="157"/>
        <w:gridCol w:w="79"/>
        <w:gridCol w:w="4158"/>
      </w:tblGrid>
      <w:tr w:rsidR="007633D3" w:rsidRPr="001E17B1" w:rsidTr="00992D51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7B1" w:rsidRPr="001E17B1" w:rsidRDefault="001E17B1" w:rsidP="001E17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7B1" w:rsidRPr="001E17B1" w:rsidRDefault="001E17B1" w:rsidP="001E17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17B1" w:rsidRPr="001E17B1" w:rsidRDefault="001E17B1" w:rsidP="001E17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17B1" w:rsidRPr="001E17B1" w:rsidRDefault="001E17B1" w:rsidP="001E17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173C69" w:rsidRPr="007A32D0" w:rsidTr="00992D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33D3" w:rsidRPr="007A32D0" w:rsidRDefault="007633D3" w:rsidP="00E646D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33D3" w:rsidRPr="007A32D0" w:rsidRDefault="007633D3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33D3" w:rsidRPr="007A32D0" w:rsidRDefault="007633D3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7633D3" w:rsidTr="00992D5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D3" w:rsidRPr="00FA0012" w:rsidRDefault="00264E31" w:rsidP="00E646DC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D3" w:rsidRDefault="007633D3" w:rsidP="00687F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0439" cy="1768420"/>
                  <wp:effectExtent l="19050" t="0" r="0" b="0"/>
                  <wp:docPr id="83" name="Picture 6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03" cy="177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633D3" w:rsidRPr="0006129B" w:rsidRDefault="007633D3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5A69" w:rsidRDefault="00295A69" w:rsidP="00295A6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633D3" w:rsidRPr="00FE2FA0" w:rsidRDefault="007633D3" w:rsidP="00D23F4A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การเตรียมดินเพาะปลูก</w:t>
            </w:r>
            <w:r w:rsidR="00D81378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ส่วนผสมของดินปลูกพืชคือ ปุ๋ยหมัก </w:t>
            </w:r>
            <w:r w:rsidR="00D23F4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D23F4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มูลวัวหรือมูลควาย</w:t>
            </w:r>
            <w:r w:rsidR="00696B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23F4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D23F4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="00D23F4A"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มูลสุกร </w:t>
            </w:r>
            <w:r w:rsidR="00D23F4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D23F4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="00295A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23F4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มูลไก่ </w:t>
            </w:r>
            <w:r w:rsidR="00D23F4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D23F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 </w:t>
            </w:r>
          </w:p>
        </w:tc>
      </w:tr>
      <w:tr w:rsidR="00295A69" w:rsidRPr="003A6A01" w:rsidTr="00992D51">
        <w:trPr>
          <w:trHeight w:val="424"/>
        </w:trPr>
        <w:tc>
          <w:tcPr>
            <w:tcW w:w="567" w:type="dxa"/>
          </w:tcPr>
          <w:p w:rsidR="00295A69" w:rsidRPr="007633D3" w:rsidRDefault="00295A69" w:rsidP="00264E3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3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85" w:type="dxa"/>
          </w:tcPr>
          <w:p w:rsidR="00295A69" w:rsidRPr="007633D3" w:rsidRDefault="00295A69" w:rsidP="00264E3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3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4520" w:type="dxa"/>
            <w:gridSpan w:val="4"/>
          </w:tcPr>
          <w:p w:rsidR="00295A69" w:rsidRPr="003A6A01" w:rsidRDefault="00295A69" w:rsidP="00264E3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A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7633D3" w:rsidRPr="007A32D0" w:rsidTr="00992D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33D3" w:rsidRPr="007A32D0" w:rsidRDefault="007633D3" w:rsidP="00E646D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33D3" w:rsidRPr="007A32D0" w:rsidRDefault="007633D3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5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33D3" w:rsidRPr="007A32D0" w:rsidRDefault="007633D3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7633D3" w:rsidTr="00992D51">
        <w:trPr>
          <w:trHeight w:val="42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D3" w:rsidRPr="00FA0012" w:rsidRDefault="00264E31" w:rsidP="00E646DC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lastRenderedPageBreak/>
              <w:t>2</w:t>
            </w:r>
          </w:p>
        </w:tc>
        <w:tc>
          <w:tcPr>
            <w:tcW w:w="3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D3" w:rsidRDefault="007633D3" w:rsidP="00687F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777269"/>
                  <wp:effectExtent l="19050" t="0" r="0" b="0"/>
                  <wp:docPr id="85" name="Picture 9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642" cy="178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633D3" w:rsidRPr="0006129B" w:rsidRDefault="007633D3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5A69" w:rsidRPr="00295A69" w:rsidRDefault="00295A69" w:rsidP="00295A6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7633D3" w:rsidRPr="00FE2FA0" w:rsidRDefault="007633D3" w:rsidP="00295A6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เพื่อให้ดินมีความอุดมสมบูรณ์มากขึ้น เ</w:t>
            </w:r>
            <w:r w:rsidR="000D15B1">
              <w:rPr>
                <w:rFonts w:ascii="TH SarabunPSK" w:hAnsi="TH SarabunPSK" w:cs="TH SarabunPSK"/>
                <w:sz w:val="32"/>
                <w:szCs w:val="32"/>
                <w:cs/>
              </w:rPr>
              <w:t>จ้าพนักงานที่ดินแนะนำให้เอา พด.</w:t>
            </w:r>
            <w:r w:rsidRPr="00FE2F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FE2F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ซอง</w:t>
            </w:r>
            <w:r w:rsidR="000D15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เทผสมน้ำ </w:t>
            </w:r>
            <w:r w:rsidRPr="00FE2FA0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ลิตร ใส่น้ำส้มควันไม้ </w:t>
            </w:r>
            <w:r w:rsidR="00D4294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="00295A69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ทำหน้าที่</w:t>
            </w:r>
            <w:r w:rsidR="00295A69"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ป้องกันศัตรูพืช</w:t>
            </w:r>
            <w:r w:rsidR="00295A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2F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ช้อนโต๊ะ ผสมให้เข้ากัน แล้วค่อยๆราดลงบนกองดิน เพื่อเพิ่มเติมควา</w:t>
            </w:r>
            <w:r w:rsidR="00D81378">
              <w:rPr>
                <w:rFonts w:ascii="TH SarabunPSK" w:hAnsi="TH SarabunPSK" w:cs="TH SarabunPSK"/>
                <w:sz w:val="32"/>
                <w:szCs w:val="32"/>
                <w:cs/>
              </w:rPr>
              <w:t>มอุดมสมบูรณ์ของดิน</w:t>
            </w:r>
            <w:r w:rsidRPr="00FE2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มากยิ่งขึ้น </w:t>
            </w:r>
            <w:r w:rsidR="00D81378" w:rsidRPr="00FE2FA0">
              <w:rPr>
                <w:rFonts w:ascii="TH SarabunPSK" w:hAnsi="TH SarabunPSK" w:cs="TH SarabunPSK"/>
                <w:sz w:val="32"/>
                <w:szCs w:val="32"/>
                <w:cs/>
              </w:rPr>
              <w:t>คลุกเคล้าให้เข้ากันดีทั้งหมด</w:t>
            </w:r>
          </w:p>
        </w:tc>
      </w:tr>
      <w:tr w:rsidR="00264E31" w:rsidTr="00992D51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4E31" w:rsidRPr="00264E31" w:rsidRDefault="00264E31" w:rsidP="00E646DC">
            <w:pPr>
              <w:jc w:val="center"/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4E31" w:rsidRPr="00264E31" w:rsidRDefault="00264E31" w:rsidP="00687F8B">
            <w:pPr>
              <w:jc w:val="center"/>
              <w:rPr>
                <w:noProof/>
                <w:sz w:val="2"/>
                <w:szCs w:val="4"/>
              </w:rPr>
            </w:pPr>
          </w:p>
        </w:tc>
        <w:tc>
          <w:tcPr>
            <w:tcW w:w="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4E31" w:rsidRPr="00264E31" w:rsidRDefault="00264E31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64E31" w:rsidRPr="00264E31" w:rsidRDefault="00264E31" w:rsidP="00295A6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"/>
                <w:szCs w:val="4"/>
              </w:rPr>
            </w:pPr>
          </w:p>
        </w:tc>
      </w:tr>
      <w:tr w:rsidR="00173C69" w:rsidRPr="007633D3" w:rsidTr="00992D5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4"/>
        </w:trPr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73C69" w:rsidRPr="00FA0012" w:rsidRDefault="00264E31" w:rsidP="00E646DC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3</w:t>
            </w:r>
          </w:p>
        </w:tc>
        <w:tc>
          <w:tcPr>
            <w:tcW w:w="3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C69" w:rsidRDefault="00173C69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0439" cy="1768420"/>
                  <wp:effectExtent l="19050" t="0" r="0" b="0"/>
                  <wp:docPr id="125" name="Picture 13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03" cy="177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73C69" w:rsidRPr="007633D3" w:rsidRDefault="00173C69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37" w:type="dxa"/>
            <w:gridSpan w:val="2"/>
            <w:tcBorders>
              <w:top w:val="nil"/>
              <w:bottom w:val="nil"/>
            </w:tcBorders>
          </w:tcPr>
          <w:p w:rsidR="00264E31" w:rsidRDefault="00264E31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C69" w:rsidRPr="003A6A01" w:rsidRDefault="00173C69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A01">
              <w:rPr>
                <w:rFonts w:ascii="TH SarabunPSK" w:hAnsi="TH SarabunPSK" w:cs="TH SarabunPSK"/>
                <w:sz w:val="32"/>
                <w:szCs w:val="32"/>
                <w:cs/>
              </w:rPr>
              <w:t>มีวิธีการทดสอบความพอดีของส่วนผสมและการคลุกเคล้าที่เข้ากันดีโดยใช้มือเราจับดิน กำดินขึ้นมาว่าหมาดพอดีหรือยัง โดยใช้วิธีกำดินนั้นให้แน่นแล้วเมื่อคลายมือออกแล้วมันค่อยๆแตกออกเป็นใช้ได้</w:t>
            </w:r>
          </w:p>
        </w:tc>
      </w:tr>
      <w:tr w:rsidR="00264E31" w:rsidRPr="007633D3" w:rsidTr="00992D5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1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4E31" w:rsidRPr="00264E31" w:rsidRDefault="00264E31" w:rsidP="00E646DC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1" w:rsidRPr="00264E31" w:rsidRDefault="00264E31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noProof/>
                <w:sz w:val="2"/>
                <w:szCs w:val="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64E31" w:rsidRPr="00264E31" w:rsidRDefault="00264E31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  <w:tc>
          <w:tcPr>
            <w:tcW w:w="4237" w:type="dxa"/>
            <w:gridSpan w:val="2"/>
            <w:tcBorders>
              <w:top w:val="nil"/>
              <w:bottom w:val="single" w:sz="4" w:space="0" w:color="auto"/>
            </w:tcBorders>
          </w:tcPr>
          <w:p w:rsidR="00264E31" w:rsidRPr="00264E31" w:rsidRDefault="00264E31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9F56A4" w:rsidRPr="007633D3" w:rsidTr="00992D5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95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F56A4" w:rsidRPr="007633D3" w:rsidRDefault="009F56A4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56A4" w:rsidRPr="007633D3" w:rsidRDefault="009F56A4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F56A4" w:rsidRPr="007633D3" w:rsidRDefault="009F56A4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37" w:type="dxa"/>
            <w:gridSpan w:val="2"/>
            <w:tcBorders>
              <w:top w:val="single" w:sz="4" w:space="0" w:color="auto"/>
              <w:bottom w:val="nil"/>
            </w:tcBorders>
          </w:tcPr>
          <w:p w:rsidR="009F56A4" w:rsidRPr="00AA0236" w:rsidRDefault="009F56A4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9F56A4" w:rsidRPr="007633D3" w:rsidTr="00992D5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4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6A4" w:rsidRPr="00FA0012" w:rsidRDefault="00264E31" w:rsidP="00687F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4</w:t>
            </w:r>
          </w:p>
        </w:tc>
        <w:tc>
          <w:tcPr>
            <w:tcW w:w="3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A4" w:rsidRDefault="009F56A4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noProof/>
              </w:rPr>
            </w:pPr>
            <w:r w:rsidRPr="009A02BB">
              <w:rPr>
                <w:noProof/>
                <w:cs/>
              </w:rPr>
              <w:drawing>
                <wp:inline distT="0" distB="0" distL="0" distR="0">
                  <wp:extent cx="2343090" cy="1762891"/>
                  <wp:effectExtent l="19050" t="0" r="60" b="0"/>
                  <wp:docPr id="118" name="Picture 18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A เกษตรอินทรีย์\การบริหารงานวิจัย\รายงาน ต่อ สวก\ร่างรายงานความก้าวหน้า\Progress report\Photo\600206 การเตรียมดินปลูก 2\IMG_9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45" cy="176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F56A4" w:rsidRPr="007633D3" w:rsidRDefault="009F56A4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37" w:type="dxa"/>
            <w:gridSpan w:val="2"/>
            <w:tcBorders>
              <w:top w:val="nil"/>
              <w:bottom w:val="single" w:sz="4" w:space="0" w:color="auto"/>
            </w:tcBorders>
          </w:tcPr>
          <w:p w:rsidR="009F56A4" w:rsidRPr="003A6A01" w:rsidRDefault="00264E31" w:rsidP="00264E3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</w:t>
            </w:r>
            <w:r w:rsidR="009F56A4" w:rsidRPr="003A6A0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ในกรณีที่ทำการเพาะปลูกในพื้นที่ขนาดใหญ่ </w:t>
            </w:r>
            <w:r w:rsidR="009F56A4" w:rsidRPr="003A6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ควรหมักกองดินนี้ไว้โดยเอาถุงปุ๋ยเก่าๆหรือภาชนะอื่นๆมาปิดทิ้งไว้ </w:t>
            </w:r>
            <w:r w:rsidR="009F56A4" w:rsidRPr="003A6A01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="009F56A4" w:rsidRPr="003A6A01">
              <w:rPr>
                <w:rFonts w:ascii="TH SarabunPSK" w:hAnsi="TH SarabunPSK" w:cs="TH SarabunPSK"/>
                <w:sz w:val="32"/>
                <w:szCs w:val="32"/>
                <w:cs/>
              </w:rPr>
              <w:t>วัน แล้วทดสอบโดยการเอามือซุกเข้าไป หากยังร้อนอยู่ให้ กลับกองดินนั้นให้ทั่วแล้วหมักทิ้งไว้ต่อไป หากเอามือซุกแล้วไม่ร้อนก็สามารถเอาไปใช้เพาะปลูกพืชได้เลย</w:t>
            </w:r>
          </w:p>
        </w:tc>
      </w:tr>
    </w:tbl>
    <w:p w:rsidR="009F56A4" w:rsidRDefault="00992D51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พด.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1A4709">
        <w:rPr>
          <w:rFonts w:ascii="TH SarabunPSK" w:hAnsi="TH SarabunPSK" w:cs="TH SarabunPSK" w:hint="cs"/>
          <w:sz w:val="32"/>
          <w:szCs w:val="32"/>
          <w:cs/>
        </w:rPr>
        <w:t>มีชื่อเต็มว่า สารเร่ง ซุปเปอร์ พด.</w:t>
      </w:r>
      <w:r w:rsidR="001A4709">
        <w:rPr>
          <w:rFonts w:ascii="TH SarabunPSK" w:hAnsi="TH SarabunPSK" w:cs="TH SarabunPSK"/>
          <w:sz w:val="32"/>
          <w:szCs w:val="32"/>
        </w:rPr>
        <w:t xml:space="preserve">2 </w:t>
      </w:r>
      <w:r w:rsidR="001A4709">
        <w:rPr>
          <w:rFonts w:ascii="TH SarabunPSK" w:hAnsi="TH SarabunPSK" w:cs="TH SarabunPSK" w:hint="cs"/>
          <w:sz w:val="32"/>
          <w:szCs w:val="32"/>
          <w:cs/>
        </w:rPr>
        <w:t>เป็นเชื้อจุลินทรีย์ที่มีคุณสมบัติในการย่อยสลายวัสดุการเกษตร</w:t>
      </w:r>
      <w:r w:rsidR="002E6AEC">
        <w:rPr>
          <w:rFonts w:ascii="TH SarabunPSK" w:hAnsi="TH SarabunPSK" w:cs="TH SarabunPSK" w:hint="cs"/>
          <w:sz w:val="32"/>
          <w:szCs w:val="32"/>
          <w:cs/>
        </w:rPr>
        <w:t xml:space="preserve"> ฯ </w:t>
      </w:r>
      <w:r w:rsidR="001A47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สามารถติดต่อขอรับการสนับสนุนได้จากสำนักงานพัฒนาที่ดินจังหวัด</w:t>
      </w:r>
    </w:p>
    <w:p w:rsidR="00264E31" w:rsidRPr="007B51EF" w:rsidRDefault="00264E31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FE2FA0" w:rsidRDefault="005F5F55" w:rsidP="00D4294B">
      <w:pPr>
        <w:pStyle w:val="ListParagraph"/>
        <w:numPr>
          <w:ilvl w:val="1"/>
          <w:numId w:val="22"/>
        </w:numPr>
        <w:tabs>
          <w:tab w:val="left" w:pos="1418"/>
          <w:tab w:val="left" w:pos="1701"/>
          <w:tab w:val="left" w:pos="1985"/>
        </w:tabs>
        <w:ind w:left="0" w:firstLine="1134"/>
        <w:jc w:val="thaiDistribute"/>
        <w:rPr>
          <w:rFonts w:ascii="TH SarabunPSK" w:hAnsi="TH SarabunPSK" w:cs="TH SarabunPSK"/>
          <w:sz w:val="28"/>
          <w:szCs w:val="32"/>
        </w:rPr>
      </w:pPr>
      <w:r w:rsidRPr="005F5F55">
        <w:rPr>
          <w:rFonts w:ascii="TH SarabunPSK" w:hAnsi="TH SarabunPSK" w:cs="TH SarabunPSK" w:hint="cs"/>
          <w:sz w:val="28"/>
          <w:szCs w:val="32"/>
          <w:cs/>
        </w:rPr>
        <w:t>การเตรียมน้ำ</w:t>
      </w:r>
      <w:r>
        <w:rPr>
          <w:rFonts w:ascii="TH SarabunPSK" w:hAnsi="TH SarabunPSK" w:cs="TH SarabunPSK"/>
          <w:sz w:val="28"/>
          <w:szCs w:val="32"/>
        </w:rPr>
        <w:t xml:space="preserve"> </w:t>
      </w:r>
      <w:r w:rsidR="00D73F3A">
        <w:rPr>
          <w:rFonts w:ascii="TH SarabunPSK" w:hAnsi="TH SarabunPSK" w:cs="TH SarabunPSK"/>
          <w:sz w:val="28"/>
          <w:szCs w:val="32"/>
        </w:rPr>
        <w:t xml:space="preserve"> </w:t>
      </w:r>
      <w:r w:rsidR="00264E31">
        <w:rPr>
          <w:rFonts w:ascii="TH SarabunPSK" w:hAnsi="TH SarabunPSK" w:cs="TH SarabunPSK" w:hint="cs"/>
          <w:sz w:val="28"/>
          <w:szCs w:val="32"/>
          <w:cs/>
        </w:rPr>
        <w:t>สามารถใช้น้ำตามธรรมชาติทั่วไปได้ ในกรณีที่ประสงค์จะให้พืชผักมีการเจริญเติบโตเต็มที่ จึงควรมีการเตรียมน้ำที</w:t>
      </w:r>
      <w:r w:rsidR="00D4294B">
        <w:rPr>
          <w:rFonts w:ascii="TH SarabunPSK" w:hAnsi="TH SarabunPSK" w:cs="TH SarabunPSK" w:hint="cs"/>
          <w:sz w:val="28"/>
          <w:szCs w:val="32"/>
          <w:cs/>
        </w:rPr>
        <w:t>่</w:t>
      </w:r>
      <w:r w:rsidR="00264E31">
        <w:rPr>
          <w:rFonts w:ascii="TH SarabunPSK" w:hAnsi="TH SarabunPSK" w:cs="TH SarabunPSK" w:hint="cs"/>
          <w:sz w:val="28"/>
          <w:szCs w:val="32"/>
          <w:cs/>
        </w:rPr>
        <w:t xml:space="preserve">เหมาะสำหรับการเจริญเติบโตของพืชผัก </w:t>
      </w:r>
      <w:r w:rsidR="00D73F3A">
        <w:rPr>
          <w:rFonts w:ascii="TH SarabunPSK" w:hAnsi="TH SarabunPSK" w:cs="TH SarabunPSK" w:hint="cs"/>
          <w:sz w:val="28"/>
          <w:szCs w:val="32"/>
          <w:cs/>
        </w:rPr>
        <w:t>น้ำที่</w:t>
      </w:r>
      <w:r w:rsidR="00D4294B">
        <w:rPr>
          <w:rFonts w:ascii="TH SarabunPSK" w:hAnsi="TH SarabunPSK" w:cs="TH SarabunPSK" w:hint="cs"/>
          <w:sz w:val="28"/>
          <w:szCs w:val="32"/>
          <w:cs/>
        </w:rPr>
        <w:t>เหมาะสม</w:t>
      </w:r>
      <w:r w:rsidR="00D73F3A">
        <w:rPr>
          <w:rFonts w:ascii="TH SarabunPSK" w:hAnsi="TH SarabunPSK" w:cs="TH SarabunPSK" w:hint="cs"/>
          <w:sz w:val="28"/>
          <w:szCs w:val="32"/>
          <w:cs/>
        </w:rPr>
        <w:t xml:space="preserve">ใช้ในการให้พืชในระบบ </w:t>
      </w:r>
      <w:r w:rsidR="00D73F3A">
        <w:rPr>
          <w:rFonts w:ascii="TH SarabunPSK" w:hAnsi="TH SarabunPSK" w:cs="TH SarabunPSK"/>
          <w:sz w:val="28"/>
          <w:szCs w:val="32"/>
        </w:rPr>
        <w:t xml:space="preserve">Cement ring </w:t>
      </w:r>
      <w:r w:rsidR="00D73F3A">
        <w:rPr>
          <w:rFonts w:ascii="TH SarabunPSK" w:hAnsi="TH SarabunPSK" w:cs="TH SarabunPSK" w:hint="cs"/>
          <w:sz w:val="28"/>
          <w:szCs w:val="32"/>
          <w:cs/>
        </w:rPr>
        <w:t>เป็นน้ำ</w:t>
      </w:r>
      <w:r w:rsidR="006220E2">
        <w:rPr>
          <w:rFonts w:ascii="TH SarabunPSK" w:hAnsi="TH SarabunPSK" w:cs="TH SarabunPSK" w:hint="cs"/>
          <w:sz w:val="28"/>
          <w:szCs w:val="32"/>
          <w:cs/>
        </w:rPr>
        <w:t xml:space="preserve">หมักชีวภาพ </w:t>
      </w:r>
      <w:r w:rsidR="00D73F3A">
        <w:rPr>
          <w:rFonts w:ascii="TH SarabunPSK" w:hAnsi="TH SarabunPSK" w:cs="TH SarabunPSK" w:hint="cs"/>
          <w:sz w:val="28"/>
          <w:szCs w:val="32"/>
          <w:cs/>
        </w:rPr>
        <w:t>ที่</w:t>
      </w:r>
      <w:r w:rsidR="00264E31">
        <w:rPr>
          <w:rFonts w:ascii="TH SarabunPSK" w:hAnsi="TH SarabunPSK" w:cs="TH SarabunPSK" w:hint="cs"/>
          <w:sz w:val="28"/>
          <w:szCs w:val="32"/>
          <w:cs/>
        </w:rPr>
        <w:t>เราสามารถ</w:t>
      </w:r>
      <w:r w:rsidR="00D73F3A">
        <w:rPr>
          <w:rFonts w:ascii="TH SarabunPSK" w:hAnsi="TH SarabunPSK" w:cs="TH SarabunPSK" w:hint="cs"/>
          <w:sz w:val="28"/>
          <w:szCs w:val="32"/>
          <w:cs/>
        </w:rPr>
        <w:t>ตรียมขึ้นมาเอง</w:t>
      </w:r>
      <w:r w:rsidR="00264E31">
        <w:rPr>
          <w:rFonts w:ascii="TH SarabunPSK" w:hAnsi="TH SarabunPSK" w:cs="TH SarabunPSK" w:hint="cs"/>
          <w:sz w:val="28"/>
          <w:szCs w:val="32"/>
          <w:cs/>
        </w:rPr>
        <w:t>ได้</w:t>
      </w:r>
      <w:r w:rsidR="00D73F3A">
        <w:rPr>
          <w:rFonts w:ascii="TH SarabunPSK" w:hAnsi="TH SarabunPSK" w:cs="TH SarabunPSK" w:hint="cs"/>
          <w:sz w:val="28"/>
          <w:szCs w:val="32"/>
          <w:cs/>
        </w:rPr>
        <w:t xml:space="preserve"> ทั้งนี้เพื่อให้พืชได้รับสารอาหารเพื่อการเติบโตเต็มที่</w:t>
      </w:r>
      <w:r w:rsidR="006220E2">
        <w:rPr>
          <w:rFonts w:ascii="TH SarabunPSK" w:hAnsi="TH SarabunPSK" w:cs="TH SarabunPSK"/>
          <w:sz w:val="28"/>
          <w:szCs w:val="32"/>
        </w:rPr>
        <w:t xml:space="preserve"> </w:t>
      </w:r>
      <w:r w:rsidR="00264E31">
        <w:rPr>
          <w:rFonts w:ascii="TH SarabunPSK" w:hAnsi="TH SarabunPSK" w:cs="TH SarabunPSK" w:hint="cs"/>
          <w:sz w:val="28"/>
          <w:szCs w:val="32"/>
          <w:cs/>
        </w:rPr>
        <w:t>นั่นเอง</w:t>
      </w:r>
    </w:p>
    <w:p w:rsidR="006220E2" w:rsidRPr="00264E31" w:rsidRDefault="006220E2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726BF6" w:rsidRPr="00D4294B" w:rsidRDefault="00726BF6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264E31" w:rsidRDefault="00264E31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264E31" w:rsidRDefault="00264E31" w:rsidP="007B51EF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6220E2" w:rsidRPr="00A10B2E" w:rsidRDefault="006220E2" w:rsidP="006220E2">
      <w:pPr>
        <w:rPr>
          <w:rFonts w:ascii="TH SarabunPSK" w:hAnsi="TH SarabunPSK" w:cs="TH SarabunPSK"/>
          <w:b/>
          <w:bCs/>
          <w:sz w:val="36"/>
          <w:szCs w:val="36"/>
        </w:rPr>
      </w:pPr>
      <w:r w:rsidRPr="00A10B2E">
        <w:rPr>
          <w:rFonts w:ascii="TH SarabunPSK" w:hAnsi="TH SarabunPSK" w:cs="TH SarabunPSK"/>
          <w:b/>
          <w:bCs/>
          <w:sz w:val="36"/>
          <w:szCs w:val="36"/>
          <w:cs/>
        </w:rPr>
        <w:t>การเตรียมน้ำหมักชีวภาพ</w:t>
      </w:r>
    </w:p>
    <w:p w:rsidR="006220E2" w:rsidRDefault="00727323" w:rsidP="00727323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20E2" w:rsidRPr="001E01AF">
        <w:rPr>
          <w:rFonts w:ascii="TH SarabunPSK" w:hAnsi="TH SarabunPSK" w:cs="TH SarabunPSK"/>
          <w:sz w:val="32"/>
          <w:szCs w:val="32"/>
          <w:cs/>
        </w:rPr>
        <w:t xml:space="preserve">การเตรียมน้ำหมักเพื่อใช้เร่งใบเร่งดอก เป็นวิธีที่ง่ายเกษตรกรสามารถจัดเตรียมเองได้ดังต่อไปนี้ </w:t>
      </w:r>
    </w:p>
    <w:p w:rsidR="00527C1E" w:rsidRDefault="00527C1E" w:rsidP="00727323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20921" w:rsidRDefault="00B20921" w:rsidP="00727323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72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"/>
        <w:gridCol w:w="4034"/>
        <w:gridCol w:w="280"/>
        <w:gridCol w:w="4205"/>
      </w:tblGrid>
      <w:tr w:rsidR="001E01AF" w:rsidRPr="006D271D" w:rsidTr="00DE5304"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1AF" w:rsidRPr="006D271D" w:rsidRDefault="007B51EF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1AF" w:rsidRPr="006D271D" w:rsidRDefault="007B51EF" w:rsidP="006D271D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1AF" w:rsidRPr="006D271D" w:rsidRDefault="001E01AF" w:rsidP="006D271D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05" w:type="dxa"/>
            <w:tcBorders>
              <w:top w:val="single" w:sz="4" w:space="0" w:color="auto"/>
              <w:bottom w:val="single" w:sz="4" w:space="0" w:color="auto"/>
            </w:tcBorders>
          </w:tcPr>
          <w:p w:rsidR="001E01AF" w:rsidRPr="006D271D" w:rsidRDefault="007B51EF" w:rsidP="006D271D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7B51EF" w:rsidRPr="006D271D" w:rsidTr="00DE5304"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51EF" w:rsidRPr="00DE5304" w:rsidRDefault="007B51EF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51EF" w:rsidRPr="00DE5304" w:rsidRDefault="007B51EF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</w:tcPr>
          <w:p w:rsidR="007B51EF" w:rsidRPr="00DE5304" w:rsidRDefault="007B51EF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4205" w:type="dxa"/>
            <w:tcBorders>
              <w:top w:val="single" w:sz="4" w:space="0" w:color="auto"/>
            </w:tcBorders>
          </w:tcPr>
          <w:p w:rsidR="007B51EF" w:rsidRPr="00DE5304" w:rsidRDefault="007B51EF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</w:tc>
      </w:tr>
      <w:tr w:rsidR="006220E2" w:rsidRPr="001E01AF" w:rsidTr="00DE5304">
        <w:tc>
          <w:tcPr>
            <w:tcW w:w="553" w:type="dxa"/>
            <w:tcBorders>
              <w:bottom w:val="nil"/>
              <w:right w:val="single" w:sz="4" w:space="0" w:color="auto"/>
            </w:tcBorders>
            <w:vAlign w:val="center"/>
          </w:tcPr>
          <w:p w:rsidR="006220E2" w:rsidRPr="001E01AF" w:rsidRDefault="006220E2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0E2" w:rsidRPr="001E01AF" w:rsidRDefault="006220E2" w:rsidP="006466C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160000" cy="1620000"/>
                  <wp:effectExtent l="19050" t="0" r="0" b="0"/>
                  <wp:docPr id="42" name="Picture 1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1 IMG_9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1 IMG_9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left w:val="single" w:sz="4" w:space="0" w:color="auto"/>
              <w:bottom w:val="nil"/>
            </w:tcBorders>
          </w:tcPr>
          <w:p w:rsidR="006220E2" w:rsidRPr="001E01AF" w:rsidRDefault="006220E2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5" w:type="dxa"/>
            <w:tcBorders>
              <w:bottom w:val="nil"/>
            </w:tcBorders>
          </w:tcPr>
          <w:p w:rsidR="00264E31" w:rsidRDefault="00264E31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20E2" w:rsidRPr="001E01AF" w:rsidRDefault="006220E2" w:rsidP="007B51E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จัดหาผลไม้พื้นบ้านนานาชนิดมา คือ ฟักทอง กล้วยน้ำว้าสุกงอม สับปะรด มะละกอ</w:t>
            </w:r>
            <w:r w:rsidR="00EF06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หน่อกล้วย </w:t>
            </w:r>
          </w:p>
        </w:tc>
      </w:tr>
      <w:tr w:rsidR="001F25DD" w:rsidTr="00DE530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553" w:type="dxa"/>
            <w:tcBorders>
              <w:top w:val="nil"/>
              <w:bottom w:val="single" w:sz="4" w:space="0" w:color="auto"/>
            </w:tcBorders>
            <w:vAlign w:val="center"/>
          </w:tcPr>
          <w:p w:rsidR="001F25DD" w:rsidRPr="00840856" w:rsidRDefault="001F25DD" w:rsidP="003A088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4" w:type="dxa"/>
            <w:tcBorders>
              <w:top w:val="nil"/>
              <w:bottom w:val="single" w:sz="4" w:space="0" w:color="auto"/>
            </w:tcBorders>
          </w:tcPr>
          <w:p w:rsidR="001F25DD" w:rsidRPr="00840856" w:rsidRDefault="001F25DD" w:rsidP="000D15B1">
            <w:pPr>
              <w:rPr>
                <w:noProof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bottom w:val="single" w:sz="4" w:space="0" w:color="auto"/>
              <w:right w:val="nil"/>
            </w:tcBorders>
          </w:tcPr>
          <w:p w:rsidR="001F25DD" w:rsidRPr="00840856" w:rsidRDefault="001F25DD" w:rsidP="000D15B1">
            <w:pPr>
              <w:rPr>
                <w:sz w:val="2"/>
                <w:szCs w:val="2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single" w:sz="4" w:space="0" w:color="auto"/>
            </w:tcBorders>
          </w:tcPr>
          <w:p w:rsidR="001F25DD" w:rsidRPr="00840856" w:rsidRDefault="001F25DD" w:rsidP="000D15B1">
            <w:pPr>
              <w:rPr>
                <w:sz w:val="2"/>
                <w:szCs w:val="2"/>
              </w:rPr>
            </w:pPr>
          </w:p>
        </w:tc>
      </w:tr>
      <w:tr w:rsidR="00DE5304" w:rsidTr="00DE530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553" w:type="dxa"/>
            <w:tcBorders>
              <w:top w:val="single" w:sz="4" w:space="0" w:color="auto"/>
              <w:bottom w:val="nil"/>
            </w:tcBorders>
            <w:vAlign w:val="center"/>
          </w:tcPr>
          <w:p w:rsidR="00DE5304" w:rsidRPr="00840856" w:rsidRDefault="00DE5304" w:rsidP="003A088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34" w:type="dxa"/>
            <w:tcBorders>
              <w:top w:val="single" w:sz="4" w:space="0" w:color="auto"/>
              <w:bottom w:val="nil"/>
            </w:tcBorders>
          </w:tcPr>
          <w:p w:rsidR="00DE5304" w:rsidRPr="00840856" w:rsidRDefault="00DE5304" w:rsidP="000D15B1">
            <w:pPr>
              <w:rPr>
                <w:noProof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  <w:right w:val="nil"/>
            </w:tcBorders>
          </w:tcPr>
          <w:p w:rsidR="00DE5304" w:rsidRPr="00840856" w:rsidRDefault="00DE5304" w:rsidP="000D15B1">
            <w:pPr>
              <w:rPr>
                <w:sz w:val="2"/>
                <w:szCs w:val="2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nil"/>
              <w:bottom w:val="nil"/>
            </w:tcBorders>
          </w:tcPr>
          <w:p w:rsidR="00DE5304" w:rsidRPr="00840856" w:rsidRDefault="00DE5304" w:rsidP="000D15B1">
            <w:pPr>
              <w:rPr>
                <w:sz w:val="2"/>
                <w:szCs w:val="2"/>
              </w:rPr>
            </w:pPr>
          </w:p>
        </w:tc>
      </w:tr>
      <w:tr w:rsidR="001F25DD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top w:val="nil"/>
            </w:tcBorders>
            <w:vAlign w:val="center"/>
          </w:tcPr>
          <w:p w:rsidR="001F25DD" w:rsidRPr="001E01AF" w:rsidRDefault="001F25DD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034" w:type="dxa"/>
            <w:tcBorders>
              <w:top w:val="nil"/>
            </w:tcBorders>
          </w:tcPr>
          <w:p w:rsidR="001F25DD" w:rsidRPr="001E01AF" w:rsidRDefault="001F25DD" w:rsidP="006466C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155655" cy="1620000"/>
                  <wp:effectExtent l="19050" t="0" r="0" b="0"/>
                  <wp:docPr id="28" name="Picture 3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3 IMG_9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3 IMG_9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65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right w:val="nil"/>
            </w:tcBorders>
          </w:tcPr>
          <w:p w:rsidR="001F25DD" w:rsidRPr="001E01AF" w:rsidRDefault="001F25DD" w:rsidP="000D15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5" w:type="dxa"/>
            <w:tcBorders>
              <w:top w:val="nil"/>
              <w:left w:val="nil"/>
            </w:tcBorders>
          </w:tcPr>
          <w:p w:rsidR="00D22727" w:rsidRDefault="00D22727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25DD" w:rsidRPr="001E01AF" w:rsidRDefault="001F25DD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เอาผลไม้เหล่านี้มาผ่า หั่นเป็นชิ้นเล็กๆ เอามากองไว้ ผลไม้เหล่านี้ไม่ต้องปอกเปลือก</w:t>
            </w:r>
          </w:p>
          <w:p w:rsidR="00E559F3" w:rsidRDefault="00E559F3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25DD" w:rsidRPr="001E01AF" w:rsidRDefault="001F25DD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กรณีฟักทอง สามารถเก็บเอาเมล็ดออกไปใช้เพื่อการขยายพันธุ์ต่อได้ ไม่ต้องเอามาใช้หมัก</w:t>
            </w:r>
          </w:p>
        </w:tc>
      </w:tr>
      <w:tr w:rsidR="006D271D" w:rsidRPr="00BE2870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271D" w:rsidRPr="00BE2870" w:rsidRDefault="006D271D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220E2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0E2" w:rsidRPr="001E01AF" w:rsidRDefault="006220E2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E2" w:rsidRPr="001E01AF" w:rsidRDefault="006220E2" w:rsidP="006466C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155655" cy="1620000"/>
                  <wp:effectExtent l="19050" t="0" r="0" b="0"/>
                  <wp:docPr id="44" name="Picture 5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4 IMG_9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4 IMG_9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65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0E2" w:rsidRPr="001E01AF" w:rsidRDefault="006220E2" w:rsidP="005630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59F3" w:rsidRDefault="00E559F3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20E2" w:rsidRPr="001E01AF" w:rsidRDefault="006220E2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เอาถังน้ำ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 xml:space="preserve">200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ลิตรมาเตรียม เอาผลไม้ที่หั่นเป็นชิ้นเล็กๆนั้นตวงด้วยกระป๋องใส่ลงในถัง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 xml:space="preserve">200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ลิตร ในจำนวนที่เท่าๆกัน</w:t>
            </w:r>
          </w:p>
        </w:tc>
      </w:tr>
      <w:tr w:rsidR="00527C1E" w:rsidRPr="006D271D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bottom w:val="nil"/>
            </w:tcBorders>
          </w:tcPr>
          <w:p w:rsidR="00527C1E" w:rsidRPr="00527C1E" w:rsidRDefault="00527C1E" w:rsidP="00A22778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4034" w:type="dxa"/>
            <w:tcBorders>
              <w:bottom w:val="nil"/>
            </w:tcBorders>
          </w:tcPr>
          <w:p w:rsidR="00527C1E" w:rsidRPr="00527C1E" w:rsidRDefault="00527C1E" w:rsidP="00A22778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4485" w:type="dxa"/>
            <w:gridSpan w:val="2"/>
            <w:tcBorders>
              <w:bottom w:val="nil"/>
            </w:tcBorders>
          </w:tcPr>
          <w:p w:rsidR="00527C1E" w:rsidRPr="00527C1E" w:rsidRDefault="00527C1E" w:rsidP="00A22778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</w:tr>
      <w:tr w:rsidR="006220E2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0E2" w:rsidRPr="001E01AF" w:rsidRDefault="006220E2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4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E2" w:rsidRPr="001E01AF" w:rsidRDefault="006220E2" w:rsidP="0056304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98140" cy="1620000"/>
                  <wp:effectExtent l="19050" t="0" r="6910" b="0"/>
                  <wp:docPr id="45" name="Picture 6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5 IMG_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5 IMG_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4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0E2" w:rsidRPr="001E01AF" w:rsidRDefault="006220E2" w:rsidP="005630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C1E" w:rsidRDefault="00527C1E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20E2" w:rsidRPr="001E01AF" w:rsidRDefault="00EF06C4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แล้วเอาห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น่อ</w:t>
            </w:r>
            <w:r w:rsidR="006220E2"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กล้วยข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6220E2"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าดพอเหมาะตามภาพ หรือเอางวงกล้วยก็ได้ เอามาหั่นใส่ลงในถัง</w:t>
            </w:r>
            <w:r w:rsidR="006220E2" w:rsidRPr="001E01AF">
              <w:rPr>
                <w:rFonts w:ascii="TH SarabunPSK" w:hAnsi="TH SarabunPSK" w:cs="TH SarabunPSK"/>
                <w:sz w:val="32"/>
                <w:szCs w:val="32"/>
              </w:rPr>
              <w:t xml:space="preserve"> 200 </w:t>
            </w:r>
            <w:r w:rsidR="006220E2"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ลิตร</w:t>
            </w:r>
          </w:p>
          <w:p w:rsidR="006220E2" w:rsidRPr="001E01AF" w:rsidRDefault="006220E2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หน่อกล้วยมีสารที่มีคุณสมบัติเร่งราก ยืดยอดผัก ส่วนธาตุหลักๆสำหรับพืชนั้นมีอยู่ในผลไม้ มะละกอ ฟักทอง สับปะรด</w:t>
            </w:r>
          </w:p>
        </w:tc>
      </w:tr>
      <w:tr w:rsidR="00DE5304" w:rsidRPr="006D271D" w:rsidTr="00DE530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</w:tcPr>
          <w:p w:rsidR="00DE5304" w:rsidRPr="006D271D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4" w:type="dxa"/>
          </w:tcPr>
          <w:p w:rsidR="00DE5304" w:rsidRPr="006D271D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80" w:type="dxa"/>
            <w:tcBorders>
              <w:right w:val="nil"/>
            </w:tcBorders>
          </w:tcPr>
          <w:p w:rsidR="00DE5304" w:rsidRPr="006D271D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05" w:type="dxa"/>
            <w:tcBorders>
              <w:left w:val="nil"/>
            </w:tcBorders>
          </w:tcPr>
          <w:p w:rsidR="00DE5304" w:rsidRPr="006D271D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2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6D271D" w:rsidRPr="00BE2870" w:rsidTr="00527C1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271D" w:rsidRPr="00BE2870" w:rsidRDefault="006D271D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D271D" w:rsidRPr="00BE2870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220E2" w:rsidTr="00527C1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5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0E2" w:rsidRPr="001E01AF" w:rsidRDefault="006220E2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E2" w:rsidRPr="001E01AF" w:rsidRDefault="006220E2" w:rsidP="00DE530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63140" cy="1626538"/>
                  <wp:effectExtent l="19050" t="0" r="3810" b="0"/>
                  <wp:docPr id="46" name="Picture 8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7 IMG_9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7 IMG_9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40" cy="162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0E2" w:rsidRPr="001E01AF" w:rsidRDefault="006220E2" w:rsidP="005630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C1E" w:rsidRDefault="00527C1E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20E2" w:rsidRPr="001E01AF" w:rsidRDefault="006220E2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หลังจากนั้นเอารำข้าวมาใส่ในปริมาณ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กก. </w:t>
            </w:r>
            <w:r w:rsidR="00E559F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คนให้เข้ากัน</w:t>
            </w:r>
          </w:p>
        </w:tc>
      </w:tr>
      <w:tr w:rsidR="001F25DD" w:rsidTr="00527C1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53" w:type="dxa"/>
            <w:tcBorders>
              <w:bottom w:val="nil"/>
            </w:tcBorders>
            <w:vAlign w:val="center"/>
          </w:tcPr>
          <w:p w:rsidR="001F25DD" w:rsidRPr="00840856" w:rsidRDefault="001F25DD" w:rsidP="003A088C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034" w:type="dxa"/>
            <w:tcBorders>
              <w:bottom w:val="nil"/>
            </w:tcBorders>
          </w:tcPr>
          <w:p w:rsidR="001F25DD" w:rsidRPr="00840856" w:rsidRDefault="001F25DD" w:rsidP="000D15B1">
            <w:pPr>
              <w:rPr>
                <w:rFonts w:ascii="TH SarabunPSK" w:hAnsi="TH SarabunPSK" w:cs="TH SarabunPSK"/>
                <w:noProof/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1F25DD" w:rsidRPr="00840856" w:rsidRDefault="001F25DD" w:rsidP="000D15B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205" w:type="dxa"/>
            <w:tcBorders>
              <w:left w:val="nil"/>
              <w:bottom w:val="nil"/>
            </w:tcBorders>
          </w:tcPr>
          <w:p w:rsidR="001F25DD" w:rsidRPr="00A2073D" w:rsidRDefault="001F25DD" w:rsidP="000D15B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1F25DD" w:rsidTr="00527C1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98"/>
        </w:trPr>
        <w:tc>
          <w:tcPr>
            <w:tcW w:w="553" w:type="dxa"/>
            <w:tcBorders>
              <w:top w:val="nil"/>
            </w:tcBorders>
            <w:vAlign w:val="center"/>
          </w:tcPr>
          <w:p w:rsidR="001F25DD" w:rsidRPr="001E01AF" w:rsidRDefault="001F25DD" w:rsidP="003A088C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1E01AF">
              <w:rPr>
                <w:rFonts w:ascii="TH SarabunPSK" w:hAnsi="TH SarabunPSK" w:cs="TH SarabunPSK"/>
                <w:sz w:val="32"/>
                <w:szCs w:val="40"/>
              </w:rPr>
              <w:t>6</w:t>
            </w:r>
          </w:p>
        </w:tc>
        <w:tc>
          <w:tcPr>
            <w:tcW w:w="4034" w:type="dxa"/>
            <w:tcBorders>
              <w:top w:val="nil"/>
            </w:tcBorders>
          </w:tcPr>
          <w:p w:rsidR="001F25DD" w:rsidRDefault="001F25DD" w:rsidP="00DE5304">
            <w:pPr>
              <w:jc w:val="center"/>
              <w:rPr>
                <w:noProof/>
              </w:rPr>
            </w:pPr>
            <w:r w:rsidRPr="00B0621C">
              <w:rPr>
                <w:noProof/>
                <w:cs/>
              </w:rPr>
              <w:drawing>
                <wp:inline distT="0" distB="0" distL="0" distR="0">
                  <wp:extent cx="2266112" cy="1619250"/>
                  <wp:effectExtent l="19050" t="0" r="838" b="0"/>
                  <wp:docPr id="36" name="Picture 10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9 IMG_9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9 IMG_9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85" cy="162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right w:val="nil"/>
            </w:tcBorders>
          </w:tcPr>
          <w:p w:rsidR="001F25DD" w:rsidRDefault="001F25DD" w:rsidP="000D15B1"/>
        </w:tc>
        <w:tc>
          <w:tcPr>
            <w:tcW w:w="4205" w:type="dxa"/>
            <w:tcBorders>
              <w:top w:val="nil"/>
              <w:left w:val="nil"/>
            </w:tcBorders>
          </w:tcPr>
          <w:p w:rsidR="00527C1E" w:rsidRPr="00527C1E" w:rsidRDefault="00527C1E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2073D" w:rsidRDefault="001F25DD" w:rsidP="00527C1E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ใส่ สารเร่ง ซุปเปอร์ พด.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ซอง ใส่กากน้ำตาลประมาณ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>ลิตร แล้วก็เอาไม้คนไปทางเดียวกันให้สารในถังเข้ากันดี</w:t>
            </w:r>
            <w:r w:rsidR="00527C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2073D" w:rsidRDefault="00A2073D" w:rsidP="00527C1E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25DD" w:rsidRPr="00BE2870" w:rsidRDefault="001F25DD" w:rsidP="00527C1E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>น้ำหมักที่ได้จะมีคุณสมบัติเป็นฮอร์โมนบำรุงดอกและผล</w:t>
            </w:r>
          </w:p>
        </w:tc>
      </w:tr>
      <w:tr w:rsidR="006D271D" w:rsidRPr="006D271D" w:rsidTr="00527C1E">
        <w:tc>
          <w:tcPr>
            <w:tcW w:w="5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D271D" w:rsidRPr="006D271D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271D" w:rsidRPr="006D271D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D271D" w:rsidRPr="006D271D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05" w:type="dxa"/>
            <w:tcBorders>
              <w:top w:val="single" w:sz="4" w:space="0" w:color="auto"/>
              <w:bottom w:val="nil"/>
            </w:tcBorders>
          </w:tcPr>
          <w:p w:rsidR="006D271D" w:rsidRPr="00A2073D" w:rsidRDefault="006D271D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220E2" w:rsidTr="00527C1E">
        <w:tc>
          <w:tcPr>
            <w:tcW w:w="55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0E2" w:rsidRPr="001E01AF" w:rsidRDefault="006220E2" w:rsidP="00563046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1E01AF">
              <w:rPr>
                <w:rFonts w:ascii="TH SarabunPSK" w:hAnsi="TH SarabunPSK" w:cs="TH SarabunPSK"/>
                <w:sz w:val="32"/>
                <w:szCs w:val="40"/>
              </w:rPr>
              <w:t>7</w:t>
            </w:r>
          </w:p>
        </w:tc>
        <w:tc>
          <w:tcPr>
            <w:tcW w:w="4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E2" w:rsidRDefault="006220E2" w:rsidP="00563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4105" cy="1620000"/>
                  <wp:effectExtent l="19050" t="0" r="0" b="0"/>
                  <wp:docPr id="48" name="Picture 13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IMG_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 เกษตรอินทรีย์\การบริหารงานวิจัย\รายงาน ต่อ สวก\ร่างรายงานความก้าวหน้า\Progress report\Photo\600206 การเตรียมน้ำหมัก 2\IMG_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0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220E2" w:rsidRDefault="006220E2" w:rsidP="00563046"/>
        </w:tc>
        <w:tc>
          <w:tcPr>
            <w:tcW w:w="4205" w:type="dxa"/>
            <w:tcBorders>
              <w:top w:val="nil"/>
              <w:bottom w:val="single" w:sz="4" w:space="0" w:color="auto"/>
            </w:tcBorders>
          </w:tcPr>
          <w:p w:rsidR="00527C1E" w:rsidRPr="00527C1E" w:rsidRDefault="00527C1E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527C1E" w:rsidRDefault="006220E2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เติมน้ำลงไปเกือบเต็ม ที่ตั้งถังควรอยู่ในร่ม ไม่ควรตากแดด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ทิ้งไว้ประมาณ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ก็สามารถเอาไปใช้ได้ </w:t>
            </w:r>
          </w:p>
          <w:p w:rsidR="00527C1E" w:rsidRDefault="00527C1E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20E2" w:rsidRPr="001E01AF" w:rsidRDefault="006220E2" w:rsidP="00BE2870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วิธีใช้ น้ำหมักจากผลไม้สุก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ช้อนโต๊ะต่อน้ำ 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>0 ลิตร เก็บไว้ใช้ได้นาน 3</w:t>
            </w:r>
            <w:r w:rsidRPr="001E01AF">
              <w:rPr>
                <w:rFonts w:ascii="TH SarabunPSK" w:hAnsi="TH SarabunPSK" w:cs="TH SarabunPSK"/>
                <w:sz w:val="32"/>
                <w:szCs w:val="32"/>
              </w:rPr>
              <w:t>-4</w:t>
            </w:r>
            <w:r w:rsidRPr="001E01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</w:tr>
    </w:tbl>
    <w:p w:rsidR="00B20921" w:rsidRDefault="00B20921" w:rsidP="00B20921">
      <w:pPr>
        <w:tabs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28"/>
          <w:szCs w:val="32"/>
        </w:rPr>
      </w:pPr>
    </w:p>
    <w:p w:rsidR="00DE5304" w:rsidRDefault="00DE5304" w:rsidP="00DE5304">
      <w:pPr>
        <w:tabs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ในกรณีที่ปลูกผักเพียงเล็กน้อยในครอบครัวเพื่อการบริโภค ก็สามารถย่อส่วนการทำลงมาให้เหมาะสมกับเงื่อนไขของครอบครัว หรือหาซื้อน้ำหมักชีวภาพที่มีขายตามร้านขายผลิตภัณฑ์การเกษตรทั่วไป</w:t>
      </w:r>
    </w:p>
    <w:p w:rsidR="00DE5304" w:rsidRPr="00B20921" w:rsidRDefault="00DE5304" w:rsidP="00DE5304">
      <w:pPr>
        <w:tabs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28"/>
          <w:szCs w:val="32"/>
        </w:rPr>
      </w:pPr>
    </w:p>
    <w:p w:rsidR="004F65B5" w:rsidRDefault="004F65B5" w:rsidP="00A65A78">
      <w:pPr>
        <w:pStyle w:val="ListParagraph"/>
        <w:numPr>
          <w:ilvl w:val="0"/>
          <w:numId w:val="22"/>
        </w:numPr>
        <w:tabs>
          <w:tab w:val="left" w:pos="851"/>
          <w:tab w:val="left" w:pos="1418"/>
          <w:tab w:val="left" w:pos="1701"/>
          <w:tab w:val="left" w:pos="1985"/>
        </w:tabs>
        <w:ind w:left="0" w:firstLine="567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การปลูกพืชใน</w:t>
      </w:r>
      <w:r>
        <w:rPr>
          <w:rFonts w:ascii="TH SarabunPSK" w:hAnsi="TH SarabunPSK" w:cs="TH SarabunPSK"/>
          <w:sz w:val="28"/>
          <w:szCs w:val="32"/>
        </w:rPr>
        <w:t xml:space="preserve"> Cement ring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</w:rPr>
        <w:t xml:space="preserve">:  </w:t>
      </w:r>
      <w:r w:rsidR="00527C1E">
        <w:rPr>
          <w:rFonts w:ascii="TH SarabunPSK" w:hAnsi="TH SarabunPSK" w:cs="TH SarabunPSK" w:hint="cs"/>
          <w:sz w:val="28"/>
          <w:szCs w:val="32"/>
          <w:cs/>
        </w:rPr>
        <w:t>เมื่อ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ชุด </w:t>
      </w:r>
      <w:r>
        <w:rPr>
          <w:rFonts w:ascii="TH SarabunPSK" w:hAnsi="TH SarabunPSK" w:cs="TH SarabunPSK"/>
          <w:sz w:val="28"/>
          <w:szCs w:val="32"/>
        </w:rPr>
        <w:t xml:space="preserve">Cement ring </w:t>
      </w:r>
      <w:r>
        <w:rPr>
          <w:rFonts w:ascii="TH SarabunPSK" w:hAnsi="TH SarabunPSK" w:cs="TH SarabunPSK" w:hint="cs"/>
          <w:sz w:val="28"/>
          <w:szCs w:val="32"/>
          <w:cs/>
        </w:rPr>
        <w:t>มีความพร้อม เมื่อดินที่จะใช้การเพาะปลูกมีความพร้อม และน้ำที่จะใช้เพื่อให้พืชดูดซับเพื่อการเจริญเติบโตมีความพร้อม ก็พร้อมที่จะทำการเตรียมพื้นที่เพาะปลูกและทำการเพาะปลูกดังมีขั้นตอนต่อไปนี้</w:t>
      </w:r>
      <w:r>
        <w:rPr>
          <w:rFonts w:ascii="TH SarabunPSK" w:hAnsi="TH SarabunPSK" w:cs="TH SarabunPSK"/>
          <w:sz w:val="28"/>
          <w:szCs w:val="32"/>
        </w:rPr>
        <w:t xml:space="preserve"> </w:t>
      </w:r>
    </w:p>
    <w:p w:rsidR="00B20921" w:rsidRDefault="00B20921" w:rsidP="00B20921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567"/>
        <w:rPr>
          <w:rFonts w:ascii="TH SarabunPSK" w:hAnsi="TH SarabunPSK" w:cs="TH SarabunPSK"/>
          <w:sz w:val="28"/>
          <w:szCs w:val="32"/>
        </w:rPr>
      </w:pPr>
    </w:p>
    <w:p w:rsidR="00DE5304" w:rsidRDefault="00DE5304" w:rsidP="00B20921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567"/>
        <w:rPr>
          <w:rFonts w:ascii="TH SarabunPSK" w:hAnsi="TH SarabunPSK" w:cs="TH SarabunPSK"/>
          <w:sz w:val="28"/>
          <w:szCs w:val="32"/>
        </w:rPr>
      </w:pPr>
    </w:p>
    <w:p w:rsidR="00DE5304" w:rsidRDefault="00DE5304" w:rsidP="00B20921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567"/>
        <w:rPr>
          <w:rFonts w:ascii="TH SarabunPSK" w:hAnsi="TH SarabunPSK" w:cs="TH SarabunPSK"/>
          <w:sz w:val="28"/>
          <w:szCs w:val="32"/>
        </w:rPr>
      </w:pPr>
    </w:p>
    <w:p w:rsidR="00DE5304" w:rsidRDefault="00DE5304" w:rsidP="00B20921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567"/>
        <w:rPr>
          <w:rFonts w:ascii="TH SarabunPSK" w:hAnsi="TH SarabunPSK" w:cs="TH SarabunPSK"/>
          <w:sz w:val="28"/>
          <w:szCs w:val="32"/>
        </w:rPr>
      </w:pPr>
    </w:p>
    <w:tbl>
      <w:tblPr>
        <w:tblStyle w:val="TableGrid"/>
        <w:tblW w:w="9214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4123"/>
        <w:gridCol w:w="280"/>
        <w:gridCol w:w="4297"/>
      </w:tblGrid>
      <w:tr w:rsidR="000A05DB" w:rsidRPr="00301AA9" w:rsidTr="00B20921">
        <w:trPr>
          <w:trHeight w:val="66"/>
        </w:trPr>
        <w:tc>
          <w:tcPr>
            <w:tcW w:w="5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05DB" w:rsidRPr="007B51EF" w:rsidRDefault="000A05DB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5DB" w:rsidRPr="007B51EF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80" w:type="dxa"/>
            <w:tcBorders>
              <w:left w:val="single" w:sz="4" w:space="0" w:color="auto"/>
              <w:bottom w:val="single" w:sz="4" w:space="0" w:color="auto"/>
            </w:tcBorders>
          </w:tcPr>
          <w:p w:rsidR="000A05DB" w:rsidRPr="007B51EF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0A05DB" w:rsidRPr="005E69CD" w:rsidTr="00B20921">
        <w:trPr>
          <w:trHeight w:val="66"/>
        </w:trPr>
        <w:tc>
          <w:tcPr>
            <w:tcW w:w="51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05DB" w:rsidRPr="005E69CD" w:rsidRDefault="000A05DB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4" w:space="0" w:color="auto"/>
              <w:bottom w:val="nil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0A05DB" w:rsidTr="00DE5304">
        <w:trPr>
          <w:trHeight w:val="2668"/>
        </w:trPr>
        <w:tc>
          <w:tcPr>
            <w:tcW w:w="5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5DB" w:rsidRPr="00FA004D" w:rsidRDefault="000A05DB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5DB" w:rsidRPr="00FA004D" w:rsidRDefault="000A05DB" w:rsidP="00687F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083034" cy="1620000"/>
                  <wp:effectExtent l="19050" t="0" r="0" b="0"/>
                  <wp:docPr id="11" name="Picture 1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0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3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A05DB" w:rsidRPr="00FA004D" w:rsidRDefault="000A05DB" w:rsidP="00687F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bottom w:val="single" w:sz="4" w:space="0" w:color="auto"/>
            </w:tcBorders>
          </w:tcPr>
          <w:p w:rsidR="000A05DB" w:rsidRPr="00BE2870" w:rsidRDefault="000A05DB" w:rsidP="00A35F57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>เตรียม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 Cement ring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ที่มีขนาดความสูง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ซม. เส้นผ่าศูนย์กลาง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ซม. มีพื้นล่าง หรือแผ่นปูนรองพื้นล่างเชื่อมติดกับตัว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>มีท่อระบายน้ำอยู่ด้านข้าง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หุน หรือ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0.5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นิ้ว นำก้อนอิฐมาวางซ้อนสองชั้นสามจุดดังภาพ มีความสูง </w:t>
            </w:r>
            <w:r w:rsidRPr="00BE2870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BE2870">
              <w:rPr>
                <w:rFonts w:ascii="TH SarabunPSK" w:hAnsi="TH SarabunPSK" w:cs="TH SarabunPSK"/>
                <w:sz w:val="32"/>
                <w:szCs w:val="32"/>
                <w:cs/>
              </w:rPr>
              <w:t>ซม.เพื่อรองแผ่นซีเมนต์แบ่งชั้น</w:t>
            </w:r>
          </w:p>
        </w:tc>
      </w:tr>
      <w:tr w:rsidR="001F25DD" w:rsidRPr="005E69CD" w:rsidTr="00B2092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6"/>
        </w:trPr>
        <w:tc>
          <w:tcPr>
            <w:tcW w:w="514" w:type="dxa"/>
            <w:tcBorders>
              <w:bottom w:val="nil"/>
            </w:tcBorders>
            <w:vAlign w:val="center"/>
          </w:tcPr>
          <w:p w:rsidR="001F25DD" w:rsidRPr="005E69CD" w:rsidRDefault="001F25DD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bottom w:val="nil"/>
            </w:tcBorders>
          </w:tcPr>
          <w:p w:rsidR="001F25DD" w:rsidRPr="005E69CD" w:rsidRDefault="001F25DD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1F25DD" w:rsidRPr="005E69CD" w:rsidRDefault="001F25DD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left w:val="nil"/>
              <w:bottom w:val="nil"/>
            </w:tcBorders>
          </w:tcPr>
          <w:p w:rsidR="001F25DD" w:rsidRPr="005E69CD" w:rsidRDefault="001F25DD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1F25DD" w:rsidTr="00DE530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66"/>
        </w:trPr>
        <w:tc>
          <w:tcPr>
            <w:tcW w:w="514" w:type="dxa"/>
            <w:tcBorders>
              <w:top w:val="nil"/>
              <w:bottom w:val="single" w:sz="4" w:space="0" w:color="auto"/>
            </w:tcBorders>
            <w:vAlign w:val="center"/>
          </w:tcPr>
          <w:p w:rsidR="001F25DD" w:rsidRPr="00FA004D" w:rsidRDefault="001F25DD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123" w:type="dxa"/>
            <w:tcBorders>
              <w:top w:val="nil"/>
              <w:bottom w:val="single" w:sz="4" w:space="0" w:color="auto"/>
            </w:tcBorders>
          </w:tcPr>
          <w:p w:rsidR="001F25DD" w:rsidRPr="00FA004D" w:rsidRDefault="001F25DD" w:rsidP="000D15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009793" cy="1620000"/>
                  <wp:effectExtent l="19050" t="0" r="9507" b="0"/>
                  <wp:docPr id="37" name="Picture 2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3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3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9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bottom w:val="single" w:sz="4" w:space="0" w:color="auto"/>
              <w:right w:val="nil"/>
            </w:tcBorders>
          </w:tcPr>
          <w:p w:rsidR="001F25DD" w:rsidRPr="00FA004D" w:rsidRDefault="001F25DD" w:rsidP="000D15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</w:tcBorders>
          </w:tcPr>
          <w:p w:rsidR="00C33E64" w:rsidRPr="00A35F57" w:rsidRDefault="00C33E64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1F25DD" w:rsidRPr="00FA004D" w:rsidRDefault="001F25DD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นำแผ่นซีเมนต์ที่ใช้แบ่งชั้น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วางลงบนก้อนอิฐที่วางสามจุด แผ่นซีเมนต์นี้มีรูตรงกลางขนาด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นิ้ว สำหรับใส่ผ้าทำ “ไส้ตะเกียง” และมีท่อสำหรับเติมน้ำลงชั้นล่างของ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ท่อนี้มีขนาด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207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หุน หรือ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นิ้ว</w:t>
            </w:r>
          </w:p>
        </w:tc>
      </w:tr>
      <w:tr w:rsidR="00A35F57" w:rsidTr="00DE5304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514" w:type="dxa"/>
            <w:tcBorders>
              <w:top w:val="single" w:sz="4" w:space="0" w:color="auto"/>
              <w:bottom w:val="nil"/>
            </w:tcBorders>
            <w:vAlign w:val="center"/>
          </w:tcPr>
          <w:p w:rsidR="00A35F57" w:rsidRPr="00A35F57" w:rsidRDefault="00A35F57" w:rsidP="003A088C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123" w:type="dxa"/>
            <w:tcBorders>
              <w:top w:val="single" w:sz="4" w:space="0" w:color="auto"/>
              <w:bottom w:val="nil"/>
            </w:tcBorders>
          </w:tcPr>
          <w:p w:rsidR="00A35F57" w:rsidRPr="00A35F57" w:rsidRDefault="00A35F57" w:rsidP="000D15B1">
            <w:pPr>
              <w:jc w:val="center"/>
              <w:rPr>
                <w:rFonts w:ascii="TH SarabunPSK" w:hAnsi="TH SarabunPSK" w:cs="TH SarabunPSK"/>
                <w:noProof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  <w:right w:val="nil"/>
            </w:tcBorders>
          </w:tcPr>
          <w:p w:rsidR="00A35F57" w:rsidRPr="00A35F57" w:rsidRDefault="00A35F57" w:rsidP="000D15B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nil"/>
              <w:bottom w:val="nil"/>
            </w:tcBorders>
          </w:tcPr>
          <w:p w:rsidR="00A35F57" w:rsidRPr="00A35F57" w:rsidRDefault="00A35F57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0A05DB" w:rsidTr="00DE5304">
        <w:trPr>
          <w:trHeight w:val="2929"/>
        </w:trPr>
        <w:tc>
          <w:tcPr>
            <w:tcW w:w="5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5DB" w:rsidRPr="00FA004D" w:rsidRDefault="000A05DB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5DB" w:rsidRPr="00FA004D" w:rsidRDefault="000A05DB" w:rsidP="00687F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051342" cy="1908000"/>
                  <wp:effectExtent l="19050" t="0" r="6058" b="0"/>
                  <wp:docPr id="13" name="Picture 4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42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A05DB" w:rsidRPr="00FA004D" w:rsidRDefault="000A05DB" w:rsidP="00687F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bottom w:val="single" w:sz="4" w:space="0" w:color="auto"/>
            </w:tcBorders>
          </w:tcPr>
          <w:p w:rsidR="00C33E64" w:rsidRPr="00A35F57" w:rsidRDefault="00C33E64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0A05DB" w:rsidRPr="00FA004D" w:rsidRDefault="000A05DB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นำผ้าที่มีคุณสมบัติซึมซับน้ำดีมาใช้เป็นไส้ตะเกียง โดยการนำมาใส่ลงในรูตรงกลางแผ่นซีเมนต์ดังภาพ</w:t>
            </w:r>
          </w:p>
        </w:tc>
      </w:tr>
      <w:tr w:rsidR="000A05DB" w:rsidRPr="005E69CD" w:rsidTr="00B20921">
        <w:trPr>
          <w:trHeight w:val="66"/>
        </w:trPr>
        <w:tc>
          <w:tcPr>
            <w:tcW w:w="51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05DB" w:rsidRPr="005E69CD" w:rsidRDefault="000A05DB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4" w:space="0" w:color="auto"/>
              <w:bottom w:val="nil"/>
            </w:tcBorders>
          </w:tcPr>
          <w:p w:rsidR="000A05DB" w:rsidRPr="005E69CD" w:rsidRDefault="000A05DB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0A05DB" w:rsidTr="00B20921">
        <w:trPr>
          <w:trHeight w:val="2929"/>
        </w:trPr>
        <w:tc>
          <w:tcPr>
            <w:tcW w:w="5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5DB" w:rsidRPr="00FA004D" w:rsidRDefault="000A05DB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5DB" w:rsidRPr="00FA004D" w:rsidRDefault="000A05DB" w:rsidP="00687F8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084918" cy="1908000"/>
                  <wp:effectExtent l="19050" t="0" r="0" b="0"/>
                  <wp:docPr id="14" name="Picture 5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18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A05DB" w:rsidRPr="00FA004D" w:rsidRDefault="000A05DB" w:rsidP="00687F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bottom w:val="single" w:sz="4" w:space="0" w:color="auto"/>
            </w:tcBorders>
          </w:tcPr>
          <w:p w:rsidR="00A35F57" w:rsidRPr="00A35F57" w:rsidRDefault="00A35F57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0A05DB" w:rsidRPr="00FA004D" w:rsidRDefault="000A05DB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ผ้าที่นำมาทำไส้ตะเกียงนั้นต้องมีขนา</w:t>
            </w:r>
            <w:r w:rsidR="000D15B1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กว้างและยาวเพียงพอที่จะสอดลงเป็นไส้ตะเกียง แผ่ขยายจนทั่วทั้งแผนซีเมนต์ดังภาพ ทั้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นี้เพื่อให้ผ้าไส้ตะเกียงซึมซับน้ำขึ้นมาแล้วแผ่กระจายไปทั่วพื้นที่ชั้นแผ่นซีเมนต์</w:t>
            </w:r>
          </w:p>
        </w:tc>
      </w:tr>
    </w:tbl>
    <w:p w:rsidR="00571BF6" w:rsidRDefault="00571BF6"/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514"/>
        <w:gridCol w:w="4123"/>
        <w:gridCol w:w="280"/>
        <w:gridCol w:w="4297"/>
      </w:tblGrid>
      <w:tr w:rsidR="00DE5304" w:rsidRPr="005E69CD" w:rsidTr="001B5905">
        <w:trPr>
          <w:trHeight w:val="66"/>
        </w:trPr>
        <w:tc>
          <w:tcPr>
            <w:tcW w:w="514" w:type="dxa"/>
          </w:tcPr>
          <w:p w:rsidR="00DE5304" w:rsidRPr="007B51EF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23" w:type="dxa"/>
          </w:tcPr>
          <w:p w:rsidR="00DE5304" w:rsidRPr="007B51EF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4577" w:type="dxa"/>
            <w:gridSpan w:val="2"/>
          </w:tcPr>
          <w:p w:rsidR="00DE5304" w:rsidRPr="005E69CD" w:rsidRDefault="00DE5304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621640" w:rsidRPr="005E69CD" w:rsidTr="00B20921">
        <w:trPr>
          <w:trHeight w:val="66"/>
        </w:trPr>
        <w:tc>
          <w:tcPr>
            <w:tcW w:w="514" w:type="dxa"/>
            <w:tcBorders>
              <w:bottom w:val="nil"/>
            </w:tcBorders>
            <w:vAlign w:val="center"/>
          </w:tcPr>
          <w:p w:rsidR="00621640" w:rsidRPr="005E69CD" w:rsidRDefault="00621640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bottom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left w:val="nil"/>
              <w:bottom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621640" w:rsidTr="00B20921">
        <w:trPr>
          <w:trHeight w:val="2929"/>
        </w:trPr>
        <w:tc>
          <w:tcPr>
            <w:tcW w:w="514" w:type="dxa"/>
            <w:tcBorders>
              <w:top w:val="nil"/>
            </w:tcBorders>
            <w:vAlign w:val="center"/>
          </w:tcPr>
          <w:p w:rsidR="00621640" w:rsidRPr="00FA004D" w:rsidRDefault="00621640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123" w:type="dxa"/>
            <w:tcBorders>
              <w:top w:val="nil"/>
            </w:tcBorders>
          </w:tcPr>
          <w:p w:rsidR="00621640" w:rsidRPr="00FA004D" w:rsidRDefault="00621640" w:rsidP="000D15B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64418" cy="1908000"/>
                  <wp:effectExtent l="19050" t="0" r="2532" b="0"/>
                  <wp:docPr id="38" name="Picture 8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9 600224 Lansak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9 600224 Lansak 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8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right w:val="nil"/>
            </w:tcBorders>
          </w:tcPr>
          <w:p w:rsidR="00621640" w:rsidRPr="00FA004D" w:rsidRDefault="00621640" w:rsidP="000D15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left w:val="nil"/>
            </w:tcBorders>
          </w:tcPr>
          <w:p w:rsidR="00A35F57" w:rsidRPr="00A35F57" w:rsidRDefault="00A35F57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21640" w:rsidRPr="00FA004D" w:rsidRDefault="00621640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ในกรณีที่แผ่นซีเมนต์ชั้นบนตรงขอบรอบๆวงกลมไม่แนบสนิทกับวง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ก็สามารถเอา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ผ้ามาอุดขอบโดยรอบให้แน่นเพื่อ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มิให้มีช่องว่างระหว่า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ชั้น ทั้งนี้เพื่อกันมิให้ดิน</w:t>
            </w:r>
            <w:r w:rsidR="00A35F5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เพาะปลูกพืช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ตกหล่นล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ไปชั้นล่าง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6703C" w:rsidRPr="005E69CD" w:rsidTr="00B2092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51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703C" w:rsidRPr="005E69CD" w:rsidRDefault="0026703C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703C" w:rsidRPr="005E69CD" w:rsidRDefault="0026703C" w:rsidP="000A05D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6703C" w:rsidRPr="005E69CD" w:rsidRDefault="0026703C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4" w:space="0" w:color="auto"/>
              <w:bottom w:val="nil"/>
            </w:tcBorders>
          </w:tcPr>
          <w:p w:rsidR="0026703C" w:rsidRPr="005E69CD" w:rsidRDefault="0026703C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301AA9" w:rsidTr="00571BF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744"/>
        </w:trPr>
        <w:tc>
          <w:tcPr>
            <w:tcW w:w="5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AA9" w:rsidRPr="00FA004D" w:rsidRDefault="00301AA9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A9" w:rsidRPr="00FA004D" w:rsidRDefault="00301AA9" w:rsidP="000A05D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53964" cy="1620000"/>
                  <wp:effectExtent l="19050" t="0" r="3486" b="0"/>
                  <wp:docPr id="142" name="Picture 10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16 600224 Lansak 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16 600224 Lansak 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6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1AA9" w:rsidRPr="00FA004D" w:rsidRDefault="00301AA9" w:rsidP="00687F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bottom w:val="single" w:sz="4" w:space="0" w:color="auto"/>
            </w:tcBorders>
          </w:tcPr>
          <w:p w:rsidR="00A35F57" w:rsidRPr="00A35F57" w:rsidRDefault="00A35F57" w:rsidP="005E69CD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301AA9" w:rsidRPr="00FA004D" w:rsidRDefault="00301AA9" w:rsidP="005E69CD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เอาดินที่ผสมปุ๋ยสำหรับปลูกพืช ซึ่งเตรียมเอาไว้ก่อนแล้วนั้นเอามาใส่ลงไปบนชั้นบนของ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ปริมาณดินที่ใส่ให้อยู่ในระดับต่ำกว่าขอบปาก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นิดหน่อย  การใส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ดินปลูกพืชนั้นพึงระมัดระวังมิให้ดินตกลงในท่อที่ใช้สำหรับเติมน้ำลงไปชั้นล่างของ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>Cement ring</w:t>
            </w:r>
          </w:p>
        </w:tc>
      </w:tr>
      <w:tr w:rsidR="0026703C" w:rsidRPr="005E69CD" w:rsidTr="00B2092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5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703C" w:rsidRPr="005E69CD" w:rsidRDefault="0026703C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703C" w:rsidRPr="005E69CD" w:rsidRDefault="0026703C" w:rsidP="000A05D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</w:tcPr>
          <w:p w:rsidR="0026703C" w:rsidRPr="005E69CD" w:rsidRDefault="0026703C" w:rsidP="00687F8B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:rsidR="0026703C" w:rsidRPr="005E69CD" w:rsidRDefault="0026703C" w:rsidP="00687F8B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301AA9" w:rsidTr="00571BF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702"/>
        </w:trPr>
        <w:tc>
          <w:tcPr>
            <w:tcW w:w="5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01AA9" w:rsidRPr="00FA004D" w:rsidRDefault="00301AA9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AA9" w:rsidRPr="00FA004D" w:rsidRDefault="00107897" w:rsidP="000A05D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0789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52345" cy="1620000"/>
                  <wp:effectExtent l="19050" t="0" r="5105" b="0"/>
                  <wp:docPr id="2" name="Picture 13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4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left w:val="single" w:sz="4" w:space="0" w:color="auto"/>
              <w:bottom w:val="single" w:sz="4" w:space="0" w:color="auto"/>
            </w:tcBorders>
          </w:tcPr>
          <w:p w:rsidR="00301AA9" w:rsidRPr="00FA004D" w:rsidRDefault="00301AA9" w:rsidP="00687F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:rsidR="00A35F57" w:rsidRPr="00A35F57" w:rsidRDefault="00A35F57" w:rsidP="005E69CD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301AA9" w:rsidRPr="00FA004D" w:rsidRDefault="00301AA9" w:rsidP="005E69CD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เกลี่ยดินให้ในระดับที่เหมาะสม แล้วนำกล้าพืชที่เตรียมเพาะกล้าไว้ก่อนแล้วนั้นมาลงปลูกในแปลง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นี้ได้เลย</w:t>
            </w:r>
          </w:p>
          <w:p w:rsidR="00A35F57" w:rsidRPr="00A2073D" w:rsidRDefault="00A35F57" w:rsidP="005E69CD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301AA9" w:rsidRPr="00A35F57" w:rsidRDefault="00A35F57" w:rsidP="00A35F57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กล้าพืชที่เอามาปลูกนี้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</w:t>
            </w:r>
            <w:r w:rsidR="00301AA9"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มีอายุการเพาะ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กล้า</w:t>
            </w:r>
            <w:r w:rsidR="00301AA9"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ประมาณ </w:t>
            </w:r>
            <w:r w:rsidR="0010789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10789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</w:t>
            </w:r>
            <w:r w:rsidR="00A207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การถอนกล้าควรกระทำอย่างระมัดระวังมิให้รากที่มีความอ่อนขาด</w:t>
            </w:r>
          </w:p>
        </w:tc>
      </w:tr>
      <w:tr w:rsidR="00621640" w:rsidRPr="005E69CD" w:rsidTr="00B20921">
        <w:trPr>
          <w:trHeight w:val="66"/>
        </w:trPr>
        <w:tc>
          <w:tcPr>
            <w:tcW w:w="514" w:type="dxa"/>
            <w:tcBorders>
              <w:bottom w:val="nil"/>
            </w:tcBorders>
            <w:vAlign w:val="center"/>
          </w:tcPr>
          <w:p w:rsidR="00621640" w:rsidRPr="005E69CD" w:rsidRDefault="00621640" w:rsidP="003A088C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123" w:type="dxa"/>
            <w:tcBorders>
              <w:bottom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97" w:type="dxa"/>
            <w:tcBorders>
              <w:left w:val="nil"/>
              <w:bottom w:val="nil"/>
            </w:tcBorders>
          </w:tcPr>
          <w:p w:rsidR="00621640" w:rsidRPr="005E69CD" w:rsidRDefault="00621640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621640" w:rsidTr="00B20921">
        <w:trPr>
          <w:trHeight w:val="2929"/>
        </w:trPr>
        <w:tc>
          <w:tcPr>
            <w:tcW w:w="514" w:type="dxa"/>
            <w:tcBorders>
              <w:top w:val="nil"/>
            </w:tcBorders>
            <w:vAlign w:val="center"/>
          </w:tcPr>
          <w:p w:rsidR="00621640" w:rsidRPr="00FA004D" w:rsidRDefault="0062607D" w:rsidP="003A08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123" w:type="dxa"/>
            <w:tcBorders>
              <w:top w:val="nil"/>
            </w:tcBorders>
          </w:tcPr>
          <w:p w:rsidR="00621640" w:rsidRPr="00FA004D" w:rsidRDefault="00621640" w:rsidP="000D15B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426718" cy="1764000"/>
                  <wp:effectExtent l="19050" t="0" r="0" b="0"/>
                  <wp:docPr id="39" name="Picture 14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A เกษตรอินทรีย์\การบริหารงานวิจัย\รายงาน ต่อ สวก\ร่างรายงานความก้าวหน้า\Progress report\Photo\600224 การเตรียมแปลง 2\600224 Lansak 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18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right w:val="nil"/>
            </w:tcBorders>
          </w:tcPr>
          <w:p w:rsidR="00621640" w:rsidRPr="00FA004D" w:rsidRDefault="00621640" w:rsidP="000D15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97" w:type="dxa"/>
            <w:tcBorders>
              <w:top w:val="nil"/>
              <w:left w:val="nil"/>
            </w:tcBorders>
          </w:tcPr>
          <w:p w:rsidR="00107897" w:rsidRPr="00107897" w:rsidRDefault="00107897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621640" w:rsidRPr="00FA004D" w:rsidRDefault="00621640" w:rsidP="000D15B1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เติมน้ำลงใน </w:t>
            </w:r>
            <w:r w:rsidRPr="00FA004D">
              <w:rPr>
                <w:rFonts w:ascii="TH SarabunPSK" w:hAnsi="TH SarabunPSK" w:cs="TH SarabunPSK"/>
                <w:sz w:val="32"/>
                <w:szCs w:val="32"/>
              </w:rPr>
              <w:t xml:space="preserve">Cement ring </w:t>
            </w:r>
            <w:r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ตามท่อใส่น้ำดังภาพ </w:t>
            </w:r>
          </w:p>
          <w:p w:rsidR="00621640" w:rsidRDefault="00107897" w:rsidP="00107897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</w:t>
            </w:r>
            <w:r w:rsidR="00621640"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ทำการจดบันทึกว่าใส่น้ำไปปริมาณเท่าไหร่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ก็จะเป็นการศึกษาว่าในแต่ละช่วงเวลา พืชใช้น้ำไปในปริมาณเท่าไหร่ เป็นความรู้ที่ควรเรียนรู้</w:t>
            </w:r>
          </w:p>
          <w:p w:rsidR="00107897" w:rsidRPr="00FA004D" w:rsidRDefault="00107897" w:rsidP="00107897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น้ำที่ใส่หากเป็นน้ำผสม</w:t>
            </w:r>
            <w:r w:rsidR="00626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น้ำหมักชีวภาพ ก็ยิ่งดี อัตราที่ใช้คือ น้ำหมักชีวภาพ </w:t>
            </w:r>
            <w:r w:rsidR="0062607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26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2607D" w:rsidRPr="00FA00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ช้อนโต๊ะต่อน้ำ </w:t>
            </w:r>
            <w:r w:rsidR="0062607D" w:rsidRPr="00FA004D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="0062607D" w:rsidRPr="00FA004D">
              <w:rPr>
                <w:rFonts w:ascii="TH SarabunPSK" w:hAnsi="TH SarabunPSK" w:cs="TH SarabunPSK"/>
                <w:sz w:val="32"/>
                <w:szCs w:val="32"/>
                <w:cs/>
              </w:rPr>
              <w:t>ลิตร</w:t>
            </w:r>
          </w:p>
        </w:tc>
      </w:tr>
    </w:tbl>
    <w:p w:rsidR="00B20921" w:rsidRDefault="00B20921"/>
    <w:p w:rsidR="00A22778" w:rsidRDefault="00A22778" w:rsidP="009E77BC">
      <w:pPr>
        <w:pStyle w:val="ListParagraph"/>
        <w:tabs>
          <w:tab w:val="left" w:pos="198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0D772F" w:rsidP="00BB316F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-109855</wp:posOffset>
                </wp:positionV>
                <wp:extent cx="2352675" cy="1695450"/>
                <wp:effectExtent l="9525" t="7620" r="9525" b="11430"/>
                <wp:wrapNone/>
                <wp:docPr id="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9F" w:rsidRDefault="000619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225" cy="1633538"/>
                                  <wp:effectExtent l="19050" t="0" r="9525" b="0"/>
                                  <wp:docPr id="16" name="Picture 1" descr="E:\A เกษตรอินทรีย์\คู่มือกิจกรรม\ภาพ\Selected 3\A_4054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A เกษตรอินทรีย์\คู่มือกิจกรรม\ภาพ\Selected 3\A_4054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63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9" type="#_x0000_t202" style="position:absolute;left:0;text-align:left;margin-left:34.2pt;margin-top:-8.65pt;width:185.25pt;height:133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">
                <v:textbox>
                  <w:txbxContent>
                    <w:p w:rsidR="0006199F" w:rsidRDefault="000619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225" cy="1633538"/>
                            <wp:effectExtent l="19050" t="0" r="9525" b="0"/>
                            <wp:docPr id="16" name="Picture 1" descr="E:\A เกษตรอินทรีย์\คู่มือกิจกรรม\ภาพ\Selected 3\A_4054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A เกษตรอินทรีย์\คู่มือกิจกรรม\ภาพ\Selected 3\A_4054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63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-109855</wp:posOffset>
                </wp:positionV>
                <wp:extent cx="2352675" cy="1695450"/>
                <wp:effectExtent l="9525" t="7620" r="9525" b="11430"/>
                <wp:wrapNone/>
                <wp:docPr id="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9F" w:rsidRDefault="0006199F" w:rsidP="00BB3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1628775"/>
                                  <wp:effectExtent l="19050" t="0" r="0" b="0"/>
                                  <wp:docPr id="17" name="Picture 2" descr="E:\A เกษตรอินทรีย์\คู่มือกิจกรรม\ภาพ\Selected 3\A_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A เกษตรอินทรีย์\คู่มือกิจกรรม\ภาพ\Selected 3\A_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left:0;text-align:left;margin-left:231.45pt;margin-top:-8.65pt;width:185.25pt;height:13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">
                <v:textbox>
                  <w:txbxContent>
                    <w:p w:rsidR="0006199F" w:rsidRDefault="0006199F" w:rsidP="00BB316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1700" cy="1628775"/>
                            <wp:effectExtent l="19050" t="0" r="0" b="0"/>
                            <wp:docPr id="17" name="Picture 2" descr="E:\A เกษตรอินทรีย์\คู่มือกิจกรรม\ภาพ\Selected 3\A_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A เกษตรอินทรีย์\คู่มือกิจกรรม\ภาพ\Selected 3\A_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59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BB316F">
      <w:pPr>
        <w:pStyle w:val="ListParagraph"/>
        <w:tabs>
          <w:tab w:val="left" w:pos="113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ภาพตัวอย่างของผลงานการศึกษาปลูกผักแบบประหยัดน้ำด้วยวิธีนวัตกรรมไส้ตะเกียง</w:t>
      </w: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A22778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543C6">
        <w:rPr>
          <w:rFonts w:ascii="TH SarabunPSK" w:hAnsi="TH SarabunPSK" w:cs="TH SarabunPSK" w:hint="cs"/>
          <w:sz w:val="32"/>
          <w:szCs w:val="32"/>
          <w:cs/>
        </w:rPr>
        <w:t>คู่ขนานไปกับ</w:t>
      </w:r>
      <w:r w:rsidR="00A22778">
        <w:rPr>
          <w:rFonts w:ascii="TH SarabunPSK" w:hAnsi="TH SarabunPSK" w:cs="TH SarabunPSK" w:hint="cs"/>
          <w:sz w:val="32"/>
          <w:szCs w:val="32"/>
          <w:cs/>
        </w:rPr>
        <w:t>การศึกษาวิจัย ของมูลนิธิห้วยขาแข้ง จังหวัดอุทัยธานี มีประชาชน</w:t>
      </w:r>
      <w:r w:rsidR="00F25F49">
        <w:rPr>
          <w:rFonts w:ascii="TH SarabunPSK" w:hAnsi="TH SarabunPSK" w:cs="TH SarabunPSK" w:hint="cs"/>
          <w:sz w:val="32"/>
          <w:szCs w:val="32"/>
          <w:cs/>
        </w:rPr>
        <w:t>ในเครือข่ายได้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นำหลักการนี้ไปทำเอง พบว่า การใช้ </w:t>
      </w:r>
      <w:r w:rsidR="00A22778">
        <w:rPr>
          <w:rFonts w:ascii="TH SarabunPSK" w:hAnsi="TH SarabunPSK" w:cs="TH SarabunPSK"/>
          <w:sz w:val="32"/>
          <w:szCs w:val="32"/>
        </w:rPr>
        <w:t xml:space="preserve">Cement ring </w:t>
      </w:r>
      <w:r w:rsidR="00F25F49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A22778">
        <w:rPr>
          <w:rFonts w:ascii="TH SarabunPSK" w:hAnsi="TH SarabunPSK" w:cs="TH SarabunPSK" w:hint="cs"/>
          <w:sz w:val="32"/>
          <w:szCs w:val="32"/>
          <w:cs/>
        </w:rPr>
        <w:t>ประสบผลสำเร็จในการตอบโจทย์เรื่องการใช้หลักการไส้ตะเกียงปลูกพืชผักที่สามารถประหยัดน้ำ ได้จริง และไม่จำเป็นต้องเสียเวลาคอยรดน้</w:t>
      </w:r>
      <w:r w:rsidR="00E75977">
        <w:rPr>
          <w:rFonts w:ascii="TH SarabunPSK" w:hAnsi="TH SarabunPSK" w:cs="TH SarabunPSK" w:hint="cs"/>
          <w:sz w:val="32"/>
          <w:szCs w:val="32"/>
          <w:cs/>
        </w:rPr>
        <w:t xml:space="preserve">ำทุกวัน มีเวลาไปทำกิจกรรมอื่น </w:t>
      </w:r>
      <w:r w:rsidR="00A22778">
        <w:rPr>
          <w:rFonts w:ascii="TH SarabunPSK" w:hAnsi="TH SarabunPSK" w:cs="TH SarabunPSK" w:hint="cs"/>
          <w:sz w:val="32"/>
          <w:szCs w:val="32"/>
          <w:cs/>
        </w:rPr>
        <w:t>เกษตรกรครอบครัว</w:t>
      </w:r>
      <w:r w:rsidR="001543C6">
        <w:rPr>
          <w:rFonts w:ascii="TH SarabunPSK" w:hAnsi="TH SarabunPSK" w:cs="TH SarabunPSK" w:hint="cs"/>
          <w:sz w:val="32"/>
          <w:szCs w:val="32"/>
          <w:cs/>
        </w:rPr>
        <w:t>ที่ลองปฏิบัติคู่ขนาน</w:t>
      </w:r>
      <w:r w:rsidR="00007C8B">
        <w:rPr>
          <w:rFonts w:ascii="TH SarabunPSK" w:hAnsi="TH SarabunPSK" w:cs="TH SarabunPSK" w:hint="cs"/>
          <w:sz w:val="32"/>
          <w:szCs w:val="32"/>
          <w:cs/>
        </w:rPr>
        <w:t>ไปกับการศึกษาวิจัยของมูลนิธิห้วยขาแข้ง</w:t>
      </w:r>
      <w:r w:rsidR="001543C6">
        <w:rPr>
          <w:rFonts w:ascii="TH SarabunPSK" w:hAnsi="TH SarabunPSK" w:cs="TH SarabunPSK" w:hint="cs"/>
          <w:sz w:val="32"/>
          <w:szCs w:val="32"/>
          <w:cs/>
        </w:rPr>
        <w:t>นี้เชื่อมั่นในข้อดี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43C6">
        <w:rPr>
          <w:rFonts w:ascii="TH SarabunPSK" w:hAnsi="TH SarabunPSK" w:cs="TH SarabunPSK" w:hint="cs"/>
          <w:sz w:val="32"/>
          <w:szCs w:val="32"/>
          <w:cs/>
        </w:rPr>
        <w:t>จึงตัดสินใจ</w:t>
      </w:r>
      <w:r w:rsidR="00A22778">
        <w:rPr>
          <w:rFonts w:ascii="TH SarabunPSK" w:hAnsi="TH SarabunPSK" w:cs="TH SarabunPSK" w:hint="cs"/>
          <w:sz w:val="32"/>
          <w:szCs w:val="32"/>
          <w:cs/>
        </w:rPr>
        <w:t>นำ</w:t>
      </w:r>
      <w:r w:rsidR="00E75977">
        <w:rPr>
          <w:rFonts w:ascii="TH SarabunPSK" w:hAnsi="TH SarabunPSK" w:cs="TH SarabunPSK" w:hint="cs"/>
          <w:sz w:val="32"/>
          <w:szCs w:val="32"/>
          <w:cs/>
        </w:rPr>
        <w:t>นวัตกรรมนี้</w:t>
      </w:r>
      <w:r w:rsidR="00A22778">
        <w:rPr>
          <w:rFonts w:ascii="TH SarabunPSK" w:hAnsi="TH SarabunPSK" w:cs="TH SarabunPSK" w:hint="cs"/>
          <w:sz w:val="32"/>
          <w:szCs w:val="32"/>
          <w:cs/>
        </w:rPr>
        <w:t>ไปขยายปลูกพริกขายเป็นธุรกิจขนาดใหญ่ เกษตรกรท่านนี้สรุปว่า นอกจากประห</w:t>
      </w:r>
      <w:r w:rsidR="00E75977">
        <w:rPr>
          <w:rFonts w:ascii="TH SarabunPSK" w:hAnsi="TH SarabunPSK" w:cs="TH SarabunPSK" w:hint="cs"/>
          <w:sz w:val="32"/>
          <w:szCs w:val="32"/>
          <w:cs/>
        </w:rPr>
        <w:t>ยัดน้ำ ประหยัดเวลาแล้ว ในการลงทุ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นขนาดใหญ่นั้นไม่ต้องเสียค่าจ้างแรงงานมาดูแล มากำจัดวัชพืช หรือศัตรูพืชผักเหมือนระบบแปลงผักบนผิวดินแบบเดิมๆ </w:t>
      </w:r>
      <w:r w:rsidR="00F25F49">
        <w:rPr>
          <w:rFonts w:ascii="TH SarabunPSK" w:hAnsi="TH SarabunPSK" w:cs="TH SarabunPSK" w:hint="cs"/>
          <w:sz w:val="32"/>
          <w:szCs w:val="32"/>
          <w:cs/>
        </w:rPr>
        <w:t>เป็นการลดต้นทุนการผลิตได้มากทีเดียว</w:t>
      </w:r>
    </w:p>
    <w:p w:rsidR="003003FA" w:rsidRDefault="00F25F49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การใช้วงท่อซีเมนต์ หรือ </w:t>
      </w:r>
      <w:r w:rsidR="00A22778">
        <w:rPr>
          <w:rFonts w:ascii="TH SarabunPSK" w:hAnsi="TH SarabunPSK" w:cs="TH SarabunPSK"/>
          <w:sz w:val="32"/>
          <w:szCs w:val="32"/>
        </w:rPr>
        <w:t xml:space="preserve">Cement ring </w:t>
      </w:r>
      <w:r w:rsidR="000B3086">
        <w:rPr>
          <w:rFonts w:ascii="TH SarabunPSK" w:hAnsi="TH SarabunPSK" w:cs="TH SarabunPSK" w:hint="cs"/>
          <w:sz w:val="32"/>
          <w:szCs w:val="32"/>
          <w:cs/>
        </w:rPr>
        <w:t>มีข้อจำกัด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มีน้ำหนักมาก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เคลื่อนย้ายลำบาก </w:t>
      </w:r>
      <w:r w:rsidR="00A22778">
        <w:rPr>
          <w:rFonts w:ascii="TH SarabunPSK" w:hAnsi="TH SarabunPSK" w:cs="TH SarabunPSK" w:hint="cs"/>
          <w:sz w:val="32"/>
          <w:szCs w:val="32"/>
          <w:cs/>
        </w:rPr>
        <w:t xml:space="preserve">แตกหักได้ และมีราคาค่อนข้างสูงในการลงทุนสำหรับเกษตรกรทั่วไป </w:t>
      </w:r>
      <w:r w:rsidR="000B3086">
        <w:rPr>
          <w:rFonts w:ascii="TH SarabunPSK" w:hAnsi="TH SarabunPSK" w:cs="TH SarabunPSK" w:hint="cs"/>
          <w:sz w:val="32"/>
          <w:szCs w:val="32"/>
          <w:cs/>
        </w:rPr>
        <w:t>จึงมีความ</w:t>
      </w:r>
      <w:r w:rsidR="002538FF">
        <w:rPr>
          <w:rFonts w:ascii="TH SarabunPSK" w:hAnsi="TH SarabunPSK" w:cs="TH SarabunPSK" w:hint="cs"/>
          <w:sz w:val="32"/>
          <w:szCs w:val="32"/>
          <w:cs/>
        </w:rPr>
        <w:t xml:space="preserve">พยายามมองหาวัสดุที่จะมาแทน </w:t>
      </w:r>
      <w:r w:rsidR="002538FF">
        <w:rPr>
          <w:rFonts w:ascii="TH SarabunPSK" w:hAnsi="TH SarabunPSK" w:cs="TH SarabunPSK"/>
          <w:sz w:val="32"/>
          <w:szCs w:val="32"/>
        </w:rPr>
        <w:t xml:space="preserve">Cement ring </w:t>
      </w:r>
      <w:r w:rsidR="002538FF">
        <w:rPr>
          <w:rFonts w:ascii="TH SarabunPSK" w:hAnsi="TH SarabunPSK" w:cs="TH SarabunPSK" w:hint="cs"/>
          <w:sz w:val="32"/>
          <w:szCs w:val="32"/>
          <w:cs/>
        </w:rPr>
        <w:t xml:space="preserve">ซึ่งพบว่า ยางรถยนต์ที่หมดอายุแล้ว มีกองเต็มร้านรับเปลี่ยนยางรถยนต์ </w:t>
      </w:r>
      <w:r w:rsidR="001543C6">
        <w:rPr>
          <w:rFonts w:ascii="TH SarabunPSK" w:hAnsi="TH SarabunPSK" w:cs="TH SarabunPSK" w:hint="cs"/>
          <w:sz w:val="32"/>
          <w:szCs w:val="32"/>
          <w:cs/>
        </w:rPr>
        <w:t xml:space="preserve">ทั่วไปนั้น สามารถนำมาดัดแปลงเป็นภาชนะปลูกพืชผักด้วยนวัตกรรมนี้ได้ เกษตรกรรายนี้กล่าวว่า เขาตระเวนไปหายางรถยนต์เก่านับพันเส้น บางร้านยกให้ฟรีๆ บางร้านคิดราคาเส้นละ </w:t>
      </w:r>
      <w:r w:rsidR="001543C6">
        <w:rPr>
          <w:rFonts w:ascii="TH SarabunPSK" w:hAnsi="TH SarabunPSK" w:cs="TH SarabunPSK"/>
          <w:sz w:val="32"/>
          <w:szCs w:val="32"/>
        </w:rPr>
        <w:t xml:space="preserve">20-50 </w:t>
      </w:r>
      <w:r w:rsidR="001543C6">
        <w:rPr>
          <w:rFonts w:ascii="TH SarabunPSK" w:hAnsi="TH SarabunPSK" w:cs="TH SarabunPSK" w:hint="cs"/>
          <w:sz w:val="32"/>
          <w:szCs w:val="32"/>
          <w:cs/>
        </w:rPr>
        <w:t>บาท เขาจึงตัดสินใจกล้าลงทุน</w:t>
      </w:r>
      <w:r w:rsidR="0043378E">
        <w:rPr>
          <w:rFonts w:ascii="TH SarabunPSK" w:hAnsi="TH SarabunPSK" w:cs="TH SarabunPSK" w:hint="cs"/>
          <w:sz w:val="32"/>
          <w:szCs w:val="32"/>
          <w:cs/>
        </w:rPr>
        <w:t xml:space="preserve"> ใช้นวัตกรรมนี้</w:t>
      </w:r>
      <w:r>
        <w:rPr>
          <w:rFonts w:ascii="TH SarabunPSK" w:hAnsi="TH SarabunPSK" w:cs="TH SarabunPSK" w:hint="cs"/>
          <w:sz w:val="32"/>
          <w:szCs w:val="32"/>
          <w:cs/>
        </w:rPr>
        <w:t>โดยใช้ยางรถยนต์เก่าเป็นภาชนะ</w:t>
      </w:r>
      <w:r w:rsidR="0043378E">
        <w:rPr>
          <w:rFonts w:ascii="TH SarabunPSK" w:hAnsi="TH SarabunPSK" w:cs="TH SarabunPSK" w:hint="cs"/>
          <w:sz w:val="32"/>
          <w:szCs w:val="32"/>
          <w:cs/>
        </w:rPr>
        <w:t xml:space="preserve">ปลูกพริก บนพื้นที่ </w:t>
      </w:r>
      <w:r w:rsidR="0043378E">
        <w:rPr>
          <w:rFonts w:ascii="TH SarabunPSK" w:hAnsi="TH SarabunPSK" w:cs="TH SarabunPSK"/>
          <w:sz w:val="32"/>
          <w:szCs w:val="32"/>
        </w:rPr>
        <w:t xml:space="preserve">5 </w:t>
      </w:r>
      <w:r w:rsidR="0043378E">
        <w:rPr>
          <w:rFonts w:ascii="TH SarabunPSK" w:hAnsi="TH SarabunPSK" w:cs="TH SarabunPSK" w:hint="cs"/>
          <w:sz w:val="32"/>
          <w:szCs w:val="32"/>
          <w:cs/>
        </w:rPr>
        <w:t>ไร่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อ.ลานสัก จ.อุทัยธานี</w:t>
      </w:r>
    </w:p>
    <w:p w:rsidR="00424DC4" w:rsidRDefault="00424DC4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424DC4" w:rsidRDefault="00424DC4" w:rsidP="00A61E91">
      <w:pPr>
        <w:pStyle w:val="ListParagraph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E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4DC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944463" cy="1457325"/>
            <wp:effectExtent l="19050" t="0" r="8037" b="0"/>
            <wp:docPr id="127" name="Picture 4" descr="E:\Cement Ring\Photos\Selected\A DSC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ement Ring\Photos\Selected\A DSC_12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69" cy="145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61E91">
        <w:rPr>
          <w:rFonts w:ascii="TH SarabunPSK" w:hAnsi="TH SarabunPSK" w:cs="TH SarabunPSK"/>
          <w:sz w:val="32"/>
          <w:szCs w:val="32"/>
        </w:rPr>
        <w:t xml:space="preserve">  </w:t>
      </w:r>
      <w:r w:rsidRPr="00424D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00250" cy="1358753"/>
            <wp:effectExtent l="19050" t="0" r="0" b="0"/>
            <wp:docPr id="8" name="Picture 7" descr="E:\Cement Ring\Photos\Selected\A DSC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ement Ring\Photos\Selected\A DSC_12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81" cy="13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E91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A61E91" w:rsidRPr="00424D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81200" cy="1345814"/>
            <wp:effectExtent l="19050" t="0" r="0" b="0"/>
            <wp:docPr id="15" name="Picture 5" descr="E:\Cement Ring\Photos\Selected\A 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ement Ring\Photos\Selected\A DSC_12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25" cy="135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C4" w:rsidRDefault="00424DC4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424DC4" w:rsidRPr="00B906A5" w:rsidRDefault="00004283" w:rsidP="00C16939">
      <w:pPr>
        <w:pStyle w:val="ListParagraph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นายบุญโชค</w:t>
      </w:r>
      <w:r w:rsidR="00424DC4"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และภรรยา</w:t>
      </w:r>
      <w:r w:rsidR="00424DC4"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</w:t>
      </w:r>
      <w:r w:rsidR="00A61E91"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 </w:t>
      </w:r>
      <w:r w:rsidR="00424DC4"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 </w:t>
      </w:r>
      <w:r w:rsidR="00424DC4"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แปลงเพาะกล้าพริกที่จะนำไปปลูก</w:t>
      </w:r>
      <w:r w:rsidR="00C16939" w:rsidRPr="00B906A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906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6939" w:rsidRPr="00B906A5">
        <w:rPr>
          <w:rFonts w:ascii="TH SarabunPSK" w:hAnsi="TH SarabunPSK" w:cs="TH SarabunPSK" w:hint="cs"/>
          <w:sz w:val="32"/>
          <w:szCs w:val="32"/>
          <w:cs/>
        </w:rPr>
        <w:t xml:space="preserve">   แสดงการเริ่มพัฒนาแปลงสวนพริก</w:t>
      </w:r>
    </w:p>
    <w:p w:rsidR="00C16939" w:rsidRPr="00B906A5" w:rsidRDefault="00424DC4" w:rsidP="00C16939">
      <w:pPr>
        <w:pStyle w:val="ListParagraph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ผู้ตัดสินใจน</w:t>
      </w:r>
      <w:r w:rsidR="00A61E91"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ำนวัตกรรม</w:t>
      </w:r>
      <w:r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</w:t>
      </w:r>
      <w:r w:rsidR="00A61E91"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   </w:t>
      </w:r>
      <w:r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  </w:t>
      </w:r>
      <w:r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 xml:space="preserve"> โดยใช้นว</w:t>
      </w:r>
      <w:r w:rsidR="00A61E91"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ัตกรรมไส้ตะเกียง</w:t>
      </w:r>
      <w:r w:rsidR="00C16939" w:rsidRPr="00B906A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906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6939" w:rsidRPr="00B906A5">
        <w:rPr>
          <w:rFonts w:ascii="TH SarabunPSK" w:hAnsi="TH SarabunPSK" w:cs="TH SarabunPSK" w:hint="cs"/>
          <w:sz w:val="32"/>
          <w:szCs w:val="32"/>
          <w:cs/>
        </w:rPr>
        <w:t xml:space="preserve">  ที่ใช้นวัตกรรมไส้ตะเกียงกับยางรถยนต์</w:t>
      </w:r>
    </w:p>
    <w:p w:rsidR="00424DC4" w:rsidRPr="00B906A5" w:rsidRDefault="00A61E91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>นี้ไปปลูกพริกเชิงธุรกิจ</w:t>
      </w:r>
      <w:r w:rsidRPr="00B906A5">
        <w:rPr>
          <w:rFonts w:ascii="TH SarabunPSK" w:hAnsi="TH SarabunPSK" w:cs="TH SarabunPSK"/>
          <w:kern w:val="2"/>
          <w:position w:val="6"/>
          <w:sz w:val="32"/>
          <w:szCs w:val="32"/>
        </w:rPr>
        <w:t xml:space="preserve">              </w:t>
      </w:r>
      <w:r w:rsidRPr="00B906A5">
        <w:rPr>
          <w:rFonts w:ascii="TH SarabunPSK" w:hAnsi="TH SarabunPSK" w:cs="TH SarabunPSK" w:hint="cs"/>
          <w:kern w:val="2"/>
          <w:position w:val="6"/>
          <w:sz w:val="32"/>
          <w:szCs w:val="32"/>
          <w:cs/>
        </w:rPr>
        <w:t xml:space="preserve"> กับยางรถยนต์เก่า</w:t>
      </w:r>
    </w:p>
    <w:p w:rsidR="00424DC4" w:rsidRDefault="00424DC4" w:rsidP="00424DC4">
      <w:pPr>
        <w:pStyle w:val="ListParagraph"/>
        <w:tabs>
          <w:tab w:val="left" w:pos="113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424DC4" w:rsidRDefault="00424DC4" w:rsidP="00424DC4">
      <w:pPr>
        <w:pStyle w:val="ListParagraph"/>
        <w:tabs>
          <w:tab w:val="left" w:pos="113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424DC4" w:rsidRDefault="00424DC4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424DC4" w:rsidRDefault="00424DC4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43378E" w:rsidRPr="00C91ACC" w:rsidRDefault="00007C8B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91ACC">
        <w:rPr>
          <w:rFonts w:ascii="TH SarabunPSK" w:hAnsi="TH SarabunPSK" w:cs="TH SarabunPSK" w:hint="cs"/>
          <w:b/>
          <w:bCs/>
          <w:sz w:val="36"/>
          <w:szCs w:val="36"/>
          <w:cs/>
        </w:rPr>
        <w:t>การดัดแปลงนวัตกรรมนี้ด้วย</w:t>
      </w:r>
      <w:r w:rsidR="00C91ACC" w:rsidRPr="00C91A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ยางรถยนต์ แทน </w:t>
      </w:r>
      <w:r w:rsidR="00C91ACC" w:rsidRPr="00C91ACC">
        <w:rPr>
          <w:rFonts w:ascii="TH SarabunPSK" w:hAnsi="TH SarabunPSK" w:cs="TH SarabunPSK"/>
          <w:b/>
          <w:bCs/>
          <w:sz w:val="36"/>
          <w:szCs w:val="36"/>
        </w:rPr>
        <w:t>Cement ring</w:t>
      </w:r>
    </w:p>
    <w:p w:rsidR="00007C8B" w:rsidRPr="00BB316F" w:rsidRDefault="00007C8B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A72A77" w:rsidRDefault="00F25F49" w:rsidP="00B906A5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ab/>
        <w:t>ดังกล่าวแล้วว่านวัตกรรมปลูกพืชผักประหยัดน้ำด้วยระบบไส้ตะเกียงในภาชนะวงท่อซีเมนต์ หรือ</w:t>
      </w:r>
      <w:r w:rsidR="00007C8B" w:rsidRPr="00F25F49">
        <w:rPr>
          <w:rFonts w:ascii="TH SarabunPSK" w:hAnsi="TH SarabunPSK" w:cs="TH SarabunPSK"/>
          <w:sz w:val="28"/>
          <w:szCs w:val="32"/>
        </w:rPr>
        <w:t xml:space="preserve"> Cement ring</w:t>
      </w:r>
      <w:r w:rsidR="00007C8B" w:rsidRPr="00F25F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นั้นมีข้อจำกัด </w:t>
      </w:r>
      <w:r w:rsidR="00571BF6">
        <w:rPr>
          <w:rFonts w:ascii="TH SarabunPSK" w:hAnsi="TH SarabunPSK" w:cs="TH SarabunPSK" w:hint="cs"/>
          <w:sz w:val="28"/>
          <w:szCs w:val="32"/>
          <w:cs/>
        </w:rPr>
        <w:t xml:space="preserve">ที่เกษตรกรบางครอบครัวไม่สามารถทำเองได้ มีราคาค่อนข้างสูงในฐานะของชาวบ้าน มีน้ำหนักมากเคลื่อนย้ายลำบากและแตกหักได้ </w:t>
      </w:r>
      <w:r>
        <w:rPr>
          <w:rFonts w:ascii="TH SarabunPSK" w:hAnsi="TH SarabunPSK" w:cs="TH SarabunPSK" w:hint="cs"/>
          <w:sz w:val="28"/>
          <w:szCs w:val="32"/>
          <w:cs/>
        </w:rPr>
        <w:t>มูลนิธิห้วยขาแข้งก็พบว่าสามารถ</w:t>
      </w:r>
      <w:r w:rsidR="00571BF6">
        <w:rPr>
          <w:rFonts w:ascii="TH SarabunPSK" w:hAnsi="TH SarabunPSK" w:cs="TH SarabunPSK" w:hint="cs"/>
          <w:sz w:val="28"/>
          <w:szCs w:val="32"/>
          <w:cs/>
        </w:rPr>
        <w:t xml:space="preserve">ใช้ยางรถยนต์เก่ามาดัดแปลงตามหลักการนี้ </w:t>
      </w:r>
      <w:r w:rsidR="000B3086">
        <w:rPr>
          <w:rFonts w:ascii="TH SarabunPSK" w:hAnsi="TH SarabunPSK" w:cs="TH SarabunPSK" w:hint="cs"/>
          <w:sz w:val="28"/>
          <w:szCs w:val="32"/>
          <w:cs/>
        </w:rPr>
        <w:t>สามารถทำได้ มีต้นทุน</w:t>
      </w:r>
      <w:r>
        <w:rPr>
          <w:rFonts w:ascii="TH SarabunPSK" w:hAnsi="TH SarabunPSK" w:cs="TH SarabunPSK" w:hint="cs"/>
          <w:sz w:val="28"/>
          <w:szCs w:val="32"/>
          <w:cs/>
        </w:rPr>
        <w:t>ต่ำ ไม่แตกหัก เคลื่อนย้ายได้ง่าย</w:t>
      </w:r>
      <w:r w:rsidR="00571BF6">
        <w:rPr>
          <w:rFonts w:ascii="TH SarabunPSK" w:hAnsi="TH SarabunPSK" w:cs="TH SarabunPSK" w:hint="cs"/>
          <w:sz w:val="28"/>
          <w:szCs w:val="32"/>
          <w:cs/>
        </w:rPr>
        <w:t xml:space="preserve"> สะดวก จึงเริ่มมีการพัฒนา </w:t>
      </w:r>
    </w:p>
    <w:p w:rsidR="00DA66AF" w:rsidRDefault="00DA66AF" w:rsidP="00D437C1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0" w:firstLine="567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ในขณะเดียวกัน</w:t>
      </w:r>
      <w:r w:rsidR="00D437C1">
        <w:rPr>
          <w:rFonts w:ascii="TH SarabunPSK" w:hAnsi="TH SarabunPSK" w:cs="TH SarabunPSK" w:hint="cs"/>
          <w:sz w:val="28"/>
          <w:szCs w:val="32"/>
          <w:cs/>
        </w:rPr>
        <w:t>นายไพศาล ช่วงฉ่ำ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นักวิจัยโครงการนี้ซึ่งพำนักอยู่ที่ จ.ขอนแก่น พบว่าที่ขอนแก่นและจังหวัดใกล้เคียงมีกลุ่มชาวบ้านทำธุรกิจนำยางรถยนต์เก่ามาดัดแปลงเป็นภาชนะเก็บขยะ ขายให้กับเทศบาลและองค์การบริหารส่วนตำบล โรงเรียน หมู่บ้านต่างๆ และผู้สนใจทั่วไป ทำธุรกิจนี้ในระบบครอบครัวและทำมานานมากกว่า </w:t>
      </w:r>
      <w:r>
        <w:rPr>
          <w:rFonts w:ascii="TH SarabunPSK" w:hAnsi="TH SarabunPSK" w:cs="TH SarabunPSK"/>
          <w:sz w:val="28"/>
          <w:szCs w:val="32"/>
        </w:rPr>
        <w:t xml:space="preserve">10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ปีแล้ว ขายดีมาก  ต่อมาได้ดัดแปลงเป็นภาชนะปลูกพืช เลี้ยงปลา </w:t>
      </w:r>
      <w:r w:rsidR="00D437C1">
        <w:rPr>
          <w:rFonts w:ascii="TH SarabunPSK" w:hAnsi="TH SarabunPSK" w:cs="TH SarabunPSK" w:hint="cs"/>
          <w:sz w:val="28"/>
          <w:szCs w:val="32"/>
          <w:cs/>
        </w:rPr>
        <w:t>นักวิจัยโครงการนี้</w:t>
      </w:r>
      <w:r>
        <w:rPr>
          <w:rFonts w:ascii="TH SarabunPSK" w:hAnsi="TH SarabunPSK" w:cs="TH SarabunPSK" w:hint="cs"/>
          <w:sz w:val="28"/>
          <w:szCs w:val="32"/>
          <w:cs/>
        </w:rPr>
        <w:t>เห็นแล้ว ทดลองนำ</w:t>
      </w:r>
      <w:r w:rsidR="000B3086">
        <w:rPr>
          <w:rFonts w:ascii="TH SarabunPSK" w:hAnsi="TH SarabunPSK" w:cs="TH SarabunPSK" w:hint="cs"/>
          <w:sz w:val="28"/>
          <w:szCs w:val="32"/>
          <w:cs/>
        </w:rPr>
        <w:t>ยางรถยนต์ที่ดัดแปลง</w:t>
      </w:r>
      <w:r w:rsidR="00D437C1">
        <w:rPr>
          <w:rFonts w:ascii="TH SarabunPSK" w:hAnsi="TH SarabunPSK" w:cs="TH SarabunPSK" w:hint="cs"/>
          <w:sz w:val="28"/>
          <w:szCs w:val="32"/>
          <w:cs/>
        </w:rPr>
        <w:t>ใช้ปลูกดอกไม้</w:t>
      </w:r>
      <w:r w:rsidR="000B3086">
        <w:rPr>
          <w:rFonts w:ascii="TH SarabunPSK" w:hAnsi="TH SarabunPSK" w:cs="TH SarabunPSK" w:hint="cs"/>
          <w:sz w:val="28"/>
          <w:szCs w:val="32"/>
          <w:cs/>
        </w:rPr>
        <w:t>นำมาซ้อนกับยางรถยนต์ที่ดัดแปลง</w:t>
      </w:r>
      <w:r w:rsidR="00D437C1">
        <w:rPr>
          <w:rFonts w:ascii="TH SarabunPSK" w:hAnsi="TH SarabunPSK" w:cs="TH SarabunPSK" w:hint="cs"/>
          <w:sz w:val="28"/>
          <w:szCs w:val="32"/>
          <w:cs/>
        </w:rPr>
        <w:t>ใช้เลี้ยงปลา และวางบ</w:t>
      </w:r>
      <w:r w:rsidR="000B3086">
        <w:rPr>
          <w:rFonts w:ascii="TH SarabunPSK" w:hAnsi="TH SarabunPSK" w:cs="TH SarabunPSK" w:hint="cs"/>
          <w:sz w:val="28"/>
          <w:szCs w:val="32"/>
          <w:cs/>
        </w:rPr>
        <w:t>นขาตั้งก็เป็น</w:t>
      </w:r>
      <w:r w:rsidR="00D437C1">
        <w:rPr>
          <w:rFonts w:ascii="TH SarabunPSK" w:hAnsi="TH SarabunPSK" w:cs="TH SarabunPSK" w:hint="cs"/>
          <w:sz w:val="28"/>
          <w:szCs w:val="32"/>
          <w:cs/>
        </w:rPr>
        <w:t xml:space="preserve">นวัตกรรมปลูกผักด้วยระบบไส้ตะเกียงได้ จึงนำมาทดลองที่บ้าน  และประสบผลสำเร็จ ดังต่อไปนี้ </w:t>
      </w:r>
    </w:p>
    <w:p w:rsidR="00DA66AF" w:rsidRDefault="00DA66AF" w:rsidP="00007C8B">
      <w:pPr>
        <w:pStyle w:val="ListParagraph"/>
        <w:tabs>
          <w:tab w:val="left" w:pos="851"/>
          <w:tab w:val="left" w:pos="1418"/>
          <w:tab w:val="left" w:pos="1701"/>
          <w:tab w:val="left" w:pos="1985"/>
        </w:tabs>
        <w:ind w:left="567"/>
        <w:rPr>
          <w:rFonts w:ascii="TH SarabunPSK" w:hAnsi="TH SarabunPSK" w:cs="TH SarabunPSK"/>
          <w:sz w:val="28"/>
          <w:szCs w:val="32"/>
        </w:rPr>
      </w:pPr>
    </w:p>
    <w:tbl>
      <w:tblPr>
        <w:tblStyle w:val="TableGrid"/>
        <w:tblW w:w="9072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253"/>
        <w:gridCol w:w="236"/>
        <w:gridCol w:w="4016"/>
      </w:tblGrid>
      <w:tr w:rsidR="00C87526" w:rsidRPr="00301AA9" w:rsidTr="00B45DB6">
        <w:trPr>
          <w:trHeight w:val="66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7B51EF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7B51EF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007C8B" w:rsidRPr="007B51EF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16" w:type="dxa"/>
            <w:tcBorders>
              <w:bottom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C87526" w:rsidRPr="005E69CD" w:rsidTr="00B45DB6">
        <w:trPr>
          <w:trHeight w:val="66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16" w:type="dxa"/>
            <w:tcBorders>
              <w:top w:val="single" w:sz="4" w:space="0" w:color="auto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C87526" w:rsidTr="00B45DB6"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FA004D" w:rsidRDefault="00007C8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FA004D" w:rsidRDefault="006C22D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85081" cy="1800000"/>
                  <wp:effectExtent l="19050" t="0" r="0" b="0"/>
                  <wp:docPr id="9" name="Picture 4" descr="E:\A เกษตรอินทรีย์\คู่มือกิจกรรม\ภาพ\Selected 3\A_171205_134339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 เกษตรอินทรีย์\คู่มือกิจกรรม\ภาพ\Selected 3\A_171205_134339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6" w:type="dxa"/>
            <w:tcBorders>
              <w:top w:val="nil"/>
              <w:bottom w:val="single" w:sz="4" w:space="0" w:color="auto"/>
            </w:tcBorders>
          </w:tcPr>
          <w:p w:rsidR="00007C8B" w:rsidRPr="00BE2870" w:rsidRDefault="0017550F" w:rsidP="00640762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แสดง</w:t>
            </w:r>
            <w:r w:rsidR="0064076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ตัวอย่างธุรกิจ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ผลิตภาชนะต่างๆที่ทำจากยางรถยนต์เก่า ที่ขอนแก่น</w:t>
            </w:r>
            <w:r w:rsidR="00007C8B" w:rsidRPr="00BE28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87526" w:rsidRPr="005E69CD" w:rsidTr="00B45DB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6"/>
        </w:trPr>
        <w:tc>
          <w:tcPr>
            <w:tcW w:w="567" w:type="dxa"/>
            <w:tcBorders>
              <w:bottom w:val="nil"/>
              <w:right w:val="single" w:sz="4" w:space="0" w:color="auto"/>
            </w:tcBorders>
            <w:vAlign w:val="center"/>
          </w:tcPr>
          <w:p w:rsidR="006C22DB" w:rsidRPr="005E69CD" w:rsidRDefault="006C22D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C22DB" w:rsidRPr="005E69CD" w:rsidRDefault="006C22D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</w:tcPr>
          <w:p w:rsidR="006C22DB" w:rsidRPr="005E69CD" w:rsidRDefault="006C22D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16" w:type="dxa"/>
            <w:tcBorders>
              <w:left w:val="nil"/>
              <w:bottom w:val="nil"/>
            </w:tcBorders>
          </w:tcPr>
          <w:p w:rsidR="006C22DB" w:rsidRPr="0017550F" w:rsidRDefault="006C22D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C87526" w:rsidTr="00B45DB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034"/>
        </w:trPr>
        <w:tc>
          <w:tcPr>
            <w:tcW w:w="567" w:type="dxa"/>
            <w:tcBorders>
              <w:top w:val="nil"/>
              <w:right w:val="single" w:sz="4" w:space="0" w:color="auto"/>
            </w:tcBorders>
            <w:vAlign w:val="center"/>
          </w:tcPr>
          <w:p w:rsidR="006C22DB" w:rsidRPr="00FA004D" w:rsidRDefault="006C22D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C22DB" w:rsidRPr="00FA004D" w:rsidRDefault="006C22D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09375" cy="1800000"/>
                  <wp:effectExtent l="19050" t="0" r="0" b="0"/>
                  <wp:docPr id="12" name="Picture 5" descr="E:\A เกษตรอินทรีย์\คู่มือกิจกรรม\ภาพ\Selected 3\A_171205_134410 3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 เกษตรอินทรีย์\คู่มือกิจกรรม\ภาพ\Selected 3\A_171205_134410 3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:rsidR="006C22DB" w:rsidRPr="00FA004D" w:rsidRDefault="006C22D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6" w:type="dxa"/>
            <w:tcBorders>
              <w:top w:val="nil"/>
              <w:left w:val="nil"/>
            </w:tcBorders>
          </w:tcPr>
          <w:p w:rsidR="006C22DB" w:rsidRPr="00A35F57" w:rsidRDefault="006C22D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C22DB" w:rsidRPr="00FA004D" w:rsidRDefault="0017550F" w:rsidP="0017550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ผลผลิตหลักที่ทำมานาน</w:t>
            </w:r>
            <w:r w:rsidR="0064076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นับสิบปีคือ ถังเก็บขยะ ที่ผลิต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ส่งเทศบาล องค์การบริหารส่วนตำบล โรงเรียน</w:t>
            </w:r>
            <w:r w:rsidR="009131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</w:t>
            </w:r>
            <w:r w:rsidR="00B524DF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สนใจทั่วไป</w:t>
            </w:r>
            <w:r w:rsidR="0064076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ทั่วภาคอีสาน</w:t>
            </w:r>
          </w:p>
        </w:tc>
      </w:tr>
    </w:tbl>
    <w:p w:rsidR="00B45DB6" w:rsidRDefault="00B45DB6"/>
    <w:p w:rsidR="00B45DB6" w:rsidRDefault="00B45DB6"/>
    <w:p w:rsidR="00B45DB6" w:rsidRDefault="00B45DB6"/>
    <w:p w:rsidR="00B45DB6" w:rsidRDefault="00B45DB6"/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567"/>
        <w:gridCol w:w="4253"/>
        <w:gridCol w:w="236"/>
        <w:gridCol w:w="47"/>
        <w:gridCol w:w="3969"/>
      </w:tblGrid>
      <w:tr w:rsidR="00B45DB6" w:rsidRPr="005E69CD" w:rsidTr="00BB316F">
        <w:trPr>
          <w:trHeight w:val="66"/>
        </w:trPr>
        <w:tc>
          <w:tcPr>
            <w:tcW w:w="567" w:type="dxa"/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236" w:type="dxa"/>
            <w:tcBorders>
              <w:right w:val="nil"/>
            </w:tcBorders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16" w:type="dxa"/>
            <w:gridSpan w:val="2"/>
            <w:tcBorders>
              <w:left w:val="nil"/>
            </w:tcBorders>
          </w:tcPr>
          <w:p w:rsidR="00B45DB6" w:rsidRPr="005E69CD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C87526" w:rsidTr="00B45D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40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2DB" w:rsidRPr="00FA004D" w:rsidRDefault="006C22D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3BF" w:rsidRPr="009C73BF" w:rsidRDefault="009C73BF" w:rsidP="00F25F49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</w:p>
          <w:p w:rsidR="006C22DB" w:rsidRPr="00FA004D" w:rsidRDefault="00C87526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87565" cy="1800000"/>
                  <wp:effectExtent l="19050" t="0" r="0" b="0"/>
                  <wp:docPr id="10" name="Picture 1" descr="E:\A เกษตรอินทรีย์\คู่มือกิจกรรม\ภาพ\Selected 3\A_171205_16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 เกษตรอินทรีย์\คู่มือกิจกรรม\ภาพ\Selected 3\A_171205_16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6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22DB" w:rsidRPr="00FA004D" w:rsidRDefault="006C22D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C22DB" w:rsidRPr="00A35F57" w:rsidRDefault="006C22D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6C22DB" w:rsidRDefault="00B524DF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เราสามารถดัดแปลงมาใช้ปลูกผักตามหลักการไส้ตะเกียงได้ คือ</w:t>
            </w:r>
          </w:p>
          <w:p w:rsidR="00640762" w:rsidRDefault="00C87526" w:rsidP="00640762">
            <w:pPr>
              <w:pStyle w:val="ListParagraph"/>
              <w:numPr>
                <w:ilvl w:val="0"/>
                <w:numId w:val="34"/>
              </w:numPr>
              <w:tabs>
                <w:tab w:val="left" w:pos="1985"/>
              </w:tabs>
              <w:ind w:left="459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ภาชนะ</w:t>
            </w:r>
            <w:r w:rsidR="00B524D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ที่ใส่น้ำ</w:t>
            </w:r>
          </w:p>
          <w:p w:rsidR="00640762" w:rsidRPr="00640762" w:rsidRDefault="00C87526" w:rsidP="00640762">
            <w:pPr>
              <w:pStyle w:val="ListParagraph"/>
              <w:numPr>
                <w:ilvl w:val="0"/>
                <w:numId w:val="34"/>
              </w:numPr>
              <w:tabs>
                <w:tab w:val="left" w:pos="1985"/>
              </w:tabs>
              <w:ind w:left="459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076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ภาชนะที่ใส่ดินร่วนปลูกผักโดยติดตั้งไส้ตะเกียงก่อน</w:t>
            </w:r>
          </w:p>
          <w:p w:rsidR="00B524DF" w:rsidRPr="00640762" w:rsidRDefault="00C87526" w:rsidP="00640762">
            <w:pPr>
              <w:pStyle w:val="ListParagraph"/>
              <w:numPr>
                <w:ilvl w:val="0"/>
                <w:numId w:val="34"/>
              </w:numPr>
              <w:tabs>
                <w:tab w:val="left" w:pos="1985"/>
              </w:tabs>
              <w:ind w:left="459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076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ขาตั้ง</w:t>
            </w:r>
            <w:r w:rsidRPr="00640762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ส่วนนี้ไม่มีก็ได้แต่การมี</w:t>
            </w:r>
            <w:r w:rsidRPr="0064076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ช่วยให้ภาชนะไม่สัมผัสพื้นดิน ช่วยป้องกันแมลงหรือศัตรูพืชได้ส่วนหนึ่ง</w:t>
            </w:r>
          </w:p>
        </w:tc>
      </w:tr>
      <w:tr w:rsidR="00C37237" w:rsidRPr="005E69CD" w:rsidTr="00B45D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1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C87526" w:rsidTr="00B45D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FA004D" w:rsidRDefault="00007C8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FA004D" w:rsidRDefault="00C87526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875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352000" cy="1764000"/>
                  <wp:effectExtent l="19050" t="0" r="0" b="0"/>
                  <wp:docPr id="27" name="Picture 8" descr="E:\A เกษตรอินทรีย์\คู่มือกิจกรรม\ภาพ\Selected 3\A_171205_16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 เกษตรอินทรีย์\คู่มือกิจกรรม\ภาพ\Selected 3\A_171205_16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007C8B" w:rsidRPr="00A35F57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F85289" w:rsidRDefault="00F85289" w:rsidP="00B524D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C8B" w:rsidRPr="00FA004D" w:rsidRDefault="00C87526" w:rsidP="00B524D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แสดงภาชนะส่วนที่ใส่น้ำ ผู้ผลิตได้พัฒนายางรถยนต์เก่าให้สามารถใส่น้ำได้ไม่รั่วซึม</w:t>
            </w:r>
          </w:p>
        </w:tc>
      </w:tr>
      <w:tr w:rsidR="00C37237" w:rsidRPr="005E69CD" w:rsidTr="00B45DB6">
        <w:trPr>
          <w:trHeight w:val="66"/>
        </w:trPr>
        <w:tc>
          <w:tcPr>
            <w:tcW w:w="567" w:type="dxa"/>
            <w:tcBorders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016" w:type="dxa"/>
            <w:gridSpan w:val="2"/>
            <w:tcBorders>
              <w:left w:val="nil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C37237" w:rsidTr="00B45DB6">
        <w:trPr>
          <w:trHeight w:val="2929"/>
        </w:trPr>
        <w:tc>
          <w:tcPr>
            <w:tcW w:w="567" w:type="dxa"/>
            <w:tcBorders>
              <w:top w:val="nil"/>
              <w:right w:val="single" w:sz="4" w:space="0" w:color="auto"/>
            </w:tcBorders>
            <w:vAlign w:val="center"/>
          </w:tcPr>
          <w:p w:rsidR="00007C8B" w:rsidRPr="00FA004D" w:rsidRDefault="00007C8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07C8B" w:rsidRPr="00FA004D" w:rsidRDefault="00C87526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00622" cy="1800000"/>
                  <wp:effectExtent l="19050" t="0" r="0" b="0"/>
                  <wp:docPr id="29" name="Picture 2" descr="E:\A เกษตรอินทรีย์\คู่มือกิจกรรม\ภาพ\Selected 3\A_171205_16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 เกษตรอินทรีย์\คู่มือกิจกรรม\ภาพ\Selected 3\A_171205_16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16" w:type="dxa"/>
            <w:gridSpan w:val="2"/>
            <w:tcBorders>
              <w:top w:val="nil"/>
              <w:left w:val="nil"/>
            </w:tcBorders>
          </w:tcPr>
          <w:p w:rsidR="00007C8B" w:rsidRPr="00A35F57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007C8B" w:rsidRPr="00FA004D" w:rsidRDefault="00C87526" w:rsidP="00127F7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แสดงภาชนะส่วนที่จะติดตั้งไส้ตะเกียงตรงพื้นส่วนกลางที่ถูกเจาะรูไว้ และเป็นภาชนะใส่ดินปลูกผัก</w:t>
            </w:r>
          </w:p>
        </w:tc>
      </w:tr>
      <w:tr w:rsidR="00C87526" w:rsidRPr="005E69CD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C87526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FA004D" w:rsidRDefault="00007C8B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004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FA004D" w:rsidRDefault="009C73BF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24100" cy="1800213"/>
                  <wp:effectExtent l="19050" t="0" r="0" b="0"/>
                  <wp:docPr id="18" name="Picture 9" descr="E:\A เกษตรอินทรีย์\คู่มือกิจกรรม\ภาพ\Selected 3\A_171205_16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 เกษตรอินทรีย์\คู่มือกิจกรรม\ภาพ\Selected 3\A_171205_16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2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007C8B" w:rsidRPr="00A35F57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007C8B" w:rsidRPr="00FA004D" w:rsidRDefault="009131F5" w:rsidP="00893EC7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ขาตั้งใช้เป็นฐานรองภาชนะใส่น้ำและภาชนะส่วนที่ทำไส้ตะเกียงและใส่ดินปลูกผัก การมีขาตั้งอาจจะเหมาะกับผู้สูงอายุที่ไม่ต้องก้มลงมากนัก</w:t>
            </w:r>
            <w:r w:rsidR="00893E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3E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และการยกภาชนะปลูกผักให้สูงพ้นพื้นดิน เป็นการลดโอกาสของศัตรูที่มากัดกิน ทำลายผักที่ปลูกได้ </w:t>
            </w:r>
          </w:p>
        </w:tc>
      </w:tr>
    </w:tbl>
    <w:p w:rsidR="00B45DB6" w:rsidRDefault="00B45DB6"/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567"/>
        <w:gridCol w:w="4253"/>
        <w:gridCol w:w="283"/>
        <w:gridCol w:w="3969"/>
      </w:tblGrid>
      <w:tr w:rsidR="00B45DB6" w:rsidRPr="005E69CD" w:rsidTr="0006199F">
        <w:trPr>
          <w:trHeight w:val="66"/>
        </w:trPr>
        <w:tc>
          <w:tcPr>
            <w:tcW w:w="567" w:type="dxa"/>
            <w:tcBorders>
              <w:bottom w:val="single" w:sz="4" w:space="0" w:color="auto"/>
            </w:tcBorders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B45DB6" w:rsidRPr="005E69CD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8526A3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26A3" w:rsidRPr="008526A3" w:rsidRDefault="008526A3" w:rsidP="008526A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26A3" w:rsidRPr="008526A3" w:rsidRDefault="008526A3" w:rsidP="008526A3">
            <w:pPr>
              <w:rPr>
                <w:noProof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26A3" w:rsidRPr="008526A3" w:rsidRDefault="008526A3" w:rsidP="008526A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</w:tcBorders>
          </w:tcPr>
          <w:p w:rsidR="008526A3" w:rsidRPr="008526A3" w:rsidRDefault="008526A3" w:rsidP="008526A3">
            <w:pPr>
              <w:rPr>
                <w:sz w:val="2"/>
                <w:szCs w:val="2"/>
              </w:rPr>
            </w:pPr>
          </w:p>
        </w:tc>
      </w:tr>
      <w:tr w:rsidR="00C87526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73BF" w:rsidRPr="00FA004D" w:rsidRDefault="00091F6D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3BF" w:rsidRDefault="009C73BF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81250" cy="1832679"/>
                  <wp:effectExtent l="19050" t="0" r="0" b="0"/>
                  <wp:docPr id="19" name="Picture 10" descr="E:\A เกษตรอินทรีย์\คู่มือกิจกรรม\ภาพ\Selected 3\A_171205_16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 เกษตรอินทรีย์\คู่มือกิจกรรม\ภาพ\Selected 3\A_171205_16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565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73BF" w:rsidRPr="00FA004D" w:rsidRDefault="009C73BF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9C73BF" w:rsidRPr="00953FF6" w:rsidRDefault="009C73BF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0"/>
                <w:szCs w:val="10"/>
              </w:rPr>
            </w:pPr>
          </w:p>
          <w:p w:rsidR="009131F5" w:rsidRDefault="00C8752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ใส่น้ำที่เป็นปัจจัย</w:t>
            </w:r>
            <w:r w:rsidR="009131F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สำคัญสำหรับการปลูกพืช ภาชนะที่ใส่น้ำนี้มีปริ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มาณน้ำมากพอที่</w:t>
            </w:r>
            <w:r w:rsidR="009131F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รากพืชสามารถดูดเอาไปใช้ได้ในเวลาที่นาน</w:t>
            </w:r>
            <w:r w:rsidR="00953FF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โดยไม่จำเป็นต้องรดน้ำทุกวัน</w:t>
            </w:r>
          </w:p>
          <w:p w:rsidR="00953FF6" w:rsidRPr="00893EC7" w:rsidRDefault="00953FF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53FF6" w:rsidRPr="009131F5" w:rsidRDefault="00953FF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น้ำที่บรรจุส่วนนี้ควรนำน้ำหมักชีวภาพมาผสมในอัตราส่วน น้ำ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ลิตร ต่อน้ำหมักชีวภาพ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ช้อนโต๊ะ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07C8B" w:rsidRPr="005E69CD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007C8B" w:rsidTr="008526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FA004D" w:rsidRDefault="00091F6D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FA004D" w:rsidRDefault="009C73BF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39566" cy="1755648"/>
                  <wp:effectExtent l="19050" t="0" r="3584" b="0"/>
                  <wp:docPr id="20" name="Picture 11" descr="E:\A เกษตรอินทรีย์\คู่มือกิจกรรม\ภาพ\Selected 3\A_171205_16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 เกษตรอินทรีย์\คู่มือกิจกรรม\ภาพ\Selected 3\A_171205_16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75" cy="175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007C8B" w:rsidRPr="00953FF6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6"/>
                <w:szCs w:val="6"/>
              </w:rPr>
            </w:pPr>
          </w:p>
          <w:p w:rsidR="00007C8B" w:rsidRDefault="00953FF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แสดงให้เห็นก้นภาชนะ</w:t>
            </w:r>
            <w:r w:rsidR="00FF651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ที่ใส่ดิน</w:t>
            </w:r>
            <w:r w:rsidR="00C87526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ปลูกพืช</w:t>
            </w:r>
            <w:r w:rsidR="00FF6513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จะมีรูใส่ผ้าเป็น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ไส้ตะเกียง</w:t>
            </w:r>
          </w:p>
          <w:p w:rsidR="00953FF6" w:rsidRPr="00953FF6" w:rsidRDefault="00953FF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953FF6" w:rsidRDefault="00FF6513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  <w:r w:rsidR="00953FF6">
              <w:rPr>
                <w:rFonts w:ascii="TH SarabunPSK" w:hAnsi="TH SarabunPSK" w:cs="TH SarabunPSK" w:hint="cs"/>
                <w:sz w:val="32"/>
                <w:szCs w:val="32"/>
                <w:cs/>
              </w:rPr>
              <w:t>นี้เป็นแบบเดิมๆที่ผลิตมาเพื่อวัตถุประสงค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์ปลูกผักแบบปกติ รูที่ก้นภาชนะ</w:t>
            </w:r>
            <w:r w:rsidR="00953FF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ทำมาเพื่อให้น้ำส่วนเกินถูกระบายออกไปได้</w:t>
            </w:r>
          </w:p>
          <w:p w:rsidR="00953FF6" w:rsidRPr="00A35F57" w:rsidRDefault="00953FF6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อนาคตอาจจะพัฒนารูที่เหมาะสมกับการใช้ใส่ไส้ตะเกียงเพื่อการปลูกผักแบบประหยัดน้ำ</w:t>
            </w:r>
          </w:p>
        </w:tc>
      </w:tr>
      <w:tr w:rsidR="00007C8B" w:rsidRPr="005E69CD" w:rsidTr="008526A3">
        <w:trPr>
          <w:trHeight w:val="66"/>
        </w:trPr>
        <w:tc>
          <w:tcPr>
            <w:tcW w:w="567" w:type="dxa"/>
            <w:tcBorders>
              <w:bottom w:val="nil"/>
              <w:right w:val="single" w:sz="4" w:space="0" w:color="auto"/>
            </w:tcBorders>
            <w:vAlign w:val="center"/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25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nil"/>
              <w:right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</w:tcPr>
          <w:p w:rsidR="00007C8B" w:rsidRPr="005E69CD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007C8B" w:rsidTr="008526A3"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C8B" w:rsidRPr="00FA004D" w:rsidRDefault="00091F6D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8B" w:rsidRPr="00FA004D" w:rsidRDefault="009C73BF" w:rsidP="00F25F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17552" cy="1814170"/>
                  <wp:effectExtent l="19050" t="0" r="1798" b="0"/>
                  <wp:docPr id="21" name="Picture 12" descr="E:\A เกษตรอินทรีย์\คู่มือกิจกรรม\ภาพ\Selected 3\A_171205_16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 เกษตรอินทรีย์\คู่มือกิจกรรม\ภาพ\Selected 3\A_171205_16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31" cy="181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7C8B" w:rsidRPr="00FA004D" w:rsidRDefault="00007C8B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007C8B" w:rsidRDefault="00007C8B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641E5A" w:rsidRPr="00107897" w:rsidRDefault="00641E5A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007C8B" w:rsidRPr="00FA004D" w:rsidRDefault="00641E5A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แสดงให้เห็นไส้ตะเกียงที่เอาเศษผ้ามาสอดใส่ตรงรูที่ก้นภาชนะส่วนนี้</w:t>
            </w:r>
            <w:r w:rsidR="00F8528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F85289">
              <w:rPr>
                <w:rFonts w:ascii="TH SarabunPSK" w:hAnsi="TH SarabunPSK" w:cs="TH SarabunPSK" w:hint="cs"/>
                <w:sz w:val="32"/>
                <w:szCs w:val="32"/>
                <w:cs/>
              </w:rPr>
              <w:t>ไส้ตะเกียงควรมีความยาวเพียงพอในกรณีที่น้ำในภาชนะใส่น้ำลดลง ไส้ตะเกียงก็ยาวเพียงพอที่จะซึมซับน้ำขึ้นไปได้</w:t>
            </w:r>
          </w:p>
        </w:tc>
      </w:tr>
      <w:tr w:rsidR="00FF6513" w:rsidRPr="005E69CD" w:rsidTr="008526A3">
        <w:trPr>
          <w:trHeight w:val="66"/>
        </w:trPr>
        <w:tc>
          <w:tcPr>
            <w:tcW w:w="567" w:type="dxa"/>
            <w:tcBorders>
              <w:bottom w:val="nil"/>
            </w:tcBorders>
          </w:tcPr>
          <w:p w:rsidR="00FF6513" w:rsidRPr="00FF6513" w:rsidRDefault="00FF6513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FF6513" w:rsidRPr="00FF6513" w:rsidRDefault="00FF6513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  <w:tc>
          <w:tcPr>
            <w:tcW w:w="4252" w:type="dxa"/>
            <w:gridSpan w:val="2"/>
            <w:tcBorders>
              <w:bottom w:val="nil"/>
            </w:tcBorders>
          </w:tcPr>
          <w:p w:rsidR="00FF6513" w:rsidRPr="00FF6513" w:rsidRDefault="00FF6513" w:rsidP="001B5905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</w:tr>
      <w:tr w:rsidR="009C73BF" w:rsidTr="008526A3">
        <w:trPr>
          <w:trHeight w:val="3011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C73BF" w:rsidRDefault="00091F6D" w:rsidP="00F25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:rsidR="009C73BF" w:rsidRDefault="00832C70" w:rsidP="009C73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37130" cy="1827848"/>
                  <wp:effectExtent l="19050" t="0" r="1270" b="0"/>
                  <wp:docPr id="22" name="Picture 13" descr="E:\A เกษตรอินทรีย์\คู่มือกิจกรรม\ภาพ\Selected 3\A_171205_16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 เกษตรอินทรีย์\คู่มือกิจกรรม\ภาพ\Selected 3\A_171205_16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182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</w:tcPr>
          <w:p w:rsidR="009C73BF" w:rsidRPr="00FA004D" w:rsidRDefault="009C73BF" w:rsidP="00F25F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9C73BF" w:rsidRDefault="009C73BF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980F31" w:rsidRPr="00F85289" w:rsidRDefault="00980F31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641E5A" w:rsidRPr="00641E5A" w:rsidRDefault="00641E5A" w:rsidP="00F25F49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เมื่อใส่ไส้ตะเกียงแล้วส่วน</w:t>
            </w:r>
            <w:r w:rsidR="00980F31">
              <w:rPr>
                <w:rFonts w:ascii="TH SarabunPSK" w:hAnsi="TH SarabunPSK" w:cs="TH SarabunPSK" w:hint="cs"/>
                <w:sz w:val="32"/>
                <w:szCs w:val="32"/>
                <w:cs/>
              </w:rPr>
              <w:t>ก้นด้าน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ในของภาชนะนี้เราก็เอาเศษผ้ามาปูทับให้เต็มพื้นที่ วัตถุประสงค์เพื่อให้น้ำที่ซึมขึ้นมาตามไส้ตะเกียงนั้นได้แพ</w:t>
            </w:r>
            <w:r w:rsidR="0002393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ร่กระจายไปทั่วส่วนล่างสุดของภาชนะที่ใส่ดินและปลูกผัก</w:t>
            </w:r>
          </w:p>
        </w:tc>
      </w:tr>
    </w:tbl>
    <w:p w:rsidR="00B45DB6" w:rsidRDefault="00B45DB6"/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567"/>
        <w:gridCol w:w="4253"/>
        <w:gridCol w:w="283"/>
        <w:gridCol w:w="3969"/>
      </w:tblGrid>
      <w:tr w:rsidR="00B45DB6" w:rsidRPr="005E69CD" w:rsidTr="0006199F">
        <w:trPr>
          <w:trHeight w:val="66"/>
        </w:trPr>
        <w:tc>
          <w:tcPr>
            <w:tcW w:w="567" w:type="dxa"/>
            <w:tcBorders>
              <w:bottom w:val="single" w:sz="4" w:space="0" w:color="auto"/>
            </w:tcBorders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B45DB6" w:rsidRPr="007B51EF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ภาพแสดงขั้นตอน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B45DB6" w:rsidRPr="005E69CD" w:rsidRDefault="00B45DB6" w:rsidP="0006199F">
            <w:pPr>
              <w:pStyle w:val="ListParagraph"/>
              <w:tabs>
                <w:tab w:val="left" w:pos="198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9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อธิบายรายละเอียดของขั้นตอน</w:t>
            </w:r>
          </w:p>
        </w:tc>
      </w:tr>
      <w:tr w:rsidR="00FF6513" w:rsidTr="008526A3">
        <w:trPr>
          <w:trHeight w:val="149"/>
        </w:trPr>
        <w:tc>
          <w:tcPr>
            <w:tcW w:w="567" w:type="dxa"/>
            <w:tcBorders>
              <w:bottom w:val="nil"/>
            </w:tcBorders>
            <w:vAlign w:val="center"/>
          </w:tcPr>
          <w:p w:rsidR="00FF6513" w:rsidRPr="00C37237" w:rsidRDefault="00FF6513" w:rsidP="00C37237">
            <w:pPr>
              <w:rPr>
                <w:rFonts w:ascii="TH SarabunPSK" w:hAnsi="TH SarabunPSK" w:cs="TH SarabunPSK"/>
                <w:sz w:val="2"/>
                <w:szCs w:val="6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FF6513" w:rsidRPr="00C37237" w:rsidRDefault="00FF6513" w:rsidP="00C37237">
            <w:pPr>
              <w:rPr>
                <w:rFonts w:ascii="TH SarabunPSK" w:hAnsi="TH SarabunPSK" w:cs="TH SarabunPSK"/>
                <w:noProof/>
                <w:sz w:val="2"/>
                <w:szCs w:val="6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FF6513" w:rsidRPr="00C37237" w:rsidRDefault="00FF6513" w:rsidP="00C37237">
            <w:pPr>
              <w:rPr>
                <w:rFonts w:ascii="TH SarabunPSK" w:hAnsi="TH SarabunPSK" w:cs="TH SarabunPSK"/>
                <w:sz w:val="2"/>
                <w:szCs w:val="6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</w:tcPr>
          <w:p w:rsidR="00FF6513" w:rsidRPr="00C37237" w:rsidRDefault="00FF6513" w:rsidP="00C37237">
            <w:pPr>
              <w:rPr>
                <w:rFonts w:ascii="TH SarabunPSK" w:hAnsi="TH SarabunPSK" w:cs="TH SarabunPSK"/>
                <w:sz w:val="2"/>
                <w:szCs w:val="6"/>
              </w:rPr>
            </w:pPr>
          </w:p>
        </w:tc>
      </w:tr>
      <w:tr w:rsidR="00832C70" w:rsidRPr="00107897" w:rsidTr="00091F6D"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832C70" w:rsidRDefault="00091F6D" w:rsidP="00091F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:rsidR="00832C70" w:rsidRDefault="00832C70" w:rsidP="00B524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38400" cy="1828800"/>
                  <wp:effectExtent l="19050" t="0" r="0" b="0"/>
                  <wp:docPr id="24" name="Picture 14" descr="E:\A เกษตรอินทรีย์\คู่มือกิจกรรม\ภาพ\Selected 3\A_171205_16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A เกษตรอินทรีย์\คู่มือกิจกรรม\ภาพ\Selected 3\A_171205_16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</w:tcPr>
          <w:p w:rsidR="00832C70" w:rsidRPr="00FA004D" w:rsidRDefault="00832C70" w:rsidP="00B524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2A052B" w:rsidRPr="002A052B" w:rsidRDefault="002A052B" w:rsidP="001B5905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  <w:r w:rsidR="001B59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การดัดแปลงยางรถยนต์มาใช้เป็นนวัตกรรมปลูกผักแบบประหยัดน้ำนั้น ไม่ได้ออกแบบมาโดยเฉพาะ จึงมีลักษณะขาด</w:t>
            </w:r>
            <w:r w:rsidR="001B590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1B5905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เกิน</w:t>
            </w:r>
            <w:r w:rsidR="001B59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B59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คือเมื่อเอาภาชนะส่วนที่ใส่ดินปลูกผักที่มีไส้ตะเกียงวางลงบนภาชนะใส่น้ำ จะจมลงมากเกินไป จึงแก้ปัญหาโดย นำชิ้นส่วนดังรูปมาวางลงบนปากภาชนะใส่น้ำแล้วเอาลวดมัดให้แข็งแรงก่อนนำภาชนะใส่ดินปลูกผักวางข้างบน </w:t>
            </w:r>
          </w:p>
        </w:tc>
      </w:tr>
      <w:tr w:rsidR="00C37237" w:rsidRPr="00107897" w:rsidTr="008526A3">
        <w:trPr>
          <w:trHeight w:val="183"/>
        </w:trPr>
        <w:tc>
          <w:tcPr>
            <w:tcW w:w="567" w:type="dxa"/>
            <w:tcBorders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noProof/>
                <w:sz w:val="2"/>
                <w:szCs w:val="4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</w:tr>
      <w:tr w:rsidR="00832C70" w:rsidRPr="00107897" w:rsidTr="00091F6D">
        <w:trPr>
          <w:trHeight w:val="2929"/>
        </w:trPr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832C70" w:rsidRDefault="00091F6D" w:rsidP="00091F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:rsidR="00832C70" w:rsidRDefault="00832C70" w:rsidP="00B524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25700" cy="1819275"/>
                  <wp:effectExtent l="19050" t="0" r="0" b="0"/>
                  <wp:docPr id="25" name="Picture 15" descr="E:\A เกษตรอินทรีย์\คู่มือกิจกรรม\ภาพ\Selected 3\A_171209_13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A เกษตรอินทรีย์\คู่มือกิจกรรม\ภาพ\Selected 3\A_171209_13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</w:tcPr>
          <w:p w:rsidR="00832C70" w:rsidRPr="00FA004D" w:rsidRDefault="00832C70" w:rsidP="00B524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</w:tcPr>
          <w:p w:rsidR="00832C70" w:rsidRPr="001B5905" w:rsidRDefault="001B5905" w:rsidP="00B524DF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นี่คือภาพที่แสดงความพร้อมที่จะเอากล้าผักมาปลูกแล้ว ย้ำเตือนว่าเมื่อเตรียมทุกอย่างเสร็จสิ้นดังภาพ ยังไม่ควร</w:t>
            </w:r>
            <w:r w:rsidR="007149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ย้ายกล้าผักมาปลูกทันที ควรทิ้งไว้ </w:t>
            </w:r>
            <w:r w:rsidR="00714964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="0071496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พื่อให้ระบบไส้ตะเกียงทำหน้าที่ซึมซับน้ำขึ้นมาจนเราสังเกตที่ผิวดินตรงปากภาชนะได้ว่ามีความชื้นเกิดขึ้น จึงย้ายกล้าผักมาปลูกได้</w:t>
            </w:r>
          </w:p>
        </w:tc>
      </w:tr>
      <w:tr w:rsidR="00C37237" w:rsidRPr="00107897" w:rsidTr="008526A3">
        <w:trPr>
          <w:trHeight w:val="75"/>
        </w:trPr>
        <w:tc>
          <w:tcPr>
            <w:tcW w:w="567" w:type="dxa"/>
            <w:tcBorders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noProof/>
                <w:sz w:val="2"/>
                <w:szCs w:val="4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</w:tcPr>
          <w:p w:rsidR="00C37237" w:rsidRPr="00C37237" w:rsidRDefault="00C37237" w:rsidP="00C37237">
            <w:pPr>
              <w:rPr>
                <w:rFonts w:ascii="TH SarabunPSK" w:hAnsi="TH SarabunPSK" w:cs="TH SarabunPSK"/>
                <w:sz w:val="2"/>
                <w:szCs w:val="4"/>
              </w:rPr>
            </w:pPr>
          </w:p>
        </w:tc>
      </w:tr>
      <w:tr w:rsidR="00832C70" w:rsidRPr="00107897" w:rsidTr="00091F6D">
        <w:trPr>
          <w:trHeight w:val="2929"/>
        </w:trPr>
        <w:tc>
          <w:tcPr>
            <w:tcW w:w="567" w:type="dxa"/>
            <w:tcBorders>
              <w:top w:val="nil"/>
            </w:tcBorders>
            <w:vAlign w:val="center"/>
          </w:tcPr>
          <w:p w:rsidR="00832C70" w:rsidRDefault="00091F6D" w:rsidP="00091F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253" w:type="dxa"/>
            <w:tcBorders>
              <w:top w:val="nil"/>
            </w:tcBorders>
          </w:tcPr>
          <w:p w:rsidR="00832C70" w:rsidRDefault="00832C70" w:rsidP="00B524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428875" cy="1821656"/>
                  <wp:effectExtent l="19050" t="0" r="9525" b="0"/>
                  <wp:docPr id="26" name="Picture 16" descr="E:\A เกษตรอินทรีย์\คู่มือกิจกรรม\ภาพ\Selected 3\A_171209_13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A เกษตรอินทรีย์\คู่มือกิจกรรม\ภาพ\Selected 3\A_171209_13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11" cy="182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832C70" w:rsidRPr="00FA004D" w:rsidRDefault="00832C70" w:rsidP="00B524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</w:tcBorders>
          </w:tcPr>
          <w:p w:rsidR="00714964" w:rsidRPr="00714964" w:rsidRDefault="00714964" w:rsidP="00714964">
            <w:pPr>
              <w:pStyle w:val="ListParagraph"/>
              <w:tabs>
                <w:tab w:val="left" w:pos="1985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นี่คือภาพแสดงผักที่ย้ายจากแปลงเพาะกล้ามาปลูกในภาชนะนี้ และมีอายุประมาณ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 กำลังเติบโตโดยไม่ต้องรดน้ำเลย และจะไม่จำเป็นต้องรดน้ำเพราะน้ำในภาชนะใส่น้ำนั้นมีปริมาณมากเพียงพอจนเราเก็บผักบริโภคจนหมดสิ้น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ข้อพึงระวังคืออาจจะมีศัตรูพืชเช่น แมลงกัดกินใบมาในช่วงเวลากลางคืน ส่วนหอยทากไม่สามารถขึ้นไปได้</w:t>
            </w:r>
          </w:p>
        </w:tc>
      </w:tr>
    </w:tbl>
    <w:p w:rsidR="0043378E" w:rsidRDefault="0043378E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BB316F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B316F" w:rsidRDefault="00FA459C" w:rsidP="00A22778">
      <w:pPr>
        <w:pStyle w:val="ListParagraph"/>
        <w:tabs>
          <w:tab w:val="left" w:pos="1134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จากประสบการณ์ เราสามารถดัดแปลงหลักการนี้ไปได้มากมาย นวัตกรรมนี้เหมาะสมกับคนในเมืองที่ไม่มีที่ดินมากพอจะทำแปลงปลูกพืช</w:t>
      </w:r>
      <w:r w:rsidR="00797F93">
        <w:rPr>
          <w:rFonts w:ascii="TH SarabunPSK" w:hAnsi="TH SarabunPSK" w:cs="TH SarabunPSK" w:hint="cs"/>
          <w:sz w:val="32"/>
          <w:szCs w:val="32"/>
          <w:cs/>
        </w:rPr>
        <w:t>ผัก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และเป็นคน</w:t>
      </w:r>
      <w:r w:rsidR="00797F93">
        <w:rPr>
          <w:rFonts w:ascii="TH SarabunPSK" w:hAnsi="TH SarabunPSK" w:cs="TH SarabunPSK" w:hint="cs"/>
          <w:sz w:val="32"/>
          <w:szCs w:val="32"/>
          <w:cs/>
        </w:rPr>
        <w:t>ที่มีงานประจำไม่ค่อยมีเวลา แต่ประสงค์อยากบริโภคพืชผักปลอดสารพิษ ก็สามารถปลูกผักบริโภคเองโดยใช้หลักการนวัตกรรมไส้ตะเกียง ท่านที่สนใจ</w:t>
      </w:r>
      <w:r w:rsidR="00797F9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สามารถสอบถามประสบการณ์เพิ่มเติมได้ที่ มูลนิธิห้วยขาแข้ง เลขที่ </w:t>
      </w:r>
      <w:r w:rsidR="00797F93">
        <w:rPr>
          <w:rFonts w:ascii="TH SarabunPSK" w:hAnsi="TH SarabunPSK" w:cs="TH SarabunPSK"/>
          <w:sz w:val="32"/>
          <w:szCs w:val="32"/>
        </w:rPr>
        <w:t xml:space="preserve">143/7 </w:t>
      </w:r>
      <w:r w:rsidR="00797F93">
        <w:rPr>
          <w:rFonts w:ascii="TH SarabunPSK" w:hAnsi="TH SarabunPSK" w:cs="TH SarabunPSK" w:hint="cs"/>
          <w:sz w:val="32"/>
          <w:szCs w:val="32"/>
          <w:cs/>
        </w:rPr>
        <w:t xml:space="preserve">ถนนรักการดี ตำบลอุทัยใหม่ อำเภอเมือง จังหวัดอุทัยธานี </w:t>
      </w:r>
      <w:r w:rsidR="00797F93">
        <w:rPr>
          <w:rFonts w:ascii="TH SarabunPSK" w:hAnsi="TH SarabunPSK" w:cs="TH SarabunPSK"/>
          <w:sz w:val="32"/>
          <w:szCs w:val="32"/>
        </w:rPr>
        <w:t>61000</w:t>
      </w:r>
    </w:p>
    <w:p w:rsidR="00BB316F" w:rsidRDefault="00797F93" w:rsidP="00797F93">
      <w:pPr>
        <w:pStyle w:val="ListParagraph"/>
        <w:tabs>
          <w:tab w:val="left" w:pos="113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---------------------------</w:t>
      </w:r>
    </w:p>
    <w:sectPr w:rsidR="00BB316F" w:rsidSect="007F2FC2">
      <w:headerReference w:type="default" r:id="rId50"/>
      <w:footerReference w:type="default" r:id="rId51"/>
      <w:pgSz w:w="11906" w:h="16838"/>
      <w:pgMar w:top="1418" w:right="1134" w:bottom="1134" w:left="1701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591" w:rsidRDefault="00020591" w:rsidP="00B57C09">
      <w:pPr>
        <w:spacing w:after="0" w:line="240" w:lineRule="auto"/>
      </w:pPr>
      <w:r>
        <w:separator/>
      </w:r>
    </w:p>
  </w:endnote>
  <w:endnote w:type="continuationSeparator" w:id="0">
    <w:p w:rsidR="00020591" w:rsidRDefault="00020591" w:rsidP="00B57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1547"/>
      <w:docPartObj>
        <w:docPartGallery w:val="Page Numbers (Bottom of Page)"/>
        <w:docPartUnique/>
      </w:docPartObj>
    </w:sdtPr>
    <w:sdtEndPr/>
    <w:sdtContent>
      <w:p w:rsidR="0006199F" w:rsidRDefault="0006199F">
        <w:pPr>
          <w:pStyle w:val="Footer"/>
          <w:jc w:val="center"/>
        </w:pPr>
        <w:r w:rsidRPr="008E5290">
          <w:rPr>
            <w:rFonts w:ascii="TH SarabunPSK" w:hAnsi="TH SarabunPSK" w:cs="TH SarabunPSK"/>
            <w:sz w:val="28"/>
          </w:rPr>
          <w:fldChar w:fldCharType="begin"/>
        </w:r>
        <w:r w:rsidRPr="008E5290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8E5290">
          <w:rPr>
            <w:rFonts w:ascii="TH SarabunPSK" w:hAnsi="TH SarabunPSK" w:cs="TH SarabunPSK"/>
            <w:sz w:val="28"/>
          </w:rPr>
          <w:fldChar w:fldCharType="separate"/>
        </w:r>
        <w:r w:rsidR="000D772F" w:rsidRPr="000D772F">
          <w:rPr>
            <w:rFonts w:ascii="TH SarabunPSK" w:hAnsi="TH SarabunPSK" w:cs="TH SarabunPSK"/>
            <w:noProof/>
            <w:sz w:val="28"/>
            <w:lang w:val="th-TH"/>
          </w:rPr>
          <w:t>18</w:t>
        </w:r>
        <w:r w:rsidRPr="008E5290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06199F" w:rsidRDefault="000619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591" w:rsidRDefault="00020591" w:rsidP="00B57C09">
      <w:pPr>
        <w:spacing w:after="0" w:line="240" w:lineRule="auto"/>
      </w:pPr>
      <w:r>
        <w:separator/>
      </w:r>
    </w:p>
  </w:footnote>
  <w:footnote w:type="continuationSeparator" w:id="0">
    <w:p w:rsidR="00020591" w:rsidRDefault="00020591" w:rsidP="00B57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99F" w:rsidRDefault="0006199F">
    <w:pPr>
      <w:pStyle w:val="Header"/>
      <w:jc w:val="center"/>
    </w:pPr>
  </w:p>
  <w:p w:rsidR="0006199F" w:rsidRDefault="000619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515F"/>
    <w:multiLevelType w:val="hybridMultilevel"/>
    <w:tmpl w:val="BC5CC9B6"/>
    <w:lvl w:ilvl="0" w:tplc="6A6E7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9419F"/>
    <w:multiLevelType w:val="hybridMultilevel"/>
    <w:tmpl w:val="B93A82FC"/>
    <w:lvl w:ilvl="0" w:tplc="5B7861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EB0CF0"/>
    <w:multiLevelType w:val="hybridMultilevel"/>
    <w:tmpl w:val="D00CEF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3833DE"/>
    <w:multiLevelType w:val="hybridMultilevel"/>
    <w:tmpl w:val="0BFAB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F16796"/>
    <w:multiLevelType w:val="hybridMultilevel"/>
    <w:tmpl w:val="59BA9B0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AD30B5"/>
    <w:multiLevelType w:val="multilevel"/>
    <w:tmpl w:val="B9A0B8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6">
    <w:nsid w:val="21BE1F98"/>
    <w:multiLevelType w:val="multilevel"/>
    <w:tmpl w:val="96B05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7">
    <w:nsid w:val="25FB58F0"/>
    <w:multiLevelType w:val="hybridMultilevel"/>
    <w:tmpl w:val="C0EC96F0"/>
    <w:lvl w:ilvl="0" w:tplc="A64C5C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6D0584"/>
    <w:multiLevelType w:val="multilevel"/>
    <w:tmpl w:val="2E40944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A9A1FDD"/>
    <w:multiLevelType w:val="hybridMultilevel"/>
    <w:tmpl w:val="373A05C2"/>
    <w:lvl w:ilvl="0" w:tplc="6A6E7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F75D0A"/>
    <w:multiLevelType w:val="multilevel"/>
    <w:tmpl w:val="96B05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11">
    <w:nsid w:val="2D6D7433"/>
    <w:multiLevelType w:val="multilevel"/>
    <w:tmpl w:val="C3ECC89A"/>
    <w:lvl w:ilvl="0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1800"/>
      </w:pPr>
      <w:rPr>
        <w:rFonts w:hint="default"/>
      </w:rPr>
    </w:lvl>
  </w:abstractNum>
  <w:abstractNum w:abstractNumId="12">
    <w:nsid w:val="2DB6626F"/>
    <w:multiLevelType w:val="hybridMultilevel"/>
    <w:tmpl w:val="33A012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224F86"/>
    <w:multiLevelType w:val="hybridMultilevel"/>
    <w:tmpl w:val="8466B286"/>
    <w:lvl w:ilvl="0" w:tplc="B17208D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333A7AFC"/>
    <w:multiLevelType w:val="hybridMultilevel"/>
    <w:tmpl w:val="A558C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E26FC3"/>
    <w:multiLevelType w:val="multilevel"/>
    <w:tmpl w:val="961EA3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373F2F3C"/>
    <w:multiLevelType w:val="hybridMultilevel"/>
    <w:tmpl w:val="AC34D0EC"/>
    <w:lvl w:ilvl="0" w:tplc="6A6E7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CF50DC"/>
    <w:multiLevelType w:val="hybridMultilevel"/>
    <w:tmpl w:val="C83AF900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37984352">
      <w:start w:val="1"/>
      <w:numFmt w:val="decimal"/>
      <w:lvlText w:val="2.%2)"/>
      <w:lvlJc w:val="left"/>
      <w:pPr>
        <w:ind w:left="21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>
    <w:nsid w:val="422A0E25"/>
    <w:multiLevelType w:val="hybridMultilevel"/>
    <w:tmpl w:val="B5809E18"/>
    <w:lvl w:ilvl="0" w:tplc="6A6E77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506E32"/>
    <w:multiLevelType w:val="hybridMultilevel"/>
    <w:tmpl w:val="6BE6D778"/>
    <w:lvl w:ilvl="0" w:tplc="405C79D6">
      <w:start w:val="1"/>
      <w:numFmt w:val="decimal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226C90"/>
    <w:multiLevelType w:val="hybridMultilevel"/>
    <w:tmpl w:val="1A42D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BC0C90"/>
    <w:multiLevelType w:val="hybridMultilevel"/>
    <w:tmpl w:val="7E8092DC"/>
    <w:lvl w:ilvl="0" w:tplc="66261BBC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A597077"/>
    <w:multiLevelType w:val="hybridMultilevel"/>
    <w:tmpl w:val="A27858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BB697A"/>
    <w:multiLevelType w:val="multilevel"/>
    <w:tmpl w:val="6CDCB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DB3093"/>
    <w:multiLevelType w:val="hybridMultilevel"/>
    <w:tmpl w:val="430EEC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8D664B4"/>
    <w:multiLevelType w:val="hybridMultilevel"/>
    <w:tmpl w:val="42AC57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9583EEB"/>
    <w:multiLevelType w:val="multilevel"/>
    <w:tmpl w:val="145C52C4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1800"/>
      </w:pPr>
      <w:rPr>
        <w:rFonts w:hint="default"/>
      </w:rPr>
    </w:lvl>
  </w:abstractNum>
  <w:abstractNum w:abstractNumId="27">
    <w:nsid w:val="5D001F6C"/>
    <w:multiLevelType w:val="multilevel"/>
    <w:tmpl w:val="105AD2A0"/>
    <w:lvl w:ilvl="0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1800"/>
      </w:pPr>
      <w:rPr>
        <w:rFonts w:hint="default"/>
      </w:rPr>
    </w:lvl>
  </w:abstractNum>
  <w:abstractNum w:abstractNumId="28">
    <w:nsid w:val="67FF747A"/>
    <w:multiLevelType w:val="hybridMultilevel"/>
    <w:tmpl w:val="5FDAA81C"/>
    <w:lvl w:ilvl="0" w:tplc="C57A80F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15398B"/>
    <w:multiLevelType w:val="hybridMultilevel"/>
    <w:tmpl w:val="A974478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D63235"/>
    <w:multiLevelType w:val="hybridMultilevel"/>
    <w:tmpl w:val="98F69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5592D12"/>
    <w:multiLevelType w:val="hybridMultilevel"/>
    <w:tmpl w:val="7E8092DC"/>
    <w:lvl w:ilvl="0" w:tplc="66261BBC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>
    <w:nsid w:val="776707D6"/>
    <w:multiLevelType w:val="multilevel"/>
    <w:tmpl w:val="86DC36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7C050CD3"/>
    <w:multiLevelType w:val="hybridMultilevel"/>
    <w:tmpl w:val="66D8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25"/>
  </w:num>
  <w:num w:numId="4">
    <w:abstractNumId w:val="24"/>
  </w:num>
  <w:num w:numId="5">
    <w:abstractNumId w:val="18"/>
  </w:num>
  <w:num w:numId="6">
    <w:abstractNumId w:val="0"/>
  </w:num>
  <w:num w:numId="7">
    <w:abstractNumId w:val="16"/>
  </w:num>
  <w:num w:numId="8">
    <w:abstractNumId w:val="9"/>
  </w:num>
  <w:num w:numId="9">
    <w:abstractNumId w:val="29"/>
  </w:num>
  <w:num w:numId="10">
    <w:abstractNumId w:val="33"/>
  </w:num>
  <w:num w:numId="11">
    <w:abstractNumId w:val="14"/>
  </w:num>
  <w:num w:numId="12">
    <w:abstractNumId w:val="15"/>
  </w:num>
  <w:num w:numId="13">
    <w:abstractNumId w:val="26"/>
  </w:num>
  <w:num w:numId="14">
    <w:abstractNumId w:val="7"/>
  </w:num>
  <w:num w:numId="15">
    <w:abstractNumId w:val="1"/>
  </w:num>
  <w:num w:numId="16">
    <w:abstractNumId w:val="32"/>
  </w:num>
  <w:num w:numId="17">
    <w:abstractNumId w:val="2"/>
  </w:num>
  <w:num w:numId="18">
    <w:abstractNumId w:val="12"/>
  </w:num>
  <w:num w:numId="19">
    <w:abstractNumId w:val="20"/>
  </w:num>
  <w:num w:numId="20">
    <w:abstractNumId w:val="3"/>
  </w:num>
  <w:num w:numId="21">
    <w:abstractNumId w:val="17"/>
  </w:num>
  <w:num w:numId="22">
    <w:abstractNumId w:val="6"/>
  </w:num>
  <w:num w:numId="23">
    <w:abstractNumId w:val="27"/>
  </w:num>
  <w:num w:numId="24">
    <w:abstractNumId w:val="11"/>
  </w:num>
  <w:num w:numId="25">
    <w:abstractNumId w:val="21"/>
  </w:num>
  <w:num w:numId="26">
    <w:abstractNumId w:val="19"/>
  </w:num>
  <w:num w:numId="27">
    <w:abstractNumId w:val="31"/>
  </w:num>
  <w:num w:numId="28">
    <w:abstractNumId w:val="4"/>
  </w:num>
  <w:num w:numId="29">
    <w:abstractNumId w:val="30"/>
  </w:num>
  <w:num w:numId="30">
    <w:abstractNumId w:val="22"/>
  </w:num>
  <w:num w:numId="31">
    <w:abstractNumId w:val="23"/>
  </w:num>
  <w:num w:numId="32">
    <w:abstractNumId w:val="5"/>
  </w:num>
  <w:num w:numId="33">
    <w:abstractNumId w:val="10"/>
  </w:num>
  <w:num w:numId="34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56"/>
    <w:rsid w:val="00002116"/>
    <w:rsid w:val="00004283"/>
    <w:rsid w:val="00006103"/>
    <w:rsid w:val="00006DAE"/>
    <w:rsid w:val="00007329"/>
    <w:rsid w:val="00007C8B"/>
    <w:rsid w:val="00007DA5"/>
    <w:rsid w:val="000103A0"/>
    <w:rsid w:val="00010CF4"/>
    <w:rsid w:val="00010E1A"/>
    <w:rsid w:val="0001168C"/>
    <w:rsid w:val="00011C6C"/>
    <w:rsid w:val="00012343"/>
    <w:rsid w:val="00015C34"/>
    <w:rsid w:val="000174F9"/>
    <w:rsid w:val="00020591"/>
    <w:rsid w:val="0002180F"/>
    <w:rsid w:val="00021BD8"/>
    <w:rsid w:val="00022AAD"/>
    <w:rsid w:val="00022D06"/>
    <w:rsid w:val="0002393B"/>
    <w:rsid w:val="00026BF1"/>
    <w:rsid w:val="00027000"/>
    <w:rsid w:val="00027216"/>
    <w:rsid w:val="00030910"/>
    <w:rsid w:val="00031E82"/>
    <w:rsid w:val="000321C0"/>
    <w:rsid w:val="00034FD9"/>
    <w:rsid w:val="00036294"/>
    <w:rsid w:val="000416FB"/>
    <w:rsid w:val="00042ABB"/>
    <w:rsid w:val="00043448"/>
    <w:rsid w:val="00043B08"/>
    <w:rsid w:val="00045F40"/>
    <w:rsid w:val="00046BC3"/>
    <w:rsid w:val="000473FA"/>
    <w:rsid w:val="0004788E"/>
    <w:rsid w:val="00050716"/>
    <w:rsid w:val="0005266C"/>
    <w:rsid w:val="00053518"/>
    <w:rsid w:val="0005385E"/>
    <w:rsid w:val="00053EBE"/>
    <w:rsid w:val="00054713"/>
    <w:rsid w:val="0005671D"/>
    <w:rsid w:val="00056DB4"/>
    <w:rsid w:val="00056EDD"/>
    <w:rsid w:val="0006129B"/>
    <w:rsid w:val="0006199F"/>
    <w:rsid w:val="00062F0B"/>
    <w:rsid w:val="00062FCF"/>
    <w:rsid w:val="00063070"/>
    <w:rsid w:val="000658A1"/>
    <w:rsid w:val="00067B22"/>
    <w:rsid w:val="000706B8"/>
    <w:rsid w:val="0007115B"/>
    <w:rsid w:val="0007151D"/>
    <w:rsid w:val="000718DD"/>
    <w:rsid w:val="00072C25"/>
    <w:rsid w:val="00073FF2"/>
    <w:rsid w:val="000747B5"/>
    <w:rsid w:val="00074D0C"/>
    <w:rsid w:val="00074E47"/>
    <w:rsid w:val="00075427"/>
    <w:rsid w:val="0007763B"/>
    <w:rsid w:val="00080DFF"/>
    <w:rsid w:val="000815A9"/>
    <w:rsid w:val="0008332A"/>
    <w:rsid w:val="00084993"/>
    <w:rsid w:val="0008504A"/>
    <w:rsid w:val="000878EB"/>
    <w:rsid w:val="0009000A"/>
    <w:rsid w:val="00091968"/>
    <w:rsid w:val="00091F0E"/>
    <w:rsid w:val="00091F6D"/>
    <w:rsid w:val="00092A3A"/>
    <w:rsid w:val="0009576B"/>
    <w:rsid w:val="00096156"/>
    <w:rsid w:val="00096D15"/>
    <w:rsid w:val="00096D3D"/>
    <w:rsid w:val="000A00A5"/>
    <w:rsid w:val="000A05DB"/>
    <w:rsid w:val="000A0C16"/>
    <w:rsid w:val="000A2E47"/>
    <w:rsid w:val="000A3E26"/>
    <w:rsid w:val="000A5412"/>
    <w:rsid w:val="000A60CF"/>
    <w:rsid w:val="000A6213"/>
    <w:rsid w:val="000A7B49"/>
    <w:rsid w:val="000B02D3"/>
    <w:rsid w:val="000B15E0"/>
    <w:rsid w:val="000B2F44"/>
    <w:rsid w:val="000B3086"/>
    <w:rsid w:val="000B37EE"/>
    <w:rsid w:val="000B3DCF"/>
    <w:rsid w:val="000B4214"/>
    <w:rsid w:val="000B63B2"/>
    <w:rsid w:val="000B67B5"/>
    <w:rsid w:val="000C1D46"/>
    <w:rsid w:val="000C1EEB"/>
    <w:rsid w:val="000C2F07"/>
    <w:rsid w:val="000C6A6C"/>
    <w:rsid w:val="000C6BC4"/>
    <w:rsid w:val="000C7CC5"/>
    <w:rsid w:val="000D017E"/>
    <w:rsid w:val="000D15B1"/>
    <w:rsid w:val="000D1852"/>
    <w:rsid w:val="000D242D"/>
    <w:rsid w:val="000D4A0C"/>
    <w:rsid w:val="000D6B5D"/>
    <w:rsid w:val="000D772F"/>
    <w:rsid w:val="000E04CE"/>
    <w:rsid w:val="000E08F8"/>
    <w:rsid w:val="000E3511"/>
    <w:rsid w:val="000E434C"/>
    <w:rsid w:val="000E45A6"/>
    <w:rsid w:val="000E6D7B"/>
    <w:rsid w:val="000E71E5"/>
    <w:rsid w:val="000E73D1"/>
    <w:rsid w:val="000E7E76"/>
    <w:rsid w:val="000F0ECB"/>
    <w:rsid w:val="000F2440"/>
    <w:rsid w:val="000F50B6"/>
    <w:rsid w:val="000F671F"/>
    <w:rsid w:val="000F68E0"/>
    <w:rsid w:val="000F779D"/>
    <w:rsid w:val="00100282"/>
    <w:rsid w:val="001008CC"/>
    <w:rsid w:val="00103A44"/>
    <w:rsid w:val="00103D79"/>
    <w:rsid w:val="00105883"/>
    <w:rsid w:val="00106D02"/>
    <w:rsid w:val="00107897"/>
    <w:rsid w:val="00111E15"/>
    <w:rsid w:val="00111EB1"/>
    <w:rsid w:val="0011269D"/>
    <w:rsid w:val="0011278B"/>
    <w:rsid w:val="00112A6C"/>
    <w:rsid w:val="00113EA1"/>
    <w:rsid w:val="0011458C"/>
    <w:rsid w:val="0011797B"/>
    <w:rsid w:val="00117C4B"/>
    <w:rsid w:val="00120483"/>
    <w:rsid w:val="001206A5"/>
    <w:rsid w:val="001223C3"/>
    <w:rsid w:val="00125CDA"/>
    <w:rsid w:val="001263C1"/>
    <w:rsid w:val="001268E4"/>
    <w:rsid w:val="00126F59"/>
    <w:rsid w:val="00127F7F"/>
    <w:rsid w:val="00131D8A"/>
    <w:rsid w:val="00133A1C"/>
    <w:rsid w:val="00133FF0"/>
    <w:rsid w:val="00134C10"/>
    <w:rsid w:val="00136521"/>
    <w:rsid w:val="00136F85"/>
    <w:rsid w:val="00141D7A"/>
    <w:rsid w:val="001466F7"/>
    <w:rsid w:val="0014772C"/>
    <w:rsid w:val="001543C6"/>
    <w:rsid w:val="00154B2C"/>
    <w:rsid w:val="00155115"/>
    <w:rsid w:val="0015595E"/>
    <w:rsid w:val="00155E65"/>
    <w:rsid w:val="00157580"/>
    <w:rsid w:val="001577C6"/>
    <w:rsid w:val="00161112"/>
    <w:rsid w:val="001620E8"/>
    <w:rsid w:val="0016470A"/>
    <w:rsid w:val="00165B76"/>
    <w:rsid w:val="001704D2"/>
    <w:rsid w:val="00172640"/>
    <w:rsid w:val="00173C69"/>
    <w:rsid w:val="001741D8"/>
    <w:rsid w:val="0017502F"/>
    <w:rsid w:val="0017550F"/>
    <w:rsid w:val="001758A3"/>
    <w:rsid w:val="00176109"/>
    <w:rsid w:val="001813B9"/>
    <w:rsid w:val="0018175F"/>
    <w:rsid w:val="00183CBB"/>
    <w:rsid w:val="00183E50"/>
    <w:rsid w:val="00184B00"/>
    <w:rsid w:val="0018584E"/>
    <w:rsid w:val="0018610F"/>
    <w:rsid w:val="0018615D"/>
    <w:rsid w:val="0018772A"/>
    <w:rsid w:val="0018798B"/>
    <w:rsid w:val="00187F9D"/>
    <w:rsid w:val="001911CB"/>
    <w:rsid w:val="001921A2"/>
    <w:rsid w:val="001950E4"/>
    <w:rsid w:val="001954AC"/>
    <w:rsid w:val="001967B3"/>
    <w:rsid w:val="00196B14"/>
    <w:rsid w:val="0019727A"/>
    <w:rsid w:val="001973E9"/>
    <w:rsid w:val="001A23DB"/>
    <w:rsid w:val="001A4709"/>
    <w:rsid w:val="001A7938"/>
    <w:rsid w:val="001B01D6"/>
    <w:rsid w:val="001B09D5"/>
    <w:rsid w:val="001B1F6B"/>
    <w:rsid w:val="001B22DF"/>
    <w:rsid w:val="001B3EC3"/>
    <w:rsid w:val="001B521D"/>
    <w:rsid w:val="001B5905"/>
    <w:rsid w:val="001B654A"/>
    <w:rsid w:val="001B7525"/>
    <w:rsid w:val="001B7CDE"/>
    <w:rsid w:val="001C0E35"/>
    <w:rsid w:val="001C1469"/>
    <w:rsid w:val="001C20F2"/>
    <w:rsid w:val="001C20FF"/>
    <w:rsid w:val="001C7693"/>
    <w:rsid w:val="001D1D64"/>
    <w:rsid w:val="001D4A61"/>
    <w:rsid w:val="001D6A85"/>
    <w:rsid w:val="001E01AF"/>
    <w:rsid w:val="001E0C13"/>
    <w:rsid w:val="001E0E2B"/>
    <w:rsid w:val="001E17B1"/>
    <w:rsid w:val="001E21FA"/>
    <w:rsid w:val="001E2747"/>
    <w:rsid w:val="001E2B2B"/>
    <w:rsid w:val="001E3AF4"/>
    <w:rsid w:val="001E5A3B"/>
    <w:rsid w:val="001E62B6"/>
    <w:rsid w:val="001E6BFF"/>
    <w:rsid w:val="001E7006"/>
    <w:rsid w:val="001F0549"/>
    <w:rsid w:val="001F0A15"/>
    <w:rsid w:val="001F0B20"/>
    <w:rsid w:val="001F0BDB"/>
    <w:rsid w:val="001F0BEF"/>
    <w:rsid w:val="001F0D3A"/>
    <w:rsid w:val="001F19E2"/>
    <w:rsid w:val="001F25DD"/>
    <w:rsid w:val="001F3193"/>
    <w:rsid w:val="001F3AEE"/>
    <w:rsid w:val="001F485D"/>
    <w:rsid w:val="001F54C8"/>
    <w:rsid w:val="001F5F26"/>
    <w:rsid w:val="002008A6"/>
    <w:rsid w:val="00200B58"/>
    <w:rsid w:val="00200F26"/>
    <w:rsid w:val="002014CD"/>
    <w:rsid w:val="00204779"/>
    <w:rsid w:val="00204DDE"/>
    <w:rsid w:val="00205CCE"/>
    <w:rsid w:val="002062E1"/>
    <w:rsid w:val="00206CD7"/>
    <w:rsid w:val="00211482"/>
    <w:rsid w:val="002115D4"/>
    <w:rsid w:val="002133E1"/>
    <w:rsid w:val="0021453F"/>
    <w:rsid w:val="0021759B"/>
    <w:rsid w:val="0021761A"/>
    <w:rsid w:val="00220B33"/>
    <w:rsid w:val="00221AB8"/>
    <w:rsid w:val="00223758"/>
    <w:rsid w:val="0022398C"/>
    <w:rsid w:val="002252D3"/>
    <w:rsid w:val="002257B8"/>
    <w:rsid w:val="00227A39"/>
    <w:rsid w:val="00230B2F"/>
    <w:rsid w:val="00231F72"/>
    <w:rsid w:val="00232927"/>
    <w:rsid w:val="00232D23"/>
    <w:rsid w:val="0023307B"/>
    <w:rsid w:val="00233081"/>
    <w:rsid w:val="00233DB6"/>
    <w:rsid w:val="002365FD"/>
    <w:rsid w:val="00237049"/>
    <w:rsid w:val="00237ED5"/>
    <w:rsid w:val="002402D6"/>
    <w:rsid w:val="00241793"/>
    <w:rsid w:val="002421AF"/>
    <w:rsid w:val="00242C1B"/>
    <w:rsid w:val="0024331B"/>
    <w:rsid w:val="00245B2B"/>
    <w:rsid w:val="0024799E"/>
    <w:rsid w:val="00247D85"/>
    <w:rsid w:val="00247F8B"/>
    <w:rsid w:val="002516A7"/>
    <w:rsid w:val="00252429"/>
    <w:rsid w:val="00252460"/>
    <w:rsid w:val="00253623"/>
    <w:rsid w:val="002538E9"/>
    <w:rsid w:val="002538FF"/>
    <w:rsid w:val="0025573C"/>
    <w:rsid w:val="00256B27"/>
    <w:rsid w:val="00260047"/>
    <w:rsid w:val="0026048C"/>
    <w:rsid w:val="00260717"/>
    <w:rsid w:val="00260956"/>
    <w:rsid w:val="00260FD7"/>
    <w:rsid w:val="00261711"/>
    <w:rsid w:val="00262344"/>
    <w:rsid w:val="00263C7A"/>
    <w:rsid w:val="002642EE"/>
    <w:rsid w:val="002647AF"/>
    <w:rsid w:val="00264E31"/>
    <w:rsid w:val="00265CDC"/>
    <w:rsid w:val="00266C5C"/>
    <w:rsid w:val="0026703C"/>
    <w:rsid w:val="00270937"/>
    <w:rsid w:val="0027351E"/>
    <w:rsid w:val="00275943"/>
    <w:rsid w:val="00277B20"/>
    <w:rsid w:val="00277FA6"/>
    <w:rsid w:val="00283255"/>
    <w:rsid w:val="00284E99"/>
    <w:rsid w:val="00287889"/>
    <w:rsid w:val="00287911"/>
    <w:rsid w:val="00287BE5"/>
    <w:rsid w:val="00290D8F"/>
    <w:rsid w:val="0029125E"/>
    <w:rsid w:val="0029197A"/>
    <w:rsid w:val="0029311C"/>
    <w:rsid w:val="00293206"/>
    <w:rsid w:val="00294629"/>
    <w:rsid w:val="0029527E"/>
    <w:rsid w:val="00295A69"/>
    <w:rsid w:val="00297633"/>
    <w:rsid w:val="00297A6A"/>
    <w:rsid w:val="002A052B"/>
    <w:rsid w:val="002A2325"/>
    <w:rsid w:val="002A28D5"/>
    <w:rsid w:val="002A4817"/>
    <w:rsid w:val="002A527B"/>
    <w:rsid w:val="002A6139"/>
    <w:rsid w:val="002A7245"/>
    <w:rsid w:val="002B0387"/>
    <w:rsid w:val="002B176D"/>
    <w:rsid w:val="002B32E0"/>
    <w:rsid w:val="002B384A"/>
    <w:rsid w:val="002B477E"/>
    <w:rsid w:val="002B6677"/>
    <w:rsid w:val="002C0A7C"/>
    <w:rsid w:val="002C0C15"/>
    <w:rsid w:val="002C293B"/>
    <w:rsid w:val="002C34E7"/>
    <w:rsid w:val="002C353F"/>
    <w:rsid w:val="002C377F"/>
    <w:rsid w:val="002C39A8"/>
    <w:rsid w:val="002C44BD"/>
    <w:rsid w:val="002C46E4"/>
    <w:rsid w:val="002D2244"/>
    <w:rsid w:val="002D2C4A"/>
    <w:rsid w:val="002D4ACC"/>
    <w:rsid w:val="002D4D45"/>
    <w:rsid w:val="002D4F6D"/>
    <w:rsid w:val="002D4F71"/>
    <w:rsid w:val="002D5035"/>
    <w:rsid w:val="002D649E"/>
    <w:rsid w:val="002D7132"/>
    <w:rsid w:val="002E05A4"/>
    <w:rsid w:val="002E5986"/>
    <w:rsid w:val="002E6AEC"/>
    <w:rsid w:val="002E7313"/>
    <w:rsid w:val="002E7A1E"/>
    <w:rsid w:val="002F0301"/>
    <w:rsid w:val="002F193E"/>
    <w:rsid w:val="002F2611"/>
    <w:rsid w:val="002F305A"/>
    <w:rsid w:val="002F3435"/>
    <w:rsid w:val="002F5FE0"/>
    <w:rsid w:val="002F625C"/>
    <w:rsid w:val="002F7A95"/>
    <w:rsid w:val="003003FA"/>
    <w:rsid w:val="0030094C"/>
    <w:rsid w:val="00300FCE"/>
    <w:rsid w:val="00301AA9"/>
    <w:rsid w:val="00301C36"/>
    <w:rsid w:val="003048D4"/>
    <w:rsid w:val="003079F2"/>
    <w:rsid w:val="00311562"/>
    <w:rsid w:val="0031273A"/>
    <w:rsid w:val="00317751"/>
    <w:rsid w:val="00317A0F"/>
    <w:rsid w:val="00317D1A"/>
    <w:rsid w:val="00317F67"/>
    <w:rsid w:val="00320914"/>
    <w:rsid w:val="0032406A"/>
    <w:rsid w:val="00327675"/>
    <w:rsid w:val="00330188"/>
    <w:rsid w:val="003309E1"/>
    <w:rsid w:val="00330DEA"/>
    <w:rsid w:val="00331F23"/>
    <w:rsid w:val="003322C8"/>
    <w:rsid w:val="003342D1"/>
    <w:rsid w:val="00334CCD"/>
    <w:rsid w:val="00335C9A"/>
    <w:rsid w:val="003365A1"/>
    <w:rsid w:val="00336D30"/>
    <w:rsid w:val="003372D2"/>
    <w:rsid w:val="00344F73"/>
    <w:rsid w:val="00346CC0"/>
    <w:rsid w:val="0035159D"/>
    <w:rsid w:val="003535FF"/>
    <w:rsid w:val="00353F6D"/>
    <w:rsid w:val="00355DD2"/>
    <w:rsid w:val="0035743A"/>
    <w:rsid w:val="00357B1C"/>
    <w:rsid w:val="003615A8"/>
    <w:rsid w:val="003626A1"/>
    <w:rsid w:val="003627AF"/>
    <w:rsid w:val="00365D87"/>
    <w:rsid w:val="00365EA6"/>
    <w:rsid w:val="00367A60"/>
    <w:rsid w:val="00367BC3"/>
    <w:rsid w:val="003728CB"/>
    <w:rsid w:val="00374161"/>
    <w:rsid w:val="00375232"/>
    <w:rsid w:val="00376FDD"/>
    <w:rsid w:val="00377535"/>
    <w:rsid w:val="00377C68"/>
    <w:rsid w:val="00377E76"/>
    <w:rsid w:val="0038177C"/>
    <w:rsid w:val="00381FC8"/>
    <w:rsid w:val="00382A8F"/>
    <w:rsid w:val="003838EC"/>
    <w:rsid w:val="00383D41"/>
    <w:rsid w:val="003849F3"/>
    <w:rsid w:val="0038556A"/>
    <w:rsid w:val="00386350"/>
    <w:rsid w:val="00386A6F"/>
    <w:rsid w:val="0038727C"/>
    <w:rsid w:val="0038742F"/>
    <w:rsid w:val="00390609"/>
    <w:rsid w:val="00394027"/>
    <w:rsid w:val="003946CF"/>
    <w:rsid w:val="003A088C"/>
    <w:rsid w:val="003A12F9"/>
    <w:rsid w:val="003A14D2"/>
    <w:rsid w:val="003A1727"/>
    <w:rsid w:val="003A4E70"/>
    <w:rsid w:val="003A5A50"/>
    <w:rsid w:val="003A5F03"/>
    <w:rsid w:val="003A625C"/>
    <w:rsid w:val="003A6A01"/>
    <w:rsid w:val="003B102D"/>
    <w:rsid w:val="003B78DB"/>
    <w:rsid w:val="003C0063"/>
    <w:rsid w:val="003C0E23"/>
    <w:rsid w:val="003C2874"/>
    <w:rsid w:val="003C5105"/>
    <w:rsid w:val="003C6281"/>
    <w:rsid w:val="003C6E21"/>
    <w:rsid w:val="003C6F99"/>
    <w:rsid w:val="003C7C18"/>
    <w:rsid w:val="003C7C42"/>
    <w:rsid w:val="003D2D4B"/>
    <w:rsid w:val="003D3BCA"/>
    <w:rsid w:val="003D4B01"/>
    <w:rsid w:val="003D582A"/>
    <w:rsid w:val="003D6592"/>
    <w:rsid w:val="003E1A0E"/>
    <w:rsid w:val="003E342D"/>
    <w:rsid w:val="003E470A"/>
    <w:rsid w:val="003E4BDF"/>
    <w:rsid w:val="003E55F0"/>
    <w:rsid w:val="003E66C1"/>
    <w:rsid w:val="003F4DD9"/>
    <w:rsid w:val="003F5F9D"/>
    <w:rsid w:val="003F7E4C"/>
    <w:rsid w:val="0040426A"/>
    <w:rsid w:val="00404722"/>
    <w:rsid w:val="004047FD"/>
    <w:rsid w:val="0040514D"/>
    <w:rsid w:val="00405AD7"/>
    <w:rsid w:val="00406606"/>
    <w:rsid w:val="004115B2"/>
    <w:rsid w:val="0041165E"/>
    <w:rsid w:val="0041282F"/>
    <w:rsid w:val="004148C8"/>
    <w:rsid w:val="00414FE6"/>
    <w:rsid w:val="00415BC3"/>
    <w:rsid w:val="004160CC"/>
    <w:rsid w:val="0041671E"/>
    <w:rsid w:val="0042027F"/>
    <w:rsid w:val="0042062B"/>
    <w:rsid w:val="00420C2E"/>
    <w:rsid w:val="00422100"/>
    <w:rsid w:val="0042389B"/>
    <w:rsid w:val="00424BC0"/>
    <w:rsid w:val="00424DC4"/>
    <w:rsid w:val="004275F4"/>
    <w:rsid w:val="00430457"/>
    <w:rsid w:val="004306A3"/>
    <w:rsid w:val="00430FE0"/>
    <w:rsid w:val="0043378E"/>
    <w:rsid w:val="00433995"/>
    <w:rsid w:val="00435266"/>
    <w:rsid w:val="00436478"/>
    <w:rsid w:val="004365BD"/>
    <w:rsid w:val="00441755"/>
    <w:rsid w:val="00442763"/>
    <w:rsid w:val="0044403C"/>
    <w:rsid w:val="00447108"/>
    <w:rsid w:val="00451DE3"/>
    <w:rsid w:val="004525F2"/>
    <w:rsid w:val="00452A08"/>
    <w:rsid w:val="0045396A"/>
    <w:rsid w:val="00453B1C"/>
    <w:rsid w:val="00453EC0"/>
    <w:rsid w:val="004559B9"/>
    <w:rsid w:val="00456C9B"/>
    <w:rsid w:val="00457C0E"/>
    <w:rsid w:val="0046048D"/>
    <w:rsid w:val="00461B7A"/>
    <w:rsid w:val="00461E27"/>
    <w:rsid w:val="004658D7"/>
    <w:rsid w:val="00470056"/>
    <w:rsid w:val="00470781"/>
    <w:rsid w:val="004720F1"/>
    <w:rsid w:val="00472136"/>
    <w:rsid w:val="004750EC"/>
    <w:rsid w:val="00475764"/>
    <w:rsid w:val="00482350"/>
    <w:rsid w:val="00483074"/>
    <w:rsid w:val="004866D3"/>
    <w:rsid w:val="00490870"/>
    <w:rsid w:val="00491A1A"/>
    <w:rsid w:val="00491DCA"/>
    <w:rsid w:val="004921D7"/>
    <w:rsid w:val="0049325A"/>
    <w:rsid w:val="00494304"/>
    <w:rsid w:val="004A0695"/>
    <w:rsid w:val="004A0F8B"/>
    <w:rsid w:val="004A192D"/>
    <w:rsid w:val="004A5B8B"/>
    <w:rsid w:val="004A680A"/>
    <w:rsid w:val="004B18CB"/>
    <w:rsid w:val="004B2339"/>
    <w:rsid w:val="004B2535"/>
    <w:rsid w:val="004B28B9"/>
    <w:rsid w:val="004B28BC"/>
    <w:rsid w:val="004B301B"/>
    <w:rsid w:val="004B3A11"/>
    <w:rsid w:val="004B52FD"/>
    <w:rsid w:val="004B701C"/>
    <w:rsid w:val="004B7882"/>
    <w:rsid w:val="004C1231"/>
    <w:rsid w:val="004C3243"/>
    <w:rsid w:val="004C36D9"/>
    <w:rsid w:val="004C7193"/>
    <w:rsid w:val="004C71B4"/>
    <w:rsid w:val="004C7EF9"/>
    <w:rsid w:val="004D0073"/>
    <w:rsid w:val="004D09A6"/>
    <w:rsid w:val="004D19F3"/>
    <w:rsid w:val="004D1BC8"/>
    <w:rsid w:val="004D21D1"/>
    <w:rsid w:val="004D2D3E"/>
    <w:rsid w:val="004D3EB1"/>
    <w:rsid w:val="004D569B"/>
    <w:rsid w:val="004D57DB"/>
    <w:rsid w:val="004E2F02"/>
    <w:rsid w:val="004E4081"/>
    <w:rsid w:val="004E5802"/>
    <w:rsid w:val="004F2229"/>
    <w:rsid w:val="004F413C"/>
    <w:rsid w:val="004F473B"/>
    <w:rsid w:val="004F4A85"/>
    <w:rsid w:val="004F5F6D"/>
    <w:rsid w:val="004F65B5"/>
    <w:rsid w:val="004F7AB4"/>
    <w:rsid w:val="005001D6"/>
    <w:rsid w:val="00500935"/>
    <w:rsid w:val="005021F3"/>
    <w:rsid w:val="00502D5C"/>
    <w:rsid w:val="005030B9"/>
    <w:rsid w:val="00504811"/>
    <w:rsid w:val="005049C0"/>
    <w:rsid w:val="00510CDA"/>
    <w:rsid w:val="00511940"/>
    <w:rsid w:val="005121BF"/>
    <w:rsid w:val="00512BC2"/>
    <w:rsid w:val="00512E33"/>
    <w:rsid w:val="00513473"/>
    <w:rsid w:val="00514AB4"/>
    <w:rsid w:val="0051557F"/>
    <w:rsid w:val="00515BC9"/>
    <w:rsid w:val="005160F3"/>
    <w:rsid w:val="00516BE4"/>
    <w:rsid w:val="005171DE"/>
    <w:rsid w:val="00517F07"/>
    <w:rsid w:val="00520BE3"/>
    <w:rsid w:val="005212C2"/>
    <w:rsid w:val="005225C7"/>
    <w:rsid w:val="005245C7"/>
    <w:rsid w:val="005263CB"/>
    <w:rsid w:val="00527C1E"/>
    <w:rsid w:val="00530614"/>
    <w:rsid w:val="005308B8"/>
    <w:rsid w:val="00532E9F"/>
    <w:rsid w:val="005331F6"/>
    <w:rsid w:val="00534EC8"/>
    <w:rsid w:val="00536AC6"/>
    <w:rsid w:val="00537AB9"/>
    <w:rsid w:val="005423D1"/>
    <w:rsid w:val="00542532"/>
    <w:rsid w:val="00542A3A"/>
    <w:rsid w:val="00543CE0"/>
    <w:rsid w:val="00545580"/>
    <w:rsid w:val="00547601"/>
    <w:rsid w:val="005505AA"/>
    <w:rsid w:val="0055130F"/>
    <w:rsid w:val="00552C16"/>
    <w:rsid w:val="005539E2"/>
    <w:rsid w:val="00555397"/>
    <w:rsid w:val="00555E7B"/>
    <w:rsid w:val="00557E5F"/>
    <w:rsid w:val="00562B73"/>
    <w:rsid w:val="00563046"/>
    <w:rsid w:val="00563294"/>
    <w:rsid w:val="0056396B"/>
    <w:rsid w:val="00563CA6"/>
    <w:rsid w:val="00564252"/>
    <w:rsid w:val="005648A1"/>
    <w:rsid w:val="00565F66"/>
    <w:rsid w:val="00571BF6"/>
    <w:rsid w:val="005738B0"/>
    <w:rsid w:val="00574AA1"/>
    <w:rsid w:val="00575DA0"/>
    <w:rsid w:val="005765D0"/>
    <w:rsid w:val="00576AB8"/>
    <w:rsid w:val="005800C9"/>
    <w:rsid w:val="005801E5"/>
    <w:rsid w:val="005819DF"/>
    <w:rsid w:val="00582307"/>
    <w:rsid w:val="00582743"/>
    <w:rsid w:val="0058296E"/>
    <w:rsid w:val="00582F20"/>
    <w:rsid w:val="0058345C"/>
    <w:rsid w:val="0058565C"/>
    <w:rsid w:val="00585BBF"/>
    <w:rsid w:val="00585BE7"/>
    <w:rsid w:val="00585F88"/>
    <w:rsid w:val="00585FD8"/>
    <w:rsid w:val="00587AE6"/>
    <w:rsid w:val="0059175A"/>
    <w:rsid w:val="00593946"/>
    <w:rsid w:val="00596620"/>
    <w:rsid w:val="00596771"/>
    <w:rsid w:val="00597467"/>
    <w:rsid w:val="00597560"/>
    <w:rsid w:val="005A08B8"/>
    <w:rsid w:val="005A261E"/>
    <w:rsid w:val="005A2780"/>
    <w:rsid w:val="005A34B6"/>
    <w:rsid w:val="005A48C4"/>
    <w:rsid w:val="005A48DA"/>
    <w:rsid w:val="005A66F9"/>
    <w:rsid w:val="005A6EB2"/>
    <w:rsid w:val="005B0C8D"/>
    <w:rsid w:val="005B118A"/>
    <w:rsid w:val="005B26D9"/>
    <w:rsid w:val="005B403D"/>
    <w:rsid w:val="005B4129"/>
    <w:rsid w:val="005C0090"/>
    <w:rsid w:val="005C2BBE"/>
    <w:rsid w:val="005C31B4"/>
    <w:rsid w:val="005C4A93"/>
    <w:rsid w:val="005C5350"/>
    <w:rsid w:val="005C6385"/>
    <w:rsid w:val="005C6CE4"/>
    <w:rsid w:val="005C6DF3"/>
    <w:rsid w:val="005C78B8"/>
    <w:rsid w:val="005C7F93"/>
    <w:rsid w:val="005D0933"/>
    <w:rsid w:val="005D0BB4"/>
    <w:rsid w:val="005D1EBE"/>
    <w:rsid w:val="005D211D"/>
    <w:rsid w:val="005D306F"/>
    <w:rsid w:val="005D644D"/>
    <w:rsid w:val="005D6F3A"/>
    <w:rsid w:val="005E043D"/>
    <w:rsid w:val="005E2AFF"/>
    <w:rsid w:val="005E4968"/>
    <w:rsid w:val="005E4F4B"/>
    <w:rsid w:val="005E60B4"/>
    <w:rsid w:val="005E69CD"/>
    <w:rsid w:val="005E70A7"/>
    <w:rsid w:val="005F3257"/>
    <w:rsid w:val="005F3607"/>
    <w:rsid w:val="005F368D"/>
    <w:rsid w:val="005F36C5"/>
    <w:rsid w:val="005F44F1"/>
    <w:rsid w:val="005F551C"/>
    <w:rsid w:val="005F5F55"/>
    <w:rsid w:val="005F6417"/>
    <w:rsid w:val="006002E8"/>
    <w:rsid w:val="00600D62"/>
    <w:rsid w:val="00601E43"/>
    <w:rsid w:val="00604AFB"/>
    <w:rsid w:val="00604C3A"/>
    <w:rsid w:val="00605F6C"/>
    <w:rsid w:val="00606C6E"/>
    <w:rsid w:val="00606F13"/>
    <w:rsid w:val="00612912"/>
    <w:rsid w:val="00613008"/>
    <w:rsid w:val="006137BD"/>
    <w:rsid w:val="00613B4D"/>
    <w:rsid w:val="0061422D"/>
    <w:rsid w:val="00620A66"/>
    <w:rsid w:val="00620BD6"/>
    <w:rsid w:val="00621640"/>
    <w:rsid w:val="00621EBE"/>
    <w:rsid w:val="006220E2"/>
    <w:rsid w:val="00623591"/>
    <w:rsid w:val="0062607D"/>
    <w:rsid w:val="0062612B"/>
    <w:rsid w:val="006269A5"/>
    <w:rsid w:val="00627557"/>
    <w:rsid w:val="00630A25"/>
    <w:rsid w:val="0063192F"/>
    <w:rsid w:val="00632E3C"/>
    <w:rsid w:val="00634100"/>
    <w:rsid w:val="00634EF7"/>
    <w:rsid w:val="00640189"/>
    <w:rsid w:val="00640762"/>
    <w:rsid w:val="00640A31"/>
    <w:rsid w:val="00641B20"/>
    <w:rsid w:val="00641E5A"/>
    <w:rsid w:val="00643B52"/>
    <w:rsid w:val="00644933"/>
    <w:rsid w:val="00644B8D"/>
    <w:rsid w:val="00644EA1"/>
    <w:rsid w:val="006466CC"/>
    <w:rsid w:val="006467E0"/>
    <w:rsid w:val="00647DE5"/>
    <w:rsid w:val="006509E7"/>
    <w:rsid w:val="00650F1B"/>
    <w:rsid w:val="00652703"/>
    <w:rsid w:val="00652BE2"/>
    <w:rsid w:val="00652E8A"/>
    <w:rsid w:val="0065309C"/>
    <w:rsid w:val="00653369"/>
    <w:rsid w:val="0065472A"/>
    <w:rsid w:val="006547E6"/>
    <w:rsid w:val="00654872"/>
    <w:rsid w:val="00656324"/>
    <w:rsid w:val="00662324"/>
    <w:rsid w:val="00662437"/>
    <w:rsid w:val="00663EA8"/>
    <w:rsid w:val="00664B73"/>
    <w:rsid w:val="006661B1"/>
    <w:rsid w:val="00667ED1"/>
    <w:rsid w:val="00671647"/>
    <w:rsid w:val="0067321A"/>
    <w:rsid w:val="0067357D"/>
    <w:rsid w:val="00673D15"/>
    <w:rsid w:val="00673ED2"/>
    <w:rsid w:val="00674398"/>
    <w:rsid w:val="006750DE"/>
    <w:rsid w:val="00675395"/>
    <w:rsid w:val="00675701"/>
    <w:rsid w:val="0068036E"/>
    <w:rsid w:val="006805C9"/>
    <w:rsid w:val="006805CC"/>
    <w:rsid w:val="0068134C"/>
    <w:rsid w:val="00681C29"/>
    <w:rsid w:val="0068284C"/>
    <w:rsid w:val="00686FD8"/>
    <w:rsid w:val="00687F8B"/>
    <w:rsid w:val="00690511"/>
    <w:rsid w:val="00691487"/>
    <w:rsid w:val="00692166"/>
    <w:rsid w:val="00694073"/>
    <w:rsid w:val="00694E5A"/>
    <w:rsid w:val="006950B0"/>
    <w:rsid w:val="00695A72"/>
    <w:rsid w:val="00695CC7"/>
    <w:rsid w:val="00696649"/>
    <w:rsid w:val="0069666D"/>
    <w:rsid w:val="00696B93"/>
    <w:rsid w:val="006972B2"/>
    <w:rsid w:val="00697877"/>
    <w:rsid w:val="00697BF8"/>
    <w:rsid w:val="006A0C40"/>
    <w:rsid w:val="006A12BA"/>
    <w:rsid w:val="006A45FE"/>
    <w:rsid w:val="006A5872"/>
    <w:rsid w:val="006A59C8"/>
    <w:rsid w:val="006A6257"/>
    <w:rsid w:val="006A6CBB"/>
    <w:rsid w:val="006B1497"/>
    <w:rsid w:val="006B1D4B"/>
    <w:rsid w:val="006B1DDD"/>
    <w:rsid w:val="006B28E7"/>
    <w:rsid w:val="006B2F30"/>
    <w:rsid w:val="006B37CB"/>
    <w:rsid w:val="006B42AD"/>
    <w:rsid w:val="006B5064"/>
    <w:rsid w:val="006B59EC"/>
    <w:rsid w:val="006B66C5"/>
    <w:rsid w:val="006B7675"/>
    <w:rsid w:val="006C0C8E"/>
    <w:rsid w:val="006C19D7"/>
    <w:rsid w:val="006C22DB"/>
    <w:rsid w:val="006C4397"/>
    <w:rsid w:val="006C62E5"/>
    <w:rsid w:val="006C7628"/>
    <w:rsid w:val="006C7643"/>
    <w:rsid w:val="006D2448"/>
    <w:rsid w:val="006D271D"/>
    <w:rsid w:val="006D3C87"/>
    <w:rsid w:val="006D414C"/>
    <w:rsid w:val="006D6260"/>
    <w:rsid w:val="006D693D"/>
    <w:rsid w:val="006E126F"/>
    <w:rsid w:val="006E1C02"/>
    <w:rsid w:val="006E215E"/>
    <w:rsid w:val="006E38A6"/>
    <w:rsid w:val="006E3C3B"/>
    <w:rsid w:val="006E4DBA"/>
    <w:rsid w:val="006E5592"/>
    <w:rsid w:val="006E60D1"/>
    <w:rsid w:val="006E64C1"/>
    <w:rsid w:val="006E6D88"/>
    <w:rsid w:val="006E787C"/>
    <w:rsid w:val="006F14F1"/>
    <w:rsid w:val="006F203E"/>
    <w:rsid w:val="006F64E9"/>
    <w:rsid w:val="006F7A59"/>
    <w:rsid w:val="00700FBF"/>
    <w:rsid w:val="00702A7E"/>
    <w:rsid w:val="00703358"/>
    <w:rsid w:val="007033AA"/>
    <w:rsid w:val="0070583D"/>
    <w:rsid w:val="00706931"/>
    <w:rsid w:val="00714964"/>
    <w:rsid w:val="0071533D"/>
    <w:rsid w:val="00715AC7"/>
    <w:rsid w:val="007162DD"/>
    <w:rsid w:val="00716461"/>
    <w:rsid w:val="007175DA"/>
    <w:rsid w:val="0072107A"/>
    <w:rsid w:val="00721C09"/>
    <w:rsid w:val="00726BF6"/>
    <w:rsid w:val="00727323"/>
    <w:rsid w:val="00730244"/>
    <w:rsid w:val="00730EAD"/>
    <w:rsid w:val="0073105D"/>
    <w:rsid w:val="00732519"/>
    <w:rsid w:val="00732C8E"/>
    <w:rsid w:val="007341EA"/>
    <w:rsid w:val="0074198A"/>
    <w:rsid w:val="00742488"/>
    <w:rsid w:val="00743D9F"/>
    <w:rsid w:val="00744271"/>
    <w:rsid w:val="00744732"/>
    <w:rsid w:val="007454C2"/>
    <w:rsid w:val="00745A89"/>
    <w:rsid w:val="0074645B"/>
    <w:rsid w:val="00746AE8"/>
    <w:rsid w:val="00747618"/>
    <w:rsid w:val="007556F2"/>
    <w:rsid w:val="00755CAA"/>
    <w:rsid w:val="00755F5B"/>
    <w:rsid w:val="007564C1"/>
    <w:rsid w:val="0076003C"/>
    <w:rsid w:val="00760854"/>
    <w:rsid w:val="00762927"/>
    <w:rsid w:val="0076293F"/>
    <w:rsid w:val="00763294"/>
    <w:rsid w:val="007633D3"/>
    <w:rsid w:val="00763F40"/>
    <w:rsid w:val="00767375"/>
    <w:rsid w:val="00770F47"/>
    <w:rsid w:val="00773F64"/>
    <w:rsid w:val="00775FF1"/>
    <w:rsid w:val="00776A33"/>
    <w:rsid w:val="00777908"/>
    <w:rsid w:val="00777CC0"/>
    <w:rsid w:val="00780F99"/>
    <w:rsid w:val="0078340F"/>
    <w:rsid w:val="007840F9"/>
    <w:rsid w:val="00787918"/>
    <w:rsid w:val="00790588"/>
    <w:rsid w:val="00791CB0"/>
    <w:rsid w:val="00791E97"/>
    <w:rsid w:val="00791F27"/>
    <w:rsid w:val="0079242B"/>
    <w:rsid w:val="00792A37"/>
    <w:rsid w:val="00793F98"/>
    <w:rsid w:val="0079452E"/>
    <w:rsid w:val="0079454B"/>
    <w:rsid w:val="00796A36"/>
    <w:rsid w:val="00797F93"/>
    <w:rsid w:val="007A32D0"/>
    <w:rsid w:val="007A3E9B"/>
    <w:rsid w:val="007A580D"/>
    <w:rsid w:val="007A753F"/>
    <w:rsid w:val="007B0988"/>
    <w:rsid w:val="007B0CB7"/>
    <w:rsid w:val="007B2572"/>
    <w:rsid w:val="007B2F20"/>
    <w:rsid w:val="007B4A7B"/>
    <w:rsid w:val="007B503C"/>
    <w:rsid w:val="007B50A0"/>
    <w:rsid w:val="007B51EF"/>
    <w:rsid w:val="007B6815"/>
    <w:rsid w:val="007B6A0C"/>
    <w:rsid w:val="007B6BAC"/>
    <w:rsid w:val="007B7465"/>
    <w:rsid w:val="007B7928"/>
    <w:rsid w:val="007B7F3E"/>
    <w:rsid w:val="007C0966"/>
    <w:rsid w:val="007C0CA5"/>
    <w:rsid w:val="007C26C4"/>
    <w:rsid w:val="007C3D0F"/>
    <w:rsid w:val="007C4880"/>
    <w:rsid w:val="007C4CD6"/>
    <w:rsid w:val="007C4CF2"/>
    <w:rsid w:val="007C5134"/>
    <w:rsid w:val="007C75B1"/>
    <w:rsid w:val="007C7856"/>
    <w:rsid w:val="007D0EC9"/>
    <w:rsid w:val="007D3DC1"/>
    <w:rsid w:val="007D3F07"/>
    <w:rsid w:val="007D4AC3"/>
    <w:rsid w:val="007D571A"/>
    <w:rsid w:val="007D64E5"/>
    <w:rsid w:val="007D7E77"/>
    <w:rsid w:val="007E11AE"/>
    <w:rsid w:val="007E15E1"/>
    <w:rsid w:val="007E22E8"/>
    <w:rsid w:val="007E3276"/>
    <w:rsid w:val="007E419F"/>
    <w:rsid w:val="007E53A5"/>
    <w:rsid w:val="007E6D8E"/>
    <w:rsid w:val="007F10C0"/>
    <w:rsid w:val="007F2FC2"/>
    <w:rsid w:val="007F3D1A"/>
    <w:rsid w:val="007F770E"/>
    <w:rsid w:val="00800514"/>
    <w:rsid w:val="00800BBC"/>
    <w:rsid w:val="008027C8"/>
    <w:rsid w:val="00804EF8"/>
    <w:rsid w:val="00804FC2"/>
    <w:rsid w:val="00805056"/>
    <w:rsid w:val="00806F9F"/>
    <w:rsid w:val="00807C72"/>
    <w:rsid w:val="0081191A"/>
    <w:rsid w:val="008129CC"/>
    <w:rsid w:val="00815CFD"/>
    <w:rsid w:val="008170B2"/>
    <w:rsid w:val="0081765F"/>
    <w:rsid w:val="00820FB9"/>
    <w:rsid w:val="00822CB7"/>
    <w:rsid w:val="0082790C"/>
    <w:rsid w:val="00832C70"/>
    <w:rsid w:val="00833050"/>
    <w:rsid w:val="00833141"/>
    <w:rsid w:val="00833AD9"/>
    <w:rsid w:val="0083792C"/>
    <w:rsid w:val="008403E9"/>
    <w:rsid w:val="00840856"/>
    <w:rsid w:val="00842BCE"/>
    <w:rsid w:val="008439BB"/>
    <w:rsid w:val="00843A4C"/>
    <w:rsid w:val="00843CFC"/>
    <w:rsid w:val="00844212"/>
    <w:rsid w:val="00844DB5"/>
    <w:rsid w:val="00845597"/>
    <w:rsid w:val="00845B42"/>
    <w:rsid w:val="00846A95"/>
    <w:rsid w:val="00846CFF"/>
    <w:rsid w:val="00850CA8"/>
    <w:rsid w:val="00850ED1"/>
    <w:rsid w:val="008526A3"/>
    <w:rsid w:val="00853048"/>
    <w:rsid w:val="0085307C"/>
    <w:rsid w:val="008547E4"/>
    <w:rsid w:val="00864F2B"/>
    <w:rsid w:val="00865637"/>
    <w:rsid w:val="008660D9"/>
    <w:rsid w:val="00866595"/>
    <w:rsid w:val="00871596"/>
    <w:rsid w:val="00871A61"/>
    <w:rsid w:val="00871D1C"/>
    <w:rsid w:val="00871D48"/>
    <w:rsid w:val="00872121"/>
    <w:rsid w:val="0087280A"/>
    <w:rsid w:val="00872A6E"/>
    <w:rsid w:val="008738F4"/>
    <w:rsid w:val="00873999"/>
    <w:rsid w:val="00875063"/>
    <w:rsid w:val="00875412"/>
    <w:rsid w:val="008755F9"/>
    <w:rsid w:val="00875861"/>
    <w:rsid w:val="0087588E"/>
    <w:rsid w:val="00875BF0"/>
    <w:rsid w:val="00882B4A"/>
    <w:rsid w:val="00883013"/>
    <w:rsid w:val="008840D9"/>
    <w:rsid w:val="00884E49"/>
    <w:rsid w:val="00885B5F"/>
    <w:rsid w:val="00886787"/>
    <w:rsid w:val="00890CD0"/>
    <w:rsid w:val="008912DB"/>
    <w:rsid w:val="00891497"/>
    <w:rsid w:val="0089170F"/>
    <w:rsid w:val="00891B22"/>
    <w:rsid w:val="00891DEF"/>
    <w:rsid w:val="00892619"/>
    <w:rsid w:val="008936C5"/>
    <w:rsid w:val="00893EC7"/>
    <w:rsid w:val="00894AAE"/>
    <w:rsid w:val="00895471"/>
    <w:rsid w:val="00897C3E"/>
    <w:rsid w:val="008A0927"/>
    <w:rsid w:val="008A1166"/>
    <w:rsid w:val="008A1511"/>
    <w:rsid w:val="008A1904"/>
    <w:rsid w:val="008A462A"/>
    <w:rsid w:val="008A4C0A"/>
    <w:rsid w:val="008A77D3"/>
    <w:rsid w:val="008B33AA"/>
    <w:rsid w:val="008B4472"/>
    <w:rsid w:val="008B658D"/>
    <w:rsid w:val="008B7791"/>
    <w:rsid w:val="008B7C6E"/>
    <w:rsid w:val="008B7F13"/>
    <w:rsid w:val="008C192C"/>
    <w:rsid w:val="008C4305"/>
    <w:rsid w:val="008C5417"/>
    <w:rsid w:val="008C5F2C"/>
    <w:rsid w:val="008C69A5"/>
    <w:rsid w:val="008C6C08"/>
    <w:rsid w:val="008C763D"/>
    <w:rsid w:val="008D10E5"/>
    <w:rsid w:val="008D2690"/>
    <w:rsid w:val="008D3C3E"/>
    <w:rsid w:val="008D7721"/>
    <w:rsid w:val="008E0103"/>
    <w:rsid w:val="008E0B57"/>
    <w:rsid w:val="008E2E27"/>
    <w:rsid w:val="008E2E5C"/>
    <w:rsid w:val="008E3C9F"/>
    <w:rsid w:val="008E3F73"/>
    <w:rsid w:val="008E5290"/>
    <w:rsid w:val="008E62C7"/>
    <w:rsid w:val="008E79F9"/>
    <w:rsid w:val="008F3517"/>
    <w:rsid w:val="008F49A8"/>
    <w:rsid w:val="009001E9"/>
    <w:rsid w:val="00900917"/>
    <w:rsid w:val="00901004"/>
    <w:rsid w:val="00902955"/>
    <w:rsid w:val="00903A39"/>
    <w:rsid w:val="00903E91"/>
    <w:rsid w:val="009045E6"/>
    <w:rsid w:val="00905322"/>
    <w:rsid w:val="00905F7D"/>
    <w:rsid w:val="0090719A"/>
    <w:rsid w:val="009076BA"/>
    <w:rsid w:val="00910683"/>
    <w:rsid w:val="009109CA"/>
    <w:rsid w:val="009131F5"/>
    <w:rsid w:val="009133F1"/>
    <w:rsid w:val="0091357B"/>
    <w:rsid w:val="0091590B"/>
    <w:rsid w:val="00917223"/>
    <w:rsid w:val="009174FD"/>
    <w:rsid w:val="00920DC0"/>
    <w:rsid w:val="00921DF8"/>
    <w:rsid w:val="009227C4"/>
    <w:rsid w:val="00922E07"/>
    <w:rsid w:val="00924ECC"/>
    <w:rsid w:val="009250EA"/>
    <w:rsid w:val="0092733F"/>
    <w:rsid w:val="00930C0D"/>
    <w:rsid w:val="00931065"/>
    <w:rsid w:val="009326C2"/>
    <w:rsid w:val="00933DB9"/>
    <w:rsid w:val="009356FC"/>
    <w:rsid w:val="009360BF"/>
    <w:rsid w:val="009368D9"/>
    <w:rsid w:val="00936A83"/>
    <w:rsid w:val="00936C04"/>
    <w:rsid w:val="00936DEE"/>
    <w:rsid w:val="00937B8D"/>
    <w:rsid w:val="00937C71"/>
    <w:rsid w:val="00940213"/>
    <w:rsid w:val="0094266F"/>
    <w:rsid w:val="0094733A"/>
    <w:rsid w:val="00953FF6"/>
    <w:rsid w:val="00954D47"/>
    <w:rsid w:val="009553CB"/>
    <w:rsid w:val="009600FC"/>
    <w:rsid w:val="009603E5"/>
    <w:rsid w:val="00961019"/>
    <w:rsid w:val="0096134E"/>
    <w:rsid w:val="00961AF9"/>
    <w:rsid w:val="00962529"/>
    <w:rsid w:val="009634DD"/>
    <w:rsid w:val="0097021A"/>
    <w:rsid w:val="0097175F"/>
    <w:rsid w:val="00971EBB"/>
    <w:rsid w:val="00972B46"/>
    <w:rsid w:val="00975058"/>
    <w:rsid w:val="00976275"/>
    <w:rsid w:val="009769C3"/>
    <w:rsid w:val="00976CD7"/>
    <w:rsid w:val="00980F31"/>
    <w:rsid w:val="00990257"/>
    <w:rsid w:val="00990ABB"/>
    <w:rsid w:val="00991256"/>
    <w:rsid w:val="00992D51"/>
    <w:rsid w:val="00992D9B"/>
    <w:rsid w:val="0099572D"/>
    <w:rsid w:val="00996711"/>
    <w:rsid w:val="009A0543"/>
    <w:rsid w:val="009A0577"/>
    <w:rsid w:val="009A1AFD"/>
    <w:rsid w:val="009A1B3D"/>
    <w:rsid w:val="009A2CA4"/>
    <w:rsid w:val="009A56E0"/>
    <w:rsid w:val="009A5A9D"/>
    <w:rsid w:val="009B02DA"/>
    <w:rsid w:val="009B0D35"/>
    <w:rsid w:val="009B1A6D"/>
    <w:rsid w:val="009B1B40"/>
    <w:rsid w:val="009B204C"/>
    <w:rsid w:val="009B294F"/>
    <w:rsid w:val="009B299E"/>
    <w:rsid w:val="009C1FEA"/>
    <w:rsid w:val="009C3034"/>
    <w:rsid w:val="009C3D39"/>
    <w:rsid w:val="009C49BC"/>
    <w:rsid w:val="009C5B5C"/>
    <w:rsid w:val="009C5E84"/>
    <w:rsid w:val="009C728E"/>
    <w:rsid w:val="009C73BF"/>
    <w:rsid w:val="009D06CE"/>
    <w:rsid w:val="009D0D8A"/>
    <w:rsid w:val="009D12A4"/>
    <w:rsid w:val="009D15F0"/>
    <w:rsid w:val="009D22B4"/>
    <w:rsid w:val="009D437E"/>
    <w:rsid w:val="009D49A9"/>
    <w:rsid w:val="009D549C"/>
    <w:rsid w:val="009D7988"/>
    <w:rsid w:val="009E18B5"/>
    <w:rsid w:val="009E1CAF"/>
    <w:rsid w:val="009E34ED"/>
    <w:rsid w:val="009E45B1"/>
    <w:rsid w:val="009E4D38"/>
    <w:rsid w:val="009E55D0"/>
    <w:rsid w:val="009E6223"/>
    <w:rsid w:val="009E6434"/>
    <w:rsid w:val="009E6683"/>
    <w:rsid w:val="009E66E4"/>
    <w:rsid w:val="009E6BA2"/>
    <w:rsid w:val="009E6C24"/>
    <w:rsid w:val="009E77BC"/>
    <w:rsid w:val="009F0ECA"/>
    <w:rsid w:val="009F1596"/>
    <w:rsid w:val="009F2992"/>
    <w:rsid w:val="009F3E03"/>
    <w:rsid w:val="009F42F9"/>
    <w:rsid w:val="009F4326"/>
    <w:rsid w:val="009F48E7"/>
    <w:rsid w:val="009F56A4"/>
    <w:rsid w:val="009F7B95"/>
    <w:rsid w:val="009F7ECD"/>
    <w:rsid w:val="00A036B7"/>
    <w:rsid w:val="00A0456F"/>
    <w:rsid w:val="00A050AD"/>
    <w:rsid w:val="00A05ABC"/>
    <w:rsid w:val="00A069C1"/>
    <w:rsid w:val="00A10A96"/>
    <w:rsid w:val="00A10B2E"/>
    <w:rsid w:val="00A10C2C"/>
    <w:rsid w:val="00A140BC"/>
    <w:rsid w:val="00A148BF"/>
    <w:rsid w:val="00A15498"/>
    <w:rsid w:val="00A17088"/>
    <w:rsid w:val="00A17677"/>
    <w:rsid w:val="00A17E79"/>
    <w:rsid w:val="00A20028"/>
    <w:rsid w:val="00A206A2"/>
    <w:rsid w:val="00A2073D"/>
    <w:rsid w:val="00A21E55"/>
    <w:rsid w:val="00A224D3"/>
    <w:rsid w:val="00A22778"/>
    <w:rsid w:val="00A23A53"/>
    <w:rsid w:val="00A249CF"/>
    <w:rsid w:val="00A251C7"/>
    <w:rsid w:val="00A25E54"/>
    <w:rsid w:val="00A26C7D"/>
    <w:rsid w:val="00A26E4E"/>
    <w:rsid w:val="00A26F75"/>
    <w:rsid w:val="00A27CE0"/>
    <w:rsid w:val="00A305B3"/>
    <w:rsid w:val="00A35F34"/>
    <w:rsid w:val="00A35F57"/>
    <w:rsid w:val="00A372F2"/>
    <w:rsid w:val="00A37950"/>
    <w:rsid w:val="00A44546"/>
    <w:rsid w:val="00A44779"/>
    <w:rsid w:val="00A4686C"/>
    <w:rsid w:val="00A46E4B"/>
    <w:rsid w:val="00A524F2"/>
    <w:rsid w:val="00A53237"/>
    <w:rsid w:val="00A545C3"/>
    <w:rsid w:val="00A547E9"/>
    <w:rsid w:val="00A54F5C"/>
    <w:rsid w:val="00A556B4"/>
    <w:rsid w:val="00A57C79"/>
    <w:rsid w:val="00A619C3"/>
    <w:rsid w:val="00A61E91"/>
    <w:rsid w:val="00A62281"/>
    <w:rsid w:val="00A62BF2"/>
    <w:rsid w:val="00A646AE"/>
    <w:rsid w:val="00A65A78"/>
    <w:rsid w:val="00A65F16"/>
    <w:rsid w:val="00A712F2"/>
    <w:rsid w:val="00A72A77"/>
    <w:rsid w:val="00A72CDB"/>
    <w:rsid w:val="00A73618"/>
    <w:rsid w:val="00A75BF9"/>
    <w:rsid w:val="00A76269"/>
    <w:rsid w:val="00A76836"/>
    <w:rsid w:val="00A800D6"/>
    <w:rsid w:val="00A80FC1"/>
    <w:rsid w:val="00A82459"/>
    <w:rsid w:val="00A852CB"/>
    <w:rsid w:val="00A85A28"/>
    <w:rsid w:val="00A85BA0"/>
    <w:rsid w:val="00A85F23"/>
    <w:rsid w:val="00A90856"/>
    <w:rsid w:val="00A91D35"/>
    <w:rsid w:val="00A91F46"/>
    <w:rsid w:val="00A91FD7"/>
    <w:rsid w:val="00A92FFE"/>
    <w:rsid w:val="00A932FA"/>
    <w:rsid w:val="00A961E7"/>
    <w:rsid w:val="00A9649B"/>
    <w:rsid w:val="00A97D86"/>
    <w:rsid w:val="00AA0236"/>
    <w:rsid w:val="00AA05EF"/>
    <w:rsid w:val="00AA0822"/>
    <w:rsid w:val="00AA0F1B"/>
    <w:rsid w:val="00AA1CCD"/>
    <w:rsid w:val="00AA334D"/>
    <w:rsid w:val="00AA40BC"/>
    <w:rsid w:val="00AA4FE0"/>
    <w:rsid w:val="00AA5A26"/>
    <w:rsid w:val="00AA6F76"/>
    <w:rsid w:val="00AA7081"/>
    <w:rsid w:val="00AA76E5"/>
    <w:rsid w:val="00AA7CB8"/>
    <w:rsid w:val="00AB262F"/>
    <w:rsid w:val="00AB2D4E"/>
    <w:rsid w:val="00AB492A"/>
    <w:rsid w:val="00AB4B9C"/>
    <w:rsid w:val="00AB58A8"/>
    <w:rsid w:val="00AB7487"/>
    <w:rsid w:val="00AB7DB4"/>
    <w:rsid w:val="00AC2A8E"/>
    <w:rsid w:val="00AD0527"/>
    <w:rsid w:val="00AD096F"/>
    <w:rsid w:val="00AD244C"/>
    <w:rsid w:val="00AD562F"/>
    <w:rsid w:val="00AD6815"/>
    <w:rsid w:val="00AD71AA"/>
    <w:rsid w:val="00AE1172"/>
    <w:rsid w:val="00AE1AD0"/>
    <w:rsid w:val="00AE4A87"/>
    <w:rsid w:val="00AE5380"/>
    <w:rsid w:val="00AE5EF3"/>
    <w:rsid w:val="00AF0544"/>
    <w:rsid w:val="00AF1A46"/>
    <w:rsid w:val="00AF3EAC"/>
    <w:rsid w:val="00AF429F"/>
    <w:rsid w:val="00B0113E"/>
    <w:rsid w:val="00B01D7E"/>
    <w:rsid w:val="00B01F25"/>
    <w:rsid w:val="00B037D8"/>
    <w:rsid w:val="00B06BE4"/>
    <w:rsid w:val="00B079A2"/>
    <w:rsid w:val="00B11EAD"/>
    <w:rsid w:val="00B12D9A"/>
    <w:rsid w:val="00B132DE"/>
    <w:rsid w:val="00B138FA"/>
    <w:rsid w:val="00B1660C"/>
    <w:rsid w:val="00B177B3"/>
    <w:rsid w:val="00B20921"/>
    <w:rsid w:val="00B20BCB"/>
    <w:rsid w:val="00B22347"/>
    <w:rsid w:val="00B23AF1"/>
    <w:rsid w:val="00B2566B"/>
    <w:rsid w:val="00B26C07"/>
    <w:rsid w:val="00B32891"/>
    <w:rsid w:val="00B34F8F"/>
    <w:rsid w:val="00B355EC"/>
    <w:rsid w:val="00B359BE"/>
    <w:rsid w:val="00B37677"/>
    <w:rsid w:val="00B41FCF"/>
    <w:rsid w:val="00B425F6"/>
    <w:rsid w:val="00B44530"/>
    <w:rsid w:val="00B45904"/>
    <w:rsid w:val="00B45ACE"/>
    <w:rsid w:val="00B45DB6"/>
    <w:rsid w:val="00B45E96"/>
    <w:rsid w:val="00B50977"/>
    <w:rsid w:val="00B50A34"/>
    <w:rsid w:val="00B50AC7"/>
    <w:rsid w:val="00B51F57"/>
    <w:rsid w:val="00B524DF"/>
    <w:rsid w:val="00B53450"/>
    <w:rsid w:val="00B539E6"/>
    <w:rsid w:val="00B540C5"/>
    <w:rsid w:val="00B547E0"/>
    <w:rsid w:val="00B549C6"/>
    <w:rsid w:val="00B552EF"/>
    <w:rsid w:val="00B55373"/>
    <w:rsid w:val="00B5656D"/>
    <w:rsid w:val="00B579E5"/>
    <w:rsid w:val="00B57C09"/>
    <w:rsid w:val="00B60581"/>
    <w:rsid w:val="00B66602"/>
    <w:rsid w:val="00B704D4"/>
    <w:rsid w:val="00B71433"/>
    <w:rsid w:val="00B7636E"/>
    <w:rsid w:val="00B80FF5"/>
    <w:rsid w:val="00B815B9"/>
    <w:rsid w:val="00B823FF"/>
    <w:rsid w:val="00B84555"/>
    <w:rsid w:val="00B84DF8"/>
    <w:rsid w:val="00B906A5"/>
    <w:rsid w:val="00B9159C"/>
    <w:rsid w:val="00B917C5"/>
    <w:rsid w:val="00B91C8C"/>
    <w:rsid w:val="00B92525"/>
    <w:rsid w:val="00B92E40"/>
    <w:rsid w:val="00B935CA"/>
    <w:rsid w:val="00B95450"/>
    <w:rsid w:val="00B95AF3"/>
    <w:rsid w:val="00B962F5"/>
    <w:rsid w:val="00BA07AA"/>
    <w:rsid w:val="00BA0E4F"/>
    <w:rsid w:val="00BA100B"/>
    <w:rsid w:val="00BA1C59"/>
    <w:rsid w:val="00BA2F89"/>
    <w:rsid w:val="00BA3646"/>
    <w:rsid w:val="00BA621D"/>
    <w:rsid w:val="00BA7988"/>
    <w:rsid w:val="00BA7BCE"/>
    <w:rsid w:val="00BB2153"/>
    <w:rsid w:val="00BB316F"/>
    <w:rsid w:val="00BB5614"/>
    <w:rsid w:val="00BB65EE"/>
    <w:rsid w:val="00BB69E0"/>
    <w:rsid w:val="00BB795F"/>
    <w:rsid w:val="00BC006A"/>
    <w:rsid w:val="00BC047D"/>
    <w:rsid w:val="00BC1B6E"/>
    <w:rsid w:val="00BC21B4"/>
    <w:rsid w:val="00BC23EC"/>
    <w:rsid w:val="00BC538C"/>
    <w:rsid w:val="00BC53B8"/>
    <w:rsid w:val="00BC5DE4"/>
    <w:rsid w:val="00BC64AE"/>
    <w:rsid w:val="00BC6BC4"/>
    <w:rsid w:val="00BD1378"/>
    <w:rsid w:val="00BD467C"/>
    <w:rsid w:val="00BD4A60"/>
    <w:rsid w:val="00BD654F"/>
    <w:rsid w:val="00BE1A5C"/>
    <w:rsid w:val="00BE2335"/>
    <w:rsid w:val="00BE2870"/>
    <w:rsid w:val="00BE32F5"/>
    <w:rsid w:val="00BE5518"/>
    <w:rsid w:val="00BE6269"/>
    <w:rsid w:val="00BE7D81"/>
    <w:rsid w:val="00BF09CA"/>
    <w:rsid w:val="00BF1BE1"/>
    <w:rsid w:val="00BF3D33"/>
    <w:rsid w:val="00BF3FDD"/>
    <w:rsid w:val="00BF439D"/>
    <w:rsid w:val="00BF44E9"/>
    <w:rsid w:val="00BF49AE"/>
    <w:rsid w:val="00BF5C5B"/>
    <w:rsid w:val="00BF6547"/>
    <w:rsid w:val="00BF6B53"/>
    <w:rsid w:val="00BF7A10"/>
    <w:rsid w:val="00C00DD0"/>
    <w:rsid w:val="00C02562"/>
    <w:rsid w:val="00C05438"/>
    <w:rsid w:val="00C05516"/>
    <w:rsid w:val="00C07468"/>
    <w:rsid w:val="00C076E7"/>
    <w:rsid w:val="00C128D5"/>
    <w:rsid w:val="00C12DFA"/>
    <w:rsid w:val="00C13A52"/>
    <w:rsid w:val="00C13B31"/>
    <w:rsid w:val="00C14EFC"/>
    <w:rsid w:val="00C155EC"/>
    <w:rsid w:val="00C1668A"/>
    <w:rsid w:val="00C16939"/>
    <w:rsid w:val="00C17922"/>
    <w:rsid w:val="00C1793A"/>
    <w:rsid w:val="00C17CFE"/>
    <w:rsid w:val="00C201CA"/>
    <w:rsid w:val="00C21F69"/>
    <w:rsid w:val="00C22172"/>
    <w:rsid w:val="00C262F3"/>
    <w:rsid w:val="00C26AEC"/>
    <w:rsid w:val="00C270DC"/>
    <w:rsid w:val="00C27182"/>
    <w:rsid w:val="00C27C1A"/>
    <w:rsid w:val="00C305D8"/>
    <w:rsid w:val="00C33B35"/>
    <w:rsid w:val="00C33E64"/>
    <w:rsid w:val="00C3533A"/>
    <w:rsid w:val="00C362DB"/>
    <w:rsid w:val="00C37237"/>
    <w:rsid w:val="00C41D33"/>
    <w:rsid w:val="00C4361D"/>
    <w:rsid w:val="00C444E8"/>
    <w:rsid w:val="00C46B53"/>
    <w:rsid w:val="00C47EB3"/>
    <w:rsid w:val="00C5062F"/>
    <w:rsid w:val="00C5106B"/>
    <w:rsid w:val="00C51AAF"/>
    <w:rsid w:val="00C52D19"/>
    <w:rsid w:val="00C53753"/>
    <w:rsid w:val="00C53D34"/>
    <w:rsid w:val="00C53E0C"/>
    <w:rsid w:val="00C5432B"/>
    <w:rsid w:val="00C551F8"/>
    <w:rsid w:val="00C56CD9"/>
    <w:rsid w:val="00C57EEE"/>
    <w:rsid w:val="00C57F75"/>
    <w:rsid w:val="00C610F2"/>
    <w:rsid w:val="00C64D1F"/>
    <w:rsid w:val="00C66AE6"/>
    <w:rsid w:val="00C703D3"/>
    <w:rsid w:val="00C726C7"/>
    <w:rsid w:val="00C770FA"/>
    <w:rsid w:val="00C80EEC"/>
    <w:rsid w:val="00C81897"/>
    <w:rsid w:val="00C829EE"/>
    <w:rsid w:val="00C84304"/>
    <w:rsid w:val="00C85019"/>
    <w:rsid w:val="00C85690"/>
    <w:rsid w:val="00C8612B"/>
    <w:rsid w:val="00C86589"/>
    <w:rsid w:val="00C86A2F"/>
    <w:rsid w:val="00C8700A"/>
    <w:rsid w:val="00C87526"/>
    <w:rsid w:val="00C87C3E"/>
    <w:rsid w:val="00C91ACC"/>
    <w:rsid w:val="00C9255D"/>
    <w:rsid w:val="00C92EB4"/>
    <w:rsid w:val="00C933DA"/>
    <w:rsid w:val="00C941B6"/>
    <w:rsid w:val="00C94E9B"/>
    <w:rsid w:val="00C96654"/>
    <w:rsid w:val="00CA1F5B"/>
    <w:rsid w:val="00CA40C6"/>
    <w:rsid w:val="00CA4477"/>
    <w:rsid w:val="00CA5681"/>
    <w:rsid w:val="00CA569C"/>
    <w:rsid w:val="00CA6970"/>
    <w:rsid w:val="00CA6D92"/>
    <w:rsid w:val="00CA70F1"/>
    <w:rsid w:val="00CA7FB1"/>
    <w:rsid w:val="00CB1546"/>
    <w:rsid w:val="00CB15AB"/>
    <w:rsid w:val="00CB1ACC"/>
    <w:rsid w:val="00CB1F79"/>
    <w:rsid w:val="00CB2092"/>
    <w:rsid w:val="00CB5654"/>
    <w:rsid w:val="00CC02F3"/>
    <w:rsid w:val="00CC234B"/>
    <w:rsid w:val="00CC49F5"/>
    <w:rsid w:val="00CC5850"/>
    <w:rsid w:val="00CC605D"/>
    <w:rsid w:val="00CC66EA"/>
    <w:rsid w:val="00CC6703"/>
    <w:rsid w:val="00CC7C7E"/>
    <w:rsid w:val="00CD1EA3"/>
    <w:rsid w:val="00CD24C3"/>
    <w:rsid w:val="00CD3A33"/>
    <w:rsid w:val="00CD5D50"/>
    <w:rsid w:val="00CD67AC"/>
    <w:rsid w:val="00CD7A02"/>
    <w:rsid w:val="00CE0EA0"/>
    <w:rsid w:val="00CE2188"/>
    <w:rsid w:val="00CE26F8"/>
    <w:rsid w:val="00CE2CE6"/>
    <w:rsid w:val="00CE42F4"/>
    <w:rsid w:val="00CE506C"/>
    <w:rsid w:val="00CE5E67"/>
    <w:rsid w:val="00CE7557"/>
    <w:rsid w:val="00CF0B6D"/>
    <w:rsid w:val="00CF0C32"/>
    <w:rsid w:val="00CF0D4E"/>
    <w:rsid w:val="00CF208E"/>
    <w:rsid w:val="00CF5351"/>
    <w:rsid w:val="00CF5CA6"/>
    <w:rsid w:val="00CF6547"/>
    <w:rsid w:val="00CF7E94"/>
    <w:rsid w:val="00D014B3"/>
    <w:rsid w:val="00D0195C"/>
    <w:rsid w:val="00D02C91"/>
    <w:rsid w:val="00D04112"/>
    <w:rsid w:val="00D0512B"/>
    <w:rsid w:val="00D056F0"/>
    <w:rsid w:val="00D05B86"/>
    <w:rsid w:val="00D05F4D"/>
    <w:rsid w:val="00D065F5"/>
    <w:rsid w:val="00D11D79"/>
    <w:rsid w:val="00D12641"/>
    <w:rsid w:val="00D12AA4"/>
    <w:rsid w:val="00D12B91"/>
    <w:rsid w:val="00D132B4"/>
    <w:rsid w:val="00D1403D"/>
    <w:rsid w:val="00D148FF"/>
    <w:rsid w:val="00D151B4"/>
    <w:rsid w:val="00D178F6"/>
    <w:rsid w:val="00D213F5"/>
    <w:rsid w:val="00D22727"/>
    <w:rsid w:val="00D22EAE"/>
    <w:rsid w:val="00D23A3A"/>
    <w:rsid w:val="00D23F4A"/>
    <w:rsid w:val="00D2471A"/>
    <w:rsid w:val="00D251C5"/>
    <w:rsid w:val="00D26243"/>
    <w:rsid w:val="00D3100D"/>
    <w:rsid w:val="00D32A48"/>
    <w:rsid w:val="00D32E6B"/>
    <w:rsid w:val="00D338F2"/>
    <w:rsid w:val="00D36D20"/>
    <w:rsid w:val="00D36D63"/>
    <w:rsid w:val="00D40BA2"/>
    <w:rsid w:val="00D4164D"/>
    <w:rsid w:val="00D426EE"/>
    <w:rsid w:val="00D4294B"/>
    <w:rsid w:val="00D4332A"/>
    <w:rsid w:val="00D437C1"/>
    <w:rsid w:val="00D459F7"/>
    <w:rsid w:val="00D50FFA"/>
    <w:rsid w:val="00D54B03"/>
    <w:rsid w:val="00D5537A"/>
    <w:rsid w:val="00D56E75"/>
    <w:rsid w:val="00D6073F"/>
    <w:rsid w:val="00D616D5"/>
    <w:rsid w:val="00D6173C"/>
    <w:rsid w:val="00D61973"/>
    <w:rsid w:val="00D639BD"/>
    <w:rsid w:val="00D649DB"/>
    <w:rsid w:val="00D65846"/>
    <w:rsid w:val="00D67C09"/>
    <w:rsid w:val="00D67C5A"/>
    <w:rsid w:val="00D733C5"/>
    <w:rsid w:val="00D73DC4"/>
    <w:rsid w:val="00D73F3A"/>
    <w:rsid w:val="00D75C1C"/>
    <w:rsid w:val="00D769AC"/>
    <w:rsid w:val="00D779AC"/>
    <w:rsid w:val="00D80E9E"/>
    <w:rsid w:val="00D81378"/>
    <w:rsid w:val="00D82FF7"/>
    <w:rsid w:val="00D833B0"/>
    <w:rsid w:val="00D8342D"/>
    <w:rsid w:val="00D83C5E"/>
    <w:rsid w:val="00D85535"/>
    <w:rsid w:val="00D86592"/>
    <w:rsid w:val="00D878FD"/>
    <w:rsid w:val="00D900F9"/>
    <w:rsid w:val="00D9219C"/>
    <w:rsid w:val="00D933A6"/>
    <w:rsid w:val="00D943E0"/>
    <w:rsid w:val="00D948CF"/>
    <w:rsid w:val="00D94B98"/>
    <w:rsid w:val="00D96078"/>
    <w:rsid w:val="00D97E6C"/>
    <w:rsid w:val="00DA26B9"/>
    <w:rsid w:val="00DA4E9C"/>
    <w:rsid w:val="00DA63D5"/>
    <w:rsid w:val="00DA66AF"/>
    <w:rsid w:val="00DA7070"/>
    <w:rsid w:val="00DB0DA8"/>
    <w:rsid w:val="00DB15E5"/>
    <w:rsid w:val="00DB1729"/>
    <w:rsid w:val="00DB1841"/>
    <w:rsid w:val="00DB2FA5"/>
    <w:rsid w:val="00DB36E0"/>
    <w:rsid w:val="00DB3CB0"/>
    <w:rsid w:val="00DB5AFB"/>
    <w:rsid w:val="00DB79B2"/>
    <w:rsid w:val="00DC086B"/>
    <w:rsid w:val="00DC21ED"/>
    <w:rsid w:val="00DC3E37"/>
    <w:rsid w:val="00DC4E36"/>
    <w:rsid w:val="00DC4E49"/>
    <w:rsid w:val="00DC53E1"/>
    <w:rsid w:val="00DC762B"/>
    <w:rsid w:val="00DC7AB0"/>
    <w:rsid w:val="00DD1DBA"/>
    <w:rsid w:val="00DD2413"/>
    <w:rsid w:val="00DD2DD2"/>
    <w:rsid w:val="00DD7044"/>
    <w:rsid w:val="00DE02BD"/>
    <w:rsid w:val="00DE0B14"/>
    <w:rsid w:val="00DE0CE0"/>
    <w:rsid w:val="00DE2407"/>
    <w:rsid w:val="00DE29EE"/>
    <w:rsid w:val="00DE47F6"/>
    <w:rsid w:val="00DE5304"/>
    <w:rsid w:val="00DE6F27"/>
    <w:rsid w:val="00DE7F31"/>
    <w:rsid w:val="00DF165B"/>
    <w:rsid w:val="00DF3D5A"/>
    <w:rsid w:val="00DF52D1"/>
    <w:rsid w:val="00DF5574"/>
    <w:rsid w:val="00E0508A"/>
    <w:rsid w:val="00E05965"/>
    <w:rsid w:val="00E10FB8"/>
    <w:rsid w:val="00E116EE"/>
    <w:rsid w:val="00E129F1"/>
    <w:rsid w:val="00E12BEB"/>
    <w:rsid w:val="00E1528A"/>
    <w:rsid w:val="00E1546A"/>
    <w:rsid w:val="00E16A03"/>
    <w:rsid w:val="00E17DF7"/>
    <w:rsid w:val="00E2080C"/>
    <w:rsid w:val="00E22A5C"/>
    <w:rsid w:val="00E2316A"/>
    <w:rsid w:val="00E236B5"/>
    <w:rsid w:val="00E23874"/>
    <w:rsid w:val="00E27E1F"/>
    <w:rsid w:val="00E30C8F"/>
    <w:rsid w:val="00E32D6C"/>
    <w:rsid w:val="00E3369F"/>
    <w:rsid w:val="00E34861"/>
    <w:rsid w:val="00E36B1D"/>
    <w:rsid w:val="00E377A1"/>
    <w:rsid w:val="00E40FAB"/>
    <w:rsid w:val="00E41794"/>
    <w:rsid w:val="00E41989"/>
    <w:rsid w:val="00E41DD7"/>
    <w:rsid w:val="00E429DB"/>
    <w:rsid w:val="00E446D2"/>
    <w:rsid w:val="00E45643"/>
    <w:rsid w:val="00E45AF6"/>
    <w:rsid w:val="00E46193"/>
    <w:rsid w:val="00E4664B"/>
    <w:rsid w:val="00E47121"/>
    <w:rsid w:val="00E47123"/>
    <w:rsid w:val="00E51CC9"/>
    <w:rsid w:val="00E53AF6"/>
    <w:rsid w:val="00E54320"/>
    <w:rsid w:val="00E5449A"/>
    <w:rsid w:val="00E559F3"/>
    <w:rsid w:val="00E564EE"/>
    <w:rsid w:val="00E57636"/>
    <w:rsid w:val="00E576DE"/>
    <w:rsid w:val="00E60005"/>
    <w:rsid w:val="00E6017B"/>
    <w:rsid w:val="00E601CD"/>
    <w:rsid w:val="00E60D76"/>
    <w:rsid w:val="00E6134D"/>
    <w:rsid w:val="00E61EA3"/>
    <w:rsid w:val="00E62467"/>
    <w:rsid w:val="00E6315A"/>
    <w:rsid w:val="00E63212"/>
    <w:rsid w:val="00E63248"/>
    <w:rsid w:val="00E639BE"/>
    <w:rsid w:val="00E63AAB"/>
    <w:rsid w:val="00E64207"/>
    <w:rsid w:val="00E64330"/>
    <w:rsid w:val="00E646DC"/>
    <w:rsid w:val="00E64BDA"/>
    <w:rsid w:val="00E653B6"/>
    <w:rsid w:val="00E7097A"/>
    <w:rsid w:val="00E72456"/>
    <w:rsid w:val="00E75977"/>
    <w:rsid w:val="00E76BDB"/>
    <w:rsid w:val="00E7718A"/>
    <w:rsid w:val="00E80FC1"/>
    <w:rsid w:val="00E83125"/>
    <w:rsid w:val="00E85148"/>
    <w:rsid w:val="00E863EB"/>
    <w:rsid w:val="00E86A14"/>
    <w:rsid w:val="00E87C77"/>
    <w:rsid w:val="00E92321"/>
    <w:rsid w:val="00E92F2A"/>
    <w:rsid w:val="00E92F90"/>
    <w:rsid w:val="00E9314F"/>
    <w:rsid w:val="00E93D7D"/>
    <w:rsid w:val="00E94450"/>
    <w:rsid w:val="00E96B18"/>
    <w:rsid w:val="00E97A9F"/>
    <w:rsid w:val="00EA0CCB"/>
    <w:rsid w:val="00EA3EC6"/>
    <w:rsid w:val="00EA5637"/>
    <w:rsid w:val="00EA6952"/>
    <w:rsid w:val="00EA6D08"/>
    <w:rsid w:val="00EA7501"/>
    <w:rsid w:val="00EA7504"/>
    <w:rsid w:val="00EB0580"/>
    <w:rsid w:val="00EB0F7F"/>
    <w:rsid w:val="00EB0FCE"/>
    <w:rsid w:val="00EB1876"/>
    <w:rsid w:val="00EB3B17"/>
    <w:rsid w:val="00EB57B6"/>
    <w:rsid w:val="00EB6F1B"/>
    <w:rsid w:val="00EC20D6"/>
    <w:rsid w:val="00EC3B3B"/>
    <w:rsid w:val="00ED181A"/>
    <w:rsid w:val="00ED2F91"/>
    <w:rsid w:val="00ED34FD"/>
    <w:rsid w:val="00ED4E93"/>
    <w:rsid w:val="00ED7D2A"/>
    <w:rsid w:val="00EE0481"/>
    <w:rsid w:val="00EE1A0C"/>
    <w:rsid w:val="00EE2D62"/>
    <w:rsid w:val="00EE492F"/>
    <w:rsid w:val="00EE4CF0"/>
    <w:rsid w:val="00EE6514"/>
    <w:rsid w:val="00EE6CC3"/>
    <w:rsid w:val="00EE6F32"/>
    <w:rsid w:val="00EF06C4"/>
    <w:rsid w:val="00EF0716"/>
    <w:rsid w:val="00EF0B49"/>
    <w:rsid w:val="00EF176E"/>
    <w:rsid w:val="00EF1D3C"/>
    <w:rsid w:val="00EF2F6F"/>
    <w:rsid w:val="00EF44B6"/>
    <w:rsid w:val="00EF4B46"/>
    <w:rsid w:val="00EF7573"/>
    <w:rsid w:val="00F01C53"/>
    <w:rsid w:val="00F01FEF"/>
    <w:rsid w:val="00F023C6"/>
    <w:rsid w:val="00F05A31"/>
    <w:rsid w:val="00F05AAD"/>
    <w:rsid w:val="00F06255"/>
    <w:rsid w:val="00F076B1"/>
    <w:rsid w:val="00F11897"/>
    <w:rsid w:val="00F125AF"/>
    <w:rsid w:val="00F13348"/>
    <w:rsid w:val="00F14A5C"/>
    <w:rsid w:val="00F158D9"/>
    <w:rsid w:val="00F17294"/>
    <w:rsid w:val="00F20508"/>
    <w:rsid w:val="00F21354"/>
    <w:rsid w:val="00F21911"/>
    <w:rsid w:val="00F21C67"/>
    <w:rsid w:val="00F2289E"/>
    <w:rsid w:val="00F23EF9"/>
    <w:rsid w:val="00F25F49"/>
    <w:rsid w:val="00F26B88"/>
    <w:rsid w:val="00F274A6"/>
    <w:rsid w:val="00F27AC5"/>
    <w:rsid w:val="00F338FA"/>
    <w:rsid w:val="00F33D6A"/>
    <w:rsid w:val="00F33E12"/>
    <w:rsid w:val="00F379E9"/>
    <w:rsid w:val="00F42197"/>
    <w:rsid w:val="00F42317"/>
    <w:rsid w:val="00F436D7"/>
    <w:rsid w:val="00F43A0D"/>
    <w:rsid w:val="00F46C19"/>
    <w:rsid w:val="00F47781"/>
    <w:rsid w:val="00F50EB2"/>
    <w:rsid w:val="00F54EF0"/>
    <w:rsid w:val="00F54F7F"/>
    <w:rsid w:val="00F60B6E"/>
    <w:rsid w:val="00F61A26"/>
    <w:rsid w:val="00F61EC3"/>
    <w:rsid w:val="00F62A90"/>
    <w:rsid w:val="00F637F3"/>
    <w:rsid w:val="00F63CD4"/>
    <w:rsid w:val="00F64432"/>
    <w:rsid w:val="00F66313"/>
    <w:rsid w:val="00F709E6"/>
    <w:rsid w:val="00F70FFA"/>
    <w:rsid w:val="00F7245C"/>
    <w:rsid w:val="00F735EF"/>
    <w:rsid w:val="00F73FAC"/>
    <w:rsid w:val="00F75598"/>
    <w:rsid w:val="00F75874"/>
    <w:rsid w:val="00F76323"/>
    <w:rsid w:val="00F77545"/>
    <w:rsid w:val="00F80E1B"/>
    <w:rsid w:val="00F811FF"/>
    <w:rsid w:val="00F81D82"/>
    <w:rsid w:val="00F8399B"/>
    <w:rsid w:val="00F83A36"/>
    <w:rsid w:val="00F850DE"/>
    <w:rsid w:val="00F85289"/>
    <w:rsid w:val="00F8553F"/>
    <w:rsid w:val="00F85BFD"/>
    <w:rsid w:val="00F8727F"/>
    <w:rsid w:val="00F87360"/>
    <w:rsid w:val="00F87E64"/>
    <w:rsid w:val="00F92AD7"/>
    <w:rsid w:val="00F937BA"/>
    <w:rsid w:val="00F93B62"/>
    <w:rsid w:val="00F93F67"/>
    <w:rsid w:val="00F97F17"/>
    <w:rsid w:val="00FA0012"/>
    <w:rsid w:val="00FA004D"/>
    <w:rsid w:val="00FA0246"/>
    <w:rsid w:val="00FA08BC"/>
    <w:rsid w:val="00FA154C"/>
    <w:rsid w:val="00FA2E50"/>
    <w:rsid w:val="00FA423C"/>
    <w:rsid w:val="00FA4368"/>
    <w:rsid w:val="00FA459C"/>
    <w:rsid w:val="00FA4CF2"/>
    <w:rsid w:val="00FA5A69"/>
    <w:rsid w:val="00FA6321"/>
    <w:rsid w:val="00FA781E"/>
    <w:rsid w:val="00FA7D7F"/>
    <w:rsid w:val="00FB1E5A"/>
    <w:rsid w:val="00FB1F3B"/>
    <w:rsid w:val="00FB224D"/>
    <w:rsid w:val="00FB3E96"/>
    <w:rsid w:val="00FB4C53"/>
    <w:rsid w:val="00FB52B6"/>
    <w:rsid w:val="00FB6019"/>
    <w:rsid w:val="00FB65AD"/>
    <w:rsid w:val="00FB696E"/>
    <w:rsid w:val="00FC3367"/>
    <w:rsid w:val="00FC3F3C"/>
    <w:rsid w:val="00FC48AE"/>
    <w:rsid w:val="00FC5B92"/>
    <w:rsid w:val="00FD0481"/>
    <w:rsid w:val="00FD0495"/>
    <w:rsid w:val="00FD0D44"/>
    <w:rsid w:val="00FD0DB1"/>
    <w:rsid w:val="00FD13A3"/>
    <w:rsid w:val="00FD2102"/>
    <w:rsid w:val="00FD7AEC"/>
    <w:rsid w:val="00FE2B11"/>
    <w:rsid w:val="00FE2FA0"/>
    <w:rsid w:val="00FE52E2"/>
    <w:rsid w:val="00FE5DB3"/>
    <w:rsid w:val="00FE6E0D"/>
    <w:rsid w:val="00FE7614"/>
    <w:rsid w:val="00FE77E4"/>
    <w:rsid w:val="00FF0E27"/>
    <w:rsid w:val="00FF1021"/>
    <w:rsid w:val="00FF17E5"/>
    <w:rsid w:val="00FF1F7A"/>
    <w:rsid w:val="00FF2BE1"/>
    <w:rsid w:val="00FF3E4B"/>
    <w:rsid w:val="00FF436B"/>
    <w:rsid w:val="00FF6359"/>
    <w:rsid w:val="00FF6513"/>
    <w:rsid w:val="00FF761F"/>
    <w:rsid w:val="00FF7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4676F0-D4ED-46D0-8904-8350C50C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EBE"/>
    <w:pPr>
      <w:spacing w:after="200" w:line="276" w:lineRule="auto"/>
    </w:pPr>
    <w:rPr>
      <w:sz w:val="22"/>
      <w:szCs w:val="28"/>
    </w:rPr>
  </w:style>
  <w:style w:type="paragraph" w:styleId="Heading2">
    <w:name w:val="heading 2"/>
    <w:basedOn w:val="Normal"/>
    <w:next w:val="Normal"/>
    <w:link w:val="Heading2Char"/>
    <w:qFormat/>
    <w:rsid w:val="00F7632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Browalli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76323"/>
    <w:pPr>
      <w:keepNext/>
      <w:spacing w:after="0" w:line="240" w:lineRule="auto"/>
      <w:outlineLvl w:val="2"/>
    </w:pPr>
    <w:rPr>
      <w:rFonts w:ascii="Times New Roman" w:eastAsia="Times New Roman" w:hAnsi="Times New Roman" w:cs="Browall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รายการย่อหน้า1"/>
    <w:basedOn w:val="Normal"/>
    <w:uiPriority w:val="34"/>
    <w:qFormat/>
    <w:rsid w:val="005225C7"/>
    <w:pPr>
      <w:ind w:left="720"/>
      <w:contextualSpacing/>
    </w:pPr>
  </w:style>
  <w:style w:type="table" w:styleId="TableGrid">
    <w:name w:val="Table Grid"/>
    <w:basedOn w:val="TableNormal"/>
    <w:uiPriority w:val="59"/>
    <w:rsid w:val="007B2F20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510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2D5C"/>
    <w:rPr>
      <w:rFonts w:ascii="Tahoma" w:hAnsi="Tahoma"/>
      <w:sz w:val="16"/>
      <w:szCs w:val="18"/>
    </w:rPr>
  </w:style>
  <w:style w:type="paragraph" w:styleId="ListParagraph">
    <w:name w:val="List Paragraph"/>
    <w:basedOn w:val="Normal"/>
    <w:uiPriority w:val="34"/>
    <w:qFormat/>
    <w:rsid w:val="00644B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012343"/>
    <w:rPr>
      <w:b/>
      <w:bCs/>
      <w:color w:val="666666"/>
    </w:rPr>
  </w:style>
  <w:style w:type="paragraph" w:customStyle="1" w:styleId="10">
    <w:name w:val="รายการย่อหน้า1"/>
    <w:basedOn w:val="Normal"/>
    <w:uiPriority w:val="34"/>
    <w:qFormat/>
    <w:rsid w:val="0001234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71A61"/>
    <w:rPr>
      <w:b w:val="0"/>
      <w:bCs w:val="0"/>
      <w:i w:val="0"/>
      <w:iCs w:val="0"/>
      <w:color w:val="CC0033"/>
    </w:rPr>
  </w:style>
  <w:style w:type="paragraph" w:styleId="Header">
    <w:name w:val="header"/>
    <w:basedOn w:val="Normal"/>
    <w:link w:val="HeaderChar"/>
    <w:uiPriority w:val="99"/>
    <w:unhideWhenUsed/>
    <w:rsid w:val="00B57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C09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B57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C09"/>
    <w:rPr>
      <w:sz w:val="22"/>
      <w:szCs w:val="28"/>
    </w:rPr>
  </w:style>
  <w:style w:type="paragraph" w:customStyle="1" w:styleId="xmsonormal">
    <w:name w:val="x_msonormal"/>
    <w:basedOn w:val="Normal"/>
    <w:uiPriority w:val="99"/>
    <w:rsid w:val="00284E99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</w:rPr>
  </w:style>
  <w:style w:type="paragraph" w:customStyle="1" w:styleId="xmsolistparagraph">
    <w:name w:val="x_msolistparagraph"/>
    <w:basedOn w:val="Normal"/>
    <w:uiPriority w:val="99"/>
    <w:rsid w:val="00284E99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</w:rPr>
  </w:style>
  <w:style w:type="character" w:customStyle="1" w:styleId="apple-converted-space">
    <w:name w:val="apple-converted-space"/>
    <w:basedOn w:val="DefaultParagraphFont"/>
    <w:rsid w:val="00284E99"/>
  </w:style>
  <w:style w:type="paragraph" w:styleId="NormalWeb">
    <w:name w:val="Normal (Web)"/>
    <w:basedOn w:val="Normal"/>
    <w:uiPriority w:val="99"/>
    <w:unhideWhenUsed/>
    <w:rsid w:val="00AD096F"/>
    <w:pPr>
      <w:spacing w:after="0" w:line="240" w:lineRule="auto"/>
    </w:pPr>
    <w:rPr>
      <w:rFonts w:ascii="Angsana New" w:eastAsiaTheme="minorHAnsi" w:hAnsi="Angsana New"/>
      <w:sz w:val="28"/>
    </w:rPr>
  </w:style>
  <w:style w:type="character" w:customStyle="1" w:styleId="style140">
    <w:name w:val="style140"/>
    <w:basedOn w:val="DefaultParagraphFont"/>
    <w:rsid w:val="00652703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7E0"/>
    <w:rPr>
      <w:rFonts w:ascii="Tahoma" w:hAnsi="Tahoma"/>
      <w:sz w:val="16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660D9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C076E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pacing w:after="0" w:line="240" w:lineRule="auto"/>
      <w:jc w:val="center"/>
    </w:pPr>
    <w:rPr>
      <w:rFonts w:ascii="Tms Rmn" w:eastAsia="Times New Roman" w:hAnsi="Tms Rmn"/>
      <w:b/>
      <w:bCs/>
      <w:sz w:val="24"/>
      <w:szCs w:val="24"/>
      <w:u w:val="single"/>
      <w:lang w:eastAsia="zh-CN"/>
    </w:rPr>
  </w:style>
  <w:style w:type="character" w:customStyle="1" w:styleId="TitleChar">
    <w:name w:val="Title Char"/>
    <w:basedOn w:val="DefaultParagraphFont"/>
    <w:link w:val="Title"/>
    <w:rsid w:val="00C076E7"/>
    <w:rPr>
      <w:rFonts w:ascii="Tms Rmn" w:eastAsia="Times New Roman" w:hAnsi="Tms Rmn"/>
      <w:b/>
      <w:bCs/>
      <w:sz w:val="24"/>
      <w:szCs w:val="24"/>
      <w:u w:val="single"/>
      <w:lang w:eastAsia="zh-CN"/>
    </w:rPr>
  </w:style>
  <w:style w:type="paragraph" w:styleId="BodyText2">
    <w:name w:val="Body Text 2"/>
    <w:basedOn w:val="Normal"/>
    <w:link w:val="BodyText2Char"/>
    <w:rsid w:val="00C076E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pacing w:after="0" w:line="240" w:lineRule="auto"/>
      <w:ind w:left="1440" w:hanging="1440"/>
      <w:jc w:val="both"/>
    </w:pPr>
    <w:rPr>
      <w:rFonts w:ascii="Tms Rmn" w:eastAsia="Times New Roman" w:hAnsi="Tms Rmn"/>
      <w:sz w:val="24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C076E7"/>
    <w:rPr>
      <w:rFonts w:ascii="Tms Rmn" w:eastAsia="Times New Roman" w:hAnsi="Tms Rmn"/>
      <w:sz w:val="24"/>
      <w:szCs w:val="24"/>
      <w:lang w:eastAsia="zh-CN"/>
    </w:rPr>
  </w:style>
  <w:style w:type="paragraph" w:styleId="BodyTextIndent">
    <w:name w:val="Body Text Indent"/>
    <w:basedOn w:val="Normal"/>
    <w:link w:val="BodyTextIndentChar"/>
    <w:rsid w:val="00C076E7"/>
    <w:pPr>
      <w:widowControl w:val="0"/>
      <w:tabs>
        <w:tab w:val="left" w:pos="-1440"/>
        <w:tab w:val="left" w:pos="-720"/>
        <w:tab w:val="left" w:pos="576"/>
        <w:tab w:val="left" w:pos="1296"/>
        <w:tab w:val="left" w:pos="1980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  <w:tab w:val="left" w:pos="8496"/>
      </w:tabs>
      <w:spacing w:after="0" w:line="240" w:lineRule="auto"/>
      <w:ind w:left="1980" w:hanging="1980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C076E7"/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F76323"/>
    <w:rPr>
      <w:rFonts w:ascii="Times New Roman" w:eastAsia="Times New Roman" w:hAnsi="Times New Roman" w:cs="Browalli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F76323"/>
    <w:rPr>
      <w:rFonts w:ascii="Times New Roman" w:eastAsia="Times New Roman" w:hAnsi="Times New Roman" w:cs="BrowalliaUPC"/>
      <w:sz w:val="32"/>
      <w:szCs w:val="32"/>
    </w:rPr>
  </w:style>
  <w:style w:type="character" w:customStyle="1" w:styleId="tgc">
    <w:name w:val="_tgc"/>
    <w:basedOn w:val="DefaultParagraphFont"/>
    <w:rsid w:val="0063192F"/>
  </w:style>
  <w:style w:type="character" w:customStyle="1" w:styleId="st">
    <w:name w:val="st"/>
    <w:basedOn w:val="DefaultParagraphFont"/>
    <w:rsid w:val="00631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4842">
          <w:marLeft w:val="835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0424">
          <w:marLeft w:val="835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8616">
          <w:marLeft w:val="835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62506-3174-48C3-BA69-F3A12B90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2933</Words>
  <Characters>16720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ประกาศสำนักงานพัฒนาการวิจัยการเกษตร</vt:lpstr>
      <vt:lpstr>ประกาศสำนักงานพัฒนาการวิจัยการเกษตร</vt:lpstr>
    </vt:vector>
  </TitlesOfParts>
  <Company>Hewlett-Packard</Company>
  <LinksUpToDate>false</LinksUpToDate>
  <CharactersWithSpaces>19614</CharactersWithSpaces>
  <SharedDoc>false</SharedDoc>
  <HLinks>
    <vt:vector size="6" baseType="variant">
      <vt:variant>
        <vt:i4>2687082</vt:i4>
      </vt:variant>
      <vt:variant>
        <vt:i4>0</vt:i4>
      </vt:variant>
      <vt:variant>
        <vt:i4>0</vt:i4>
      </vt:variant>
      <vt:variant>
        <vt:i4>5</vt:i4>
      </vt:variant>
      <vt:variant>
        <vt:lpwstr>http://www.arda.or.th/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ประกาศสำนักงานพัฒนาการวิจัยการเกษตร</dc:title>
  <dc:creator>arda</dc:creator>
  <cp:lastModifiedBy>khajit Foythong</cp:lastModifiedBy>
  <cp:revision>2</cp:revision>
  <cp:lastPrinted>2017-12-11T04:07:00Z</cp:lastPrinted>
  <dcterms:created xsi:type="dcterms:W3CDTF">2017-12-13T00:11:00Z</dcterms:created>
  <dcterms:modified xsi:type="dcterms:W3CDTF">2017-12-13T00:11:00Z</dcterms:modified>
</cp:coreProperties>
</file>