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51" w:rsidRPr="0045677B" w:rsidRDefault="00541B51" w:rsidP="00541B51">
      <w:pPr>
        <w:shd w:val="clear" w:color="auto" w:fill="FFFFFF"/>
        <w:spacing w:before="180" w:after="180" w:line="240" w:lineRule="auto"/>
        <w:rPr>
          <w:rFonts w:ascii="TH SarabunPSK" w:eastAsia="Times New Roman" w:hAnsi="TH SarabunPSK" w:cs="TH SarabunPSK"/>
          <w:color w:val="242E30"/>
          <w:sz w:val="32"/>
          <w:szCs w:val="32"/>
          <w:cs/>
        </w:rPr>
      </w:pPr>
      <w:r w:rsidRPr="0045677B">
        <w:rPr>
          <w:rFonts w:ascii="TH SarabunPSK" w:eastAsia="Times New Roman" w:hAnsi="TH SarabunPSK" w:cs="TH SarabunPSK"/>
          <w:color w:val="242E30"/>
          <w:sz w:val="32"/>
          <w:szCs w:val="32"/>
        </w:rPr>
        <w:t>9.</w:t>
      </w:r>
      <w:r w:rsidR="00F2485C">
        <w:rPr>
          <w:rFonts w:ascii="TH SarabunPSK" w:eastAsia="Times New Roman" w:hAnsi="TH SarabunPSK" w:cs="TH SarabunPSK" w:hint="cs"/>
          <w:color w:val="242E30"/>
          <w:sz w:val="32"/>
          <w:szCs w:val="32"/>
          <w:cs/>
        </w:rPr>
        <w:t xml:space="preserve"> </w:t>
      </w:r>
      <w:r w:rsidRPr="0045677B">
        <w:rPr>
          <w:rFonts w:ascii="TH SarabunPSK" w:eastAsia="Times New Roman" w:hAnsi="TH SarabunPSK" w:cs="TH SarabunPSK"/>
          <w:color w:val="242E30"/>
          <w:sz w:val="32"/>
          <w:szCs w:val="32"/>
          <w:cs/>
        </w:rPr>
        <w:t>ผลการวิจัย</w:t>
      </w:r>
    </w:p>
    <w:p w:rsidR="00FF7EAC" w:rsidRPr="00FF7EAC" w:rsidRDefault="008D6C69" w:rsidP="006D5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42E30"/>
          <w:sz w:val="32"/>
          <w:szCs w:val="32"/>
          <w:cs/>
        </w:rPr>
        <w:t xml:space="preserve">       </w:t>
      </w:r>
      <w:r w:rsidR="00FF7EAC" w:rsidRPr="00FF7EAC">
        <w:rPr>
          <w:rFonts w:ascii="TH SarabunPSK" w:hAnsi="TH SarabunPSK" w:cs="TH SarabunPSK"/>
          <w:sz w:val="32"/>
          <w:szCs w:val="32"/>
          <w:cs/>
        </w:rPr>
        <w:t>การอภิปรายผล  เป็นส่วนที่นำผลการวิจัยมาเสนอพร้อมกับบอกเหตุผลว่าทำไมผลจึงเป็นเช่นนั้น  เป็นส่วนที่ผู้วิจัยสามารถแสดงความคิดเห็น  ประกอบกับการเสนอข้อมูลและงานวิจัยของบุคคลอื่นทั้งที่สอดคล้องและไม่สอดคล้องไว้อย่างมีเหตุผล</w:t>
      </w:r>
    </w:p>
    <w:p w:rsidR="004C0B88" w:rsidRDefault="00F2485C" w:rsidP="00FF7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B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2485C" w:rsidRDefault="004C0B88" w:rsidP="00FF7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F7EAC" w:rsidRPr="00FF7EAC">
        <w:rPr>
          <w:rFonts w:ascii="TH SarabunPSK" w:hAnsi="TH SarabunPSK" w:cs="TH SarabunPSK"/>
          <w:sz w:val="32"/>
          <w:szCs w:val="32"/>
          <w:cs/>
        </w:rPr>
        <w:t>เทคนิคการเขียน</w:t>
      </w:r>
    </w:p>
    <w:p w:rsidR="00FF7EAC" w:rsidRPr="00FF7EAC" w:rsidRDefault="00F2485C" w:rsidP="00FF7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F7EAC" w:rsidRPr="00FF7EAC">
        <w:rPr>
          <w:rFonts w:ascii="TH SarabunPSK" w:hAnsi="TH SarabunPSK" w:cs="TH SarabunPSK"/>
          <w:sz w:val="32"/>
          <w:szCs w:val="32"/>
        </w:rPr>
        <w:t xml:space="preserve">1.   </w:t>
      </w:r>
      <w:proofErr w:type="gramStart"/>
      <w:r w:rsidR="00FF7EAC" w:rsidRPr="00FF7EAC">
        <w:rPr>
          <w:rFonts w:ascii="TH SarabunPSK" w:hAnsi="TH SarabunPSK" w:cs="TH SarabunPSK"/>
          <w:sz w:val="32"/>
          <w:szCs w:val="32"/>
          <w:cs/>
        </w:rPr>
        <w:t>อภิปรายผลตามผลการวิจัยที่เรียงตามวัตถุประสงค์ของการวิจัย  เริ่มจากผลการวิจัยที่ตอบวัตถุประสงค์ข้อ</w:t>
      </w:r>
      <w:proofErr w:type="gramEnd"/>
      <w:r w:rsidR="00FF7EAC" w:rsidRPr="00FF7E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7EAC" w:rsidRPr="00FF7EAC">
        <w:rPr>
          <w:rFonts w:ascii="TH SarabunPSK" w:hAnsi="TH SarabunPSK" w:cs="TH SarabunPSK"/>
          <w:sz w:val="32"/>
          <w:szCs w:val="32"/>
        </w:rPr>
        <w:t>1</w:t>
      </w:r>
      <w:r w:rsidR="00FF7EAC" w:rsidRPr="00FF7EAC">
        <w:rPr>
          <w:rFonts w:ascii="TH SarabunPSK" w:hAnsi="TH SarabunPSK" w:cs="TH SarabunPSK"/>
          <w:sz w:val="32"/>
          <w:szCs w:val="32"/>
          <w:cs/>
        </w:rPr>
        <w:t xml:space="preserve">  ก่อน  โดยเสนอผลการวิจัยในภาพรวมเพื่อตอบวัตถุประสงค์การวิจัย  และถ้าวัตถุประสงค์ดังกล่าวมีสมมุติฐาน  ระบุว่าผลการวิจัยเป็นไปตามสมมุติฐานหรือไม่</w:t>
      </w:r>
    </w:p>
    <w:p w:rsidR="00FF7EAC" w:rsidRPr="00FF7EAC" w:rsidRDefault="00F2485C" w:rsidP="00FF7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F7EAC" w:rsidRPr="00FF7EAC">
        <w:rPr>
          <w:rFonts w:ascii="TH SarabunPSK" w:hAnsi="TH SarabunPSK" w:cs="TH SarabunPSK"/>
          <w:sz w:val="32"/>
          <w:szCs w:val="32"/>
        </w:rPr>
        <w:t xml:space="preserve">2.  </w:t>
      </w:r>
      <w:r w:rsidR="00FF7EAC" w:rsidRPr="00FF7EAC">
        <w:rPr>
          <w:rFonts w:ascii="TH SarabunPSK" w:hAnsi="TH SarabunPSK" w:cs="TH SarabunPSK"/>
          <w:sz w:val="32"/>
          <w:szCs w:val="32"/>
          <w:cs/>
        </w:rPr>
        <w:t>อภิปรายผลว่าที่เป็นผลดังนั้นเพราะเหตุใด  สอดคล้องและไม่สอดคล้องกับคำกล่าวและงานวิจัยของใครไว้ว่าอย่างไร  สอดคล้องและไม่สอดคล้องอย่างไร  เพราะเหตุใด  อาจจะเสนอข้อมูลประกอบเพื่อการยืนยัน  และความน่าเชื่อถือ  แต่ควรเสนอไว้เป็นความเรียง  ไม่ควรเสนอเป็นตาราง  ไม่ควรเสนอเป็นตาราง  แผนภาพ  หรือแผนภูมิ  ถ้าเสนอเป็นความเรียงไม่ได้  จำเป็นต้องเสนอเป็นตารางแผนภาพ  หรือแผนภูมิให้ใส่ไว้ในภาคผนวก  โดยระบุให้ผู้อ่านศึกษารายละเอียดจากภาคผนวก</w:t>
      </w:r>
    </w:p>
    <w:p w:rsidR="00FF7EAC" w:rsidRPr="00FF7EAC" w:rsidRDefault="00F2485C" w:rsidP="00FF7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F7EAC" w:rsidRPr="00FF7EAC">
        <w:rPr>
          <w:rFonts w:ascii="TH SarabunPSK" w:hAnsi="TH SarabunPSK" w:cs="TH SarabunPSK"/>
          <w:sz w:val="32"/>
          <w:szCs w:val="32"/>
        </w:rPr>
        <w:t xml:space="preserve">3.  </w:t>
      </w:r>
      <w:r w:rsidR="00FF7EAC" w:rsidRPr="00FF7EAC">
        <w:rPr>
          <w:rFonts w:ascii="TH SarabunPSK" w:hAnsi="TH SarabunPSK" w:cs="TH SarabunPSK"/>
          <w:sz w:val="32"/>
          <w:szCs w:val="32"/>
          <w:cs/>
        </w:rPr>
        <w:t>แต่ละข้อถ้ามีผลการวิจัยที่เป็นรายละเอียดเพิ่มเติม  เช่น  จำแนกเป็นรายด้าน  ให้เสนอต่อจากภาพรวมในข้อเดียวกัน  ใช้หลักการเดียวกันคือ  เสนอผลการวิจัยแล้วตามด้วยอภิปรายผล  ระวังการอภิปรายผลการวิจัยในข้อย่อยต้องไม่ขัดกับผลในภาพรวมและข้อย่อยข้ออื่น  ถ้าจำเป็นเพราะผลการวิจัยเป็นเช่นนั้น   ผู้วิจัยต้องให้ตุผลอภิปรายอย่างสมเหตุผล  เช่น  งบประมาณน้อยแต่ไม่เป็นปัญหา  เพราะเหตุใด  เป็นต้น</w:t>
      </w:r>
    </w:p>
    <w:p w:rsidR="00FF7EAC" w:rsidRPr="00FF7EAC" w:rsidRDefault="00F2485C" w:rsidP="00FF7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F7EAC" w:rsidRPr="00FF7EAC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="00FF7EAC" w:rsidRPr="00FF7EAC">
        <w:rPr>
          <w:rFonts w:ascii="TH SarabunPSK" w:hAnsi="TH SarabunPSK" w:cs="TH SarabunPSK"/>
          <w:sz w:val="32"/>
          <w:szCs w:val="32"/>
          <w:cs/>
        </w:rPr>
        <w:t xml:space="preserve">คำกล่าวหรืองานวิจัยที่นำมาอ้างอิงเพื่อประกอบการอภิปรายผลต้องมีสาระอยู่ในบทที่  </w:t>
      </w:r>
      <w:r w:rsidR="00FF7EAC" w:rsidRPr="00FF7EAC">
        <w:rPr>
          <w:rFonts w:ascii="TH SarabunPSK" w:hAnsi="TH SarabunPSK" w:cs="TH SarabunPSK"/>
          <w:sz w:val="32"/>
          <w:szCs w:val="32"/>
        </w:rPr>
        <w:t>2</w:t>
      </w:r>
      <w:proofErr w:type="gramEnd"/>
    </w:p>
    <w:p w:rsidR="00F2485C" w:rsidRDefault="00F2485C" w:rsidP="00FF7EAC">
      <w:pPr>
        <w:rPr>
          <w:rFonts w:ascii="TH SarabunPSK" w:hAnsi="TH SarabunPSK" w:cs="TH SarabunPSK"/>
          <w:sz w:val="32"/>
          <w:szCs w:val="32"/>
        </w:rPr>
      </w:pPr>
    </w:p>
    <w:p w:rsidR="00FF7EAC" w:rsidRPr="00FF7EAC" w:rsidRDefault="00FF7EAC" w:rsidP="00FF7EAC">
      <w:pPr>
        <w:rPr>
          <w:rFonts w:ascii="TH SarabunPSK" w:hAnsi="TH SarabunPSK" w:cs="TH SarabunPSK"/>
          <w:sz w:val="32"/>
          <w:szCs w:val="32"/>
        </w:rPr>
      </w:pPr>
      <w:r w:rsidRPr="00FF7EAC">
        <w:rPr>
          <w:rFonts w:ascii="TH SarabunPSK" w:hAnsi="TH SarabunPSK" w:cs="TH SarabunPSK"/>
          <w:sz w:val="32"/>
          <w:szCs w:val="32"/>
          <w:cs/>
        </w:rPr>
        <w:t>ตัวอย่างการอภิปรายผลการวิจัย</w:t>
      </w:r>
    </w:p>
    <w:p w:rsid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เรื่อง </w:t>
      </w:r>
      <w:r w:rsidRPr="00B36338">
        <w:rPr>
          <w:rFonts w:ascii="TH SarabunPSK" w:hAnsi="TH SarabunPSK" w:cs="TH SarabunPSK"/>
          <w:sz w:val="32"/>
          <w:szCs w:val="32"/>
          <w:cs/>
        </w:rPr>
        <w:t>การศึกษาเชิงวิเคราะห์ : บัวกับความสัมพันธ์ด้านวิถีชีวิตคนไทยและแนวทางสู่พืชเศรษฐกิจ</w:t>
      </w:r>
    </w:p>
    <w:p w:rsid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ของประเทศ </w:t>
      </w:r>
      <w:r w:rsidR="00135CBC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135CBC">
        <w:rPr>
          <w:rFonts w:ascii="TH SarabunPSK" w:hAnsi="TH SarabunPSK" w:cs="TH SarabunPSK" w:hint="cs"/>
          <w:sz w:val="32"/>
          <w:szCs w:val="32"/>
          <w:cs/>
        </w:rPr>
        <w:t>จิรวัฒน์</w:t>
      </w:r>
      <w:proofErr w:type="spellEnd"/>
      <w:r w:rsidR="00135CBC">
        <w:rPr>
          <w:rFonts w:ascii="TH SarabunPSK" w:hAnsi="TH SarabunPSK" w:cs="TH SarabunPSK" w:hint="cs"/>
          <w:sz w:val="32"/>
          <w:szCs w:val="32"/>
          <w:cs/>
        </w:rPr>
        <w:t xml:space="preserve"> เพชรรัตน์ </w:t>
      </w:r>
      <w:r w:rsidR="00135CBC">
        <w:rPr>
          <w:rFonts w:ascii="TH SarabunPSK" w:hAnsi="TH SarabunPSK" w:cs="TH SarabunPSK"/>
          <w:sz w:val="32"/>
          <w:szCs w:val="32"/>
        </w:rPr>
        <w:t>, 2557</w:t>
      </w:r>
      <w:r w:rsidR="00135CBC">
        <w:rPr>
          <w:rFonts w:ascii="TH SarabunPSK" w:hAnsi="TH SarabunPSK" w:cs="TH SarabunPSK" w:hint="cs"/>
          <w:sz w:val="32"/>
          <w:szCs w:val="32"/>
          <w:cs/>
        </w:rPr>
        <w:t>)</w:t>
      </w:r>
      <w:r w:rsidR="00135CBC">
        <w:rPr>
          <w:rFonts w:ascii="TH SarabunPSK" w:hAnsi="TH SarabunPSK" w:cs="TH SarabunPSK"/>
          <w:sz w:val="32"/>
          <w:szCs w:val="32"/>
        </w:rPr>
        <w:t xml:space="preserve"> </w:t>
      </w: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วัตถุประสงค์ของการวิจัย</w:t>
      </w: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เพื่อศึกษาเรื่อง บัวกับความสัมพันธ์ด้านวิถีชีวิตของคนไทย ดังนี้</w:t>
      </w: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บัวกับภาษา วรรณคดีและวรรณกรรมไทย</w:t>
      </w: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บัวกับความเชื่อเกี่ยวกับเทพเจ้าในศาสนาพราหมณ์ฮินดู  </w:t>
      </w:r>
    </w:p>
    <w:p w:rsidR="00B36338" w:rsidRPr="00B36338" w:rsidRDefault="00B36338" w:rsidP="00B3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บัวกับความเชื่อเรื่องการตั้งชื่อ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1.4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บัวกับสำนวน สุภาษิต ปริศนาคำทาย </w:t>
      </w: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1.5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บัวกับโภชนาการและอาหารการกิน</w:t>
      </w:r>
    </w:p>
    <w:p w:rsidR="00B36338" w:rsidRPr="00B36338" w:rsidRDefault="00B36338" w:rsidP="00B36338">
      <w:pPr>
        <w:spacing w:after="0"/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เพื่อศึกษาแนวทางการพัฒนาบัวสู่พืชเศรษฐกิจของประเทศ 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จากหลักฐานที่ปรากฏเป็นลายลักษณ์อักษร พบว่า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มีความสัมพันธ์กับวิถีชีวิตของคนไทย               ทั้ง  5  ด้าน มายาวนาน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จึงปรากฏอยู่ในภาษา วรรณคดีและวรรณกรรมไทย สำนวน สุภาษิต ปริศนาคำทาย รวมทั้งความเชื่อเกี่ยวกับเทพเจ้าในศาสนาพราหมณ์ฮินดูที่คนไทยคุ้นเคยก็ให้ความสำคัญกับดอกบัวเป็นอย่างมากโดยถือว่าดอกบัวเกี่ยวข้องกับโลกจักรวาล และดอกบัวเป็นดอกไม้ที่เกี่ยวข้องกับการกำเนิดของเทพเจ้าทั้งหลาย ดอกบัวเป็นสัญลักษณ์แห่งความงาม สะอาด และบริสุทธิ์ ด้านความเชื่อเรื่องการตั้งชื่อ  ชื่อที่มีความหมายว่า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ส่วนใหญ่เป็นชื่อสตรีซึ่งสื่อความหมายถึงความงาม บริสุทธิ์ นอกจากนี้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>ย</w:t>
      </w:r>
      <w:r w:rsidR="00135CBC">
        <w:rPr>
          <w:rFonts w:ascii="TH SarabunPSK" w:hAnsi="TH SarabunPSK" w:cs="TH SarabunPSK"/>
          <w:sz w:val="32"/>
          <w:szCs w:val="32"/>
          <w:cs/>
        </w:rPr>
        <w:t xml:space="preserve">ังสัมพันธ์กับโภชนาการ   </w:t>
      </w:r>
      <w:r w:rsidRPr="00B36338">
        <w:rPr>
          <w:rFonts w:ascii="TH SarabunPSK" w:hAnsi="TH SarabunPSK" w:cs="TH SarabunPSK"/>
          <w:sz w:val="32"/>
          <w:szCs w:val="32"/>
          <w:cs/>
        </w:rPr>
        <w:t>อาหารการกินของไทย อันเป็นมรดกทางวัฒนธรรมที่เก่าแก่อย่างหนึ่ง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ผลการศึกษาแนวทางการพัฒนาบัวสู่พืชเศรษฐกิจของประเทศ พบว่า </w:t>
      </w:r>
      <w:r w:rsidR="00135CBC">
        <w:rPr>
          <w:rFonts w:ascii="TH SarabunPSK" w:hAnsi="TH SarabunPSK" w:cs="TH SarabunPSK"/>
          <w:sz w:val="32"/>
          <w:szCs w:val="32"/>
          <w:cs/>
        </w:rPr>
        <w:t xml:space="preserve">ปัญหาและอุปสรรคสำคัญ  </w:t>
      </w:r>
      <w:r w:rsidRPr="00B36338">
        <w:rPr>
          <w:rFonts w:ascii="TH SarabunPSK" w:hAnsi="TH SarabunPSK" w:cs="TH SarabunPSK"/>
          <w:sz w:val="32"/>
          <w:szCs w:val="32"/>
          <w:cs/>
        </w:rPr>
        <w:t>ของเกษตรกรผู้ทำนาบัวที่รัฐหรือหน่วยงานพึงให้ความช่วยเหลือ ได้แก่ การให้ความรู้ด้านการรักษาสุขภาพ     อย่างถูกวิธี ร้อยละ 71.54 รองลงมาได้แก่ บัวมีโรคและแมลงรบกวน ร้อยละ 52.31 และเกษต</w:t>
      </w:r>
      <w:r w:rsidR="00135CBC">
        <w:rPr>
          <w:rFonts w:ascii="TH SarabunPSK" w:hAnsi="TH SarabunPSK" w:cs="TH SarabunPSK"/>
          <w:sz w:val="32"/>
          <w:szCs w:val="32"/>
          <w:cs/>
        </w:rPr>
        <w:t xml:space="preserve">รกรไม่มีความรู้ดีพอ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เกี่ยวกับเรื่อง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>ร้อยละ 50 ตามลำดับ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>อภิปรายผล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1. บัวกับความสัมพันธ์ด้านวิถีชีวิตของคนไทย 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 คติความเชื่อเรื่องบัวเป็นคติความเชื่อที่เกิดขึ้นพร้อมกับศาสนา ไทยรับเอาค</w:t>
      </w:r>
      <w:r w:rsidR="00135CBC">
        <w:rPr>
          <w:rFonts w:ascii="TH SarabunPSK" w:hAnsi="TH SarabunPSK" w:cs="TH SarabunPSK"/>
          <w:sz w:val="32"/>
          <w:szCs w:val="32"/>
          <w:cs/>
        </w:rPr>
        <w:t>ติความเชื่อ</w:t>
      </w:r>
      <w:r w:rsidR="00135CB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35CBC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B36338">
        <w:rPr>
          <w:rFonts w:ascii="TH SarabunPSK" w:hAnsi="TH SarabunPSK" w:cs="TH SarabunPSK"/>
          <w:sz w:val="32"/>
          <w:szCs w:val="32"/>
          <w:cs/>
        </w:rPr>
        <w:t>มาจากประเทศอินเดียโดยมีพุทธศาสนาเป็นแกนนำเมื่อประมาณ 2,500 กว่าปีล่วงมาแล้ว  จาก</w:t>
      </w:r>
      <w:r w:rsidRPr="00B36338">
        <w:rPr>
          <w:rFonts w:ascii="TH SarabunPSK" w:hAnsi="TH SarabunPSK" w:cs="TH SarabunPSK"/>
          <w:sz w:val="32"/>
          <w:szCs w:val="32"/>
          <w:cs/>
        </w:rPr>
        <w:lastRenderedPageBreak/>
        <w:t>เรื่องราวของดอกบัวในพุทธประวัติ ชาดก ตำนานและพระสูตรต่างๆ จนเป็นคติความเชื่อที่ฝังลึกอยู่ในจิตใจของคนไทย        ตั้งแต่อดีต และยังคงได้รับการสืบทอดมาถึงปัจจุบัน จนกลายเป็นวัฒนธรรมและประเพณีที่ยึดถือปฏิบัติ อันเป็นการดำเนินชีวิตตามหลักของศาสนา (คติความเชื่อเรื่องบัว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,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2556 : ออนไลน์) 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 ดอกไม้ประจำศาสนาพุทธ ตามพุทธประวัติพบว่า บัวมีส่วนเกี่ยวข้องตั้งแต่พระพุทธเจ้าประสูติ ตรัสรู้ และปรินิพพาน เมื่อครั้งที่พระพุทธเจ้าได้ตรัสรู้แล้ว พระองค์ทรงตระหนักว่า พระธรรมที่พระองค์ ทรงบรรลุนั้น         มีความละเอียดอ่อน สุขุม</w:t>
      </w:r>
      <w:proofErr w:type="spellStart"/>
      <w:r w:rsidRPr="00B36338">
        <w:rPr>
          <w:rFonts w:ascii="TH SarabunPSK" w:hAnsi="TH SarabunPSK" w:cs="TH SarabunPSK"/>
          <w:sz w:val="32"/>
          <w:szCs w:val="32"/>
          <w:cs/>
        </w:rPr>
        <w:t>คัมภีร</w:t>
      </w:r>
      <w:proofErr w:type="spellEnd"/>
      <w:r w:rsidRPr="00B36338">
        <w:rPr>
          <w:rFonts w:ascii="TH SarabunPSK" w:hAnsi="TH SarabunPSK" w:cs="TH SarabunPSK"/>
          <w:sz w:val="32"/>
          <w:szCs w:val="32"/>
          <w:cs/>
        </w:rPr>
        <w:t>ภาพ ยากต่อบุคคลจะรู้  เข้าใจ และปฏิบัติได้ ทรงพิจารณาอย่างลึกซึ้งแล้วทรงเห็นว่าบุคคลในโลกนี้มีหลายจำพวก บางพวกสอนได้ บางพวกสอนไม่ได้ เปรียบเสมือนบัวสี่เหล่า ดอกบัว ที่ชูดอกพ้นจากผิวน้ำขึ้นมารับแสงสว่างได้นั้น เสมือนผู้ที่หลุดพ้นจากความทุกข์ทั้งปวงกลายเป็นผู้รู้ ผู้ตื่น ผู้เบิกบานด้วยธรรม ซึ่งถือเป็นความหมายอันลึกซึ้ง และเป็นมงคลยิ่งนัก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ดอกบัว เป็นสัญลักษณ์อย่างหนึ่งในพุทธศาสนา ในภาษา วรรณคดีและวรรณกรรมไทย กวีใช้ดอกบัวเป็นสื่อในการบรรยายเรื่องราวหรือเหตุการณ์ ทำให้ผู้อ่านเกิดความซาบซึ้ง มีความไพเราะทั้งการใช้ถ้อยคำและสำนวนโวหาร และเพราะดอกบัวเป็นดอกไม้ที่สูงส่งเหมาะแก่การบูชาพระพุทธเจ้า ผู้แต่งวรรณคดีไทยจึงนิยม      นำดอกบัวเป็นสื่อให้เกิดการทำความดี แสดงอานิสงส์ที่จะได้รับจากการนำดอกบัวบูชาพระ คือ การไปเกิดใหม่     ในสุคติภพ หรือสถานที่ที่ผู้ทำความดีได้ไปเกิด (จารวี  มั่นสินธร</w:t>
      </w:r>
      <w:r w:rsidRPr="00B36338">
        <w:rPr>
          <w:rFonts w:ascii="TH SarabunPSK" w:hAnsi="TH SarabunPSK" w:cs="TH SarabunPSK"/>
          <w:sz w:val="32"/>
          <w:szCs w:val="32"/>
        </w:rPr>
        <w:t xml:space="preserve">, </w:t>
      </w:r>
      <w:r w:rsidRPr="00B36338">
        <w:rPr>
          <w:rFonts w:ascii="TH SarabunPSK" w:hAnsi="TH SarabunPSK" w:cs="TH SarabunPSK"/>
          <w:sz w:val="32"/>
          <w:szCs w:val="32"/>
          <w:cs/>
        </w:rPr>
        <w:t>2547 : 90)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และอาจเพราะคติความเชื่อเรื่องบัวในศาสนาทั้งหลายที่ไทยรับเข้ามาผสมผสานกลมกลืนกับ                 พุทธศาสนา (คติความเชื่อเรื่องบัว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, </w:t>
      </w:r>
      <w:r w:rsidRPr="00B36338">
        <w:rPr>
          <w:rFonts w:ascii="TH SarabunPSK" w:hAnsi="TH SarabunPSK" w:cs="TH SarabunPSK"/>
          <w:sz w:val="32"/>
          <w:szCs w:val="32"/>
          <w:cs/>
        </w:rPr>
        <w:t>2556 : ออนไลน์) คติความเชื่อเรื่องบัวจึงมีอิทธิพลต่อความเชื่อเกี่ยวกับ                 เทพเจ้า เช่น  พระนารายณ์ (พระวิษณุ) พระลักษมี พระพรหมา พระสรัสวดี พระอาทิตย์หรือพระสุริยะ พระคงคา และพระอัคนีที่คนไทยให้ความเคารพบูชา ซึ่งสอดคล้องกับคติความเชื่อเรื่องบัวที่กล่าวว่า ดอกบัวเป็นที่กำเนิด ของ</w:t>
      </w:r>
      <w:proofErr w:type="spellStart"/>
      <w:r w:rsidRPr="00B36338">
        <w:rPr>
          <w:rFonts w:ascii="TH SarabunPSK" w:hAnsi="TH SarabunPSK" w:cs="TH SarabunPSK"/>
          <w:sz w:val="32"/>
          <w:szCs w:val="32"/>
          <w:cs/>
        </w:rPr>
        <w:t>อัจฉริย</w:t>
      </w:r>
      <w:proofErr w:type="spellEnd"/>
      <w:r w:rsidRPr="00B36338">
        <w:rPr>
          <w:rFonts w:ascii="TH SarabunPSK" w:hAnsi="TH SarabunPSK" w:cs="TH SarabunPSK"/>
          <w:sz w:val="32"/>
          <w:szCs w:val="32"/>
          <w:cs/>
        </w:rPr>
        <w:t>บุคคลผู้วิเศษ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และคติความเชื่อเรื่องบัวในศาสนายังมีอิทธิพลต่อความเชื่อเกี่ยวกับการตั้งชื่อเป็นอย่างมากเช่นกัน เพราะความเชื่อว่า ดอกบัวเป็นดอกไม้ที่มีความสำคัญทางพุทธศาสนา ดอกบัวเป็นที่กำเนิดของ</w:t>
      </w:r>
      <w:proofErr w:type="spellStart"/>
      <w:r w:rsidRPr="00B36338">
        <w:rPr>
          <w:rFonts w:ascii="TH SarabunPSK" w:hAnsi="TH SarabunPSK" w:cs="TH SarabunPSK"/>
          <w:sz w:val="32"/>
          <w:szCs w:val="32"/>
          <w:cs/>
        </w:rPr>
        <w:t>อัจฉริย</w:t>
      </w:r>
      <w:proofErr w:type="spellEnd"/>
      <w:r w:rsidRPr="00B36338">
        <w:rPr>
          <w:rFonts w:ascii="TH SarabunPSK" w:hAnsi="TH SarabunPSK" w:cs="TH SarabunPSK"/>
          <w:sz w:val="32"/>
          <w:szCs w:val="32"/>
          <w:cs/>
        </w:rPr>
        <w:t xml:space="preserve">บุคคลผู้วิเศษและบุคคลสำคัญทางศาสนา ดอกบัวเกี่ยวข้องกับโลกจักรวาล เป็นดอกไม้ที่เกี่ยวข้องกับการกำเนิดของ   เทพเจ้าทั้งหลาย ดอกบัวเป็นสัญลักษณ์แห่งความงาม สะอาด บริสุทธิ์ การตั้งชื่อที่มีความหมายเกี่ยวกับ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    </w:t>
      </w:r>
      <w:r w:rsidRPr="00B36338">
        <w:rPr>
          <w:rFonts w:ascii="TH SarabunPSK" w:hAnsi="TH SarabunPSK" w:cs="TH SarabunPSK"/>
          <w:sz w:val="32"/>
          <w:szCs w:val="32"/>
          <w:cs/>
        </w:rPr>
        <w:t>จึงปรากฏอยู่มาก (</w:t>
      </w:r>
      <w:proofErr w:type="spellStart"/>
      <w:r w:rsidRPr="00B36338">
        <w:rPr>
          <w:rFonts w:ascii="TH SarabunPSK" w:hAnsi="TH SarabunPSK" w:cs="TH SarabunPSK"/>
          <w:sz w:val="32"/>
          <w:szCs w:val="32"/>
          <w:cs/>
        </w:rPr>
        <w:t>เสฐียรพงษ์</w:t>
      </w:r>
      <w:proofErr w:type="spellEnd"/>
      <w:r w:rsidRPr="00B3633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36338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B36338">
        <w:rPr>
          <w:rFonts w:ascii="TH SarabunPSK" w:hAnsi="TH SarabunPSK" w:cs="TH SarabunPSK"/>
          <w:sz w:val="32"/>
          <w:szCs w:val="32"/>
          <w:cs/>
        </w:rPr>
        <w:t>ปก</w:t>
      </w:r>
      <w:r w:rsidRPr="00B36338">
        <w:rPr>
          <w:rFonts w:ascii="TH SarabunPSK" w:hAnsi="TH SarabunPSK" w:cs="TH SarabunPSK"/>
          <w:sz w:val="32"/>
          <w:szCs w:val="32"/>
        </w:rPr>
        <w:t xml:space="preserve">, </w:t>
      </w:r>
      <w:r w:rsidRPr="00B36338">
        <w:rPr>
          <w:rFonts w:ascii="TH SarabunPSK" w:hAnsi="TH SarabunPSK" w:cs="TH SarabunPSK"/>
          <w:sz w:val="32"/>
          <w:szCs w:val="32"/>
          <w:cs/>
        </w:rPr>
        <w:t>2542 : 38-119)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จากการศึกษาจะพบว่า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มีคุณค่าทางอาหารมาก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เป็นได้ทั้งอาหารและยา โดยเฉพาะ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ดอกบัว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>ใช้เป็นไม้ตัดดอกเพื่อนำมาบูชาพระ เกสรบัวหลวงเป็นสมุนไพรชนิดหนึ่งใช้ผสมในยาหอมบำรุงหัวใจ บำรุงกำลัง แก้อาการหน้ามืด วิงเวียนศีรษะ เกสรตัวผู้ ใช้เป็นยาขับปัสสาวะ หรือใช้เป็นเครื่องสำอาง และเป็นยาสมานแผล กลีบดอกชั้นใน ใช้ตำพอกแก้โรคซิฟิลิส แก้ท้องร่วง ก้านใบ ใช้เป็นยาแก้ท้องร่วง (สมุนไพรไทย</w:t>
      </w:r>
      <w:r w:rsidRPr="00B36338">
        <w:rPr>
          <w:rFonts w:ascii="TH SarabunPSK" w:hAnsi="TH SarabunPSK" w:cs="TH SarabunPSK"/>
          <w:sz w:val="32"/>
          <w:szCs w:val="32"/>
        </w:rPr>
        <w:t xml:space="preserve">, </w:t>
      </w:r>
      <w:r w:rsidRPr="00B36338">
        <w:rPr>
          <w:rFonts w:ascii="TH SarabunPSK" w:hAnsi="TH SarabunPSK" w:cs="TH SarabunPSK"/>
          <w:sz w:val="32"/>
          <w:szCs w:val="32"/>
          <w:cs/>
        </w:rPr>
        <w:t>ยารักษาโรค</w:t>
      </w:r>
      <w:r w:rsidR="00135CBC">
        <w:rPr>
          <w:rFonts w:ascii="TH SarabunPSK" w:hAnsi="TH SarabunPSK" w:cs="TH SarabunPSK"/>
          <w:sz w:val="32"/>
          <w:szCs w:val="32"/>
        </w:rPr>
        <w:t xml:space="preserve">, </w:t>
      </w:r>
      <w:r w:rsidRPr="00B36338">
        <w:rPr>
          <w:rFonts w:ascii="TH SarabunPSK" w:hAnsi="TH SarabunPSK" w:cs="TH SarabunPSK"/>
          <w:sz w:val="32"/>
          <w:szCs w:val="32"/>
          <w:cs/>
        </w:rPr>
        <w:t>2556 : ออนไลน์)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อาจเป็นเพราะ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มีคุณค่าทางอาหารอยู่มาก การบริโภคบัวจึงเป็นการบริโภคอาหารที่เป็นได้         ทั้งอาหารและยาสมุนไพรซึ่งเป็นอาหารสุขภาพ รับประทานแล้วทำให้มีสุขภาพดี จึงมีตำรับอาหารที่ประกอบ                จาก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เป็นจำนวนมากที่ถ่ายทอดเป็นมรดกทางวัฒนธรรมที่เก่าแก่อย่างหนึ่งสู่ลูกหลานมาจนถึงปัจจุบันนี้ 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2. แนวทางการพัฒนาบัวสู่พืชเศรษฐกิจของประเทศ ผู้วิจัยพบประเด็นที่สามารถนำมาอภิปรายผล       ในภาพรวม ได้ดังนี้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จากการศึกษาสภาพปัญหาโดยทั่วไป พบว่า กลุ่มตัวอย่างมีปัญหาเกี่ยวกับการปลูกบัวมากที่สุด        ไม่มีความรู้ดีพอเกี่ยวกับ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 xml:space="preserve">ร้อยละ 50 รองลงมาได้แก่ มีปัญหาด้านการตลาด ร้อยละ 46.15 และยังไม่ได้รับ  ความช่วยเหลือจากหน่วยงานที่เกี่ยวข้อง ร้อยละ 13.85 ตามลำดับ จากสภาพปัญหาที่พบอาจกล่าวได้ว่า การขาดความรู้เกี่ยวกับ </w:t>
      </w:r>
      <w:r w:rsidRPr="00B36338">
        <w:rPr>
          <w:rFonts w:ascii="TH SarabunPSK" w:hAnsi="TH SarabunPSK" w:cs="TH SarabunPSK"/>
          <w:sz w:val="32"/>
          <w:szCs w:val="32"/>
        </w:rPr>
        <w:t>“</w:t>
      </w:r>
      <w:r w:rsidRPr="00B36338">
        <w:rPr>
          <w:rFonts w:ascii="TH SarabunPSK" w:hAnsi="TH SarabunPSK" w:cs="TH SarabunPSK"/>
          <w:sz w:val="32"/>
          <w:szCs w:val="32"/>
          <w:cs/>
        </w:rPr>
        <w:t>บัว</w:t>
      </w:r>
      <w:r w:rsidRPr="00B36338">
        <w:rPr>
          <w:rFonts w:ascii="TH SarabunPSK" w:hAnsi="TH SarabunPSK" w:cs="TH SarabunPSK"/>
          <w:sz w:val="32"/>
          <w:szCs w:val="32"/>
        </w:rPr>
        <w:t xml:space="preserve">” </w:t>
      </w:r>
      <w:r w:rsidRPr="00B36338">
        <w:rPr>
          <w:rFonts w:ascii="TH SarabunPSK" w:hAnsi="TH SarabunPSK" w:cs="TH SarabunPSK"/>
          <w:sz w:val="32"/>
          <w:szCs w:val="32"/>
          <w:cs/>
        </w:rPr>
        <w:t>ของเกษตรกร น่าจะเป็นต้นเหตุของปัญหาทั้งหมด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ข้อมูลดังกล่าวชี้ให้เห็นว่า เกษตรกรปลูกบัวตามกระแสสังคมโดยมองผลสำเร็จของเกษตรกรผู้อื่น             เป็นตัวตั้ง และทำตามความสำเร็จของผู้อื่นนั้นโดยขาดการแสวงหาความรู้ และการหาข้อมูลอย่างถ่องแท้                  และเมื่อสอบถามถึงลักษณะของการปลูกบัว กลับเป็นการปลูกเพื่อเป็นไม้ประดับ ร้อยละ 56.92 รองลงมาได้แก่ การปลูกเพื่อตัดดอกจำหน่าย ร้อยละ 27.69 แสดงให้เห็นว่า เกษตรกรขาดทิศทาง หรือความมุ่งมั่นในการทำนาบัวอย่างจริงจัง เมื่อเกษตรกรขาดความรู้เกี่ยวกับบัว ปัญหาที่พบก็คือบัวไม่ค่อยออกดอก ร้อยละ 42.31  บัวมีโรค           และแมลงรบกวน ร้อยละ 52.31 วิธีการแก้ปัญหาคือการใช้สารเคมีกำจัด ส่งผลให้เกิดปัญหาสุขภาพ         ข้อเสนอแนะของเกษตรกร คือ ร้องขอให้รัฐ หรือหน่วยงานให้ความช่วยเหลือ ด้านการรักษาสุขภาพอย่างถูกวิธี    ถึงร้อยละ 71.54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จากการศึกษาความคิดเห็นและข้อเสนอแนะต่างๆ เกี่ยวกับการปลูกบัวอันเป็นแนวทางในการพัฒนาบัวสู่พืชเศรษฐกิจของประเทศ พบว่า กลุ่มเกษตรกรเสนอแนะแนวทาง ดังนี้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>1. การรวมตัวกันของกลุ่มเกษตรกรหรือสถาบันของเกษตรกรนาบัว เพื่อให้เกษตรกรสามารถช่วยเหลือกันได้ ร้อยละ 79.23 ทั้งนี้อาจเป็นเพราะว่า เกษตรกรทราบถึงข้อดีของการเข้าร่วมกันเป็นกลุ่มซึ่งจะ</w:t>
      </w:r>
      <w:r w:rsidRPr="00B36338">
        <w:rPr>
          <w:rFonts w:ascii="TH SarabunPSK" w:hAnsi="TH SarabunPSK" w:cs="TH SarabunPSK"/>
          <w:sz w:val="32"/>
          <w:szCs w:val="32"/>
          <w:cs/>
        </w:rPr>
        <w:lastRenderedPageBreak/>
        <w:t>สามารถแก้ปัญหาการขาดความรู้เรื่องบัว เช่น การปลูกบัว  ปัญหาเรื่องแมลงและโรค รวมทั้งปัญหาทางการตลาดอีกด้วย การรวมตัวกันได้ของเกษตรกรจะเป็นการส่งเสริมและสนับสนุนซึ่งกันและกันได้เป็นอย่างดี จะทำให้กลุ่มเกษตรกรนาบัวมีพลังและอำนาจต่อรองทางการตลาด กลุ่มเกษตรกรจึงเสนอแนวทางการพัฒนาโดยการรวมตัวกัน             ของกลุ่มเกษตรกร หรือสถาบันของเกษตรกรนาบัว เพื่อให้เกษตรกรสามารถช่วยเหลือกันได้ถึงร้อยละ 79.23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</w:r>
      <w:r w:rsidRPr="00B36338">
        <w:rPr>
          <w:rFonts w:ascii="TH SarabunPSK" w:hAnsi="TH SarabunPSK" w:cs="TH SarabunPSK"/>
          <w:sz w:val="32"/>
          <w:szCs w:val="32"/>
          <w:cs/>
        </w:rPr>
        <w:tab/>
        <w:t xml:space="preserve"> 2. ข้อเสนอแนะแนวทางการพัฒนาบัวสู่พืชเศรษฐกิจของประเทศรองลงมาได้แก่                 เสนอแนะให้รัฐสนับสนุนให้เกษตรกรทำนาบัวในเชิงธุรกิจเพิ่มขึ้น ร้อยละ 66.92 และหน่วยงานที่เกี่ยวข้อง                    ให้คำแนะนำแลกเปลี่ยนความรู้และประสบการณ์แก่กัน ร้อยละ 66.15 จากข้อเสนอแนะดังกล่าว ทำให้มองเห็นความสัมพันธ์ระหว่างเกษตรกรนาบัวกับหน่วยงานของรัฐว่ามีความสัมพันธ์กันน้อยมากหรือแทบจะไม่มีความสัมพันธ์กันเลย ดังนั้นการรวมตัวกันอย่างเหนียวแน่นของกลุ่มเกษตรกร จะเป็นพลังให้หน่วยงานของรัฐ                 หันกลับมาสนับสนุน ส่งเสริมกลุ่มเกษตรกรนาบัวอย่างหลีกเลี่ยงไม่ได้ 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ข้อเสนอแนะสำหรับหน่วยงานของรัฐและผู้ที่เกี่ยวข้อง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1. รัฐและหน่วยงานของรัฐ หน่วยงานที่เกี่ยวข้องควรให้การสนับสนุนด้านองค์ความรู้เกี่ยวกับบัวแก่เกษตรกรผู้ทำนาบัว ทั้งด้านการฝึกอบรม ด้านเอกสารความรู้ และสื่อความรู้ต่างๆ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2. รัฐและหน่วยงานของรัฐ หน่วยงานที่เกี่ยวข้องควรให้การสนับสนุนด้านองค์ความรู้เกี่ยวกับการทำนาบัวเชิงธุรกิจ และการทำการตลาดบัวแก่เกษตรกรผู้ทำนาบัว ทั้งด้านการฝึกอบรม ด้านเอกสารความรู้ และสื่อความรู้ต่างๆ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3. รัฐและหน่วยงานของรัฐ หน่วยงานที่เกี่ยวข้องควรให้การสนับสนุนด้านการประชาสัมพันธ์เกี่ยวกับบัวต่อสาธารณะทั้งในประเทศและต่างประเทศ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4. รัฐและหน่วยงานของรัฐ หน่วยงานที่เกี่ยวข้อง ควรให้การสนับสนุนด้านเงินทุนแก่เกษตรกรผู้ทำนาบัว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5. สถานศึกษา ควรจัดการเรียนการสอน หลักสูตร เกี่ยวกับการทำนาบัว และการทำนาบัวเชิงเชิงธุรกิจ แก่นักศึกษา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lastRenderedPageBreak/>
        <w:tab/>
        <w:t>ข้อเสนอแนะสำหรับเกษตรกรผู้ทำนาบัว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1. ควรศึกษาหาความรู้เกี่ยวกับบัวอย่างกว้างขวาง ทั้งการปลูก โรค แมลง และวัชพืช รวมทั้งศึกษาการตลาด การบำรุงรักษา วางแผนการปลูก และการตลาดอย่างรอบคอบก่อนลงมือปลูก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2. ควรมีผู้รู้ ผู้มีประสบการณ์  และหน่วยงานที่เกี่ยวข้อง กลุ่มเกษตรกรนาบัวเพื่อให้การสนับสนุนและส่งเสริมซึ่งกันและกัน</w:t>
      </w:r>
    </w:p>
    <w:p w:rsidR="00B36338" w:rsidRPr="00B36338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ข้อเสนอแนะในการวิจัย</w:t>
      </w:r>
    </w:p>
    <w:p w:rsidR="00FF7EAC" w:rsidRDefault="00B36338" w:rsidP="00B36338">
      <w:pPr>
        <w:rPr>
          <w:rFonts w:ascii="TH SarabunPSK" w:hAnsi="TH SarabunPSK" w:cs="TH SarabunPSK"/>
          <w:sz w:val="32"/>
          <w:szCs w:val="32"/>
        </w:rPr>
      </w:pPr>
      <w:r w:rsidRPr="00B36338">
        <w:rPr>
          <w:rFonts w:ascii="TH SarabunPSK" w:hAnsi="TH SarabunPSK" w:cs="TH SarabunPSK"/>
          <w:sz w:val="32"/>
          <w:szCs w:val="32"/>
          <w:cs/>
        </w:rPr>
        <w:tab/>
        <w:t>ควรทำการวิจัยกับกลุ่มเกษตรกรผู้ทำนาบัวโดยตรง</w:t>
      </w:r>
    </w:p>
    <w:p w:rsidR="00A57DD2" w:rsidRPr="00FF7EAC" w:rsidRDefault="00A57DD2" w:rsidP="00B363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A57DD2">
        <w:rPr>
          <w:rFonts w:ascii="TH SarabunPSK" w:hAnsi="TH SarabunPSK" w:cs="TH SarabunPSK"/>
          <w:sz w:val="32"/>
          <w:szCs w:val="32"/>
          <w:cs/>
        </w:rPr>
        <w:t xml:space="preserve">ข่าวสดรายวัน. 19 ตุลาคม 2556. </w:t>
      </w:r>
      <w:proofErr w:type="gramStart"/>
      <w:r w:rsidRPr="00A57DD2">
        <w:rPr>
          <w:rFonts w:ascii="TH SarabunPSK" w:hAnsi="TH SarabunPSK" w:cs="TH SarabunPSK"/>
          <w:sz w:val="32"/>
          <w:szCs w:val="32"/>
        </w:rPr>
        <w:t>“</w:t>
      </w:r>
      <w:r w:rsidRPr="00A57DD2">
        <w:rPr>
          <w:rFonts w:ascii="TH SarabunPSK" w:hAnsi="TH SarabunPSK" w:cs="TH SarabunPSK"/>
          <w:sz w:val="32"/>
          <w:szCs w:val="32"/>
          <w:cs/>
        </w:rPr>
        <w:t>คติความเชื่อเรื่องบัว</w:t>
      </w:r>
      <w:r w:rsidRPr="00A57DD2">
        <w:rPr>
          <w:rFonts w:ascii="TH SarabunPSK" w:hAnsi="TH SarabunPSK" w:cs="TH SarabunPSK"/>
          <w:sz w:val="32"/>
          <w:szCs w:val="32"/>
        </w:rPr>
        <w:t>”.</w:t>
      </w:r>
      <w:proofErr w:type="gramEnd"/>
      <w:r w:rsidRPr="00A57DD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57DD2">
        <w:rPr>
          <w:rFonts w:ascii="TH SarabunPSK" w:hAnsi="TH SarabunPSK" w:cs="TH SarabunPSK"/>
          <w:sz w:val="32"/>
          <w:szCs w:val="32"/>
        </w:rPr>
        <w:t>(</w:t>
      </w:r>
      <w:r w:rsidRPr="00A57DD2">
        <w:rPr>
          <w:rFonts w:ascii="TH SarabunPSK" w:hAnsi="TH SarabunPSK" w:cs="TH SarabunPSK"/>
          <w:sz w:val="32"/>
          <w:szCs w:val="32"/>
          <w:cs/>
        </w:rPr>
        <w:t>ออนไลน์).</w:t>
      </w:r>
      <w:proofErr w:type="gramEnd"/>
      <w:r w:rsidRPr="00A57DD2">
        <w:rPr>
          <w:rFonts w:ascii="TH SarabunPSK" w:hAnsi="TH SarabunPSK" w:cs="TH SarabunPSK"/>
          <w:sz w:val="32"/>
          <w:szCs w:val="32"/>
          <w:cs/>
        </w:rPr>
        <w:t xml:space="preserve"> เข้าถึงได้จาก </w:t>
      </w:r>
      <w:r w:rsidRPr="00A57DD2">
        <w:rPr>
          <w:rFonts w:ascii="TH SarabunPSK" w:hAnsi="TH SarabunPSK" w:cs="TH SarabunPSK"/>
          <w:sz w:val="32"/>
          <w:szCs w:val="32"/>
        </w:rPr>
        <w:t xml:space="preserve">http://www.khaosad.co.th </w:t>
      </w:r>
      <w:r w:rsidRPr="00A57DD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7DD2">
        <w:rPr>
          <w:rFonts w:ascii="TH SarabunPSK" w:hAnsi="TH SarabunPSK" w:cs="TH SarabunPSK"/>
          <w:sz w:val="32"/>
          <w:szCs w:val="32"/>
        </w:rPr>
        <w:t>http://www.abhakara.com [</w:t>
      </w:r>
      <w:r w:rsidRPr="00A57DD2">
        <w:rPr>
          <w:rFonts w:ascii="TH SarabunPSK" w:hAnsi="TH SarabunPSK" w:cs="TH SarabunPSK"/>
          <w:sz w:val="32"/>
          <w:szCs w:val="32"/>
          <w:cs/>
        </w:rPr>
        <w:t>สืบค้นเมื่อ 19 ตุลาคม 2556].</w:t>
      </w:r>
    </w:p>
    <w:p w:rsidR="00135CBC" w:rsidRDefault="00FF7EAC" w:rsidP="00FF7EAC">
      <w:pPr>
        <w:rPr>
          <w:rFonts w:ascii="TH SarabunPSK" w:hAnsi="TH SarabunPSK" w:cs="TH SarabunPSK"/>
          <w:sz w:val="32"/>
          <w:szCs w:val="32"/>
        </w:rPr>
      </w:pPr>
      <w:r w:rsidRPr="00FF7EAC">
        <w:rPr>
          <w:rFonts w:ascii="TH SarabunPSK" w:hAnsi="TH SarabunPSK" w:cs="TH SarabunPSK"/>
          <w:sz w:val="32"/>
          <w:szCs w:val="32"/>
        </w:rPr>
        <w:t xml:space="preserve"> </w:t>
      </w:r>
      <w:r w:rsidR="00A57DD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A57DD2" w:rsidRPr="00A57DD2">
        <w:rPr>
          <w:rFonts w:ascii="TH SarabunPSK" w:hAnsi="TH SarabunPSK" w:cs="TH SarabunPSK"/>
          <w:sz w:val="32"/>
          <w:szCs w:val="32"/>
          <w:cs/>
        </w:rPr>
        <w:t>จารวี  มั่นสินธร. (</w:t>
      </w:r>
      <w:r w:rsidR="00A57DD2" w:rsidRPr="00A57DD2">
        <w:rPr>
          <w:rFonts w:ascii="TH SarabunPSK" w:hAnsi="TH SarabunPSK" w:cs="TH SarabunPSK"/>
          <w:sz w:val="32"/>
          <w:szCs w:val="32"/>
        </w:rPr>
        <w:t xml:space="preserve">2547). </w:t>
      </w:r>
      <w:r w:rsidR="00A57DD2" w:rsidRPr="00A57DD2">
        <w:rPr>
          <w:rFonts w:ascii="TH SarabunPSK" w:hAnsi="TH SarabunPSK" w:cs="TH SarabunPSK"/>
          <w:sz w:val="32"/>
          <w:szCs w:val="32"/>
          <w:cs/>
        </w:rPr>
        <w:t xml:space="preserve">การศึกษาวิเคราะห์เรื่อง </w:t>
      </w:r>
      <w:r w:rsidR="00A57DD2" w:rsidRPr="00A57DD2">
        <w:rPr>
          <w:rFonts w:ascii="TH SarabunPSK" w:hAnsi="TH SarabunPSK" w:cs="TH SarabunPSK"/>
          <w:sz w:val="32"/>
          <w:szCs w:val="32"/>
        </w:rPr>
        <w:t>“</w:t>
      </w:r>
      <w:r w:rsidR="00A57DD2" w:rsidRPr="00A57DD2">
        <w:rPr>
          <w:rFonts w:ascii="TH SarabunPSK" w:hAnsi="TH SarabunPSK" w:cs="TH SarabunPSK"/>
          <w:sz w:val="32"/>
          <w:szCs w:val="32"/>
          <w:cs/>
        </w:rPr>
        <w:t>ดอกบัว</w:t>
      </w:r>
      <w:r w:rsidR="00A57DD2" w:rsidRPr="00A57DD2">
        <w:rPr>
          <w:rFonts w:ascii="TH SarabunPSK" w:hAnsi="TH SarabunPSK" w:cs="TH SarabunPSK"/>
          <w:sz w:val="32"/>
          <w:szCs w:val="32"/>
        </w:rPr>
        <w:t xml:space="preserve">” </w:t>
      </w:r>
      <w:r w:rsidR="00A57DD2" w:rsidRPr="00A57DD2">
        <w:rPr>
          <w:rFonts w:ascii="TH SarabunPSK" w:hAnsi="TH SarabunPSK" w:cs="TH SarabunPSK"/>
          <w:sz w:val="32"/>
          <w:szCs w:val="32"/>
          <w:cs/>
        </w:rPr>
        <w:t>ในคัมภีร์พระพุทธศาสนาเถรวาท. วิทยานิพนธ์ปริญญาพุทธ</w:t>
      </w:r>
      <w:proofErr w:type="spellStart"/>
      <w:r w:rsidR="00A57DD2" w:rsidRPr="00A57DD2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="00A57DD2" w:rsidRPr="00A57DD2">
        <w:rPr>
          <w:rFonts w:ascii="TH SarabunPSK" w:hAnsi="TH SarabunPSK" w:cs="TH SarabunPSK"/>
          <w:sz w:val="32"/>
          <w:szCs w:val="32"/>
          <w:cs/>
        </w:rPr>
        <w:t>รมหาบัณฑิต สาขาวิชาพระพุทธศาสนา บัณฑิตวิทยาลัย มหาวิทยาลัย                มหาจุฬาลง</w:t>
      </w:r>
      <w:proofErr w:type="spellStart"/>
      <w:r w:rsidR="00A57DD2" w:rsidRPr="00A57DD2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A57DD2" w:rsidRPr="00A57DD2">
        <w:rPr>
          <w:rFonts w:ascii="TH SarabunPSK" w:hAnsi="TH SarabunPSK" w:cs="TH SarabunPSK"/>
          <w:sz w:val="32"/>
          <w:szCs w:val="32"/>
          <w:cs/>
        </w:rPr>
        <w:t>ราชวิทยาลัย (อัดสำนา).</w:t>
      </w:r>
    </w:p>
    <w:p w:rsidR="00A57DD2" w:rsidRDefault="00A57DD2" w:rsidP="00A57DD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เพชรรัตน์.(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proofErr w:type="gramStart"/>
      <w:r w:rsidRPr="00A57DD2">
        <w:rPr>
          <w:rFonts w:ascii="TH SarabunPSK" w:hAnsi="TH SarabunPSK" w:cs="TH SarabunPSK"/>
          <w:sz w:val="32"/>
          <w:szCs w:val="32"/>
          <w:cs/>
        </w:rPr>
        <w:t>การศึกษาเชิงวิเคราะห์ :</w:t>
      </w:r>
      <w:proofErr w:type="gramEnd"/>
      <w:r w:rsidRPr="00A57DD2">
        <w:rPr>
          <w:rFonts w:ascii="TH SarabunPSK" w:hAnsi="TH SarabunPSK" w:cs="TH SarabunPSK"/>
          <w:sz w:val="32"/>
          <w:szCs w:val="32"/>
          <w:cs/>
        </w:rPr>
        <w:t xml:space="preserve"> บัวกับความสัมพันธ์ด้านวิถีชีวิตคนไทยและแนวทางสู่พืชเศรษฐกิจของประเทศ</w:t>
      </w:r>
      <w:r w:rsidR="0087406A">
        <w:rPr>
          <w:rFonts w:ascii="Angsana New" w:hAnsi="Angsana New" w:cs="Angsana New"/>
          <w:sz w:val="32"/>
          <w:szCs w:val="32"/>
        </w:rPr>
        <w:t xml:space="preserve">, </w:t>
      </w:r>
      <w:r w:rsidR="0087406A">
        <w:rPr>
          <w:rFonts w:ascii="TH SarabunPSK" w:hAnsi="TH SarabunPSK" w:cs="TH SarabunPSK"/>
          <w:sz w:val="32"/>
          <w:szCs w:val="32"/>
          <w:cs/>
        </w:rPr>
        <w:t>ปีที่พิมพ์ พ.ศ. 25</w:t>
      </w:r>
      <w:r w:rsidR="0087406A">
        <w:rPr>
          <w:rFonts w:ascii="TH SarabunPSK" w:hAnsi="TH SarabunPSK" w:cs="TH SarabunPSK"/>
          <w:sz w:val="32"/>
          <w:szCs w:val="32"/>
        </w:rPr>
        <w:t>57</w:t>
      </w:r>
    </w:p>
    <w:p w:rsidR="00A57DD2" w:rsidRDefault="00A57DD2" w:rsidP="00A57D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proofErr w:type="spellStart"/>
      <w:r w:rsidRPr="00A57DD2">
        <w:rPr>
          <w:rFonts w:ascii="TH SarabunPSK" w:hAnsi="TH SarabunPSK" w:cs="TH SarabunPSK"/>
          <w:sz w:val="32"/>
          <w:szCs w:val="32"/>
          <w:cs/>
        </w:rPr>
        <w:t>เสฐียรพงษ์</w:t>
      </w:r>
      <w:proofErr w:type="spellEnd"/>
      <w:r w:rsidRPr="00A57DD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57DD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A57DD2">
        <w:rPr>
          <w:rFonts w:ascii="TH SarabunPSK" w:hAnsi="TH SarabunPSK" w:cs="TH SarabunPSK"/>
          <w:sz w:val="32"/>
          <w:szCs w:val="32"/>
          <w:cs/>
        </w:rPr>
        <w:t xml:space="preserve">ปก. (2542). </w:t>
      </w:r>
      <w:proofErr w:type="gramStart"/>
      <w:r w:rsidRPr="00A57DD2">
        <w:rPr>
          <w:rFonts w:ascii="TH SarabunPSK" w:hAnsi="TH SarabunPSK" w:cs="TH SarabunPSK"/>
          <w:sz w:val="32"/>
          <w:szCs w:val="32"/>
        </w:rPr>
        <w:t>“</w:t>
      </w:r>
      <w:r w:rsidRPr="00A57DD2">
        <w:rPr>
          <w:rFonts w:ascii="TH SarabunPSK" w:hAnsi="TH SarabunPSK" w:cs="TH SarabunPSK"/>
          <w:sz w:val="32"/>
          <w:szCs w:val="32"/>
          <w:cs/>
        </w:rPr>
        <w:t>คู่มือตั้งชื่อลูก พจนานุกรมชื่อเด็ก</w:t>
      </w:r>
      <w:r w:rsidRPr="00A57DD2">
        <w:rPr>
          <w:rFonts w:ascii="TH SarabunPSK" w:hAnsi="TH SarabunPSK" w:cs="TH SarabunPSK"/>
          <w:sz w:val="32"/>
          <w:szCs w:val="32"/>
        </w:rPr>
        <w:t xml:space="preserve">” </w:t>
      </w:r>
      <w:r w:rsidRPr="00A57DD2">
        <w:rPr>
          <w:rFonts w:ascii="TH SarabunPSK" w:hAnsi="TH SarabunPSK" w:cs="TH SarabunPSK"/>
          <w:sz w:val="32"/>
          <w:szCs w:val="32"/>
          <w:cs/>
        </w:rPr>
        <w:t>ใน อนุสรณ์งานพระราชทานเพลิงศพ           พระครู</w:t>
      </w:r>
      <w:proofErr w:type="spellStart"/>
      <w:r w:rsidRPr="00A57DD2">
        <w:rPr>
          <w:rFonts w:ascii="TH SarabunPSK" w:hAnsi="TH SarabunPSK" w:cs="TH SarabunPSK"/>
          <w:sz w:val="32"/>
          <w:szCs w:val="32"/>
          <w:cs/>
        </w:rPr>
        <w:t>สถิตวชิร</w:t>
      </w:r>
      <w:proofErr w:type="spellEnd"/>
      <w:r w:rsidRPr="00A57DD2">
        <w:rPr>
          <w:rFonts w:ascii="TH SarabunPSK" w:hAnsi="TH SarabunPSK" w:cs="TH SarabunPSK"/>
          <w:sz w:val="32"/>
          <w:szCs w:val="32"/>
          <w:cs/>
        </w:rPr>
        <w:t>ธรรม (ฉลอง) อดีตเจ้าอาวาสวัดท่าศาลาราม.</w:t>
      </w:r>
      <w:proofErr w:type="gramEnd"/>
      <w:r w:rsidRPr="00A57DD2">
        <w:rPr>
          <w:rFonts w:ascii="TH SarabunPSK" w:hAnsi="TH SarabunPSK" w:cs="TH SarabunPSK"/>
          <w:sz w:val="32"/>
          <w:szCs w:val="32"/>
          <w:cs/>
        </w:rPr>
        <w:t xml:space="preserve">  เพชรบุรี : เพชรภูมิการพิมพ์.</w:t>
      </w:r>
    </w:p>
    <w:p w:rsidR="00A57DD2" w:rsidRPr="00A57DD2" w:rsidRDefault="00A57DD2" w:rsidP="00A57DD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>สมุนไพรไทย</w:t>
      </w:r>
      <w:r w:rsidRPr="00A57DD2">
        <w:rPr>
          <w:rFonts w:ascii="TH SarabunPSK" w:hAnsi="TH SarabunPSK" w:cs="TH SarabunPSK"/>
          <w:sz w:val="32"/>
          <w:szCs w:val="32"/>
          <w:cs/>
        </w:rPr>
        <w:t>. (2556). (ออนไลน์).  เข้าถึงได้จา</w:t>
      </w:r>
      <w:r w:rsidRPr="00A57DD2">
        <w:rPr>
          <w:rFonts w:ascii="TH SarabunPSK" w:hAnsi="TH SarabunPSK" w:cs="TH SarabunPSK" w:hint="cs"/>
          <w:sz w:val="32"/>
          <w:szCs w:val="32"/>
          <w:cs/>
        </w:rPr>
        <w:t>ก</w:t>
      </w:r>
      <w:r w:rsidRPr="00A57DD2">
        <w:rPr>
          <w:rFonts w:ascii="TH SarabunPSK" w:hAnsi="TH SarabunPSK" w:cs="TH SarabunPSK"/>
          <w:sz w:val="32"/>
          <w:szCs w:val="32"/>
        </w:rPr>
        <w:t xml:space="preserve"> http://www.trueplookpanya.com.</w:t>
      </w:r>
    </w:p>
    <w:p w:rsidR="00FF7EAC" w:rsidRPr="00FF7EAC" w:rsidRDefault="00FF7EAC" w:rsidP="00FF7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135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EAC">
        <w:rPr>
          <w:rFonts w:ascii="TH SarabunPSK" w:hAnsi="TH SarabunPSK" w:cs="TH SarabunPSK"/>
          <w:sz w:val="32"/>
          <w:szCs w:val="32"/>
          <w:cs/>
        </w:rPr>
        <w:t>การเขียนผลการวิจัยแบ่งออกเป็นสองส่วน    คือ   ส่วนแรก การอภิปรายถึงลักษณะของข้อมูลที่ใช้ในการวิจัย และสอง การทดสอบสมมติฐาน ซึ่งแต่ละส่วนมีรายละเอียด ดังนี้</w:t>
      </w:r>
    </w:p>
    <w:p w:rsidR="00FF7EAC" w:rsidRPr="00FF7EAC" w:rsidRDefault="00FF7EAC" w:rsidP="0087406A">
      <w:pPr>
        <w:tabs>
          <w:tab w:val="left" w:pos="1114"/>
        </w:tabs>
        <w:rPr>
          <w:rFonts w:ascii="TH SarabunPSK" w:hAnsi="TH SarabunPSK" w:cs="TH SarabunPSK"/>
          <w:sz w:val="32"/>
          <w:szCs w:val="32"/>
        </w:rPr>
      </w:pPr>
      <w:r w:rsidRPr="00FF7EAC">
        <w:rPr>
          <w:rFonts w:ascii="TH SarabunPSK" w:hAnsi="TH SarabunPSK" w:cs="TH SarabunPSK"/>
          <w:sz w:val="32"/>
          <w:szCs w:val="32"/>
        </w:rPr>
        <w:t xml:space="preserve"> </w:t>
      </w:r>
      <w:r w:rsidR="0087406A">
        <w:rPr>
          <w:rFonts w:ascii="TH SarabunPSK" w:hAnsi="TH SarabunPSK" w:cs="TH SarabunPSK"/>
          <w:sz w:val="32"/>
          <w:szCs w:val="32"/>
        </w:rPr>
        <w:tab/>
      </w: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  <w:r w:rsidRPr="004D557C">
        <w:rPr>
          <w:rFonts w:ascii="TH SarabunPSK" w:hAnsi="TH SarabunPSK" w:cs="TH SarabunPSK"/>
          <w:sz w:val="32"/>
          <w:szCs w:val="32"/>
          <w:cs/>
        </w:rPr>
        <w:lastRenderedPageBreak/>
        <w:t>บุญธรรม  กิจปรีดาบริสุทธิ์. (</w:t>
      </w:r>
      <w:r w:rsidRPr="004D557C">
        <w:rPr>
          <w:rFonts w:ascii="TH SarabunPSK" w:hAnsi="TH SarabunPSK" w:cs="TH SarabunPSK"/>
          <w:sz w:val="32"/>
          <w:szCs w:val="32"/>
        </w:rPr>
        <w:t xml:space="preserve">2551). </w:t>
      </w:r>
      <w:r w:rsidRPr="004D557C">
        <w:rPr>
          <w:rFonts w:ascii="TH SarabunPSK" w:hAnsi="TH SarabunPSK" w:cs="TH SarabunPSK"/>
          <w:sz w:val="32"/>
          <w:szCs w:val="32"/>
          <w:cs/>
        </w:rPr>
        <w:t xml:space="preserve">คู่มือการวิจัย การเขียนรายงาน การวิจัยและวิทยานิพนธ์. (พิมพ์ครั้งที่ </w:t>
      </w:r>
      <w:r w:rsidRPr="004D557C">
        <w:rPr>
          <w:rFonts w:ascii="TH SarabunPSK" w:hAnsi="TH SarabunPSK" w:cs="TH SarabunPSK"/>
          <w:sz w:val="32"/>
          <w:szCs w:val="32"/>
        </w:rPr>
        <w:t xml:space="preserve">2). </w:t>
      </w:r>
      <w:r w:rsidRPr="004D557C">
        <w:rPr>
          <w:rFonts w:ascii="TH SarabunPSK" w:hAnsi="TH SarabunPSK" w:cs="TH SarabunPSK"/>
          <w:sz w:val="32"/>
          <w:szCs w:val="32"/>
          <w:cs/>
        </w:rPr>
        <w:t>กรุงเทพมหานคร : จามจุรี</w:t>
      </w:r>
      <w:proofErr w:type="spellStart"/>
      <w:r w:rsidRPr="004D557C">
        <w:rPr>
          <w:rFonts w:ascii="TH SarabunPSK" w:hAnsi="TH SarabunPSK" w:cs="TH SarabunPSK"/>
          <w:sz w:val="32"/>
          <w:szCs w:val="32"/>
          <w:cs/>
        </w:rPr>
        <w:t>โปรดักท์</w:t>
      </w:r>
      <w:proofErr w:type="spellEnd"/>
      <w:r w:rsidRPr="004D557C">
        <w:rPr>
          <w:rFonts w:ascii="TH SarabunPSK" w:hAnsi="TH SarabunPSK" w:cs="TH SarabunPSK"/>
          <w:sz w:val="32"/>
          <w:szCs w:val="32"/>
          <w:cs/>
        </w:rPr>
        <w:t>.</w:t>
      </w: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  <w:r w:rsidRPr="004D557C">
        <w:rPr>
          <w:rFonts w:ascii="TH SarabunPSK" w:hAnsi="TH SarabunPSK" w:cs="TH SarabunPSK"/>
          <w:sz w:val="32"/>
          <w:szCs w:val="32"/>
          <w:cs/>
        </w:rPr>
        <w:t>รัตนะ  บัว</w:t>
      </w:r>
      <w:proofErr w:type="spellStart"/>
      <w:r w:rsidRPr="004D557C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Pr="004D557C">
        <w:rPr>
          <w:rFonts w:ascii="TH SarabunPSK" w:hAnsi="TH SarabunPSK" w:cs="TH SarabunPSK"/>
          <w:sz w:val="32"/>
          <w:szCs w:val="32"/>
          <w:cs/>
        </w:rPr>
        <w:t>. (</w:t>
      </w:r>
      <w:r w:rsidRPr="004D557C">
        <w:rPr>
          <w:rFonts w:ascii="TH SarabunPSK" w:hAnsi="TH SarabunPSK" w:cs="TH SarabunPSK"/>
          <w:sz w:val="32"/>
          <w:szCs w:val="32"/>
        </w:rPr>
        <w:t xml:space="preserve">2552). </w:t>
      </w:r>
      <w:r w:rsidRPr="004D557C">
        <w:rPr>
          <w:rFonts w:ascii="TH SarabunPSK" w:hAnsi="TH SarabunPSK" w:cs="TH SarabunPSK"/>
          <w:sz w:val="32"/>
          <w:szCs w:val="32"/>
          <w:cs/>
        </w:rPr>
        <w:t xml:space="preserve">ปรัชญาวิจัย. (พิมพ์ครั้งที่ </w:t>
      </w:r>
      <w:r w:rsidRPr="004D557C">
        <w:rPr>
          <w:rFonts w:ascii="TH SarabunPSK" w:hAnsi="TH SarabunPSK" w:cs="TH SarabunPSK"/>
          <w:sz w:val="32"/>
          <w:szCs w:val="32"/>
        </w:rPr>
        <w:t xml:space="preserve">2). </w:t>
      </w:r>
      <w:r w:rsidRPr="004D557C">
        <w:rPr>
          <w:rFonts w:ascii="TH SarabunPSK" w:hAnsi="TH SarabunPSK" w:cs="TH SarabunPSK"/>
          <w:sz w:val="32"/>
          <w:szCs w:val="32"/>
          <w:cs/>
        </w:rPr>
        <w:t>กรุงเทพมหานคร : สำนักพิมพ์แห่งจุฬาลงกรณ์มหาวิทยาลัย.</w:t>
      </w: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  <w:r w:rsidRPr="004D557C">
        <w:rPr>
          <w:rFonts w:ascii="TH SarabunPSK" w:hAnsi="TH SarabunPSK" w:cs="TH SarabunPSK"/>
          <w:sz w:val="32"/>
          <w:szCs w:val="32"/>
          <w:cs/>
        </w:rPr>
        <w:t>สุวิมล  ว่องวาณิช และนงลักษณ์  วิรัชชัย. (</w:t>
      </w:r>
      <w:r w:rsidRPr="004D557C">
        <w:rPr>
          <w:rFonts w:ascii="TH SarabunPSK" w:hAnsi="TH SarabunPSK" w:cs="TH SarabunPSK"/>
          <w:sz w:val="32"/>
          <w:szCs w:val="32"/>
        </w:rPr>
        <w:t xml:space="preserve">2550).  </w:t>
      </w:r>
      <w:r w:rsidRPr="004D557C">
        <w:rPr>
          <w:rFonts w:ascii="TH SarabunPSK" w:hAnsi="TH SarabunPSK" w:cs="TH SarabunPSK"/>
          <w:sz w:val="32"/>
          <w:szCs w:val="32"/>
          <w:cs/>
        </w:rPr>
        <w:t xml:space="preserve">แนวทางการให้คำปรึกษาวิทยานิพนธ์. (พิมพ์ครั้งที่ </w:t>
      </w:r>
      <w:r w:rsidRPr="004D557C">
        <w:rPr>
          <w:rFonts w:ascii="TH SarabunPSK" w:hAnsi="TH SarabunPSK" w:cs="TH SarabunPSK"/>
          <w:sz w:val="32"/>
          <w:szCs w:val="32"/>
        </w:rPr>
        <w:t>2)</w:t>
      </w:r>
      <w:r w:rsidRPr="004D557C">
        <w:rPr>
          <w:rFonts w:ascii="TH SarabunPSK" w:hAnsi="TH SarabunPSK" w:cs="TH SarabunPSK"/>
          <w:sz w:val="32"/>
          <w:szCs w:val="32"/>
          <w:cs/>
        </w:rPr>
        <w:t>ภาควิชาวิจัยการศึกษา  คณะครุศาสตร์ จุฬาลงกรณ์มหาวิทยาลัย.</w:t>
      </w: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  <w:r w:rsidRPr="004D557C">
        <w:rPr>
          <w:rFonts w:ascii="TH SarabunPSK" w:hAnsi="TH SarabunPSK" w:cs="TH SarabunPSK"/>
          <w:sz w:val="32"/>
          <w:szCs w:val="32"/>
          <w:cs/>
        </w:rPr>
        <w:t xml:space="preserve">องอาจ  </w:t>
      </w:r>
      <w:proofErr w:type="spellStart"/>
      <w:r w:rsidRPr="004D557C">
        <w:rPr>
          <w:rFonts w:ascii="TH SarabunPSK" w:hAnsi="TH SarabunPSK" w:cs="TH SarabunPSK"/>
          <w:sz w:val="32"/>
          <w:szCs w:val="32"/>
          <w:cs/>
        </w:rPr>
        <w:t>นัยพัฒน์</w:t>
      </w:r>
      <w:proofErr w:type="spellEnd"/>
      <w:r w:rsidRPr="004D557C">
        <w:rPr>
          <w:rFonts w:ascii="TH SarabunPSK" w:hAnsi="TH SarabunPSK" w:cs="TH SarabunPSK"/>
          <w:sz w:val="32"/>
          <w:szCs w:val="32"/>
          <w:cs/>
        </w:rPr>
        <w:t>. (</w:t>
      </w:r>
      <w:r w:rsidRPr="004D557C">
        <w:rPr>
          <w:rFonts w:ascii="TH SarabunPSK" w:hAnsi="TH SarabunPSK" w:cs="TH SarabunPSK"/>
          <w:sz w:val="32"/>
          <w:szCs w:val="32"/>
        </w:rPr>
        <w:t xml:space="preserve">2551). </w:t>
      </w:r>
      <w:r w:rsidRPr="004D557C">
        <w:rPr>
          <w:rFonts w:ascii="TH SarabunPSK" w:hAnsi="TH SarabunPSK" w:cs="TH SarabunPSK"/>
          <w:sz w:val="32"/>
          <w:szCs w:val="32"/>
          <w:cs/>
        </w:rPr>
        <w:t xml:space="preserve">วิธีวิทยาการวิจัยเชิงปริมาณและเชิงคุณภาพ ทางพฤติกรรมศาสตร์และสังคมศาสตร์. (พิมพ์ครั้งที่ </w:t>
      </w:r>
      <w:r w:rsidRPr="004D557C">
        <w:rPr>
          <w:rFonts w:ascii="TH SarabunPSK" w:hAnsi="TH SarabunPSK" w:cs="TH SarabunPSK"/>
          <w:sz w:val="32"/>
          <w:szCs w:val="32"/>
        </w:rPr>
        <w:t xml:space="preserve">3). </w:t>
      </w:r>
      <w:r w:rsidRPr="004D557C">
        <w:rPr>
          <w:rFonts w:ascii="TH SarabunPSK" w:hAnsi="TH SarabunPSK" w:cs="TH SarabunPSK"/>
          <w:sz w:val="32"/>
          <w:szCs w:val="32"/>
          <w:cs/>
        </w:rPr>
        <w:t>กรุงเทพมหานคร : สามลดา.</w:t>
      </w: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4D557C">
        <w:rPr>
          <w:rFonts w:ascii="TH SarabunPSK" w:hAnsi="TH SarabunPSK" w:cs="TH SarabunPSK"/>
          <w:sz w:val="32"/>
          <w:szCs w:val="32"/>
          <w:cs/>
        </w:rPr>
        <w:t>อรุณี</w:t>
      </w:r>
      <w:proofErr w:type="spellEnd"/>
      <w:r w:rsidRPr="004D557C">
        <w:rPr>
          <w:rFonts w:ascii="TH SarabunPSK" w:hAnsi="TH SarabunPSK" w:cs="TH SarabunPSK"/>
          <w:sz w:val="32"/>
          <w:szCs w:val="32"/>
          <w:cs/>
        </w:rPr>
        <w:t xml:space="preserve">  อ่อนสวัสดิ์. (</w:t>
      </w:r>
      <w:r w:rsidRPr="004D557C">
        <w:rPr>
          <w:rFonts w:ascii="TH SarabunPSK" w:hAnsi="TH SarabunPSK" w:cs="TH SarabunPSK"/>
          <w:sz w:val="32"/>
          <w:szCs w:val="32"/>
        </w:rPr>
        <w:t xml:space="preserve">2551). </w:t>
      </w:r>
      <w:r w:rsidRPr="004D557C">
        <w:rPr>
          <w:rFonts w:ascii="TH SarabunPSK" w:hAnsi="TH SarabunPSK" w:cs="TH SarabunPSK"/>
          <w:sz w:val="32"/>
          <w:szCs w:val="32"/>
          <w:cs/>
        </w:rPr>
        <w:t xml:space="preserve">ระเบียบวิธีวิจัย. (พิมพ์ครั้งที่ </w:t>
      </w:r>
      <w:r w:rsidRPr="004D557C">
        <w:rPr>
          <w:rFonts w:ascii="TH SarabunPSK" w:hAnsi="TH SarabunPSK" w:cs="TH SarabunPSK"/>
          <w:sz w:val="32"/>
          <w:szCs w:val="32"/>
        </w:rPr>
        <w:t xml:space="preserve">3). </w:t>
      </w:r>
      <w:r w:rsidRPr="004D557C">
        <w:rPr>
          <w:rFonts w:ascii="TH SarabunPSK" w:hAnsi="TH SarabunPSK" w:cs="TH SarabunPSK"/>
          <w:sz w:val="32"/>
          <w:szCs w:val="32"/>
          <w:cs/>
        </w:rPr>
        <w:t>พิษณุโลก : ภาควิชาการศึกษา คณะศึกษาศาสตร์ มหาวิทยาลัยนเรศวร.</w:t>
      </w:r>
    </w:p>
    <w:p w:rsidR="004D557C" w:rsidRPr="004D557C" w:rsidRDefault="004D557C" w:rsidP="004D557C">
      <w:pPr>
        <w:rPr>
          <w:rFonts w:ascii="TH SarabunPSK" w:hAnsi="TH SarabunPSK" w:cs="TH SarabunPSK"/>
          <w:sz w:val="32"/>
          <w:szCs w:val="32"/>
        </w:rPr>
      </w:pPr>
    </w:p>
    <w:p w:rsidR="004D557C" w:rsidRDefault="004D557C" w:rsidP="004D557C">
      <w:pPr>
        <w:rPr>
          <w:rFonts w:ascii="TH SarabunPSK" w:hAnsi="TH SarabunPSK" w:cs="TH SarabunPSK"/>
          <w:sz w:val="32"/>
          <w:szCs w:val="32"/>
        </w:rPr>
      </w:pPr>
    </w:p>
    <w:p w:rsidR="004D557C" w:rsidRDefault="004D557C" w:rsidP="004D55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sectPr w:rsidR="004D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78C"/>
    <w:multiLevelType w:val="singleLevel"/>
    <w:tmpl w:val="FA44C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DA37606"/>
    <w:multiLevelType w:val="singleLevel"/>
    <w:tmpl w:val="2534BDB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F656171"/>
    <w:multiLevelType w:val="singleLevel"/>
    <w:tmpl w:val="0682E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ECB283A"/>
    <w:multiLevelType w:val="hybridMultilevel"/>
    <w:tmpl w:val="A342CAB2"/>
    <w:lvl w:ilvl="0" w:tplc="E3DAC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0E2F59"/>
    <w:multiLevelType w:val="singleLevel"/>
    <w:tmpl w:val="52D06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7CBF7C3E"/>
    <w:multiLevelType w:val="multilevel"/>
    <w:tmpl w:val="83D642A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1.%2"/>
      <w:lvlJc w:val="left"/>
      <w:pPr>
        <w:tabs>
          <w:tab w:val="num" w:pos="1335"/>
        </w:tabs>
        <w:ind w:left="133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45"/>
        </w:tabs>
        <w:ind w:left="39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</w:lvl>
  </w:abstractNum>
  <w:abstractNum w:abstractNumId="6">
    <w:nsid w:val="7E000C59"/>
    <w:multiLevelType w:val="multilevel"/>
    <w:tmpl w:val="AC1AC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35"/>
        </w:tabs>
        <w:ind w:left="133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45"/>
        </w:tabs>
        <w:ind w:left="39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1"/>
    <w:rsid w:val="000E3432"/>
    <w:rsid w:val="00135CBC"/>
    <w:rsid w:val="00182689"/>
    <w:rsid w:val="001C606F"/>
    <w:rsid w:val="002C2934"/>
    <w:rsid w:val="002F311E"/>
    <w:rsid w:val="0045677B"/>
    <w:rsid w:val="004C0B88"/>
    <w:rsid w:val="004D557C"/>
    <w:rsid w:val="00541B51"/>
    <w:rsid w:val="00631DF0"/>
    <w:rsid w:val="00631FC8"/>
    <w:rsid w:val="006D5D25"/>
    <w:rsid w:val="00702BF8"/>
    <w:rsid w:val="007A28F9"/>
    <w:rsid w:val="0080782F"/>
    <w:rsid w:val="0087406A"/>
    <w:rsid w:val="008D6C69"/>
    <w:rsid w:val="008E507E"/>
    <w:rsid w:val="00903BB4"/>
    <w:rsid w:val="00955E68"/>
    <w:rsid w:val="00994D3E"/>
    <w:rsid w:val="00A04F05"/>
    <w:rsid w:val="00A57DD2"/>
    <w:rsid w:val="00AB30BC"/>
    <w:rsid w:val="00B36338"/>
    <w:rsid w:val="00CC6E40"/>
    <w:rsid w:val="00CE36D9"/>
    <w:rsid w:val="00F2485C"/>
    <w:rsid w:val="00F661B5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4D557C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u w:val="dotted"/>
    </w:rPr>
  </w:style>
  <w:style w:type="paragraph" w:styleId="8">
    <w:name w:val="heading 8"/>
    <w:basedOn w:val="a"/>
    <w:next w:val="a"/>
    <w:link w:val="80"/>
    <w:semiHidden/>
    <w:unhideWhenUsed/>
    <w:qFormat/>
    <w:rsid w:val="004D557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AC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semiHidden/>
    <w:rsid w:val="004D557C"/>
    <w:rPr>
      <w:rFonts w:ascii="Times New Roman" w:eastAsia="Times New Roman" w:hAnsi="Times New Roman" w:cs="Angsana New"/>
      <w:sz w:val="24"/>
      <w:u w:val="dotted"/>
    </w:rPr>
  </w:style>
  <w:style w:type="character" w:customStyle="1" w:styleId="80">
    <w:name w:val="หัวเรื่อง 8 อักขระ"/>
    <w:basedOn w:val="a0"/>
    <w:link w:val="8"/>
    <w:semiHidden/>
    <w:rsid w:val="004D557C"/>
    <w:rPr>
      <w:rFonts w:ascii="Times New Roman" w:eastAsia="Times New Roman" w:hAnsi="Times New Roman" w:cs="Angsana New"/>
      <w:i/>
      <w:iCs/>
      <w:sz w:val="24"/>
      <w:u w:val="dotted"/>
    </w:rPr>
  </w:style>
  <w:style w:type="paragraph" w:styleId="a4">
    <w:name w:val="header"/>
    <w:basedOn w:val="a"/>
    <w:link w:val="a5"/>
    <w:semiHidden/>
    <w:unhideWhenUsed/>
    <w:rsid w:val="004D557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  <w:u w:val="dotted"/>
    </w:rPr>
  </w:style>
  <w:style w:type="character" w:customStyle="1" w:styleId="a5">
    <w:name w:val="หัวกระดาษ อักขระ"/>
    <w:basedOn w:val="a0"/>
    <w:link w:val="a4"/>
    <w:semiHidden/>
    <w:rsid w:val="004D557C"/>
    <w:rPr>
      <w:rFonts w:ascii="Angsana New" w:eastAsia="Times New Roman" w:hAnsi="Angsana New" w:cs="Angsana New"/>
      <w:sz w:val="32"/>
      <w:szCs w:val="37"/>
      <w:u w:val="dotted"/>
    </w:rPr>
  </w:style>
  <w:style w:type="paragraph" w:styleId="a6">
    <w:name w:val="Body Text Indent"/>
    <w:basedOn w:val="a"/>
    <w:link w:val="a7"/>
    <w:semiHidden/>
    <w:unhideWhenUsed/>
    <w:rsid w:val="004D557C"/>
    <w:pPr>
      <w:spacing w:after="120" w:line="240" w:lineRule="auto"/>
      <w:ind w:left="283"/>
    </w:pPr>
    <w:rPr>
      <w:rFonts w:ascii="Angsana New" w:eastAsia="Times New Roman" w:hAnsi="Angsana New" w:cs="Angsana New"/>
      <w:sz w:val="32"/>
      <w:szCs w:val="37"/>
      <w:u w:val="dotted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4D557C"/>
    <w:rPr>
      <w:rFonts w:ascii="Angsana New" w:eastAsia="Times New Roman" w:hAnsi="Angsana New" w:cs="Angsana New"/>
      <w:sz w:val="32"/>
      <w:szCs w:val="37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4D557C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u w:val="dotted"/>
    </w:rPr>
  </w:style>
  <w:style w:type="paragraph" w:styleId="8">
    <w:name w:val="heading 8"/>
    <w:basedOn w:val="a"/>
    <w:next w:val="a"/>
    <w:link w:val="80"/>
    <w:semiHidden/>
    <w:unhideWhenUsed/>
    <w:qFormat/>
    <w:rsid w:val="004D557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AC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semiHidden/>
    <w:rsid w:val="004D557C"/>
    <w:rPr>
      <w:rFonts w:ascii="Times New Roman" w:eastAsia="Times New Roman" w:hAnsi="Times New Roman" w:cs="Angsana New"/>
      <w:sz w:val="24"/>
      <w:u w:val="dotted"/>
    </w:rPr>
  </w:style>
  <w:style w:type="character" w:customStyle="1" w:styleId="80">
    <w:name w:val="หัวเรื่อง 8 อักขระ"/>
    <w:basedOn w:val="a0"/>
    <w:link w:val="8"/>
    <w:semiHidden/>
    <w:rsid w:val="004D557C"/>
    <w:rPr>
      <w:rFonts w:ascii="Times New Roman" w:eastAsia="Times New Roman" w:hAnsi="Times New Roman" w:cs="Angsana New"/>
      <w:i/>
      <w:iCs/>
      <w:sz w:val="24"/>
      <w:u w:val="dotted"/>
    </w:rPr>
  </w:style>
  <w:style w:type="paragraph" w:styleId="a4">
    <w:name w:val="header"/>
    <w:basedOn w:val="a"/>
    <w:link w:val="a5"/>
    <w:semiHidden/>
    <w:unhideWhenUsed/>
    <w:rsid w:val="004D557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  <w:u w:val="dotted"/>
    </w:rPr>
  </w:style>
  <w:style w:type="character" w:customStyle="1" w:styleId="a5">
    <w:name w:val="หัวกระดาษ อักขระ"/>
    <w:basedOn w:val="a0"/>
    <w:link w:val="a4"/>
    <w:semiHidden/>
    <w:rsid w:val="004D557C"/>
    <w:rPr>
      <w:rFonts w:ascii="Angsana New" w:eastAsia="Times New Roman" w:hAnsi="Angsana New" w:cs="Angsana New"/>
      <w:sz w:val="32"/>
      <w:szCs w:val="37"/>
      <w:u w:val="dotted"/>
    </w:rPr>
  </w:style>
  <w:style w:type="paragraph" w:styleId="a6">
    <w:name w:val="Body Text Indent"/>
    <w:basedOn w:val="a"/>
    <w:link w:val="a7"/>
    <w:semiHidden/>
    <w:unhideWhenUsed/>
    <w:rsid w:val="004D557C"/>
    <w:pPr>
      <w:spacing w:after="120" w:line="240" w:lineRule="auto"/>
      <w:ind w:left="283"/>
    </w:pPr>
    <w:rPr>
      <w:rFonts w:ascii="Angsana New" w:eastAsia="Times New Roman" w:hAnsi="Angsana New" w:cs="Angsana New"/>
      <w:sz w:val="32"/>
      <w:szCs w:val="37"/>
      <w:u w:val="dotted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4D557C"/>
    <w:rPr>
      <w:rFonts w:ascii="Angsana New" w:eastAsia="Times New Roman" w:hAnsi="Angsana New" w:cs="Angsana New"/>
      <w:sz w:val="32"/>
      <w:szCs w:val="37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2017-06-01T04:11:00Z</dcterms:created>
  <dcterms:modified xsi:type="dcterms:W3CDTF">2017-06-07T08:01:00Z</dcterms:modified>
</cp:coreProperties>
</file>