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26" w:rsidRPr="00FA7CAD" w:rsidRDefault="00FA7CAD" w:rsidP="005C7B21">
      <w:pPr>
        <w:jc w:val="center"/>
        <w:rPr>
          <w:rFonts w:ascii="Angsana New" w:hint="cs"/>
          <w:b/>
          <w:bCs/>
          <w:color w:val="FF0000"/>
          <w:sz w:val="40"/>
          <w:szCs w:val="40"/>
          <w:cs/>
        </w:rPr>
      </w:pPr>
      <w:r>
        <w:rPr>
          <w:rFonts w:ascii="Angsana New" w:hint="cs"/>
          <w:b/>
          <w:bCs/>
          <w:color w:val="FF0000"/>
          <w:sz w:val="40"/>
          <w:szCs w:val="40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4pt;height:80.15pt">
            <v:imagedata r:id="rId7" o:title="ตรา-มจร"/>
          </v:shape>
        </w:pict>
      </w:r>
    </w:p>
    <w:p w:rsidR="00FA7CAD" w:rsidRPr="00FA7CAD" w:rsidRDefault="00FA7CAD" w:rsidP="00FA7CAD">
      <w:pPr>
        <w:jc w:val="center"/>
        <w:rPr>
          <w:rFonts w:ascii="Angsana New"/>
          <w:sz w:val="36"/>
          <w:szCs w:val="36"/>
        </w:rPr>
      </w:pPr>
      <w:r w:rsidRPr="00FA7CAD">
        <w:rPr>
          <w:rFonts w:ascii="Angsana New"/>
          <w:sz w:val="36"/>
          <w:szCs w:val="36"/>
          <w:cs/>
        </w:rPr>
        <w:t>บันทึกการเดินทาง</w:t>
      </w:r>
    </w:p>
    <w:p w:rsidR="0039700D" w:rsidRPr="0039700D" w:rsidRDefault="0039700D" w:rsidP="0039700D">
      <w:pPr>
        <w:jc w:val="center"/>
        <w:rPr>
          <w:rFonts w:ascii="Angsana New" w:hint="cs"/>
          <w:sz w:val="36"/>
          <w:szCs w:val="36"/>
          <w:cs/>
        </w:rPr>
      </w:pPr>
      <w:r>
        <w:rPr>
          <w:rFonts w:ascii="Angsana New" w:hint="cs"/>
          <w:sz w:val="36"/>
          <w:szCs w:val="36"/>
          <w:cs/>
        </w:rPr>
        <w:t>ปราสาทเมืองต่ำ</w:t>
      </w:r>
      <w:r>
        <w:rPr>
          <w:rFonts w:ascii="Angsana New"/>
          <w:sz w:val="36"/>
          <w:szCs w:val="36"/>
        </w:rPr>
        <w:t xml:space="preserve"> </w:t>
      </w:r>
      <w:r w:rsidR="00C62637">
        <w:rPr>
          <w:rFonts w:ascii="Angsana New" w:hint="cs"/>
          <w:sz w:val="36"/>
          <w:szCs w:val="36"/>
          <w:cs/>
        </w:rPr>
        <w:t>อุทยาน</w:t>
      </w:r>
      <w:r>
        <w:rPr>
          <w:rFonts w:ascii="Angsana New" w:hint="cs"/>
          <w:sz w:val="36"/>
          <w:szCs w:val="36"/>
          <w:cs/>
        </w:rPr>
        <w:t>เขาพนมรุ้งและ</w:t>
      </w:r>
      <w:r w:rsidR="00C62637">
        <w:rPr>
          <w:rFonts w:ascii="Angsana New" w:hint="cs"/>
          <w:sz w:val="36"/>
          <w:szCs w:val="36"/>
          <w:cs/>
        </w:rPr>
        <w:t>วนอุทยาน</w:t>
      </w:r>
      <w:r>
        <w:rPr>
          <w:rFonts w:ascii="Angsana New" w:hint="cs"/>
          <w:sz w:val="36"/>
          <w:szCs w:val="36"/>
          <w:cs/>
        </w:rPr>
        <w:t>เขากระโดง จังหวัดบุรีรัมย์</w:t>
      </w:r>
    </w:p>
    <w:p w:rsidR="00FA7CAD" w:rsidRPr="00FA7CAD" w:rsidRDefault="00183CE4" w:rsidP="00FA7CAD">
      <w:pPr>
        <w:jc w:val="center"/>
        <w:rPr>
          <w:rFonts w:ascii="Angsana New" w:hint="cs"/>
          <w:sz w:val="36"/>
          <w:szCs w:val="36"/>
        </w:rPr>
      </w:pPr>
      <w:r>
        <w:rPr>
          <w:rFonts w:ascii="Angsana New"/>
          <w:sz w:val="36"/>
          <w:szCs w:val="36"/>
          <w:cs/>
        </w:rPr>
        <w:t>ในวั</w:t>
      </w:r>
      <w:r>
        <w:rPr>
          <w:rFonts w:ascii="Angsana New" w:hint="cs"/>
          <w:sz w:val="36"/>
          <w:szCs w:val="36"/>
          <w:cs/>
        </w:rPr>
        <w:t>นศุกร์</w:t>
      </w:r>
      <w:r w:rsidR="00947E15">
        <w:rPr>
          <w:rFonts w:ascii="Angsana New"/>
          <w:sz w:val="36"/>
          <w:szCs w:val="36"/>
          <w:cs/>
        </w:rPr>
        <w:t xml:space="preserve"> 24</w:t>
      </w:r>
      <w:r w:rsidR="0039700D">
        <w:rPr>
          <w:rFonts w:ascii="Angsana New"/>
          <w:sz w:val="36"/>
          <w:szCs w:val="36"/>
          <w:cs/>
        </w:rPr>
        <w:t xml:space="preserve"> </w:t>
      </w:r>
      <w:r w:rsidR="0039700D">
        <w:rPr>
          <w:rFonts w:ascii="Angsana New" w:hint="cs"/>
          <w:sz w:val="36"/>
          <w:szCs w:val="36"/>
          <w:cs/>
        </w:rPr>
        <w:t>กุมภาพันธ์</w:t>
      </w:r>
      <w:r w:rsidR="00947E15">
        <w:rPr>
          <w:rFonts w:ascii="Angsana New"/>
          <w:sz w:val="36"/>
          <w:szCs w:val="36"/>
          <w:cs/>
        </w:rPr>
        <w:t xml:space="preserve"> 2560</w:t>
      </w:r>
    </w:p>
    <w:p w:rsidR="00FA7CAD" w:rsidRDefault="002435F7" w:rsidP="00FA7CAD">
      <w:pPr>
        <w:jc w:val="center"/>
        <w:rPr>
          <w:rFonts w:ascii="Angsana New"/>
          <w:sz w:val="36"/>
          <w:szCs w:val="36"/>
        </w:rPr>
      </w:pPr>
      <w:r>
        <w:rPr>
          <w:rFonts w:ascii="Angsana New"/>
          <w:sz w:val="36"/>
          <w:szCs w:val="36"/>
          <w:cs/>
        </w:rPr>
        <w:t xml:space="preserve"> </w:t>
      </w:r>
      <w:r>
        <w:rPr>
          <w:rFonts w:ascii="Angsana New" w:hint="cs"/>
          <w:sz w:val="36"/>
          <w:szCs w:val="36"/>
          <w:cs/>
        </w:rPr>
        <w:t>พระวชิระ  วิมโล ครุศาสตร์</w:t>
      </w:r>
      <w:r>
        <w:rPr>
          <w:rFonts w:ascii="Angsana New"/>
          <w:sz w:val="36"/>
          <w:szCs w:val="36"/>
          <w:cs/>
        </w:rPr>
        <w:t>ปี</w:t>
      </w:r>
      <w:r>
        <w:rPr>
          <w:rFonts w:ascii="Angsana New" w:hint="cs"/>
          <w:sz w:val="36"/>
          <w:szCs w:val="36"/>
          <w:cs/>
        </w:rPr>
        <w:t xml:space="preserve"> </w:t>
      </w:r>
      <w:r w:rsidR="00947E15">
        <w:rPr>
          <w:rFonts w:ascii="Angsana New" w:hint="cs"/>
          <w:sz w:val="36"/>
          <w:szCs w:val="36"/>
          <w:cs/>
        </w:rPr>
        <w:t>3 เลขที่ 6</w:t>
      </w:r>
    </w:p>
    <w:p w:rsidR="00FA7CAD" w:rsidRDefault="00FA7CAD" w:rsidP="00183CE4">
      <w:pPr>
        <w:jc w:val="center"/>
        <w:rPr>
          <w:rFonts w:ascii="Angsana New" w:hint="cs"/>
          <w:sz w:val="36"/>
          <w:szCs w:val="36"/>
        </w:rPr>
      </w:pPr>
      <w:r w:rsidRPr="00FA7CAD">
        <w:rPr>
          <w:rFonts w:ascii="Angsana New"/>
          <w:sz w:val="36"/>
          <w:szCs w:val="36"/>
          <w:cs/>
        </w:rPr>
        <w:t xml:space="preserve">แหล่งเรียนรู้ที่นิสิตไปศึกษาเรียนรู้ความรู้ด้านประวัติศาสตร์ </w:t>
      </w:r>
    </w:p>
    <w:p w:rsidR="001E4D5C" w:rsidRPr="00FA7CAD" w:rsidRDefault="001E4D5C" w:rsidP="001E4D5C">
      <w:pPr>
        <w:rPr>
          <w:rFonts w:ascii="Angsana New"/>
          <w:sz w:val="36"/>
          <w:szCs w:val="36"/>
        </w:rPr>
      </w:pPr>
    </w:p>
    <w:p w:rsidR="0052786E" w:rsidRDefault="00947E15" w:rsidP="00183CE4">
      <w:pPr>
        <w:jc w:val="center"/>
        <w:rPr>
          <w:rFonts w:ascii="Angsana New"/>
          <w:b/>
          <w:bCs/>
          <w:sz w:val="36"/>
          <w:szCs w:val="36"/>
        </w:rPr>
      </w:pPr>
      <w:r>
        <w:rPr>
          <w:rFonts w:ascii="Angsana New" w:hint="cs"/>
          <w:b/>
          <w:bCs/>
          <w:sz w:val="36"/>
          <w:szCs w:val="36"/>
          <w:cs/>
        </w:rPr>
        <w:t>1</w:t>
      </w:r>
      <w:r w:rsidR="001E4D5C" w:rsidRPr="001E4D5C">
        <w:rPr>
          <w:rFonts w:ascii="Angsana New"/>
          <w:b/>
          <w:bCs/>
          <w:sz w:val="36"/>
          <w:szCs w:val="36"/>
        </w:rPr>
        <w:t>.</w:t>
      </w:r>
      <w:r w:rsidR="001E4D5C" w:rsidRPr="001E4D5C">
        <w:rPr>
          <w:rFonts w:ascii="Angsana New" w:hint="cs"/>
          <w:b/>
          <w:bCs/>
          <w:sz w:val="36"/>
          <w:szCs w:val="36"/>
          <w:cs/>
        </w:rPr>
        <w:t>ปราสาทเม</w:t>
      </w:r>
      <w:r w:rsidR="001E4D5C">
        <w:rPr>
          <w:rFonts w:ascii="Angsana New" w:hint="cs"/>
          <w:b/>
          <w:bCs/>
          <w:sz w:val="36"/>
          <w:szCs w:val="36"/>
          <w:cs/>
        </w:rPr>
        <w:t>ื</w:t>
      </w:r>
      <w:r w:rsidR="001E4D5C" w:rsidRPr="001E4D5C">
        <w:rPr>
          <w:rFonts w:ascii="Angsana New" w:hint="cs"/>
          <w:b/>
          <w:bCs/>
          <w:sz w:val="36"/>
          <w:szCs w:val="36"/>
          <w:cs/>
        </w:rPr>
        <w:t>องต่ำ</w:t>
      </w:r>
    </w:p>
    <w:p w:rsidR="001E4D5C" w:rsidRDefault="001E4D5C" w:rsidP="001E4D5C">
      <w:pPr>
        <w:rPr>
          <w:rFonts w:ascii="Angsana New"/>
          <w:sz w:val="32"/>
          <w:szCs w:val="32"/>
        </w:rPr>
      </w:pPr>
      <w:r>
        <w:rPr>
          <w:rFonts w:ascii="Angsana New" w:hint="cs"/>
          <w:sz w:val="36"/>
          <w:szCs w:val="36"/>
          <w:cs/>
        </w:rPr>
        <w:t xml:space="preserve">        </w:t>
      </w:r>
      <w:r w:rsidRPr="001E4D5C">
        <w:rPr>
          <w:rFonts w:ascii="Angsana New" w:hint="cs"/>
          <w:sz w:val="32"/>
          <w:szCs w:val="32"/>
          <w:cs/>
        </w:rPr>
        <w:t>ปราสาทเมืองต่ำ นับว่าเป็นปราสาทศิลปะขอมแบบปา</w:t>
      </w:r>
      <w:r w:rsidR="00947E15">
        <w:rPr>
          <w:rFonts w:ascii="Angsana New" w:hint="cs"/>
          <w:sz w:val="32"/>
          <w:szCs w:val="32"/>
          <w:cs/>
        </w:rPr>
        <w:t>ปวน มีอายุประมาณพุทธศตวรรษที่ 16</w:t>
      </w:r>
      <w:r w:rsidRPr="001E4D5C">
        <w:rPr>
          <w:rFonts w:ascii="Angsana New"/>
          <w:sz w:val="32"/>
          <w:szCs w:val="32"/>
        </w:rPr>
        <w:t>-</w:t>
      </w:r>
      <w:r w:rsidR="00947E15">
        <w:rPr>
          <w:rFonts w:ascii="Angsana New" w:hint="cs"/>
          <w:sz w:val="32"/>
          <w:szCs w:val="32"/>
          <w:cs/>
        </w:rPr>
        <w:t>17</w:t>
      </w:r>
      <w:r w:rsidRPr="001E4D5C">
        <w:rPr>
          <w:rFonts w:ascii="Angsana New" w:hint="cs"/>
          <w:sz w:val="32"/>
          <w:szCs w:val="32"/>
          <w:cs/>
        </w:rPr>
        <w:t>เป็นหนึ่งในกลุ่มปราสาทมรรคโค สันนิษฐานว่าสร้างขึ้น  เพื่อถวายพระศิวะตามคติความเชื่อทางศาสนาฮินดู  ตั้งอยู่บริเวณ  ตำบลจระเข้มาก  อำเภอประโคนชัย จังหวัดบุรีรัมย์</w:t>
      </w:r>
    </w:p>
    <w:p w:rsidR="005C16D6" w:rsidRDefault="005C16D6" w:rsidP="001E4D5C">
      <w:pPr>
        <w:rPr>
          <w:rFonts w:ascii="Angsana New"/>
          <w:sz w:val="32"/>
          <w:szCs w:val="32"/>
        </w:rPr>
      </w:pPr>
    </w:p>
    <w:p w:rsidR="005C16D6" w:rsidRDefault="005C16D6" w:rsidP="005C16D6">
      <w:pPr>
        <w:jc w:val="center"/>
        <w:rPr>
          <w:rFonts w:ascii="Angsana New"/>
          <w:sz w:val="32"/>
          <w:szCs w:val="32"/>
        </w:rPr>
      </w:pPr>
      <w:r>
        <w:rPr>
          <w:rFonts w:ascii="Angsana New"/>
          <w:sz w:val="32"/>
          <w:szCs w:val="32"/>
        </w:rPr>
        <w:pict>
          <v:shape id="_x0000_i1026" type="#_x0000_t75" style="width:318.7pt;height:212.85pt">
            <v:imagedata r:id="rId8" o:title="16832141_1110066475770083_3453508791739293181_n"/>
          </v:shape>
        </w:pict>
      </w:r>
    </w:p>
    <w:p w:rsidR="005C16D6" w:rsidRPr="005C16D6" w:rsidRDefault="005C16D6" w:rsidP="005C16D6">
      <w:pPr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ประวัติ</w:t>
      </w:r>
    </w:p>
    <w:p w:rsidR="005C16D6" w:rsidRPr="005C16D6" w:rsidRDefault="00183CE4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</w:t>
      </w:r>
      <w:r w:rsidR="005C16D6" w:rsidRPr="005C16D6">
        <w:rPr>
          <w:rFonts w:ascii="Angsana New"/>
          <w:sz w:val="32"/>
          <w:szCs w:val="32"/>
          <w:cs/>
        </w:rPr>
        <w:t xml:space="preserve">ปราสาทเมืองต่ำสร้างขึ้นในราวพุทธศตวรรษที่ </w:t>
      </w:r>
      <w:r w:rsidR="005C16D6" w:rsidRPr="005C16D6">
        <w:rPr>
          <w:rFonts w:ascii="Angsana New"/>
          <w:sz w:val="32"/>
          <w:szCs w:val="32"/>
        </w:rPr>
        <w:t>16</w:t>
      </w:r>
      <w:r w:rsidR="005C16D6" w:rsidRPr="005C16D6">
        <w:rPr>
          <w:rFonts w:ascii="Angsana New"/>
          <w:sz w:val="32"/>
          <w:szCs w:val="32"/>
          <w:cs/>
        </w:rPr>
        <w:t xml:space="preserve"> ในศิลปะบาปวนตอนต้น และลดความสำคัญลงไปในราวพุทธศตวรรษที่ </w:t>
      </w:r>
      <w:r w:rsidR="005C16D6" w:rsidRPr="005C16D6">
        <w:rPr>
          <w:rFonts w:ascii="Angsana New"/>
          <w:sz w:val="32"/>
          <w:szCs w:val="32"/>
        </w:rPr>
        <w:t>18</w:t>
      </w:r>
      <w:r w:rsidR="005C16D6" w:rsidRPr="005C16D6">
        <w:rPr>
          <w:rFonts w:ascii="Angsana New"/>
          <w:sz w:val="32"/>
          <w:szCs w:val="32"/>
          <w:cs/>
        </w:rPr>
        <w:t xml:space="preserve"> และถูกทิ้งร้างในที่สุด จนเมื่อราวปี พ.ศ. </w:t>
      </w:r>
      <w:r w:rsidR="005C16D6" w:rsidRPr="005C16D6">
        <w:rPr>
          <w:rFonts w:ascii="Angsana New"/>
          <w:sz w:val="32"/>
          <w:szCs w:val="32"/>
        </w:rPr>
        <w:t>2490</w:t>
      </w:r>
      <w:r w:rsidR="005C16D6" w:rsidRPr="005C16D6">
        <w:rPr>
          <w:rFonts w:ascii="Angsana New"/>
          <w:sz w:val="32"/>
          <w:szCs w:val="32"/>
          <w:cs/>
        </w:rPr>
        <w:t xml:space="preserve"> จึงเริ่มมีการอพยพเข้ามาของชาวบ้าน มาตั้งถิ่นฐานในบริเวณนี้อีกครั้งหนึ่ง</w:t>
      </w:r>
    </w:p>
    <w:p w:rsidR="00F036F4" w:rsidRDefault="00F036F4" w:rsidP="005C16D6">
      <w:pPr>
        <w:jc w:val="thaiDistribute"/>
        <w:rPr>
          <w:rFonts w:ascii="Angsana New"/>
          <w:b/>
          <w:bCs/>
          <w:sz w:val="32"/>
          <w:szCs w:val="32"/>
        </w:rPr>
      </w:pPr>
    </w:p>
    <w:p w:rsidR="00F036F4" w:rsidRDefault="00F036F4" w:rsidP="005C16D6">
      <w:pPr>
        <w:jc w:val="thaiDistribute"/>
        <w:rPr>
          <w:rFonts w:ascii="Angsana New"/>
          <w:b/>
          <w:bCs/>
          <w:sz w:val="32"/>
          <w:szCs w:val="32"/>
        </w:rPr>
      </w:pPr>
    </w:p>
    <w:p w:rsidR="00F036F4" w:rsidRDefault="00F036F4" w:rsidP="005C16D6">
      <w:pPr>
        <w:jc w:val="thaiDistribute"/>
        <w:rPr>
          <w:rFonts w:ascii="Angsana New"/>
          <w:b/>
          <w:bCs/>
          <w:sz w:val="32"/>
          <w:szCs w:val="32"/>
        </w:rPr>
      </w:pP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lastRenderedPageBreak/>
        <w:t>ลักษณะทางสถาปัตยกรรม</w:t>
      </w:r>
    </w:p>
    <w:p w:rsidR="005C16D6" w:rsidRDefault="00183CE4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="005C16D6" w:rsidRPr="005C16D6">
        <w:rPr>
          <w:rFonts w:ascii="Angsana New"/>
          <w:sz w:val="32"/>
          <w:szCs w:val="32"/>
          <w:cs/>
        </w:rPr>
        <w:t>ปราสาทเมืองต่ำน่าจะเป็นเทวสถานในศาสนาฮินดู ลัทธิไวษณพนิกาย ภาพสลักส่วนมากนี้ ล้วนเป็นภาพเกี่ยวกับการอวตารของพระนารายณ์ อีกทั้งเป็นปราสาทน้ำล้อม ซึ่งเป็นลักษณะของไวษณพนิกาย ต่างจากปราสาทบนภูเขาของไศวนิกาย ปราสาทเมืองต่ำมีปรางค์ประธานห้าองค์บนฐานเดียวกัน เช่นเดียวกับปราสาทศีขรภูมิ</w:t>
      </w:r>
    </w:p>
    <w:p w:rsidR="001E4D5C" w:rsidRDefault="005C16D6" w:rsidP="005C16D6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27" type="#_x0000_t75" style="width:307.4pt;height:157.15pt">
            <v:imagedata r:id="rId9" o:title="ปราสาทเมืองต่ำและสระบัว"/>
          </v:shape>
        </w:pict>
      </w:r>
    </w:p>
    <w:p w:rsidR="005C16D6" w:rsidRDefault="005C16D6" w:rsidP="005C16D6">
      <w:pPr>
        <w:jc w:val="center"/>
        <w:rPr>
          <w:rFonts w:ascii="Angsana New"/>
          <w:sz w:val="32"/>
          <w:szCs w:val="32"/>
        </w:rPr>
      </w:pPr>
    </w:p>
    <w:p w:rsidR="005C16D6" w:rsidRDefault="005C16D6" w:rsidP="005C16D6">
      <w:pPr>
        <w:jc w:val="center"/>
        <w:rPr>
          <w:rFonts w:ascii="Angsana New"/>
          <w:sz w:val="32"/>
          <w:szCs w:val="32"/>
        </w:rPr>
      </w:pPr>
    </w:p>
    <w:p w:rsidR="001E4D5C" w:rsidRDefault="005C16D6" w:rsidP="001E4D5C">
      <w:pPr>
        <w:rPr>
          <w:rFonts w:ascii="Angsana New" w:hint="cs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องค์ประกอบภายในปราสาทเมืองต่ำ</w:t>
      </w:r>
    </w:p>
    <w:p w:rsidR="005C16D6" w:rsidRPr="005C16D6" w:rsidRDefault="005C16D6" w:rsidP="005C16D6">
      <w:pPr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สระน้ำระเบียงคด</w:t>
      </w:r>
    </w:p>
    <w:p w:rsidR="005C16D6" w:rsidRPr="005C16D6" w:rsidRDefault="00183CE4" w:rsidP="005C16D6">
      <w:pPr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="005C16D6" w:rsidRPr="005C16D6">
        <w:rPr>
          <w:rFonts w:ascii="Angsana New"/>
          <w:sz w:val="32"/>
          <w:szCs w:val="32"/>
          <w:cs/>
        </w:rPr>
        <w:t>สระน้ำ 4 สระ ล้อมรอบระเบียงคดมีลักษณะเป็นรูปตัวแอล (</w:t>
      </w:r>
      <w:r w:rsidR="005C16D6" w:rsidRPr="005C16D6">
        <w:rPr>
          <w:rFonts w:ascii="Angsana New"/>
          <w:sz w:val="32"/>
          <w:szCs w:val="32"/>
        </w:rPr>
        <w:t xml:space="preserve">L) </w:t>
      </w:r>
      <w:r w:rsidR="005C16D6" w:rsidRPr="005C16D6">
        <w:rPr>
          <w:rFonts w:ascii="Angsana New"/>
          <w:sz w:val="32"/>
          <w:szCs w:val="32"/>
          <w:cs/>
        </w:rPr>
        <w:t>ก่อสร้างด้วยศิลาแลงเป็นขั้นบันไดลงไปถึงก้นสระ ขอบสระด้านบนแกะสลักด้วยหินทรายเป็นลำตัวนาค ที่มุมสระสลักเป็นนาค 5 เศียร สระน้ำทั้ง 4 สระนี้ ใช้เพื่อประกอบพิธีกรรมทางศาสนา</w:t>
      </w:r>
    </w:p>
    <w:p w:rsidR="005C16D6" w:rsidRPr="005C16D6" w:rsidRDefault="005C16D6" w:rsidP="005C16D6">
      <w:pPr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ภาพสลักดอกบัวแปดกลีบ</w:t>
      </w:r>
    </w:p>
    <w:p w:rsidR="005C16D6" w:rsidRDefault="00183CE4" w:rsidP="005C16D6">
      <w:pPr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</w:t>
      </w:r>
      <w:r w:rsidR="005C16D6" w:rsidRPr="005C16D6">
        <w:rPr>
          <w:rFonts w:ascii="Angsana New"/>
          <w:sz w:val="32"/>
          <w:szCs w:val="32"/>
          <w:cs/>
        </w:rPr>
        <w:t>บริเวณพื้นกลางห้องภายในซุ้มประตูด้านทิศตะวันออก มีการสลักเป็นลายเส้นรูปดอกบัว 8 กลับ ซึ่งอาจหมายถึงจุดกำหนดในการตั้งจิต อธิษฐานบูชาเทพเจ้า หรือหมายถึงการจำลองแผนผังของจักรวาล อันประกอบด้วยทิศสำคัญทั้ง 8 ทิศ</w:t>
      </w:r>
    </w:p>
    <w:p w:rsidR="005C16D6" w:rsidRDefault="005C16D6" w:rsidP="005C16D6">
      <w:pPr>
        <w:jc w:val="center"/>
        <w:rPr>
          <w:rFonts w:ascii="Angsana New" w:hint="cs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lastRenderedPageBreak/>
        <w:pict>
          <v:shape id="_x0000_i1028" type="#_x0000_t75" style="width:355pt;height:236.05pt">
            <v:imagedata r:id="rId10" o:title="16864288_1110066822436715_7752109443513899093_n"/>
          </v:shape>
        </w:pict>
      </w:r>
    </w:p>
    <w:p w:rsidR="005C16D6" w:rsidRDefault="005C16D6" w:rsidP="005C16D6">
      <w:pPr>
        <w:jc w:val="thaiDistribute"/>
        <w:rPr>
          <w:rFonts w:ascii="Angsana New" w:hint="cs"/>
          <w:sz w:val="32"/>
          <w:szCs w:val="32"/>
        </w:rPr>
      </w:pP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ระเบียงคดและซุ้มประตู</w:t>
      </w:r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</w:t>
      </w:r>
      <w:r w:rsidRPr="005C16D6">
        <w:rPr>
          <w:rFonts w:ascii="Angsana New"/>
          <w:sz w:val="32"/>
          <w:szCs w:val="32"/>
          <w:cs/>
        </w:rPr>
        <w:t>ระเบียงคด เป็นแนวกำแพงชั้นในของโบราณสถาน ก่อสร</w:t>
      </w:r>
      <w:r w:rsidR="00947E15">
        <w:rPr>
          <w:rFonts w:ascii="Angsana New"/>
          <w:sz w:val="32"/>
          <w:szCs w:val="32"/>
          <w:cs/>
        </w:rPr>
        <w:t>้างด้วยหินทรายเชื่อมต่อกันโดย</w:t>
      </w:r>
      <w:r w:rsidRPr="005C16D6">
        <w:rPr>
          <w:rFonts w:ascii="Angsana New"/>
          <w:sz w:val="32"/>
          <w:szCs w:val="32"/>
          <w:cs/>
        </w:rPr>
        <w:t xml:space="preserve"> ล้อมรอบกลุ่มปราสาทอิฐ ภายในห้องกว้าง ประมาณ 2 เมตร พื้นปูด้วยศิลลาแลง ที่บริเวณกึ่งกลางของระเบียบคดทุกด้าน ก่อสร้างเป็นซุ้มประตูในแนวเดียวกันกับซุ้มประตูของกำแพงแก้ว</w:t>
      </w:r>
    </w:p>
    <w:p w:rsidR="005C16D6" w:rsidRPr="005C16D6" w:rsidRDefault="00183CE4" w:rsidP="005C16D6">
      <w:pPr>
        <w:jc w:val="center"/>
        <w:rPr>
          <w:rFonts w:ascii="Angsana New"/>
          <w:sz w:val="32"/>
          <w:szCs w:val="32"/>
        </w:rPr>
      </w:pPr>
      <w:r>
        <w:rPr>
          <w:rFonts w:ascii="Angsana New"/>
          <w:sz w:val="32"/>
          <w:szCs w:val="32"/>
        </w:rPr>
        <w:pict>
          <v:shape id="_x0000_i1029" type="#_x0000_t75" style="width:375.05pt;height:249.8pt">
            <v:imagedata r:id="rId11" o:title="16864578_1110067285770002_6481617093141337549_n"/>
          </v:shape>
        </w:pict>
      </w: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ปราสาทแถวหน้าองค์ทิศเหนือ</w:t>
      </w:r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</w:t>
      </w:r>
      <w:r w:rsidRPr="005C16D6">
        <w:rPr>
          <w:rFonts w:ascii="Angsana New"/>
          <w:sz w:val="32"/>
          <w:szCs w:val="32"/>
          <w:cs/>
        </w:rPr>
        <w:t>ปราสาทแถวหน้าองค์ทิศเหนือ ก่อสร้างด้วยอิฐ เดิมมีลวดลายปูนปั้นประดับ ทับหลังทำจากหินทรายสลักภาพพระศิวะคู่กับพระอุมาประทับนั่งเหนือ โคนนทิ เรียกภาพตอนนี้ว่า "อุมามเหศวร"</w:t>
      </w: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</w:p>
    <w:p w:rsidR="00F036F4" w:rsidRDefault="00F036F4" w:rsidP="005C16D6">
      <w:pPr>
        <w:jc w:val="thaiDistribute"/>
        <w:rPr>
          <w:rFonts w:ascii="Angsana New"/>
          <w:b/>
          <w:bCs/>
          <w:sz w:val="32"/>
          <w:szCs w:val="32"/>
        </w:rPr>
      </w:pP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lastRenderedPageBreak/>
        <w:t>ปราสาทแถวหลังองค์ทิศเหนือ</w:t>
      </w:r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Pr="005C16D6">
        <w:rPr>
          <w:rFonts w:ascii="Angsana New"/>
          <w:sz w:val="32"/>
          <w:szCs w:val="32"/>
          <w:cs/>
        </w:rPr>
        <w:t>ปราสาทแถวหลังองค์ทิศเหนือ ก่อสร้างด้วยอิฐ เดิมเคยมีลวดลายปูนปั้นประดับ ทับหลังทำจากหินทรายสลักภาพพระกฤษณะยกภูเขาโควรรธนะ เพื่อปกป้อง คนเลี้ยงวัวและฝูงวัวให้พ้นภัยจากพายุฝน</w:t>
      </w:r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ปราสาทแถวหลังองค์ทิศใต้</w:t>
      </w:r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</w:t>
      </w:r>
      <w:r w:rsidRPr="005C16D6">
        <w:rPr>
          <w:rFonts w:ascii="Angsana New"/>
          <w:sz w:val="32"/>
          <w:szCs w:val="32"/>
          <w:cs/>
        </w:rPr>
        <w:t>ปราสาทแถวหลังองค์ทิศใต้ ก่อสร้างด้วยอิฐ เดิมมีลวดลายปูนปั้นประดับ ทับหลังทำจากหินทรายสลักภาพเทพเจ้าประทับนั่งเหนือหงส์ สันนิษฐานว่าเทพเจ้านี้หมายถึงพระวรุณเทพผู้รักษาทิศตะวันตก</w:t>
      </w:r>
    </w:p>
    <w:p w:rsidR="005C16D6" w:rsidRPr="005C16D6" w:rsidRDefault="002435F7" w:rsidP="005C16D6">
      <w:pPr>
        <w:jc w:val="center"/>
        <w:rPr>
          <w:rFonts w:ascii="Angsana New"/>
          <w:sz w:val="32"/>
          <w:szCs w:val="32"/>
        </w:rPr>
      </w:pPr>
      <w:r>
        <w:rPr>
          <w:rFonts w:ascii="Angsana New"/>
          <w:sz w:val="32"/>
          <w:szCs w:val="32"/>
        </w:rPr>
        <w:pict>
          <v:shape id="_x0000_i1030" type="#_x0000_t75" style="width:5in;height:239.8pt">
            <v:imagedata r:id="rId12" o:title="16933452_1995798857314306_1688578663_n"/>
          </v:shape>
        </w:pict>
      </w:r>
    </w:p>
    <w:p w:rsidR="00183CE4" w:rsidRDefault="00183CE4" w:rsidP="005C16D6">
      <w:pPr>
        <w:jc w:val="thaiDistribute"/>
        <w:rPr>
          <w:rFonts w:ascii="Angsana New" w:hint="cs"/>
          <w:b/>
          <w:bCs/>
          <w:sz w:val="32"/>
          <w:szCs w:val="32"/>
        </w:rPr>
      </w:pPr>
    </w:p>
    <w:p w:rsidR="005C16D6" w:rsidRPr="005C16D6" w:rsidRDefault="005C16D6" w:rsidP="005C16D6">
      <w:pPr>
        <w:jc w:val="thaiDistribute"/>
        <w:rPr>
          <w:rFonts w:ascii="Angsana New"/>
          <w:b/>
          <w:bCs/>
          <w:sz w:val="32"/>
          <w:szCs w:val="32"/>
        </w:rPr>
      </w:pPr>
      <w:r w:rsidRPr="005C16D6">
        <w:rPr>
          <w:rFonts w:ascii="Angsana New"/>
          <w:b/>
          <w:bCs/>
          <w:sz w:val="32"/>
          <w:szCs w:val="32"/>
          <w:cs/>
        </w:rPr>
        <w:t>ปรางค์ประธาน</w:t>
      </w:r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</w:t>
      </w:r>
      <w:r w:rsidRPr="005C16D6">
        <w:rPr>
          <w:rFonts w:ascii="Angsana New"/>
          <w:sz w:val="32"/>
          <w:szCs w:val="32"/>
          <w:cs/>
        </w:rPr>
        <w:t>ปรางค์ประธาน ตั้งอยู่ตรงกลางเยื้องมาข้างหน้าเล็กน้อย ระหว่างปรางค์บริวารทั้งสองมีขนาดใหญ่กว่าปรางค์บริวารอีก 4 องค์ ทับหลังเป็นหินทราย</w:t>
      </w:r>
    </w:p>
    <w:p w:rsid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</w:t>
      </w:r>
      <w:r w:rsidRPr="005C16D6">
        <w:rPr>
          <w:rFonts w:ascii="Angsana New"/>
          <w:sz w:val="32"/>
          <w:szCs w:val="32"/>
          <w:cs/>
        </w:rPr>
        <w:t>ปัจจุบันปรางค์ประธานได้ถล่มลงมาแล้วคงเหลือเฉพาะฐานที่ก่อด้วยศิลาแลง ลักษณะอาคารใช้อิฐเป็นวัสดุก่อสร้างหลัก พบเพียงฐานเป็นศิลาแลง และหน้าบันซึ่งสลักจากหินทราย เป็นภาพพระอินทร์ทรงช้างเอราวัณ ศิลปะปาปวน สันนิษฐานว่าตัวปราสาทเป็นปราสาทหินทราย นอกจากนี้ยังได้พบหลักฐานลวดลายปูนปั้นประดับ ซึ่งสร้างถวายพระศิวะเทพเจ้าสูงสุดในศาสนาพราหมณ์-ฮินดู เพราะได้มีการขุดพบศิวลึงค์ ซึ่งเป็นรูปเคารพแทนองค์พระศิวะ และพบทับหลังสลักพระศิวะ ในปาง "กัลยาณะสุนทะระมูรติ" ส่วนบนของทับหลังจำหลักภาพฤๅษีนั่งประนมมือเป็นแถว จำนวน 7 ตน</w:t>
      </w:r>
    </w:p>
    <w:p w:rsidR="005C16D6" w:rsidRDefault="00C95B33" w:rsidP="005C16D6">
      <w:pPr>
        <w:jc w:val="thaiDistribute"/>
        <w:rPr>
          <w:rFonts w:ascii="Angsana New" w:hint="cs"/>
          <w:sz w:val="32"/>
          <w:szCs w:val="32"/>
        </w:rPr>
      </w:pPr>
      <w:r>
        <w:rPr>
          <w:rFonts w:ascii="Angsana New" w:hint="cs"/>
          <w:sz w:val="32"/>
          <w:szCs w:val="32"/>
        </w:rPr>
        <w:lastRenderedPageBreak/>
        <w:pict>
          <v:shape id="_x0000_i1031" type="#_x0000_t75" style="width:348.75pt;height:246.7pt">
            <v:imagedata r:id="rId13" o:title="16931041_1866627406928416_1241188403_o" croptop="16449f" cropleft="13558f"/>
          </v:shape>
        </w:pict>
      </w:r>
    </w:p>
    <w:p w:rsidR="005C16D6" w:rsidRPr="005C16D6" w:rsidRDefault="00947E15" w:rsidP="00C95B33">
      <w:pPr>
        <w:ind w:left="1440" w:firstLine="720"/>
        <w:rPr>
          <w:rFonts w:ascii="Angsana New"/>
          <w:b/>
          <w:bCs/>
          <w:sz w:val="36"/>
          <w:szCs w:val="36"/>
        </w:rPr>
      </w:pPr>
      <w:r>
        <w:rPr>
          <w:rFonts w:ascii="Angsana New" w:hint="cs"/>
          <w:b/>
          <w:bCs/>
          <w:sz w:val="36"/>
          <w:szCs w:val="36"/>
          <w:cs/>
        </w:rPr>
        <w:t>2</w:t>
      </w:r>
      <w:r w:rsidR="005C16D6" w:rsidRPr="005C16D6">
        <w:rPr>
          <w:rFonts w:ascii="Angsana New"/>
          <w:b/>
          <w:bCs/>
          <w:sz w:val="36"/>
          <w:szCs w:val="36"/>
        </w:rPr>
        <w:t>.</w:t>
      </w:r>
      <w:r w:rsidR="005C16D6" w:rsidRPr="005C16D6">
        <w:rPr>
          <w:rFonts w:ascii="Angsana New"/>
          <w:b/>
          <w:bCs/>
          <w:sz w:val="36"/>
          <w:szCs w:val="36"/>
          <w:cs/>
        </w:rPr>
        <w:t>อุทยานประวัติศาสตร์พนมรุ้ง</w:t>
      </w:r>
    </w:p>
    <w:p w:rsid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Pr="005C16D6">
        <w:rPr>
          <w:rFonts w:ascii="Angsana New"/>
          <w:sz w:val="32"/>
          <w:szCs w:val="32"/>
          <w:cs/>
        </w:rPr>
        <w:t xml:space="preserve">อุทยานประวัติศาสตร์พนมรุ้ง หรือ ปราสาทหินพนมรุ้ง เป็นหนึ่งในปราสาทหินในกลุ่มราชมรรคา ตั้งอยู่ที่หมู่ที่ </w:t>
      </w:r>
      <w:r w:rsidRPr="005C16D6">
        <w:rPr>
          <w:rFonts w:ascii="Angsana New"/>
          <w:sz w:val="32"/>
          <w:szCs w:val="32"/>
        </w:rPr>
        <w:t>2 (</w:t>
      </w:r>
      <w:r w:rsidRPr="005C16D6">
        <w:rPr>
          <w:rFonts w:ascii="Angsana New"/>
          <w:sz w:val="32"/>
          <w:szCs w:val="32"/>
          <w:cs/>
        </w:rPr>
        <w:t xml:space="preserve">บ้านดอนหนองแหน) ตำบลตาเป๊ก อำเภอเฉลิมพระเกียรติ ห่างจากตัวเมืองบุรีรัมย์ลงมาทางทิศใต้ประมาณ </w:t>
      </w:r>
      <w:r w:rsidRPr="005C16D6">
        <w:rPr>
          <w:rFonts w:ascii="Angsana New"/>
          <w:sz w:val="32"/>
          <w:szCs w:val="32"/>
        </w:rPr>
        <w:t>77</w:t>
      </w:r>
      <w:r w:rsidRPr="005C16D6">
        <w:rPr>
          <w:rFonts w:ascii="Angsana New"/>
          <w:sz w:val="32"/>
          <w:szCs w:val="32"/>
          <w:cs/>
        </w:rPr>
        <w:t xml:space="preserve"> กิโลเมตร ประกอบไปด้วยโบราณสถานสำคัญ ซึ่งตั้งอยู่บนยอดภูเขาไฟที่ดับสนิทแล้ว สูงประมาณ </w:t>
      </w:r>
      <w:r w:rsidRPr="005C16D6">
        <w:rPr>
          <w:rFonts w:ascii="Angsana New"/>
          <w:sz w:val="32"/>
          <w:szCs w:val="32"/>
        </w:rPr>
        <w:t>200</w:t>
      </w:r>
      <w:r w:rsidRPr="005C16D6">
        <w:rPr>
          <w:rFonts w:ascii="Angsana New"/>
          <w:sz w:val="32"/>
          <w:szCs w:val="32"/>
          <w:cs/>
        </w:rPr>
        <w:t xml:space="preserve"> เมตรจากพื้นราบ (ประมาณ </w:t>
      </w:r>
      <w:r w:rsidRPr="005C16D6">
        <w:rPr>
          <w:rFonts w:ascii="Angsana New"/>
          <w:sz w:val="32"/>
          <w:szCs w:val="32"/>
        </w:rPr>
        <w:t>350</w:t>
      </w:r>
      <w:r w:rsidRPr="005C16D6">
        <w:rPr>
          <w:rFonts w:ascii="Angsana New"/>
          <w:sz w:val="32"/>
          <w:szCs w:val="32"/>
          <w:cs/>
        </w:rPr>
        <w:t xml:space="preserve"> เมตรจากระดับน้ำทะเลปานกลาง) คำว่า พนมรุ้ง นั้น มาจากภาษาเขมร คำว่า วนํรุง แปลว่า ภูเขาใหญ่</w:t>
      </w:r>
    </w:p>
    <w:p w:rsidR="005C16D6" w:rsidRPr="005C16D6" w:rsidRDefault="005C0E2B" w:rsidP="005C0E2B">
      <w:pPr>
        <w:jc w:val="center"/>
        <w:rPr>
          <w:rFonts w:ascii="Angsana New"/>
          <w:sz w:val="32"/>
          <w:szCs w:val="32"/>
        </w:rPr>
      </w:pPr>
      <w:bookmarkStart w:id="0" w:name="_GoBack"/>
      <w:r>
        <w:rPr>
          <w:rFonts w:ascii="Angsana New"/>
          <w:sz w:val="32"/>
          <w:szCs w:val="32"/>
        </w:rPr>
        <w:pict>
          <v:shape id="_x0000_i1032" type="#_x0000_t75" style="width:286.1pt;height:190.35pt">
            <v:imagedata r:id="rId14" o:title="16996514_1110108712432526_5890029832415066362_n"/>
          </v:shape>
        </w:pict>
      </w:r>
      <w:bookmarkEnd w:id="0"/>
    </w:p>
    <w:p w:rsidR="005C16D6" w:rsidRPr="005C16D6" w:rsidRDefault="005C16D6" w:rsidP="005C16D6">
      <w:pPr>
        <w:jc w:val="thaiDistribute"/>
        <w:rPr>
          <w:rFonts w:ascii="Angsana New"/>
          <w:sz w:val="32"/>
          <w:szCs w:val="32"/>
        </w:rPr>
      </w:pPr>
    </w:p>
    <w:p w:rsidR="005C16D6" w:rsidRDefault="005C16D6" w:rsidP="005C16D6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 </w:t>
      </w:r>
      <w:r w:rsidRPr="005C16D6">
        <w:rPr>
          <w:rFonts w:ascii="Angsana New"/>
          <w:sz w:val="32"/>
          <w:szCs w:val="32"/>
          <w:cs/>
        </w:rPr>
        <w:t>ปัจจุบัน ปราสาทหินพนมรุ้งกำลังอยู่ในเกณฑ์กำลังพิจารณาเป็นมรดกโลก เช่นเดียวกับ ปราสาทหินในกลุ่มราชมรรคา ปราสาทหินพนมรุ้งเป็นหนึ่งในปราสาทหินขอมของไทยที่มีชื่อเสียงมากที่สุด เป็นสถานที่ท่องเที่ยวที่สำคัญที่สุดแห่งหนึ่งของจังหวัดบุรีรัมย์ และถือเป็นสัญลักษณ์ที่สำคัญของจังหวัดบุรีรัมย์ รวมถึงเป็นภาพพื้นหลังตราสัญลักษณ์ของสโมสรฟุตบอลบุรีรัมย์ ยูไนเต็ดอีกด้วย</w:t>
      </w:r>
    </w:p>
    <w:p w:rsidR="005C16D6" w:rsidRDefault="005C16D6" w:rsidP="005C16D6">
      <w:pPr>
        <w:jc w:val="thaiDistribute"/>
        <w:rPr>
          <w:rFonts w:ascii="Angsana New" w:hint="cs"/>
          <w:sz w:val="32"/>
          <w:szCs w:val="32"/>
        </w:rPr>
      </w:pPr>
    </w:p>
    <w:p w:rsidR="005C16D6" w:rsidRDefault="00C95B33" w:rsidP="005C0E2B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lastRenderedPageBreak/>
        <w:pict>
          <v:shape id="_x0000_i1033" type="#_x0000_t75" style="width:5in;height:202.25pt">
            <v:imagedata r:id="rId15" o:title="16976803_1995800293980829_269134855_n"/>
          </v:shape>
        </w:pict>
      </w:r>
    </w:p>
    <w:p w:rsidR="005C16D6" w:rsidRDefault="005C16D6" w:rsidP="005C16D6">
      <w:pPr>
        <w:jc w:val="thaiDistribute"/>
        <w:rPr>
          <w:rFonts w:ascii="Angsana New" w:hint="cs"/>
          <w:sz w:val="32"/>
          <w:szCs w:val="32"/>
        </w:rPr>
      </w:pPr>
    </w:p>
    <w:p w:rsidR="005C0E2B" w:rsidRDefault="005C0E2B" w:rsidP="005C0E2B">
      <w:pPr>
        <w:jc w:val="thaiDistribute"/>
        <w:rPr>
          <w:rFonts w:ascii="Angsana New" w:hint="cs"/>
          <w:b/>
          <w:bCs/>
          <w:sz w:val="32"/>
          <w:szCs w:val="32"/>
        </w:rPr>
      </w:pPr>
    </w:p>
    <w:p w:rsidR="005C0E2B" w:rsidRPr="00C95B33" w:rsidRDefault="005C0E2B" w:rsidP="00C95B33">
      <w:pPr>
        <w:ind w:left="2880" w:firstLine="720"/>
        <w:jc w:val="thaiDistribute"/>
        <w:rPr>
          <w:rFonts w:ascii="Angsana New"/>
          <w:b/>
          <w:bCs/>
          <w:sz w:val="36"/>
          <w:szCs w:val="36"/>
        </w:rPr>
      </w:pPr>
      <w:r w:rsidRPr="00C95B33">
        <w:rPr>
          <w:rFonts w:ascii="Angsana New"/>
          <w:b/>
          <w:bCs/>
          <w:sz w:val="36"/>
          <w:szCs w:val="36"/>
          <w:cs/>
        </w:rPr>
        <w:t>ประวัติ</w:t>
      </w:r>
    </w:p>
    <w:p w:rsidR="005C16D6" w:rsidRDefault="005C0E2B" w:rsidP="005C16D6">
      <w:pPr>
        <w:jc w:val="thaiDistribute"/>
        <w:rPr>
          <w:rFonts w:ascii="Angsana New" w:hint="cs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Pr="005C0E2B">
        <w:rPr>
          <w:rFonts w:ascii="Angsana New"/>
          <w:sz w:val="32"/>
          <w:szCs w:val="32"/>
          <w:cs/>
        </w:rPr>
        <w:t>ปราสาทหินพนมรุ้งเป็นโบสถ์พราหมณ์ลัทธิไสวะ มีการบูรณะก่อสร้างต่อเนื่องกันมาหลายสมัย ตั้งแต่ประมาณพุทธศตวรรษที่ 15 ถึงพุทธศตวรรษที่ 17 และในพุทธศตวรรษที่ 18 พระเจ้าชัยวรมันที่ 7 แห่งอาณาจักรขอมได้หันมานับถือศาสนาพุทธนิกายมหายาน เทวสถานแห่งนี้จึงได้รับการดัดแปลงเป็นวัดมหายาน ในช่วงแรกปราสาทหินพนมรุ้ง สร้างขึ้นจากหินทรายสีชมพู ตั้งอยู่บนยอดเขาพนมรุ้งสูง 1,320 ฟุตจากระดับน้ำทะเล ชื่อพนมรุ้งแปลว่าภูเขาใหญ่ สันนิษฐานว่าสร้างขึ้นในพุทธศตวรรษที่ 15-18</w:t>
      </w:r>
    </w:p>
    <w:p w:rsidR="005C0E2B" w:rsidRDefault="005C0E2B" w:rsidP="005C16D6">
      <w:pPr>
        <w:jc w:val="thaiDistribute"/>
        <w:rPr>
          <w:rFonts w:ascii="Angsana New" w:hint="cs"/>
          <w:sz w:val="32"/>
          <w:szCs w:val="32"/>
        </w:rPr>
      </w:pPr>
    </w:p>
    <w:p w:rsidR="005C16D6" w:rsidRPr="005C0E2B" w:rsidRDefault="005C0E2B" w:rsidP="005C0E2B">
      <w:pPr>
        <w:jc w:val="center"/>
        <w:rPr>
          <w:rFonts w:ascii="Angsana New" w:hint="cs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34" type="#_x0000_t75" style="width:312.4pt;height:208.5pt">
            <v:imagedata r:id="rId16" o:title="16807035_1110109125765818_5762229067828162277_n"/>
          </v:shape>
        </w:pict>
      </w:r>
    </w:p>
    <w:p w:rsidR="005C16D6" w:rsidRDefault="005C16D6" w:rsidP="005C16D6">
      <w:pPr>
        <w:jc w:val="thaiDistribute"/>
        <w:rPr>
          <w:rFonts w:ascii="Angsana New" w:hint="cs"/>
          <w:sz w:val="32"/>
          <w:szCs w:val="32"/>
        </w:rPr>
      </w:pPr>
    </w:p>
    <w:p w:rsidR="005C0E2B" w:rsidRPr="005C0E2B" w:rsidRDefault="005C0E2B" w:rsidP="005C0E2B">
      <w:pPr>
        <w:jc w:val="thaiDistribute"/>
        <w:rPr>
          <w:rFonts w:ascii="Angsana New"/>
          <w:b/>
          <w:bCs/>
          <w:sz w:val="32"/>
          <w:szCs w:val="32"/>
        </w:rPr>
      </w:pPr>
      <w:r w:rsidRPr="005C0E2B">
        <w:rPr>
          <w:rFonts w:ascii="Angsana New"/>
          <w:b/>
          <w:bCs/>
          <w:sz w:val="32"/>
          <w:szCs w:val="32"/>
          <w:cs/>
        </w:rPr>
        <w:t>สถาปัตยกรรมและโบราณสถาน</w:t>
      </w:r>
    </w:p>
    <w:p w:rsidR="005C0E2B" w:rsidRPr="005C0E2B" w:rsidRDefault="005C0E2B" w:rsidP="005C0E2B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</w:t>
      </w:r>
      <w:r w:rsidRPr="005C0E2B">
        <w:rPr>
          <w:rFonts w:ascii="Angsana New"/>
          <w:sz w:val="32"/>
          <w:szCs w:val="32"/>
          <w:cs/>
        </w:rPr>
        <w:t>ปราสาทหินพนมรุ้งสร้างขึ้นเนื่องในศาสนาฮินดูลัทธิไศวะ ซึ่งนับถือพระศิวะเป็นเทพเจ้าสูงสุด ดังนั้นเขาพนมรุ้งจึงเปรียบเสมือนเขาไกรลาสที่ประทับของพระศิวะ</w:t>
      </w:r>
    </w:p>
    <w:p w:rsidR="005C0E2B" w:rsidRDefault="005C0E2B" w:rsidP="005C0E2B">
      <w:pPr>
        <w:jc w:val="center"/>
        <w:rPr>
          <w:rFonts w:ascii="Angsana New"/>
          <w:sz w:val="32"/>
          <w:szCs w:val="32"/>
        </w:rPr>
      </w:pPr>
      <w:r>
        <w:rPr>
          <w:rFonts w:ascii="Angsana New"/>
          <w:sz w:val="32"/>
          <w:szCs w:val="32"/>
          <w:cs/>
        </w:rPr>
        <w:lastRenderedPageBreak/>
        <w:pict>
          <v:shape id="_x0000_i1035" type="#_x0000_t75" style="width:294.25pt;height:221pt">
            <v:imagedata r:id="rId17" o:title="800px-Obj_Naraibantomsin"/>
          </v:shape>
        </w:pict>
      </w:r>
    </w:p>
    <w:p w:rsidR="005C0E2B" w:rsidRPr="005C0E2B" w:rsidRDefault="005C0E2B" w:rsidP="005C0E2B">
      <w:pPr>
        <w:jc w:val="center"/>
        <w:rPr>
          <w:rFonts w:ascii="Angsana New"/>
          <w:sz w:val="32"/>
          <w:szCs w:val="32"/>
        </w:rPr>
      </w:pPr>
    </w:p>
    <w:p w:rsidR="005C16D6" w:rsidRDefault="005C0E2B" w:rsidP="005C0E2B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Pr="005C0E2B">
        <w:rPr>
          <w:rFonts w:ascii="Angsana New"/>
          <w:sz w:val="32"/>
          <w:szCs w:val="32"/>
          <w:cs/>
        </w:rPr>
        <w:t>องค์ประกอบและแผนผังของปราสาทพนมรุ้งได้รับการออกแบบให้มีลักษณะเป็นแนวเส้นตรง และเน้นความสำคัญเข้าหาจุดศูนย์กลาง นั่นคือปราสาทประธานซึ่งหันหน้าไปทางทิศตะวันออก ด้านขวาของบันไดทางขึ้นสู่ศาสนสถานมีอาคารที่เรียกว่า พลับพลา อาคารนี้อาจจะเป็นอาคารที่เรียกกันในปัจจุบันว่า พลับพลาเปลื้องเครื่อง ซึ่งเป็นที่พักจัดเตรียมองค์ของพระมหากษัตริย์ ก่อนเสด็จเข้าสู่การสักการะเทพเจ้าหรือประกอบพิธีกรรมในบริเวณศาสนสถาน</w:t>
      </w:r>
    </w:p>
    <w:p w:rsidR="005C0E2B" w:rsidRDefault="005C0E2B" w:rsidP="005C0E2B">
      <w:pPr>
        <w:jc w:val="center"/>
        <w:rPr>
          <w:rFonts w:ascii="Angsana New" w:hint="cs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36" type="#_x0000_t75" style="width:324.95pt;height:243.55pt">
            <v:imagedata r:id="rId18" o:title="Phanomrung"/>
          </v:shape>
        </w:pict>
      </w:r>
    </w:p>
    <w:p w:rsidR="005C0E2B" w:rsidRDefault="005C0E2B" w:rsidP="005C0E2B">
      <w:pPr>
        <w:rPr>
          <w:rFonts w:ascii="Angsana New" w:hint="cs"/>
          <w:b/>
          <w:bCs/>
          <w:sz w:val="32"/>
          <w:szCs w:val="32"/>
        </w:rPr>
      </w:pPr>
    </w:p>
    <w:p w:rsidR="00F036F4" w:rsidRDefault="00F036F4" w:rsidP="005C0E2B">
      <w:pPr>
        <w:rPr>
          <w:rFonts w:ascii="Angsana New"/>
          <w:b/>
          <w:bCs/>
          <w:sz w:val="32"/>
          <w:szCs w:val="32"/>
        </w:rPr>
      </w:pPr>
    </w:p>
    <w:p w:rsidR="00F036F4" w:rsidRDefault="00F036F4" w:rsidP="005C0E2B">
      <w:pPr>
        <w:rPr>
          <w:rFonts w:ascii="Angsana New"/>
          <w:b/>
          <w:bCs/>
          <w:sz w:val="32"/>
          <w:szCs w:val="32"/>
        </w:rPr>
      </w:pPr>
    </w:p>
    <w:p w:rsidR="00F036F4" w:rsidRDefault="00F036F4" w:rsidP="005C0E2B">
      <w:pPr>
        <w:rPr>
          <w:rFonts w:ascii="Angsana New"/>
          <w:b/>
          <w:bCs/>
          <w:sz w:val="32"/>
          <w:szCs w:val="32"/>
        </w:rPr>
      </w:pPr>
    </w:p>
    <w:p w:rsidR="00F036F4" w:rsidRDefault="00F036F4" w:rsidP="005C0E2B">
      <w:pPr>
        <w:rPr>
          <w:rFonts w:ascii="Angsana New"/>
          <w:b/>
          <w:bCs/>
          <w:sz w:val="32"/>
          <w:szCs w:val="32"/>
        </w:rPr>
      </w:pPr>
    </w:p>
    <w:p w:rsidR="005C0E2B" w:rsidRPr="005C0E2B" w:rsidRDefault="005C0E2B" w:rsidP="005C0E2B">
      <w:pPr>
        <w:rPr>
          <w:rFonts w:ascii="Angsana New"/>
          <w:b/>
          <w:bCs/>
          <w:sz w:val="32"/>
          <w:szCs w:val="32"/>
        </w:rPr>
      </w:pPr>
      <w:r w:rsidRPr="005C0E2B">
        <w:rPr>
          <w:rFonts w:ascii="Angsana New"/>
          <w:b/>
          <w:bCs/>
          <w:sz w:val="32"/>
          <w:szCs w:val="32"/>
          <w:cs/>
        </w:rPr>
        <w:lastRenderedPageBreak/>
        <w:t>สะพานนาคราช</w:t>
      </w:r>
    </w:p>
    <w:p w:rsidR="005C0E2B" w:rsidRDefault="005C0E2B" w:rsidP="005C0E2B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Pr="005C0E2B">
        <w:rPr>
          <w:rFonts w:ascii="Angsana New"/>
          <w:sz w:val="32"/>
          <w:szCs w:val="32"/>
          <w:cs/>
        </w:rPr>
        <w:t>ถัดจากนั้นเป็นทางเดินทั้งสองข้างประดับด้วยเสามียอดคล้ายดอกบัวตูมเรียกว่าเสานางเรียง จำนวนข้างละ 35 ต้น ทอดตัวไปยังสะพานนาคราช ซึ่งผังกากบาทยกพื้นสูง ราวสะพานทำเป็นลำตัวพญานาค 5 เศียร สะพานนาคราชนี้ ตามความเชื่อเป็นทางที่เชื่อมระหว่างโลกมนุษย์กับเทพเจ้า สิ่งที่น่าสนใจคือ จุดกึ่งกลางสะพาน มีภาพจำหลักรูปดอกบัวแปดกลีบ อาจหมายถึงเทพประจำทิศทั้งแปด ในศาสนาฮินดู หรือเป็นจุดที่ผู้มาทำการบูชา ตั้งจิตอธิษฐาน จากสะพานนาคราชชั้นที่ 1 มีบัน</w:t>
      </w:r>
      <w:r>
        <w:rPr>
          <w:rFonts w:ascii="Angsana New"/>
          <w:sz w:val="32"/>
          <w:szCs w:val="32"/>
          <w:cs/>
        </w:rPr>
        <w:t>ไดจำนวน 52 ขั้น</w:t>
      </w:r>
    </w:p>
    <w:p w:rsidR="005C0E2B" w:rsidRDefault="005C0E2B" w:rsidP="005C0E2B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37" type="#_x0000_t75" style="width:289.9pt;height:192.2pt">
            <v:imagedata r:id="rId19" o:title="16938635_1110109095765821_2094355964968127743_n"/>
          </v:shape>
        </w:pict>
      </w:r>
    </w:p>
    <w:p w:rsidR="00F036F4" w:rsidRDefault="00F036F4" w:rsidP="00C95B33">
      <w:pPr>
        <w:ind w:left="2160" w:firstLine="720"/>
        <w:rPr>
          <w:rFonts w:ascii="Angsana New"/>
          <w:b/>
          <w:bCs/>
          <w:sz w:val="36"/>
          <w:szCs w:val="36"/>
        </w:rPr>
      </w:pPr>
    </w:p>
    <w:p w:rsidR="00F036F4" w:rsidRDefault="00F036F4" w:rsidP="00C95B33">
      <w:pPr>
        <w:ind w:left="2160" w:firstLine="720"/>
        <w:rPr>
          <w:rFonts w:ascii="Angsana New"/>
          <w:b/>
          <w:bCs/>
          <w:sz w:val="36"/>
          <w:szCs w:val="36"/>
        </w:rPr>
      </w:pPr>
    </w:p>
    <w:p w:rsidR="00F036F4" w:rsidRDefault="00F036F4" w:rsidP="00C95B33">
      <w:pPr>
        <w:ind w:left="2160" w:firstLine="720"/>
        <w:rPr>
          <w:rFonts w:ascii="Angsana New" w:hint="cs"/>
          <w:b/>
          <w:bCs/>
          <w:sz w:val="36"/>
          <w:szCs w:val="36"/>
        </w:rPr>
      </w:pPr>
    </w:p>
    <w:p w:rsidR="00F036F4" w:rsidRDefault="00F036F4" w:rsidP="00F036F4">
      <w:pPr>
        <w:rPr>
          <w:rFonts w:ascii="Angsana New"/>
          <w:b/>
          <w:bCs/>
          <w:sz w:val="36"/>
          <w:szCs w:val="36"/>
        </w:rPr>
      </w:pPr>
      <w:r>
        <w:rPr>
          <w:rFonts w:ascii="Angsana New" w:hint="cs"/>
          <w:b/>
          <w:bCs/>
          <w:sz w:val="36"/>
          <w:szCs w:val="36"/>
          <w:cs/>
        </w:rPr>
        <w:t xml:space="preserve">                   </w:t>
      </w:r>
      <w:r>
        <w:rPr>
          <w:rFonts w:ascii="Angsana New"/>
          <w:b/>
          <w:bCs/>
          <w:sz w:val="36"/>
          <w:szCs w:val="36"/>
          <w:cs/>
        </w:rPr>
        <w:pict>
          <v:shape id="_x0000_i1038" type="#_x0000_t75" style="width:309.9pt;height:303.65pt">
            <v:imagedata r:id="rId20" o:title="16935570_1866627370261753_830262867_o"/>
          </v:shape>
        </w:pict>
      </w:r>
    </w:p>
    <w:p w:rsidR="005C0E2B" w:rsidRDefault="00947E15" w:rsidP="00F036F4">
      <w:pPr>
        <w:ind w:left="2160" w:firstLine="720"/>
        <w:rPr>
          <w:rFonts w:ascii="Angsana New"/>
          <w:b/>
          <w:bCs/>
          <w:sz w:val="36"/>
          <w:szCs w:val="36"/>
        </w:rPr>
      </w:pPr>
      <w:r>
        <w:rPr>
          <w:rFonts w:ascii="Angsana New" w:hint="cs"/>
          <w:b/>
          <w:bCs/>
          <w:sz w:val="36"/>
          <w:szCs w:val="36"/>
          <w:cs/>
        </w:rPr>
        <w:lastRenderedPageBreak/>
        <w:t>3</w:t>
      </w:r>
      <w:r w:rsidR="005C0E2B">
        <w:rPr>
          <w:rFonts w:ascii="Angsana New"/>
          <w:b/>
          <w:bCs/>
          <w:sz w:val="36"/>
          <w:szCs w:val="36"/>
        </w:rPr>
        <w:t>.</w:t>
      </w:r>
      <w:r w:rsidR="005C0E2B" w:rsidRPr="005C0E2B">
        <w:rPr>
          <w:rFonts w:ascii="Angsana New"/>
          <w:b/>
          <w:bCs/>
          <w:sz w:val="36"/>
          <w:szCs w:val="36"/>
          <w:cs/>
        </w:rPr>
        <w:t>วนอุทยานภูเขาไฟกระโดง</w:t>
      </w:r>
    </w:p>
    <w:p w:rsidR="005C0E2B" w:rsidRDefault="005C0E2B" w:rsidP="005C0E2B">
      <w:pPr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 </w:t>
      </w:r>
      <w:r w:rsidRPr="005C0E2B">
        <w:rPr>
          <w:rFonts w:ascii="Angsana New"/>
          <w:sz w:val="32"/>
          <w:szCs w:val="32"/>
          <w:cs/>
        </w:rPr>
        <w:t xml:space="preserve">วนอุทยานเขากระโดง ชื่อเดิมชาวบ้านเรียกเขากระโดงว่า </w:t>
      </w:r>
      <w:r w:rsidRPr="005C0E2B">
        <w:rPr>
          <w:rFonts w:ascii="Angsana New"/>
          <w:sz w:val="32"/>
          <w:szCs w:val="32"/>
        </w:rPr>
        <w:t>“</w:t>
      </w:r>
      <w:r w:rsidRPr="005C0E2B">
        <w:rPr>
          <w:rFonts w:ascii="Angsana New"/>
          <w:sz w:val="32"/>
          <w:szCs w:val="32"/>
          <w:cs/>
        </w:rPr>
        <w:t>พนมกระดอง</w:t>
      </w:r>
      <w:r w:rsidRPr="005C0E2B">
        <w:rPr>
          <w:rFonts w:ascii="Angsana New"/>
          <w:sz w:val="32"/>
          <w:szCs w:val="32"/>
        </w:rPr>
        <w:t>”</w:t>
      </w:r>
      <w:r w:rsidRPr="005C0E2B">
        <w:rPr>
          <w:rFonts w:ascii="Angsana New"/>
          <w:sz w:val="32"/>
          <w:szCs w:val="32"/>
        </w:rPr>
        <w:t xml:space="preserve"> </w:t>
      </w:r>
      <w:r w:rsidRPr="005C0E2B">
        <w:rPr>
          <w:rFonts w:ascii="Angsana New"/>
          <w:sz w:val="32"/>
          <w:szCs w:val="32"/>
          <w:cs/>
        </w:rPr>
        <w:t xml:space="preserve">เป็นภาษาเขมร แปลว่า </w:t>
      </w:r>
      <w:r w:rsidRPr="005C0E2B">
        <w:rPr>
          <w:rFonts w:ascii="Angsana New"/>
          <w:sz w:val="32"/>
          <w:szCs w:val="32"/>
        </w:rPr>
        <w:t>“</w:t>
      </w:r>
      <w:r w:rsidRPr="005C0E2B">
        <w:rPr>
          <w:rFonts w:ascii="Angsana New"/>
          <w:sz w:val="32"/>
          <w:szCs w:val="32"/>
          <w:cs/>
        </w:rPr>
        <w:t>ภูเขากระดอง (เต่า)</w:t>
      </w:r>
      <w:r w:rsidRPr="005C0E2B">
        <w:rPr>
          <w:rFonts w:ascii="Angsana New"/>
          <w:sz w:val="32"/>
          <w:szCs w:val="32"/>
        </w:rPr>
        <w:t>”</w:t>
      </w:r>
      <w:r w:rsidRPr="005C0E2B">
        <w:rPr>
          <w:rFonts w:ascii="Angsana New"/>
          <w:sz w:val="32"/>
          <w:szCs w:val="32"/>
        </w:rPr>
        <w:t xml:space="preserve"> </w:t>
      </w:r>
      <w:r w:rsidRPr="005C0E2B">
        <w:rPr>
          <w:rFonts w:ascii="Angsana New"/>
          <w:sz w:val="32"/>
          <w:szCs w:val="32"/>
          <w:cs/>
        </w:rPr>
        <w:t xml:space="preserve">เพราะมีรูปลักษณ์คล้ายกระดองเต่า ต่อมา จึงเรียกเพี้ยนเป็น </w:t>
      </w:r>
      <w:r w:rsidRPr="005C0E2B">
        <w:rPr>
          <w:rFonts w:ascii="Angsana New"/>
          <w:sz w:val="32"/>
          <w:szCs w:val="32"/>
        </w:rPr>
        <w:t>“</w:t>
      </w:r>
      <w:r w:rsidRPr="005C0E2B">
        <w:rPr>
          <w:rFonts w:ascii="Angsana New"/>
          <w:sz w:val="32"/>
          <w:szCs w:val="32"/>
          <w:cs/>
        </w:rPr>
        <w:t>กระโดง</w:t>
      </w:r>
      <w:r w:rsidRPr="005C0E2B">
        <w:rPr>
          <w:rFonts w:ascii="Angsana New"/>
          <w:sz w:val="32"/>
          <w:szCs w:val="32"/>
        </w:rPr>
        <w:t>”</w:t>
      </w:r>
    </w:p>
    <w:p w:rsidR="00183CE4" w:rsidRDefault="00183CE4" w:rsidP="005C0E2B">
      <w:pPr>
        <w:rPr>
          <w:rFonts w:ascii="Angsana New" w:hint="cs"/>
          <w:sz w:val="32"/>
          <w:szCs w:val="32"/>
        </w:rPr>
      </w:pPr>
    </w:p>
    <w:p w:rsidR="005C0E2B" w:rsidRDefault="00183CE4" w:rsidP="005C0E2B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39" type="#_x0000_t75" style="width:330.55pt;height:220.4pt">
            <v:imagedata r:id="rId21" o:title="16865009_1110206875756043_79133141981107639_n"/>
          </v:shape>
        </w:pict>
      </w:r>
    </w:p>
    <w:p w:rsidR="00183CE4" w:rsidRDefault="00183CE4" w:rsidP="005C0E2B">
      <w:pPr>
        <w:jc w:val="center"/>
        <w:rPr>
          <w:rFonts w:ascii="Angsana New"/>
          <w:sz w:val="32"/>
          <w:szCs w:val="32"/>
        </w:rPr>
      </w:pPr>
    </w:p>
    <w:p w:rsidR="00F036F4" w:rsidRDefault="00183CE4" w:rsidP="00183CE4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 </w:t>
      </w:r>
    </w:p>
    <w:p w:rsidR="00183CE4" w:rsidRDefault="00183CE4" w:rsidP="00183CE4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</w:t>
      </w:r>
      <w:r w:rsidRPr="00183CE4">
        <w:rPr>
          <w:rFonts w:ascii="Angsana New"/>
          <w:sz w:val="32"/>
          <w:szCs w:val="32"/>
          <w:cs/>
        </w:rPr>
        <w:t>วนอุทยานภูเขาไฟกระโดง เป็นสถานที่ท่องเที่ยวพักผ่อนหย่อนใจ และศึกษาประวัติศาสตร์ ธรณีวิทยาและชีววิทยา เพราะเป็นที่ตั้งของภูเขาไฟที่ยังคงปรากฏร่องรอยปากปล่องให้เห็นได้ชัดเจน มีโบราณสถานกู่เขากระโดง เป็นที่ประดิษฐานรองพระพุทธบาทจำลอง  และมี</w:t>
      </w:r>
      <w:r w:rsidRPr="00183CE4">
        <w:rPr>
          <w:rFonts w:ascii="Angsana New"/>
          <w:sz w:val="32"/>
          <w:szCs w:val="32"/>
        </w:rPr>
        <w:t>”</w:t>
      </w:r>
      <w:r w:rsidRPr="00183CE4">
        <w:rPr>
          <w:rFonts w:ascii="Angsana New"/>
          <w:sz w:val="32"/>
          <w:szCs w:val="32"/>
          <w:cs/>
        </w:rPr>
        <w:t>พระสุภัทรบพิตร</w:t>
      </w:r>
      <w:r w:rsidRPr="00183CE4">
        <w:rPr>
          <w:rFonts w:ascii="Angsana New"/>
          <w:sz w:val="32"/>
          <w:szCs w:val="32"/>
        </w:rPr>
        <w:t>”</w:t>
      </w:r>
      <w:r w:rsidRPr="00183CE4">
        <w:rPr>
          <w:rFonts w:ascii="Angsana New"/>
          <w:sz w:val="32"/>
          <w:szCs w:val="32"/>
        </w:rPr>
        <w:t xml:space="preserve"> </w:t>
      </w:r>
      <w:r w:rsidRPr="00183CE4">
        <w:rPr>
          <w:rFonts w:ascii="Angsana New"/>
          <w:sz w:val="32"/>
          <w:szCs w:val="32"/>
          <w:cs/>
        </w:rPr>
        <w:t>พระพุทธรูปองค์ใหญ่คู่เมืองบุรีรัมย์ อยู่บนยอดเขา  และยังมีเส้นทางศึกษาธรรมชาติป่าเต็งรัง เนื้อที่ประมาณ 6 พันไร่ รวมทั้งพันธุ์ไม้พื้นเมืองที่หาชมได้ยาก เช่น ผลของต้นโยนีปีศาจ ที่มักพบในบริเวณเขตภูเขาไฟ  การขึ้นไปยังเขากระโดงสามารถทำได้สองวิธี คือ เดินขึ้นบันได  หรือ ขับรถขึ้นไปถึงยอดเขา ระหว่างทางจะพบพระพุทธรูปปางต่าง ๆ เรียงรายอยู่เป็นระยะ</w:t>
      </w:r>
    </w:p>
    <w:p w:rsidR="00183CE4" w:rsidRDefault="00183CE4" w:rsidP="00183CE4">
      <w:pPr>
        <w:jc w:val="center"/>
        <w:rPr>
          <w:rFonts w:ascii="Angsana New" w:hint="cs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lastRenderedPageBreak/>
        <w:pict>
          <v:shape id="_x0000_i1040" type="#_x0000_t75" style="width:327.45pt;height:218.5pt">
            <v:imagedata r:id="rId22" o:title="16996389_1110206949089369_3681440891670778752_n"/>
          </v:shape>
        </w:pict>
      </w:r>
    </w:p>
    <w:p w:rsidR="00183CE4" w:rsidRDefault="00183CE4" w:rsidP="00183CE4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b/>
          <w:bCs/>
          <w:sz w:val="32"/>
          <w:szCs w:val="32"/>
          <w:cs/>
        </w:rPr>
        <w:t xml:space="preserve">               </w:t>
      </w:r>
      <w:r w:rsidRPr="00183CE4">
        <w:rPr>
          <w:rFonts w:ascii="Angsana New"/>
          <w:b/>
          <w:bCs/>
          <w:sz w:val="32"/>
          <w:szCs w:val="32"/>
          <w:cs/>
        </w:rPr>
        <w:t>พระสุภัทรบพิตร</w:t>
      </w:r>
      <w:r w:rsidRPr="00183CE4">
        <w:rPr>
          <w:rFonts w:ascii="Angsana New"/>
          <w:sz w:val="32"/>
          <w:szCs w:val="32"/>
          <w:cs/>
        </w:rPr>
        <w:t xml:space="preserve">  เป็นพระพุทธรูปคู่เมือง ภายในเศียรบรรจุพระธาตุ ประดิษฐานอยู่บนเขากระโดง เป็นพระพุทธรูปก่ออิฐฉาบปูนขนาดใหญ่ หน้าตักกว้าง 12 เมตร ฐานยาว 14 เมตร หันหน้าไปทางทิศเหนือ สร้างขึ้นเมื่อปีพ.ศ. 2512 โดยผู้ว่าราชการจังหวัดบุรีรัมย์ นายสุรวุฒิ บุญญานุสาสน์ ในขณะนั้น ร่วมกับพ่อค้าประชาชนและผู้มีจิตศรัทธาเลื่อมใสในความคิดและโครงการต่างๆ ของหลวงพ่อบุญมา ปัญญาปโชโต อดีตเจ้าอาวาสวัดเขากระโดง ได้ร่วมกันจัดสร้างขึ้นบริเวณยอดเขากระโดง เพื่อให้เป็นที่สักการะบูชาของพุทธศาสนิกชนทั่วไป จากจุดที่ตั้งขององค์พระ สามารถมองเห็นทัศนียภาพของตัวเมืองบุรีรัมย์ได้</w:t>
      </w:r>
    </w:p>
    <w:p w:rsidR="00183CE4" w:rsidRDefault="00183CE4" w:rsidP="00183CE4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41" type="#_x0000_t75" style="width:330.55pt;height:221pt">
            <v:imagedata r:id="rId23" o:title="kkd011"/>
          </v:shape>
        </w:pict>
      </w:r>
    </w:p>
    <w:p w:rsidR="00183CE4" w:rsidRDefault="00183CE4" w:rsidP="00183CE4">
      <w:pPr>
        <w:jc w:val="thaiDistribute"/>
        <w:rPr>
          <w:rFonts w:ascii="Angsana New"/>
          <w:sz w:val="32"/>
          <w:szCs w:val="32"/>
        </w:rPr>
      </w:pPr>
    </w:p>
    <w:p w:rsidR="00183CE4" w:rsidRDefault="00183CE4" w:rsidP="00183CE4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b/>
          <w:bCs/>
          <w:sz w:val="32"/>
          <w:szCs w:val="32"/>
          <w:cs/>
        </w:rPr>
        <w:t xml:space="preserve">        </w:t>
      </w:r>
      <w:r w:rsidRPr="00183CE4">
        <w:rPr>
          <w:rFonts w:ascii="Angsana New"/>
          <w:b/>
          <w:bCs/>
          <w:sz w:val="32"/>
          <w:szCs w:val="32"/>
          <w:cs/>
        </w:rPr>
        <w:t>ปากปล่องภูเขาไฟเขากระโดง</w:t>
      </w:r>
      <w:r w:rsidRPr="00183CE4">
        <w:rPr>
          <w:rFonts w:ascii="Angsana New"/>
          <w:sz w:val="32"/>
          <w:szCs w:val="32"/>
          <w:cs/>
        </w:rPr>
        <w:t xml:space="preserve">  มีอายุประมาณ 3 แสนถึง 9 แสนปี สูงจากระดับน้ำทะเล 265 เมตร ซากปากปล่องเป็นรูปพระจันทร์ครึ่งซีก ยอดเนินเขาเป็นขอบปล่องด้านทิศใต้เรียกว่า เขาใหญ่ ส่วนยอดเนินเป็นขอบปล่องด้านทิศเหนือเรียกว่า เขาน้อย หรือเขากระโดง</w:t>
      </w:r>
    </w:p>
    <w:p w:rsidR="00183CE4" w:rsidRDefault="00183CE4" w:rsidP="00183CE4">
      <w:pPr>
        <w:jc w:val="center"/>
        <w:rPr>
          <w:rFonts w:ascii="Angsana New" w:hint="cs"/>
          <w:sz w:val="32"/>
          <w:szCs w:val="32"/>
        </w:rPr>
      </w:pPr>
    </w:p>
    <w:p w:rsidR="00183CE4" w:rsidRDefault="00183CE4" w:rsidP="00183CE4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lastRenderedPageBreak/>
        <w:pict>
          <v:shape id="_x0000_i1042" type="#_x0000_t75" style="width:333.1pt;height:221.65pt">
            <v:imagedata r:id="rId24" o:title="16938757_1110208759089188_8404167660313415968_n"/>
          </v:shape>
        </w:pict>
      </w:r>
      <w:r>
        <w:rPr>
          <w:rFonts w:ascii="Angsana New"/>
          <w:sz w:val="32"/>
          <w:szCs w:val="32"/>
        </w:rPr>
        <w:t xml:space="preserve">  </w:t>
      </w:r>
    </w:p>
    <w:p w:rsidR="00183CE4" w:rsidRDefault="00183CE4" w:rsidP="00183CE4">
      <w:pPr>
        <w:jc w:val="thaiDistribute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t xml:space="preserve">      </w:t>
      </w:r>
      <w:r w:rsidRPr="00183CE4">
        <w:rPr>
          <w:rFonts w:ascii="Angsana New"/>
          <w:sz w:val="32"/>
          <w:szCs w:val="32"/>
          <w:cs/>
        </w:rPr>
        <w:t xml:space="preserve"> ส่วนบริเวณที่เป็นขอบปล่องปะทุคือ บริเวณที่เป็นหุบเขา ปัจจุบันมีสภาพเป็นสระน้ำ เป็นซากภูเขาไฟที่ยังคงสภาพดีและมีอายุน้อยที่สุดในประเทศไทย มีเส้นทางเดินชมรอบปล่อง และม</w:t>
      </w:r>
      <w:r>
        <w:rPr>
          <w:rFonts w:ascii="Angsana New"/>
          <w:sz w:val="32"/>
          <w:szCs w:val="32"/>
          <w:cs/>
        </w:rPr>
        <w:t>ีสะพานแขวนให้ยืนชมจากมุมสูงได้อ</w:t>
      </w:r>
      <w:r w:rsidRPr="00183CE4">
        <w:rPr>
          <w:rFonts w:ascii="Angsana New"/>
          <w:sz w:val="32"/>
          <w:szCs w:val="32"/>
          <w:cs/>
        </w:rPr>
        <w:t>ย่างชัดแจน</w:t>
      </w:r>
    </w:p>
    <w:p w:rsidR="00183CE4" w:rsidRDefault="00183CE4" w:rsidP="00183CE4">
      <w:pPr>
        <w:jc w:val="thaiDistribute"/>
        <w:rPr>
          <w:rFonts w:ascii="Angsana New"/>
          <w:sz w:val="32"/>
          <w:szCs w:val="32"/>
        </w:rPr>
      </w:pPr>
    </w:p>
    <w:p w:rsidR="00183CE4" w:rsidRDefault="00183CE4" w:rsidP="00183CE4">
      <w:pPr>
        <w:jc w:val="center"/>
        <w:rPr>
          <w:rFonts w:ascii="Angsana New"/>
          <w:sz w:val="32"/>
          <w:szCs w:val="32"/>
        </w:rPr>
      </w:pPr>
      <w:r>
        <w:rPr>
          <w:rFonts w:ascii="Angsana New" w:hint="cs"/>
          <w:sz w:val="32"/>
          <w:szCs w:val="32"/>
          <w:cs/>
        </w:rPr>
        <w:pict>
          <v:shape id="_x0000_i1043" type="#_x0000_t75" style="width:392.55pt;height:261.7pt">
            <v:imagedata r:id="rId25" o:title="16831000_1110208899089174_1926450582030178894_n"/>
          </v:shape>
        </w:pict>
      </w:r>
    </w:p>
    <w:p w:rsidR="00183CE4" w:rsidRDefault="00183CE4" w:rsidP="00183CE4">
      <w:pPr>
        <w:jc w:val="center"/>
        <w:rPr>
          <w:rFonts w:ascii="Angsana New"/>
          <w:sz w:val="32"/>
          <w:szCs w:val="32"/>
        </w:rPr>
      </w:pPr>
    </w:p>
    <w:p w:rsidR="00C95B33" w:rsidRDefault="00C95B33" w:rsidP="00183CE4">
      <w:pPr>
        <w:jc w:val="center"/>
        <w:rPr>
          <w:rFonts w:ascii="Angsana New"/>
          <w:sz w:val="32"/>
          <w:szCs w:val="32"/>
        </w:rPr>
      </w:pPr>
    </w:p>
    <w:p w:rsidR="00C95B33" w:rsidRDefault="00C95B33" w:rsidP="00183CE4">
      <w:pPr>
        <w:jc w:val="center"/>
        <w:rPr>
          <w:rFonts w:ascii="Angsana New"/>
          <w:sz w:val="32"/>
          <w:szCs w:val="32"/>
        </w:rPr>
      </w:pPr>
    </w:p>
    <w:p w:rsidR="00C95B33" w:rsidRPr="005C0E2B" w:rsidRDefault="00C95B33" w:rsidP="00183CE4">
      <w:pPr>
        <w:jc w:val="center"/>
        <w:rPr>
          <w:rFonts w:ascii="Angsana New" w:hint="cs"/>
          <w:sz w:val="32"/>
          <w:szCs w:val="32"/>
          <w:cs/>
        </w:rPr>
      </w:pPr>
    </w:p>
    <w:sectPr w:rsidR="00C95B33" w:rsidRPr="005C0E2B" w:rsidSect="003B553E">
      <w:headerReference w:type="default" r:id="rId26"/>
      <w:pgSz w:w="12242" w:h="16443" w:code="1"/>
      <w:pgMar w:top="964" w:right="1531" w:bottom="851" w:left="192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E98" w:rsidRDefault="00F64E98" w:rsidP="00BC6BAA">
      <w:r>
        <w:separator/>
      </w:r>
    </w:p>
  </w:endnote>
  <w:endnote w:type="continuationSeparator" w:id="0">
    <w:p w:rsidR="00F64E98" w:rsidRDefault="00F64E98" w:rsidP="00BC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E98" w:rsidRDefault="00F64E98" w:rsidP="00BC6BAA">
      <w:r>
        <w:separator/>
      </w:r>
    </w:p>
  </w:footnote>
  <w:footnote w:type="continuationSeparator" w:id="0">
    <w:p w:rsidR="00F64E98" w:rsidRDefault="00F64E98" w:rsidP="00BC6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BAA" w:rsidRDefault="00BC6BAA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D1289" w:rsidRPr="005D1289">
      <w:rPr>
        <w:noProof/>
        <w:lang w:val="th-TH"/>
      </w:rPr>
      <w:t>11</w:t>
    </w:r>
    <w:r>
      <w:fldChar w:fldCharType="end"/>
    </w:r>
  </w:p>
  <w:p w:rsidR="00BC6BAA" w:rsidRDefault="00BC6BA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687F"/>
    <w:rsid w:val="000B7F5C"/>
    <w:rsid w:val="001833F8"/>
    <w:rsid w:val="00183CE4"/>
    <w:rsid w:val="00190C26"/>
    <w:rsid w:val="001E4D5C"/>
    <w:rsid w:val="00233BD9"/>
    <w:rsid w:val="002435F7"/>
    <w:rsid w:val="002B7B87"/>
    <w:rsid w:val="002C4C02"/>
    <w:rsid w:val="00337CDF"/>
    <w:rsid w:val="0039700D"/>
    <w:rsid w:val="003B553E"/>
    <w:rsid w:val="004C271A"/>
    <w:rsid w:val="005114FD"/>
    <w:rsid w:val="0052786E"/>
    <w:rsid w:val="00551DA6"/>
    <w:rsid w:val="005C0E2B"/>
    <w:rsid w:val="005C16D6"/>
    <w:rsid w:val="005C73B5"/>
    <w:rsid w:val="005C7B21"/>
    <w:rsid w:val="005D1289"/>
    <w:rsid w:val="005E1881"/>
    <w:rsid w:val="00676BF5"/>
    <w:rsid w:val="008832DF"/>
    <w:rsid w:val="00947E15"/>
    <w:rsid w:val="00962004"/>
    <w:rsid w:val="009B4D69"/>
    <w:rsid w:val="00A13B66"/>
    <w:rsid w:val="00A920F7"/>
    <w:rsid w:val="00B33EF8"/>
    <w:rsid w:val="00B64029"/>
    <w:rsid w:val="00B856C5"/>
    <w:rsid w:val="00B863E6"/>
    <w:rsid w:val="00BC6BAA"/>
    <w:rsid w:val="00C35170"/>
    <w:rsid w:val="00C62637"/>
    <w:rsid w:val="00C64C4B"/>
    <w:rsid w:val="00C76BF0"/>
    <w:rsid w:val="00C95B33"/>
    <w:rsid w:val="00D14198"/>
    <w:rsid w:val="00D43799"/>
    <w:rsid w:val="00D52941"/>
    <w:rsid w:val="00E854B8"/>
    <w:rsid w:val="00F036F4"/>
    <w:rsid w:val="00F240CC"/>
    <w:rsid w:val="00F26025"/>
    <w:rsid w:val="00F64E98"/>
    <w:rsid w:val="00FA690B"/>
    <w:rsid w:val="00FA7CAD"/>
    <w:rsid w:val="00FB267D"/>
    <w:rsid w:val="00FE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เนื้อเรื่อง"/>
    <w:basedOn w:val="a"/>
    <w:pPr>
      <w:ind w:right="386"/>
    </w:pPr>
    <w:rPr>
      <w:rFonts w:ascii="Cordia New" w:hAnsi="Cordia New" w:cs="CordiaUPC"/>
      <w:sz w:val="28"/>
    </w:rPr>
  </w:style>
  <w:style w:type="paragraph" w:styleId="a4">
    <w:name w:val="Balloon Text"/>
    <w:basedOn w:val="a"/>
    <w:semiHidden/>
    <w:rsid w:val="003B553E"/>
    <w:rPr>
      <w:rFonts w:ascii="Tahoma" w:hAnsi="Tahoma"/>
      <w:sz w:val="16"/>
      <w:szCs w:val="18"/>
    </w:rPr>
  </w:style>
  <w:style w:type="paragraph" w:styleId="a5">
    <w:name w:val="header"/>
    <w:basedOn w:val="a"/>
    <w:link w:val="a6"/>
    <w:uiPriority w:val="99"/>
    <w:rsid w:val="00BC6BA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link w:val="a5"/>
    <w:uiPriority w:val="99"/>
    <w:rsid w:val="00BC6BAA"/>
    <w:rPr>
      <w:sz w:val="24"/>
      <w:szCs w:val="28"/>
    </w:rPr>
  </w:style>
  <w:style w:type="paragraph" w:styleId="a7">
    <w:name w:val="footer"/>
    <w:basedOn w:val="a"/>
    <w:link w:val="a8"/>
    <w:rsid w:val="00BC6BA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link w:val="a7"/>
    <w:rsid w:val="00BC6BAA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83030-0E08-447C-9805-B92ED131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1587</Words>
  <Characters>5762</Characters>
  <Application>Microsoft Office Word</Application>
  <DocSecurity>0</DocSecurity>
  <Lines>48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ppc</Company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meaw</dc:creator>
  <cp:keywords/>
  <cp:lastModifiedBy>ACER</cp:lastModifiedBy>
  <cp:revision>2</cp:revision>
  <cp:lastPrinted>2017-02-27T09:21:00Z</cp:lastPrinted>
  <dcterms:created xsi:type="dcterms:W3CDTF">2017-03-06T13:47:00Z</dcterms:created>
  <dcterms:modified xsi:type="dcterms:W3CDTF">2017-03-06T13:47:00Z</dcterms:modified>
</cp:coreProperties>
</file>