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BD" w:rsidRPr="00B208D6" w:rsidRDefault="008F3FBD" w:rsidP="008F3FBD">
      <w:pPr>
        <w:spacing w:after="0" w:line="240" w:lineRule="auto"/>
        <w:jc w:val="right"/>
        <w:rPr>
          <w:rFonts w:ascii="Angsana New" w:hAnsi="Angsana New" w:cs="Angsana New"/>
          <w:sz w:val="30"/>
          <w:szCs w:val="30"/>
        </w:rPr>
      </w:pPr>
      <w:r w:rsidRPr="00B208D6">
        <w:rPr>
          <w:rFonts w:ascii="Angsana New" w:hAnsi="Angsana New" w:cs="Angsana New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E38F4" wp14:editId="62CBAC26">
                <wp:simplePos x="0" y="0"/>
                <wp:positionH relativeFrom="column">
                  <wp:posOffset>3816350</wp:posOffset>
                </wp:positionH>
                <wp:positionV relativeFrom="paragraph">
                  <wp:posOffset>-563659</wp:posOffset>
                </wp:positionV>
                <wp:extent cx="2599690" cy="604299"/>
                <wp:effectExtent l="0" t="0" r="0" b="571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6042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5F" w:rsidRPr="00336623" w:rsidRDefault="00E2385F" w:rsidP="008F3FBD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3662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นางสาวรัศมี  </w:t>
                            </w:r>
                            <w:proofErr w:type="spellStart"/>
                            <w:r w:rsidRPr="0033662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รัตนป</w:t>
                            </w:r>
                            <w:proofErr w:type="spellEnd"/>
                            <w:r w:rsidRPr="0033662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ระชา</w:t>
                            </w:r>
                          </w:p>
                          <w:p w:rsidR="00E2385F" w:rsidRPr="00336623" w:rsidRDefault="00E2385F" w:rsidP="008F3FBD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proofErr w:type="gramStart"/>
                            <w:r w:rsidRPr="0033662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57254913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33662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สาขาการสอนภาษาอังกฤษ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00.5pt;margin-top:-44.4pt;width:204.7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" filled="f" stroked="f">
                <v:textbox>
                  <w:txbxContent>
                    <w:p w:rsidR="00E2385F" w:rsidRPr="00336623" w:rsidRDefault="00E2385F" w:rsidP="008F3FBD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3662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นางสาวรัศมี  </w:t>
                      </w:r>
                      <w:proofErr w:type="spellStart"/>
                      <w:r w:rsidRPr="0033662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รัตนป</w:t>
                      </w:r>
                      <w:proofErr w:type="spellEnd"/>
                      <w:r w:rsidRPr="0033662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ระชา</w:t>
                      </w:r>
                    </w:p>
                    <w:p w:rsidR="00E2385F" w:rsidRPr="00336623" w:rsidRDefault="00E2385F" w:rsidP="008F3FBD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proofErr w:type="gramStart"/>
                      <w:r w:rsidRPr="0033662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57254913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33662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สาขาการสอนภาษาอังกฤษ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sz w:val="30"/>
          <w:szCs w:val="30"/>
        </w:rPr>
        <w:t xml:space="preserve"> </w:t>
      </w:r>
    </w:p>
    <w:p w:rsidR="008F3FBD" w:rsidRPr="00336623" w:rsidRDefault="008F3FBD" w:rsidP="008F3FBD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  <w:cs/>
        </w:rPr>
      </w:pPr>
    </w:p>
    <w:p w:rsidR="008F3FBD" w:rsidRPr="008523E7" w:rsidRDefault="008F3FBD" w:rsidP="008F3FB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รายวิชา </w:t>
      </w:r>
      <w:r w:rsidRPr="008523E7">
        <w:rPr>
          <w:rFonts w:ascii="TH SarabunPSK" w:hAnsi="TH SarabunPSK" w:cs="TH SarabunPSK"/>
          <w:b/>
          <w:bCs/>
          <w:sz w:val="30"/>
          <w:szCs w:val="30"/>
        </w:rPr>
        <w:t xml:space="preserve">472 516 </w:t>
      </w:r>
      <w:r w:rsidRPr="008523E7">
        <w:rPr>
          <w:rFonts w:ascii="TH SarabunPSK" w:hAnsi="TH SarabunPSK" w:cs="TH SarabunPSK" w:hint="cs"/>
          <w:b/>
          <w:bCs/>
          <w:sz w:val="30"/>
          <w:szCs w:val="30"/>
          <w:cs/>
        </w:rPr>
        <w:t>กลยุทธ์การพัฒนาหลักสูตรและการนำหลักสูตรไปใช้</w:t>
      </w:r>
    </w:p>
    <w:p w:rsidR="008F3FBD" w:rsidRDefault="008F3FBD" w:rsidP="008F3F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3FBD" w:rsidRPr="00336623" w:rsidRDefault="008F3FBD" w:rsidP="008F3F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022F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</w:rPr>
        <w:t>II</w:t>
      </w:r>
      <w:r w:rsidRPr="002A022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ปฏิบัติการ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การจัดหลักสูตร</w:t>
      </w:r>
    </w:p>
    <w:p w:rsidR="008F3FBD" w:rsidRPr="00336623" w:rsidRDefault="008F3FBD" w:rsidP="008F3FB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8F3FBD" w:rsidRPr="002D39F1" w:rsidRDefault="008F3FBD" w:rsidP="008F3FBD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D39F1">
        <w:rPr>
          <w:rFonts w:ascii="TH SarabunPSK" w:hAnsi="TH SarabunPSK" w:cs="TH SarabunPSK" w:hint="cs"/>
          <w:sz w:val="30"/>
          <w:szCs w:val="30"/>
          <w:cs/>
        </w:rPr>
        <w:tab/>
        <w:t>การ</w:t>
      </w:r>
      <w:r>
        <w:rPr>
          <w:rFonts w:ascii="TH SarabunPSK" w:hAnsi="TH SarabunPSK" w:cs="TH SarabunPSK" w:hint="cs"/>
          <w:sz w:val="30"/>
          <w:szCs w:val="30"/>
          <w:cs/>
        </w:rPr>
        <w:t>จัด</w:t>
      </w:r>
      <w:r w:rsidRPr="002D39F1">
        <w:rPr>
          <w:rFonts w:ascii="TH SarabunPSK" w:hAnsi="TH SarabunPSK" w:cs="TH SarabunPSK" w:hint="cs"/>
          <w:sz w:val="30"/>
          <w:szCs w:val="30"/>
          <w:cs/>
        </w:rPr>
        <w:t xml:space="preserve">หลักสูตร </w:t>
      </w:r>
      <w:r w:rsidRPr="002D39F1">
        <w:rPr>
          <w:rFonts w:ascii="TH SarabunPSK" w:hAnsi="TH SarabunPSK" w:cs="TH SarabunPSK"/>
          <w:sz w:val="30"/>
          <w:szCs w:val="30"/>
        </w:rPr>
        <w:t xml:space="preserve">(Curriculum </w:t>
      </w:r>
      <w:r>
        <w:rPr>
          <w:rFonts w:ascii="TH SarabunPSK" w:hAnsi="TH SarabunPSK" w:cs="TH SarabunPSK"/>
          <w:sz w:val="30"/>
          <w:szCs w:val="30"/>
        </w:rPr>
        <w:t>organization</w:t>
      </w:r>
      <w:r w:rsidRPr="002D39F1">
        <w:rPr>
          <w:rFonts w:ascii="TH SarabunPSK" w:hAnsi="TH SarabunPSK" w:cs="TH SarabunPSK"/>
          <w:sz w:val="30"/>
          <w:szCs w:val="30"/>
        </w:rPr>
        <w:t>)</w:t>
      </w:r>
      <w:r w:rsidRPr="002D39F1">
        <w:rPr>
          <w:rFonts w:ascii="TH SarabunPSK" w:hAnsi="TH SarabunPSK" w:cs="TH SarabunPSK" w:hint="cs"/>
          <w:sz w:val="30"/>
          <w:szCs w:val="30"/>
          <w:cs/>
        </w:rPr>
        <w:t xml:space="preserve"> ตามขั้นตอนของ </w:t>
      </w:r>
      <w:r w:rsidRPr="002D39F1">
        <w:rPr>
          <w:rFonts w:ascii="TH SarabunPSK" w:hAnsi="TH SarabunPSK" w:cs="TH SarabunPSK"/>
          <w:sz w:val="30"/>
          <w:szCs w:val="30"/>
        </w:rPr>
        <w:t xml:space="preserve">SU Model </w:t>
      </w:r>
      <w:r w:rsidRPr="002D39F1">
        <w:rPr>
          <w:rFonts w:ascii="TH SarabunPSK" w:hAnsi="TH SarabunPSK" w:cs="TH SarabunPSK" w:hint="cs"/>
          <w:sz w:val="30"/>
          <w:szCs w:val="30"/>
          <w:cs/>
        </w:rPr>
        <w:t>เป็นสามเหล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ี่ยมรูปที่สามกลับหัวคล้ายเงาสะท้อนของสามเหลี่ยมรูปแรก ซึ่งจะนำจุดมุ่งหมายของหลักสูตรมาจัดทำกรอบการปฏิบัติ หลักสูตรที่จัดทำขึ้นเพื่อมุ่งพัฒนาผู้เรียนให้ได้รับการพัฒนาตามกระบวนการของหลักสูตร สอดคล้องกับคำถามข้อที่ </w:t>
      </w:r>
      <w:r>
        <w:rPr>
          <w:rFonts w:ascii="TH SarabunPSK" w:hAnsi="TH SarabunPSK" w:cs="TH SarabunPSK"/>
          <w:sz w:val="30"/>
          <w:szCs w:val="30"/>
        </w:rPr>
        <w:t xml:space="preserve">2 </w:t>
      </w:r>
      <w:r>
        <w:rPr>
          <w:rFonts w:ascii="TH SarabunPSK" w:hAnsi="TH SarabunPSK" w:cs="TH SarabunPSK" w:hint="cs"/>
          <w:sz w:val="30"/>
          <w:szCs w:val="30"/>
          <w:cs/>
        </w:rPr>
        <w:t>ของไท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เลอร์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ที่ถามว่า มีประสบการณ์การศึกษาอะไรบ้างที่โรงเรียนควรจัด เพื่อให้บรรลุจุดมุ่งหมายในการศึกษา  ซึ่ง ปฏิบัติการ </w:t>
      </w:r>
      <w:r>
        <w:rPr>
          <w:rFonts w:ascii="TH SarabunPSK" w:hAnsi="TH SarabunPSK" w:cs="TH SarabunPSK"/>
          <w:sz w:val="30"/>
          <w:szCs w:val="30"/>
        </w:rPr>
        <w:t xml:space="preserve">: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การออกแบบหลักสูตร นี้ ได้ศึกษาเอกสารและมีองค์ความรู้ต่าง ๆ ดังนี้ </w:t>
      </w:r>
    </w:p>
    <w:p w:rsidR="008F3FBD" w:rsidRPr="002D39F1" w:rsidRDefault="008F3FBD" w:rsidP="008F3FB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8B08A0" w:rsidRDefault="008F3FBD" w:rsidP="009573A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proofErr w:type="gramStart"/>
      <w:r w:rsidR="009573A3" w:rsidRPr="0084077E">
        <w:rPr>
          <w:rFonts w:ascii="TH SarabunPSK" w:hAnsi="TH SarabunPSK" w:cs="TH SarabunPSK"/>
          <w:sz w:val="30"/>
          <w:szCs w:val="30"/>
          <w:cs/>
        </w:rPr>
        <w:t>แนวคิด</w:t>
      </w:r>
      <w:r w:rsidR="009573A3">
        <w:rPr>
          <w:rFonts w:ascii="TH SarabunPSK" w:hAnsi="TH SarabunPSK" w:cs="TH SarabunPSK"/>
          <w:sz w:val="30"/>
          <w:szCs w:val="30"/>
          <w:cs/>
        </w:rPr>
        <w:t>ของ</w:t>
      </w:r>
      <w:proofErr w:type="spellStart"/>
      <w:r w:rsidR="009573A3">
        <w:rPr>
          <w:rFonts w:ascii="TH SarabunPSK" w:hAnsi="TH SarabunPSK" w:cs="TH SarabunPSK"/>
          <w:sz w:val="30"/>
          <w:szCs w:val="30"/>
          <w:cs/>
        </w:rPr>
        <w:t>ออร์นสไตน์และฮัน</w:t>
      </w:r>
      <w:proofErr w:type="spellEnd"/>
      <w:r w:rsidR="009573A3">
        <w:rPr>
          <w:rFonts w:ascii="TH SarabunPSK" w:hAnsi="TH SarabunPSK" w:cs="TH SarabunPSK"/>
          <w:sz w:val="30"/>
          <w:szCs w:val="30"/>
          <w:cs/>
        </w:rPr>
        <w:t>กิ</w:t>
      </w:r>
      <w:r w:rsidR="009573A3">
        <w:rPr>
          <w:rFonts w:ascii="TH SarabunPSK" w:hAnsi="TH SarabunPSK" w:cs="TH SarabunPSK" w:hint="cs"/>
          <w:sz w:val="30"/>
          <w:szCs w:val="30"/>
          <w:cs/>
        </w:rPr>
        <w:t>น</w:t>
      </w:r>
      <w:r w:rsidR="009573A3">
        <w:rPr>
          <w:rFonts w:ascii="TH SarabunPSK" w:hAnsi="TH SarabunPSK" w:cs="TH SarabunPSK"/>
          <w:sz w:val="30"/>
          <w:szCs w:val="30"/>
        </w:rPr>
        <w:t xml:space="preserve">  </w:t>
      </w:r>
      <w:r w:rsidR="009573A3">
        <w:rPr>
          <w:rFonts w:ascii="TH SarabunPSK" w:hAnsi="TH SarabunPSK" w:cs="TH SarabunPSK" w:hint="cs"/>
          <w:sz w:val="30"/>
          <w:szCs w:val="30"/>
          <w:cs/>
        </w:rPr>
        <w:t>ในการจัดโครงสร้างหรือองค์ประกอบของหลักสูตร</w:t>
      </w:r>
      <w:proofErr w:type="gramEnd"/>
      <w:r w:rsidR="00F70772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573A3" w:rsidRDefault="008B08A0" w:rsidP="009573A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ออร์นสไตน์และฮัน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กิน ได้นำแบบจำลองการพัฒนาหลักสูตรของไท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เลอร์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มาจัดกลุ่มความคิดออกเป็น </w:t>
      </w:r>
      <w:r>
        <w:rPr>
          <w:rFonts w:ascii="TH SarabunPSK" w:hAnsi="TH SarabunPSK" w:cs="TH SarabunPSK"/>
          <w:sz w:val="30"/>
          <w:szCs w:val="30"/>
        </w:rPr>
        <w:t xml:space="preserve">3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กลุ่ม ได้แก่ </w:t>
      </w:r>
      <w:r>
        <w:rPr>
          <w:rFonts w:ascii="TH SarabunPSK" w:hAnsi="TH SarabunPSK" w:cs="TH SarabunPSK"/>
          <w:sz w:val="30"/>
          <w:szCs w:val="30"/>
        </w:rPr>
        <w:t xml:space="preserve">1)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การวางแผนหลักสูตร </w:t>
      </w:r>
      <w:r>
        <w:rPr>
          <w:rFonts w:ascii="TH SarabunPSK" w:hAnsi="TH SarabunPSK" w:cs="TH SarabunPSK"/>
          <w:sz w:val="30"/>
          <w:szCs w:val="30"/>
        </w:rPr>
        <w:t xml:space="preserve">(Curriculum planning) 2)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การออกแบบหลักสูตร </w:t>
      </w:r>
      <w:r>
        <w:rPr>
          <w:rFonts w:ascii="TH SarabunPSK" w:hAnsi="TH SarabunPSK" w:cs="TH SarabunPSK"/>
          <w:sz w:val="30"/>
          <w:szCs w:val="30"/>
        </w:rPr>
        <w:t xml:space="preserve">(Curriculum design)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และ </w:t>
      </w:r>
      <w:r>
        <w:rPr>
          <w:rFonts w:ascii="TH SarabunPSK" w:hAnsi="TH SarabunPSK" w:cs="TH SarabunPSK"/>
          <w:sz w:val="30"/>
          <w:szCs w:val="30"/>
        </w:rPr>
        <w:t>3)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การประเมินหลักสูตร</w:t>
      </w:r>
      <w:r w:rsidR="00850A1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0A15">
        <w:rPr>
          <w:rFonts w:ascii="TH SarabunPSK" w:hAnsi="TH SarabunPSK" w:cs="TH SarabunPSK" w:hint="cs"/>
          <w:sz w:val="30"/>
          <w:szCs w:val="30"/>
          <w:cs/>
        </w:rPr>
        <w:t>โดย</w:t>
      </w:r>
      <w:proofErr w:type="spellStart"/>
      <w:r w:rsidR="00850A15">
        <w:rPr>
          <w:rFonts w:ascii="TH SarabunPSK" w:hAnsi="TH SarabunPSK" w:cs="TH SarabunPSK" w:hint="cs"/>
          <w:sz w:val="30"/>
          <w:szCs w:val="30"/>
          <w:cs/>
        </w:rPr>
        <w:t>ออร์นสไตน์และฮัน</w:t>
      </w:r>
      <w:proofErr w:type="spellEnd"/>
      <w:r w:rsidR="00850A15">
        <w:rPr>
          <w:rFonts w:ascii="TH SarabunPSK" w:hAnsi="TH SarabunPSK" w:cs="TH SarabunPSK" w:hint="cs"/>
          <w:sz w:val="30"/>
          <w:szCs w:val="30"/>
          <w:cs/>
        </w:rPr>
        <w:t>กิน ได้จัดขั้นตอนการเลือกประสบการณ์การเรียนรู้และการจัดระบบระเบียบประสบการณ์การเรียนรู้ตามกระบวนการพัฒนาหลักสูตรของไท</w:t>
      </w:r>
      <w:proofErr w:type="spellStart"/>
      <w:r w:rsidR="00850A15">
        <w:rPr>
          <w:rFonts w:ascii="TH SarabunPSK" w:hAnsi="TH SarabunPSK" w:cs="TH SarabunPSK" w:hint="cs"/>
          <w:sz w:val="30"/>
          <w:szCs w:val="30"/>
          <w:cs/>
        </w:rPr>
        <w:t>เลอร์</w:t>
      </w:r>
      <w:proofErr w:type="spellEnd"/>
      <w:r w:rsidR="00850A15">
        <w:rPr>
          <w:rFonts w:ascii="TH SarabunPSK" w:hAnsi="TH SarabunPSK" w:cs="TH SarabunPSK" w:hint="cs"/>
          <w:sz w:val="30"/>
          <w:szCs w:val="30"/>
          <w:cs/>
        </w:rPr>
        <w:t xml:space="preserve"> มาจัดกลุ่มใหม่เป็นการออกแบบหลักสูตร</w:t>
      </w:r>
      <w:r w:rsidR="00850A15">
        <w:rPr>
          <w:rFonts w:ascii="TH SarabunPSK" w:hAnsi="TH SarabunPSK" w:cs="TH SarabunPSK"/>
          <w:sz w:val="30"/>
          <w:szCs w:val="30"/>
        </w:rPr>
        <w:t xml:space="preserve">  </w:t>
      </w:r>
      <w:r w:rsidR="00850A15">
        <w:rPr>
          <w:rFonts w:ascii="TH SarabunPSK" w:hAnsi="TH SarabunPSK" w:cs="TH SarabunPSK" w:hint="cs"/>
          <w:sz w:val="30"/>
          <w:szCs w:val="30"/>
          <w:cs/>
        </w:rPr>
        <w:t xml:space="preserve">แบ่งเป็น </w:t>
      </w:r>
      <w:r w:rsidR="00F70772">
        <w:rPr>
          <w:rFonts w:ascii="TH SarabunPSK" w:hAnsi="TH SarabunPSK" w:cs="TH SarabunPSK"/>
          <w:sz w:val="30"/>
          <w:szCs w:val="30"/>
        </w:rPr>
        <w:t xml:space="preserve">4 </w:t>
      </w:r>
      <w:r w:rsidR="00F70772">
        <w:rPr>
          <w:rFonts w:ascii="TH SarabunPSK" w:hAnsi="TH SarabunPSK" w:cs="TH SarabunPSK" w:hint="cs"/>
          <w:sz w:val="30"/>
          <w:szCs w:val="30"/>
          <w:cs/>
        </w:rPr>
        <w:t xml:space="preserve">ส่วนหลัก คือ </w:t>
      </w:r>
      <w:r w:rsidR="00F70772">
        <w:rPr>
          <w:rFonts w:ascii="TH SarabunPSK" w:hAnsi="TH SarabunPSK" w:cs="TH SarabunPSK"/>
          <w:sz w:val="30"/>
          <w:szCs w:val="30"/>
        </w:rPr>
        <w:t xml:space="preserve">1) </w:t>
      </w:r>
      <w:r w:rsidR="00F70772">
        <w:rPr>
          <w:rFonts w:ascii="TH SarabunPSK" w:hAnsi="TH SarabunPSK" w:cs="TH SarabunPSK" w:hint="cs"/>
          <w:sz w:val="30"/>
          <w:szCs w:val="30"/>
          <w:cs/>
        </w:rPr>
        <w:t xml:space="preserve">เป้าหมาย จุดหมายและวัตถุประสงค์ของหลักสูตร </w:t>
      </w:r>
      <w:r w:rsidR="00F70772">
        <w:rPr>
          <w:rFonts w:ascii="TH SarabunPSK" w:hAnsi="TH SarabunPSK" w:cs="TH SarabunPSK"/>
          <w:sz w:val="30"/>
          <w:szCs w:val="30"/>
        </w:rPr>
        <w:t xml:space="preserve">2) </w:t>
      </w:r>
      <w:r w:rsidR="00F70772">
        <w:rPr>
          <w:rFonts w:ascii="TH SarabunPSK" w:hAnsi="TH SarabunPSK" w:cs="TH SarabunPSK" w:hint="cs"/>
          <w:sz w:val="30"/>
          <w:szCs w:val="30"/>
          <w:cs/>
        </w:rPr>
        <w:t>เนื้อหาสาระ</w:t>
      </w:r>
      <w:r w:rsidR="00F70772">
        <w:rPr>
          <w:rFonts w:ascii="TH SarabunPSK" w:hAnsi="TH SarabunPSK" w:cs="TH SarabunPSK"/>
          <w:sz w:val="30"/>
          <w:szCs w:val="30"/>
        </w:rPr>
        <w:t xml:space="preserve"> 3)</w:t>
      </w:r>
      <w:r w:rsidR="00F70772">
        <w:rPr>
          <w:rFonts w:ascii="TH SarabunPSK" w:hAnsi="TH SarabunPSK" w:cs="TH SarabunPSK" w:hint="cs"/>
          <w:sz w:val="30"/>
          <w:szCs w:val="30"/>
          <w:cs/>
        </w:rPr>
        <w:t xml:space="preserve"> กิจกรรมการเรียนการสอน </w:t>
      </w:r>
      <w:r w:rsidR="00F70772">
        <w:rPr>
          <w:rFonts w:ascii="TH SarabunPSK" w:hAnsi="TH SarabunPSK" w:cs="TH SarabunPSK"/>
          <w:sz w:val="30"/>
          <w:szCs w:val="30"/>
        </w:rPr>
        <w:t xml:space="preserve">4) </w:t>
      </w:r>
      <w:r w:rsidR="00F70772">
        <w:rPr>
          <w:rFonts w:ascii="TH SarabunPSK" w:hAnsi="TH SarabunPSK" w:cs="TH SarabunPSK" w:hint="cs"/>
          <w:sz w:val="30"/>
          <w:szCs w:val="30"/>
          <w:cs/>
        </w:rPr>
        <w:t xml:space="preserve">การประเมินผล  </w:t>
      </w:r>
      <w:r w:rsidR="00850A15">
        <w:rPr>
          <w:rFonts w:ascii="TH SarabunPSK" w:hAnsi="TH SarabunPSK" w:cs="TH SarabunPSK" w:hint="cs"/>
          <w:sz w:val="30"/>
          <w:szCs w:val="30"/>
          <w:cs/>
        </w:rPr>
        <w:t>ซึ่งทุกแบบจำลองที่พัฒนาขึ้นบนพื้นฐานความรู้เกี่ยวกับวัตถุประสงค์การเรียนรู้และความสามารถของผู้เรียนที่เป็นผลจากความรู้และเจตคติ กระบวนการดั</w:t>
      </w:r>
      <w:r w:rsidR="0004747B">
        <w:rPr>
          <w:rFonts w:ascii="TH SarabunPSK" w:hAnsi="TH SarabunPSK" w:cs="TH SarabunPSK" w:hint="cs"/>
          <w:sz w:val="30"/>
          <w:szCs w:val="30"/>
          <w:cs/>
        </w:rPr>
        <w:t xml:space="preserve">งกล่าวนี้เป็นผลมาจากการศึกษา </w:t>
      </w:r>
      <w:r w:rsidR="0004747B">
        <w:rPr>
          <w:rFonts w:ascii="TH SarabunPSK" w:hAnsi="TH SarabunPSK" w:cs="TH SarabunPSK"/>
          <w:sz w:val="30"/>
          <w:szCs w:val="30"/>
        </w:rPr>
        <w:t xml:space="preserve">Bloom’s </w:t>
      </w:r>
      <w:proofErr w:type="spellStart"/>
      <w:r w:rsidR="0004747B">
        <w:rPr>
          <w:rFonts w:ascii="TH SarabunPSK" w:hAnsi="TH SarabunPSK" w:cs="TH SarabunPSK"/>
          <w:sz w:val="30"/>
          <w:szCs w:val="30"/>
        </w:rPr>
        <w:t>Taxology</w:t>
      </w:r>
      <w:proofErr w:type="spellEnd"/>
    </w:p>
    <w:p w:rsidR="009573A3" w:rsidRDefault="009573A3" w:rsidP="009573A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573A3" w:rsidRDefault="009573A3" w:rsidP="009573A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4077E">
        <w:rPr>
          <w:rFonts w:ascii="TH SarabunPSK" w:hAnsi="TH SarabunPSK" w:cs="TH SarabunPSK"/>
          <w:sz w:val="30"/>
          <w:szCs w:val="30"/>
        </w:rPr>
        <w:t xml:space="preserve">2. </w:t>
      </w:r>
      <w:r w:rsidRPr="0084077E">
        <w:rPr>
          <w:rFonts w:ascii="TH SarabunPSK" w:hAnsi="TH SarabunPSK" w:cs="TH SarabunPSK"/>
          <w:sz w:val="30"/>
          <w:szCs w:val="30"/>
          <w:cs/>
        </w:rPr>
        <w:t>การจัดระบบหลักสูตรที่ด</w:t>
      </w:r>
      <w:r>
        <w:rPr>
          <w:rFonts w:ascii="TH SarabunPSK" w:hAnsi="TH SarabunPSK" w:cs="TH SarabunPSK"/>
          <w:sz w:val="30"/>
          <w:szCs w:val="30"/>
          <w:cs/>
        </w:rPr>
        <w:t>ีตามแนวคิดของ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ออร์นสไตน์และฮัน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>กิ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น </w:t>
      </w:r>
      <w:r>
        <w:rPr>
          <w:rFonts w:ascii="TH SarabunPSK" w:hAnsi="TH SarabunPSK" w:cs="TH SarabunPSK"/>
          <w:sz w:val="30"/>
          <w:szCs w:val="30"/>
        </w:rPr>
        <w:t xml:space="preserve">(1993) </w:t>
      </w:r>
      <w:r>
        <w:rPr>
          <w:rFonts w:ascii="TH SarabunPSK" w:hAnsi="TH SarabunPSK" w:cs="TH SarabunPSK" w:hint="cs"/>
          <w:sz w:val="30"/>
          <w:szCs w:val="30"/>
          <w:cs/>
        </w:rPr>
        <w:t>และ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เฮน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สัน </w:t>
      </w:r>
      <w:r w:rsidR="0004747B">
        <w:rPr>
          <w:rFonts w:ascii="TH SarabunPSK" w:hAnsi="TH SarabunPSK" w:cs="TH SarabunPSK"/>
          <w:sz w:val="30"/>
          <w:szCs w:val="30"/>
        </w:rPr>
        <w:t xml:space="preserve">(2001) </w:t>
      </w:r>
    </w:p>
    <w:p w:rsidR="009573A3" w:rsidRDefault="0004747B" w:rsidP="009573A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ออร์นสไตน์และฮัน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>กิ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น </w:t>
      </w:r>
      <w:r>
        <w:rPr>
          <w:rFonts w:ascii="TH SarabunPSK" w:hAnsi="TH SarabunPSK" w:cs="TH SarabunPSK"/>
          <w:sz w:val="30"/>
          <w:szCs w:val="30"/>
        </w:rPr>
        <w:t xml:space="preserve">(1993) </w:t>
      </w:r>
      <w:r>
        <w:rPr>
          <w:rFonts w:ascii="TH SarabunPSK" w:hAnsi="TH SarabunPSK" w:cs="TH SarabunPSK" w:hint="cs"/>
          <w:sz w:val="30"/>
          <w:szCs w:val="30"/>
          <w:cs/>
        </w:rPr>
        <w:t>และ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เฮน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สัน </w:t>
      </w:r>
      <w:r>
        <w:rPr>
          <w:rFonts w:ascii="TH SarabunPSK" w:hAnsi="TH SarabunPSK" w:cs="TH SarabunPSK"/>
          <w:sz w:val="30"/>
          <w:szCs w:val="30"/>
        </w:rPr>
        <w:t xml:space="preserve">(2001)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กล่าวไว้ว่าการจัดหลักสูตรที่ดีต้องมีหลักในการพิจารณา </w:t>
      </w:r>
      <w:r>
        <w:rPr>
          <w:rFonts w:ascii="TH SarabunPSK" w:hAnsi="TH SarabunPSK" w:cs="TH SarabunPSK"/>
          <w:sz w:val="30"/>
          <w:szCs w:val="30"/>
        </w:rPr>
        <w:t xml:space="preserve">6 </w:t>
      </w:r>
      <w:r>
        <w:rPr>
          <w:rFonts w:ascii="TH SarabunPSK" w:hAnsi="TH SarabunPSK" w:cs="TH SarabunPSK" w:hint="cs"/>
          <w:sz w:val="30"/>
          <w:szCs w:val="30"/>
          <w:cs/>
        </w:rPr>
        <w:t>ประการ ดังนี้</w:t>
      </w:r>
    </w:p>
    <w:p w:rsidR="0004747B" w:rsidRDefault="0004747B" w:rsidP="0004747B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การกำหนดขอบข่ายหลักสูตร </w:t>
      </w:r>
      <w:r>
        <w:rPr>
          <w:rFonts w:ascii="TH SarabunPSK" w:hAnsi="TH SarabunPSK" w:cs="TH SarabunPSK"/>
          <w:sz w:val="30"/>
          <w:szCs w:val="30"/>
        </w:rPr>
        <w:t xml:space="preserve">(scope)  </w:t>
      </w:r>
      <w:r>
        <w:rPr>
          <w:rFonts w:ascii="TH SarabunPSK" w:hAnsi="TH SarabunPSK" w:cs="TH SarabunPSK" w:hint="cs"/>
          <w:sz w:val="30"/>
          <w:szCs w:val="30"/>
          <w:cs/>
        </w:rPr>
        <w:t>เป็นการกำหนดเนื้อหา สาระการเรียนรู้ หัวข้อ และประเด็นสำคัญต่าง ๆ แนวคิด ค่านิยมหรือคุณธรรมที่สำคัญ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การกำหนดขอบข่ายเป็นมิติของการจัดหลักสูตรให้มีความต่อเนื่องในแนวนอน (</w:t>
      </w:r>
      <w:r>
        <w:rPr>
          <w:rFonts w:ascii="TH SarabunPSK" w:hAnsi="TH SarabunPSK" w:cs="TH SarabunPSK"/>
          <w:sz w:val="30"/>
          <w:szCs w:val="30"/>
        </w:rPr>
        <w:t xml:space="preserve">horizontal organization) </w:t>
      </w:r>
    </w:p>
    <w:p w:rsidR="0004747B" w:rsidRDefault="0004747B" w:rsidP="0004747B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การจัดลำดับการเรียนรู้</w:t>
      </w:r>
      <w:r>
        <w:rPr>
          <w:rFonts w:ascii="TH SarabunPSK" w:hAnsi="TH SarabunPSK" w:cs="TH SarabunPSK"/>
          <w:sz w:val="30"/>
          <w:szCs w:val="30"/>
        </w:rPr>
        <w:t xml:space="preserve"> (sequence)  </w:t>
      </w:r>
      <w:r>
        <w:rPr>
          <w:rFonts w:ascii="TH SarabunPSK" w:hAnsi="TH SarabunPSK" w:cs="TH SarabunPSK" w:hint="cs"/>
          <w:sz w:val="30"/>
          <w:szCs w:val="30"/>
          <w:cs/>
        </w:rPr>
        <w:t>หมายถึง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การจัดลำดับก่อนหลังของเนื้อหา สาระการเรียนรู้ หัวข้อ ประเด็นที่สำคัญต่าง ๆ ให้แก่ผู้เรียน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การจัดลำดับการเรียนรู้เป็นมิติของการจัดหลักสูตรให้มีความต่อเนื่องในแนวตั้ง (</w:t>
      </w:r>
      <w:r>
        <w:rPr>
          <w:rFonts w:ascii="TH SarabunPSK" w:hAnsi="TH SarabunPSK" w:cs="TH SarabunPSK"/>
          <w:sz w:val="30"/>
          <w:szCs w:val="30"/>
        </w:rPr>
        <w:t xml:space="preserve">vertical organization) </w:t>
      </w:r>
    </w:p>
    <w:p w:rsidR="0004747B" w:rsidRDefault="0004747B" w:rsidP="0004747B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ความต่อเนื่อง </w:t>
      </w:r>
      <w:r>
        <w:rPr>
          <w:rFonts w:ascii="TH SarabunPSK" w:hAnsi="TH SarabunPSK" w:cs="TH SarabunPSK"/>
          <w:sz w:val="30"/>
          <w:szCs w:val="30"/>
        </w:rPr>
        <w:t xml:space="preserve">(continuity) </w:t>
      </w:r>
      <w:r>
        <w:rPr>
          <w:rFonts w:ascii="TH SarabunPSK" w:hAnsi="TH SarabunPSK" w:cs="TH SarabunPSK" w:hint="cs"/>
          <w:sz w:val="30"/>
          <w:szCs w:val="30"/>
          <w:cs/>
        </w:rPr>
        <w:t>หมายถึง การจัดเนื้อหา ประสบการณ์ การเรียนรู้ ทักษะต่าง ๆ ให้มีความต่อเนื่องตลอดหลักสูตร หลักสูตรที่ดีต้องมีความต่อเนื่องของเนื้อหาที่เหมาะ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สมล</w:t>
      </w:r>
      <w:proofErr w:type="spellEnd"/>
    </w:p>
    <w:p w:rsidR="0004747B" w:rsidRDefault="0004747B" w:rsidP="0004747B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ความสอดคล้องเชื่อมโยง </w:t>
      </w:r>
      <w:r>
        <w:rPr>
          <w:rFonts w:ascii="TH SarabunPSK" w:hAnsi="TH SarabunPSK" w:cs="TH SarabunPSK"/>
          <w:sz w:val="30"/>
          <w:szCs w:val="30"/>
        </w:rPr>
        <w:t xml:space="preserve">(articulation) </w:t>
      </w:r>
      <w:r>
        <w:rPr>
          <w:rFonts w:ascii="TH SarabunPSK" w:hAnsi="TH SarabunPSK" w:cs="TH SarabunPSK" w:hint="cs"/>
          <w:sz w:val="30"/>
          <w:szCs w:val="30"/>
          <w:cs/>
        </w:rPr>
        <w:t>หมายถึง การจัดเนื้อหา ประสบการณ์การเรียนรู้ และทักษะที่</w:t>
      </w:r>
      <w:r w:rsidR="0046370A">
        <w:rPr>
          <w:rFonts w:ascii="TH SarabunPSK" w:hAnsi="TH SarabunPSK" w:cs="TH SarabunPSK" w:hint="cs"/>
          <w:sz w:val="30"/>
          <w:szCs w:val="30"/>
          <w:cs/>
        </w:rPr>
        <w:t>อยู่ในระดับชั้นเดียวกัน ทั้งมิติในแนวตั้งและแนวนอน</w:t>
      </w:r>
    </w:p>
    <w:p w:rsidR="001E5E96" w:rsidRDefault="001E5E96" w:rsidP="0004747B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การบูร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ณา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การ (</w:t>
      </w:r>
      <w:r>
        <w:rPr>
          <w:rFonts w:ascii="TH SarabunPSK" w:hAnsi="TH SarabunPSK" w:cs="TH SarabunPSK"/>
          <w:sz w:val="30"/>
          <w:szCs w:val="30"/>
        </w:rPr>
        <w:t xml:space="preserve">integration) </w:t>
      </w:r>
      <w:r>
        <w:rPr>
          <w:rFonts w:ascii="TH SarabunPSK" w:hAnsi="TH SarabunPSK" w:cs="TH SarabunPSK" w:hint="cs"/>
          <w:sz w:val="30"/>
          <w:szCs w:val="30"/>
          <w:cs/>
        </w:rPr>
        <w:t>เป็นการจัดขอบข่ายเนื้อหาและประสบการณ์การเรียนรู้ในหลักสูตรให้มีความสัมพันธ์เชื่อมโยงในแนวนอน</w:t>
      </w:r>
    </w:p>
    <w:p w:rsidR="001E5E96" w:rsidRPr="001E5E96" w:rsidRDefault="001E5E96" w:rsidP="00670A31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ความสมดุล </w:t>
      </w:r>
      <w:r>
        <w:rPr>
          <w:rFonts w:ascii="TH SarabunPSK" w:hAnsi="TH SarabunPSK" w:cs="TH SarabunPSK"/>
          <w:sz w:val="30"/>
          <w:szCs w:val="30"/>
        </w:rPr>
        <w:t xml:space="preserve">(balance)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เป็นความสมดุลของเนื้อหา ประสบการณ์การเรียนรู้ และทักษะของรายวิชา ต่าง ๆ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ความสมดุลระหว่างเนื้อหาสาระกับวุฒิภาวะของผู้เรียน</w:t>
      </w:r>
      <w:r w:rsidR="00670A31" w:rsidRPr="001E5E96">
        <w:rPr>
          <w:rFonts w:ascii="TH SarabunPSK" w:hAnsi="TH SarabunPSK" w:cs="TH SarabunPSK"/>
          <w:sz w:val="30"/>
          <w:szCs w:val="30"/>
        </w:rPr>
        <w:t xml:space="preserve"> </w:t>
      </w:r>
    </w:p>
    <w:p w:rsidR="009573A3" w:rsidRDefault="009573A3" w:rsidP="009573A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573A3" w:rsidRDefault="009573A3" w:rsidP="009573A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670A31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3. </w:t>
      </w:r>
      <w:r w:rsidRPr="00670A31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หลักการสำคัญในการนำหลักสูตรไปใช้จากเอกสารการประชุมของ</w:t>
      </w:r>
      <w:r w:rsidR="00670A31">
        <w:rPr>
          <w:rFonts w:ascii="TH SarabunPSK" w:hAnsi="TH SarabunPSK" w:cs="TH SarabunPSK" w:hint="cs"/>
          <w:b/>
          <w:bCs/>
          <w:sz w:val="30"/>
          <w:szCs w:val="30"/>
          <w:cs/>
        </w:rPr>
        <w:t>ประ</w:t>
      </w:r>
      <w:r w:rsidRPr="00670A3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เทศต่าง ๆ ในเอเชีย </w:t>
      </w:r>
      <w:r w:rsidRPr="00670A31">
        <w:rPr>
          <w:rFonts w:ascii="TH SarabunPSK" w:hAnsi="TH SarabunPSK" w:cs="TH SarabunPSK"/>
          <w:b/>
          <w:bCs/>
          <w:sz w:val="30"/>
          <w:szCs w:val="30"/>
        </w:rPr>
        <w:t xml:space="preserve">(APEID 1977) </w:t>
      </w:r>
    </w:p>
    <w:p w:rsidR="00670A31" w:rsidRDefault="00670A31" w:rsidP="009573A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70A31">
        <w:rPr>
          <w:rFonts w:ascii="TH SarabunPSK" w:hAnsi="TH SarabunPSK" w:cs="TH SarabunPSK"/>
          <w:sz w:val="30"/>
          <w:szCs w:val="30"/>
        </w:rPr>
        <w:tab/>
      </w:r>
      <w:r w:rsidRPr="00670A31">
        <w:rPr>
          <w:rFonts w:ascii="TH SarabunPSK" w:hAnsi="TH SarabunPSK" w:cs="TH SarabunPSK" w:hint="cs"/>
          <w:sz w:val="30"/>
          <w:szCs w:val="30"/>
          <w:cs/>
        </w:rPr>
        <w:t xml:space="preserve">จากเอกสารการประชุมของประเทศต่าง ๆ ในเอเชีย </w:t>
      </w:r>
      <w:r w:rsidRPr="00670A31">
        <w:rPr>
          <w:rFonts w:ascii="TH SarabunPSK" w:hAnsi="TH SarabunPSK" w:cs="TH SarabunPSK"/>
          <w:sz w:val="30"/>
          <w:szCs w:val="30"/>
        </w:rPr>
        <w:t>(APEID 1977)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ได้สรุปหลักการที่สำคัญในการนำหลักสูตรไปใช้ ดังนี้</w:t>
      </w:r>
    </w:p>
    <w:p w:rsidR="00670A31" w:rsidRDefault="00670A31" w:rsidP="00670A31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วางแผนและเตรียมการนำหลักสูตรไปใช้โดยให้คนหลายกลุ่มเข้าร่วมแสวงหาการสนับสนุนจากประชาชนและจัดเตรียมทรัพยากร (มนุษย์และวัสดุ) ให้พร้อม</w:t>
      </w:r>
    </w:p>
    <w:p w:rsidR="00670A31" w:rsidRDefault="00670A31" w:rsidP="00670A31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จัดให้มีหน่วยงานส่งเสริมการนำหลักสูตรไปใช้ให้เป็นไปได้สะดวกและรวดเร็ว</w:t>
      </w:r>
    </w:p>
    <w:p w:rsidR="00670A31" w:rsidRPr="00670A31" w:rsidRDefault="00D809F6" w:rsidP="00670A31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กำหนดวิถีทางและกระบวนการนำหลักสูตรไปใช้อย่างเป็นขั้นตอน </w:t>
      </w:r>
    </w:p>
    <w:p w:rsidR="009573A3" w:rsidRPr="00670A31" w:rsidRDefault="00670A31" w:rsidP="009573A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70A31">
        <w:rPr>
          <w:rFonts w:ascii="TH SarabunPSK" w:hAnsi="TH SarabunPSK" w:cs="TH SarabunPSK"/>
          <w:sz w:val="30"/>
          <w:szCs w:val="30"/>
        </w:rPr>
        <w:tab/>
      </w:r>
    </w:p>
    <w:p w:rsidR="00D809F6" w:rsidRPr="003E378A" w:rsidRDefault="00D809F6" w:rsidP="00D809F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E378A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 w:rsidR="009573A3" w:rsidRPr="003E378A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หลักการทางจิตวิทยาสำหรับการเรียนรู้แบบผู้เรียนเป็นศูนย์กลาง</w:t>
      </w:r>
    </w:p>
    <w:p w:rsidR="00670A31" w:rsidRDefault="00D809F6" w:rsidP="00D809F6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</w:t>
      </w:r>
      <w:r w:rsidR="009573A3" w:rsidRPr="00D809F6">
        <w:rPr>
          <w:rFonts w:ascii="TH SarabunPSK" w:hAnsi="TH SarabunPSK" w:cs="TH SarabunPSK" w:hint="cs"/>
          <w:sz w:val="30"/>
          <w:szCs w:val="30"/>
          <w:cs/>
        </w:rPr>
        <w:t>มาคมจิตวิทยาแห่งสหรัฐอเมริกา</w:t>
      </w:r>
      <w:r w:rsidR="009573A3" w:rsidRPr="00D809F6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(The American Psychological Association; APA)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ได้นำเสนอรายงานหลักการทางจิตวิทยาของการเรียนรู้แบบผู้เรียนเป็นศูนย์กลาง </w:t>
      </w:r>
      <w:r>
        <w:rPr>
          <w:rFonts w:ascii="TH SarabunPSK" w:hAnsi="TH SarabunPSK" w:cs="TH SarabunPSK"/>
          <w:sz w:val="30"/>
          <w:szCs w:val="30"/>
        </w:rPr>
        <w:t xml:space="preserve">14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หลักการ ดังนี้ </w:t>
      </w:r>
    </w:p>
    <w:p w:rsidR="00D809F6" w:rsidRDefault="00D809F6" w:rsidP="00D809F6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ธรรมชาติของกระบวนการเรียนรู้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คือ การเรียนรู้ที่เกิดจากกระบวนการสร้างความหมายจากข้อมูลและประสบการณ์ที่มีอยู่</w:t>
      </w:r>
      <w:r w:rsidR="003E378A">
        <w:rPr>
          <w:rFonts w:ascii="TH SarabunPSK" w:hAnsi="TH SarabunPSK" w:cs="TH SarabunPSK" w:hint="cs"/>
          <w:sz w:val="30"/>
          <w:szCs w:val="30"/>
          <w:cs/>
        </w:rPr>
        <w:t xml:space="preserve"> ผู้เรียนต้องเป็นผู้กระทำ มีการกำกับควบคุมคนเอง เพียรพยายามและมีความรับผิดชอบในการเรียนรู้ของตนเอง</w:t>
      </w:r>
    </w:p>
    <w:p w:rsidR="00D809F6" w:rsidRDefault="00D809F6" w:rsidP="00D809F6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เป้า</w:t>
      </w:r>
      <w:r w:rsidR="003E378A">
        <w:rPr>
          <w:rFonts w:ascii="TH SarabunPSK" w:hAnsi="TH SarabunPSK" w:cs="TH SarabunPSK" w:hint="cs"/>
          <w:sz w:val="30"/>
          <w:szCs w:val="30"/>
          <w:cs/>
        </w:rPr>
        <w:t xml:space="preserve">หมายของกระบวนการเรียนรู้  ผู้เรียนต้องมีจุดมุ่งหมายของการเรียน ต้องรู้วิธีการสร้างความรู้ที่มีความหมายและพัฒนายุทธวิธีเพื่อการเรียนรู้ตลอดชีวิต </w:t>
      </w:r>
    </w:p>
    <w:p w:rsidR="003E378A" w:rsidRDefault="003E378A" w:rsidP="00D809F6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การสร้างองค์ความรู้  ผู้เรียนต้องสามารถที่จะเชื่อมโยงข้อมูลใหม่กับความรู้เดิมได้อย่างมีความหมาย หากไม่มีการบูร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ณา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การความรู้ใหม่เข้ากับความเข้าใจเดิมที่มีอยู่แล้ว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ความรู้ใหม่ก็จะไม่เกิดความเชื่อมโยง</w:t>
      </w:r>
    </w:p>
    <w:p w:rsidR="003E378A" w:rsidRPr="0068304E" w:rsidRDefault="003E378A" w:rsidP="00D809F6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8304E">
        <w:rPr>
          <w:rFonts w:ascii="TH SarabunPSK" w:hAnsi="TH SarabunPSK" w:cs="TH SarabunPSK" w:hint="cs"/>
          <w:sz w:val="30"/>
          <w:szCs w:val="30"/>
          <w:cs/>
        </w:rPr>
        <w:t>วิธีการเชิงกลยุทธ์</w:t>
      </w:r>
      <w:r w:rsidRPr="0068304E">
        <w:rPr>
          <w:rFonts w:ascii="TH SarabunPSK" w:hAnsi="TH SarabunPSK" w:cs="TH SarabunPSK"/>
          <w:sz w:val="30"/>
          <w:szCs w:val="30"/>
        </w:rPr>
        <w:t xml:space="preserve">  </w:t>
      </w:r>
      <w:r w:rsidRPr="0068304E">
        <w:rPr>
          <w:rFonts w:ascii="TH SarabunPSK" w:hAnsi="TH SarabunPSK" w:cs="TH SarabunPSK" w:hint="cs"/>
          <w:sz w:val="30"/>
          <w:szCs w:val="30"/>
          <w:cs/>
        </w:rPr>
        <w:t xml:space="preserve">ผู้เรียนต้องสร้างและใช้ประโยชน์ของความคิดและทักษะการใช้เหตุผล </w:t>
      </w:r>
      <w:r w:rsidR="0068304E" w:rsidRPr="0068304E">
        <w:rPr>
          <w:rFonts w:ascii="TH SarabunPSK" w:hAnsi="TH SarabunPSK" w:cs="TH SarabunPSK" w:hint="cs"/>
          <w:sz w:val="30"/>
          <w:szCs w:val="30"/>
          <w:cs/>
        </w:rPr>
        <w:t>ผู้เรียนที่ประสบความสำเร็จใช้กล</w:t>
      </w:r>
      <w:r w:rsidR="0068304E">
        <w:rPr>
          <w:rFonts w:ascii="TH SarabunPSK" w:hAnsi="TH SarabunPSK" w:cs="TH SarabunPSK" w:hint="cs"/>
          <w:sz w:val="30"/>
          <w:szCs w:val="30"/>
          <w:cs/>
        </w:rPr>
        <w:t>วิธีในการคิดในการเรียนรู้</w:t>
      </w:r>
      <w:r w:rsidRPr="0068304E">
        <w:rPr>
          <w:rFonts w:ascii="TH SarabunPSK" w:hAnsi="TH SarabunPSK" w:cs="TH SarabunPSK" w:hint="cs"/>
          <w:sz w:val="30"/>
          <w:szCs w:val="30"/>
          <w:cs/>
        </w:rPr>
        <w:t>และสามารถใช้กลวิธีที่หลากหลาย</w:t>
      </w:r>
      <w:r w:rsidR="0068304E">
        <w:rPr>
          <w:rFonts w:ascii="TH SarabunPSK" w:hAnsi="TH SarabunPSK" w:cs="TH SarabunPSK" w:hint="cs"/>
          <w:sz w:val="30"/>
          <w:szCs w:val="30"/>
          <w:cs/>
        </w:rPr>
        <w:t>ไ</w:t>
      </w:r>
      <w:r w:rsidR="0068304E" w:rsidRPr="0068304E">
        <w:rPr>
          <w:rFonts w:ascii="TH SarabunPSK" w:hAnsi="TH SarabunPSK" w:cs="TH SarabunPSK" w:hint="cs"/>
          <w:sz w:val="30"/>
          <w:szCs w:val="30"/>
          <w:cs/>
        </w:rPr>
        <w:t>ด้อย่างต่อเนื่อง</w:t>
      </w:r>
    </w:p>
    <w:p w:rsidR="0068304E" w:rsidRDefault="0068304E" w:rsidP="009573A3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8304E">
        <w:rPr>
          <w:rFonts w:ascii="TH SarabunPSK" w:hAnsi="TH SarabunPSK" w:cs="TH SarabunPSK" w:hint="cs"/>
          <w:sz w:val="30"/>
          <w:szCs w:val="30"/>
          <w:cs/>
        </w:rPr>
        <w:t>กลวิธีในเรื่อ</w:t>
      </w:r>
      <w:r>
        <w:rPr>
          <w:rFonts w:ascii="TH SarabunPSK" w:hAnsi="TH SarabunPSK" w:cs="TH SarabunPSK" w:hint="cs"/>
          <w:sz w:val="30"/>
          <w:szCs w:val="30"/>
          <w:cs/>
        </w:rPr>
        <w:t>ง</w:t>
      </w:r>
      <w:r w:rsidRPr="0068304E">
        <w:rPr>
          <w:rFonts w:ascii="TH SarabunPSK" w:hAnsi="TH SarabunPSK" w:cs="TH SarabunPSK" w:hint="cs"/>
          <w:sz w:val="30"/>
          <w:szCs w:val="30"/>
          <w:cs/>
        </w:rPr>
        <w:t>การคิด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ผู้เรียนที่ประสบความสำเร็จสามารถสะท้อนให้เห็นถึงวิธีเรียนรู้ ตั้งเป้าหมาย เลือกกลวิธีการเรียนรู้ที่เหมาะสมและกำกับติดตามความก้าวหน้าในเป้าหมายของตนเอง</w:t>
      </w:r>
    </w:p>
    <w:p w:rsidR="0068304E" w:rsidRDefault="0068304E" w:rsidP="009573A3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บริบทของการเรียนรู้  การเรียนรู้ได้รับอิทธิพลจากปัจจัยแวดล้อม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ได้แก่ วัฒนธรรม เทคโนโลยี และการเรียน </w:t>
      </w:r>
      <w:r w:rsidR="001554B3">
        <w:rPr>
          <w:rFonts w:ascii="TH SarabunPSK" w:hAnsi="TH SarabunPSK" w:cs="TH SarabunPSK" w:hint="cs"/>
          <w:sz w:val="30"/>
          <w:szCs w:val="30"/>
          <w:cs/>
        </w:rPr>
        <w:t>การสอน ดังนั้น การดูแลใส่ใจสภาพแวดล้อมในห้องเรียนก็มีผลกระทบสำคัญต่อการเรียนรู้ของนักเรียนเช่นกัน</w:t>
      </w:r>
    </w:p>
    <w:p w:rsidR="001554B3" w:rsidRDefault="001554B3" w:rsidP="009573A3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แรงจูงใจและอารมณ์มีผลต่อการเรียนรู้   แรงจูงใจ ใฝ่สัมฤทธิ์  ความเชื่อ เป้าหมาย ความคาดหวัง สามารถส่งเสริมหรือขัดขวางการเรียนรู้ได้ ความรู้สึกนึกคิดทางด้านอารมณ์ทางลบที่รุนแรง </w:t>
      </w:r>
      <w:r w:rsidR="00D42BE0">
        <w:rPr>
          <w:rFonts w:ascii="TH SarabunPSK" w:hAnsi="TH SarabunPSK" w:cs="TH SarabunPSK" w:hint="cs"/>
          <w:sz w:val="30"/>
          <w:szCs w:val="30"/>
          <w:cs/>
        </w:rPr>
        <w:t>จะเป็นตัวขัดขวางการเรียนรู้</w:t>
      </w:r>
    </w:p>
    <w:p w:rsidR="00D42BE0" w:rsidRDefault="00D42BE0" w:rsidP="009573A3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แรงจูงใจภายในของการเรียนรู้  ผู้เรียนต้องการได้รับโอกาสในการเลือกสิ่งที่เรียนให้ตรงหรือสอดคล้องกับความสนใจของตน</w:t>
      </w:r>
    </w:p>
    <w:p w:rsidR="008540A3" w:rsidRDefault="00D42BE0" w:rsidP="009573A3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540A3">
        <w:rPr>
          <w:rFonts w:ascii="TH SarabunPSK" w:hAnsi="TH SarabunPSK" w:cs="TH SarabunPSK" w:hint="cs"/>
          <w:sz w:val="30"/>
          <w:szCs w:val="30"/>
          <w:cs/>
        </w:rPr>
        <w:t>ผลของแรงจูงใจที่มีต่อความพยายามที่จะเรียนรู้</w:t>
      </w:r>
      <w:r w:rsidR="008540A3" w:rsidRPr="008540A3">
        <w:rPr>
          <w:rFonts w:ascii="TH SarabunPSK" w:hAnsi="TH SarabunPSK" w:cs="TH SarabunPSK" w:hint="cs"/>
          <w:sz w:val="30"/>
          <w:szCs w:val="30"/>
          <w:cs/>
        </w:rPr>
        <w:t xml:space="preserve">  การเรียนรู้เรื่องที่มีความซับซ้อนจำเป็นต้องใช้ความพยายาม ความสม่ำเสมอ และการฝึกฝนของผู้เรียน ดังนั้นจึงต้องมีแรงจูงใจในการเรียนอย่างสูง</w:t>
      </w:r>
      <w:r w:rsidR="008540A3" w:rsidRPr="008540A3">
        <w:rPr>
          <w:rFonts w:ascii="TH SarabunPSK" w:hAnsi="TH SarabunPSK" w:cs="TH SarabunPSK"/>
          <w:sz w:val="30"/>
          <w:szCs w:val="30"/>
        </w:rPr>
        <w:t xml:space="preserve"> </w:t>
      </w:r>
    </w:p>
    <w:p w:rsidR="008540A3" w:rsidRDefault="008540A3" w:rsidP="009573A3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อิทธิพลในเชิงพัฒนาการต่อการเรียนรู้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ผู้สอนควรออกแบบสื่อการสอนให้เหมาะสมกับพัฒนาการของผู้เรียน</w:t>
      </w:r>
    </w:p>
    <w:p w:rsidR="008540A3" w:rsidRDefault="008540A3" w:rsidP="009573A3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อิทธิพลทางสังคมที่มีผลต่อการเรียนรู้   การเรียนรู้ของผู้เรียนจะดีขึ้นหากผู้เรียนได้มีโอกาสที่จะปฏิสัมพันธ์และร่วมมือกับผู้อื่น ในการทำงานที่ได้รับมอบหมายในการเรียนการสอน</w:t>
      </w:r>
    </w:p>
    <w:p w:rsidR="00393474" w:rsidRDefault="00393474" w:rsidP="009573A3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ปัจจัยด้านความแตกต่างระหว่างบุคคลในการเรียนรู้  บุคคลแต่ละคนมีความสามารถที่แตกต่างกัน ความแตกต่างนี้เกิดจากสภาพแวดล้อม ผู้เรียนจึงมีวิธีการเรียนที่ชอบและจังหวะในการเรียนรู้ที่แตกต่างกัน</w:t>
      </w:r>
    </w:p>
    <w:p w:rsidR="00393474" w:rsidRPr="003F74B1" w:rsidRDefault="00393474" w:rsidP="00393474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F74B1">
        <w:rPr>
          <w:rFonts w:ascii="TH SarabunPSK" w:hAnsi="TH SarabunPSK" w:cs="TH SarabunPSK" w:hint="cs"/>
          <w:sz w:val="30"/>
          <w:szCs w:val="30"/>
          <w:cs/>
        </w:rPr>
        <w:lastRenderedPageBreak/>
        <w:t>การเรียนรู้กับความหลากหลายของผู้เรียน</w:t>
      </w:r>
      <w:r w:rsidRPr="003F74B1">
        <w:rPr>
          <w:rFonts w:ascii="TH SarabunPSK" w:hAnsi="TH SarabunPSK" w:cs="TH SarabunPSK"/>
          <w:sz w:val="30"/>
          <w:szCs w:val="30"/>
        </w:rPr>
        <w:t xml:space="preserve"> </w:t>
      </w:r>
      <w:r w:rsidRPr="003F74B1">
        <w:rPr>
          <w:rFonts w:ascii="TH SarabunPSK" w:hAnsi="TH SarabunPSK" w:cs="TH SarabunPSK" w:hint="cs"/>
          <w:sz w:val="30"/>
          <w:szCs w:val="30"/>
          <w:cs/>
        </w:rPr>
        <w:t>ผู้เรียนแต่ละคนมีความแตกต่างกันระหว่างบุคคลทั้งด้านความสามารถและภูมิ</w:t>
      </w:r>
      <w:r w:rsidR="003F74B1">
        <w:rPr>
          <w:rFonts w:ascii="TH SarabunPSK" w:hAnsi="TH SarabunPSK" w:cs="TH SarabunPSK" w:hint="cs"/>
          <w:sz w:val="30"/>
          <w:szCs w:val="30"/>
          <w:cs/>
        </w:rPr>
        <w:t>หลัง ดังนั้น เมื่อ</w:t>
      </w:r>
      <w:r w:rsidRPr="003F74B1">
        <w:rPr>
          <w:rFonts w:ascii="TH SarabunPSK" w:hAnsi="TH SarabunPSK" w:cs="TH SarabunPSK" w:hint="cs"/>
          <w:sz w:val="30"/>
          <w:szCs w:val="30"/>
          <w:cs/>
        </w:rPr>
        <w:t>ผู้เรียน</w:t>
      </w:r>
      <w:r w:rsidR="003F74B1">
        <w:rPr>
          <w:rFonts w:ascii="TH SarabunPSK" w:hAnsi="TH SarabunPSK" w:cs="TH SarabunPSK" w:hint="cs"/>
          <w:sz w:val="30"/>
          <w:szCs w:val="30"/>
          <w:cs/>
        </w:rPr>
        <w:t>รู้สึกว่าได้รับการ</w:t>
      </w:r>
      <w:r w:rsidRPr="003F74B1">
        <w:rPr>
          <w:rFonts w:ascii="TH SarabunPSK" w:hAnsi="TH SarabunPSK" w:cs="TH SarabunPSK" w:hint="cs"/>
          <w:sz w:val="30"/>
          <w:szCs w:val="30"/>
          <w:cs/>
        </w:rPr>
        <w:t>ยอมรับและเห็นคุณค่า</w:t>
      </w:r>
      <w:r w:rsidR="003F74B1">
        <w:rPr>
          <w:rFonts w:ascii="TH SarabunPSK" w:hAnsi="TH SarabunPSK" w:cs="TH SarabunPSK" w:hint="cs"/>
          <w:sz w:val="30"/>
          <w:szCs w:val="30"/>
          <w:cs/>
        </w:rPr>
        <w:t>ในเรื่องดังกล่าวก็จะเกิดแรงจูงใจและส่งเสริมการเรียนรู้</w:t>
      </w:r>
    </w:p>
    <w:p w:rsidR="003F74B1" w:rsidRDefault="003F74B1" w:rsidP="009573A3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มาตรฐานและการประเมินผลการเรียนรู้  การตั้งมาตรฐานที่สูงและท้าทาย และการประเมินผลทั้งผู้เรียนและกระบวนการเรียนถือเป็นส่วนหนึ่งในความสำเร็จในการเรียน การประเมินผลอย่างต่อเนื่องจะช่วยให้ได้ข้อมูลย้อนกลับของความก้าวหน้าสู่จุดมุ่งหมาย</w:t>
      </w:r>
    </w:p>
    <w:p w:rsidR="009573A3" w:rsidRDefault="009573A3" w:rsidP="009573A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573A3" w:rsidRPr="00757C31" w:rsidRDefault="009573A3" w:rsidP="009573A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757C31">
        <w:rPr>
          <w:rFonts w:ascii="TH SarabunPSK" w:hAnsi="TH SarabunPSK" w:cs="TH SarabunPSK"/>
          <w:b/>
          <w:bCs/>
          <w:sz w:val="30"/>
          <w:szCs w:val="30"/>
        </w:rPr>
        <w:t xml:space="preserve">5. </w:t>
      </w:r>
      <w:r w:rsidRPr="00757C31">
        <w:rPr>
          <w:rFonts w:ascii="TH SarabunPSK" w:hAnsi="TH SarabunPSK" w:cs="TH SarabunPSK" w:hint="cs"/>
          <w:b/>
          <w:bCs/>
          <w:sz w:val="30"/>
          <w:szCs w:val="30"/>
          <w:cs/>
        </w:rPr>
        <w:t>มิติตามแนวคิดของ</w:t>
      </w:r>
      <w:proofErr w:type="spellStart"/>
      <w:r w:rsidRPr="00757C31">
        <w:rPr>
          <w:rFonts w:ascii="TH SarabunPSK" w:hAnsi="TH SarabunPSK" w:cs="TH SarabunPSK" w:hint="cs"/>
          <w:b/>
          <w:bCs/>
          <w:sz w:val="30"/>
          <w:szCs w:val="30"/>
          <w:cs/>
        </w:rPr>
        <w:t>มาร์</w:t>
      </w:r>
      <w:proofErr w:type="spellEnd"/>
      <w:r w:rsidRPr="00757C31">
        <w:rPr>
          <w:rFonts w:ascii="TH SarabunPSK" w:hAnsi="TH SarabunPSK" w:cs="TH SarabunPSK" w:hint="cs"/>
          <w:b/>
          <w:bCs/>
          <w:sz w:val="30"/>
          <w:szCs w:val="30"/>
          <w:cs/>
        </w:rPr>
        <w:t>ซาโน</w:t>
      </w:r>
      <w:r w:rsidR="003F74B1" w:rsidRPr="00757C3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9573A3" w:rsidRDefault="003F74B1" w:rsidP="009573A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มาร์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ซาโน ได้เสนอรูปแบบการสอนเป็นมิติการเรียนรู้ </w:t>
      </w:r>
      <w:r>
        <w:rPr>
          <w:rFonts w:ascii="TH SarabunPSK" w:hAnsi="TH SarabunPSK" w:cs="TH SarabunPSK"/>
          <w:sz w:val="30"/>
          <w:szCs w:val="30"/>
        </w:rPr>
        <w:t xml:space="preserve">(dimension of learning)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โดยใช้มิติของการคิดมิติต่าง ๆ </w:t>
      </w:r>
      <w:r>
        <w:rPr>
          <w:rFonts w:ascii="TH SarabunPSK" w:hAnsi="TH SarabunPSK" w:cs="TH SarabunPSK"/>
          <w:sz w:val="30"/>
          <w:szCs w:val="30"/>
        </w:rPr>
        <w:t xml:space="preserve">5 </w:t>
      </w:r>
      <w:r>
        <w:rPr>
          <w:rFonts w:ascii="TH SarabunPSK" w:hAnsi="TH SarabunPSK" w:cs="TH SarabunPSK" w:hint="cs"/>
          <w:sz w:val="30"/>
          <w:szCs w:val="30"/>
          <w:cs/>
        </w:rPr>
        <w:t>มิติ ที่มีความสัมพันธ์กันเป็นแนวทางในการออกแบบหลักสูตร ดังนี้</w:t>
      </w:r>
    </w:p>
    <w:p w:rsidR="003F74B1" w:rsidRPr="005F11D2" w:rsidRDefault="005F11D2" w:rsidP="005F11D2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มิติที่ </w:t>
      </w:r>
      <w:r>
        <w:rPr>
          <w:rFonts w:ascii="TH SarabunPSK" w:hAnsi="TH SarabunPSK" w:cs="TH SarabunPSK"/>
          <w:sz w:val="30"/>
          <w:szCs w:val="30"/>
        </w:rPr>
        <w:t xml:space="preserve">1  </w:t>
      </w:r>
      <w:r w:rsidR="003F74B1" w:rsidRPr="005F11D2">
        <w:rPr>
          <w:rFonts w:ascii="TH SarabunPSK" w:hAnsi="TH SarabunPSK" w:cs="TH SarabunPSK" w:hint="cs"/>
          <w:sz w:val="30"/>
          <w:szCs w:val="30"/>
          <w:cs/>
        </w:rPr>
        <w:t xml:space="preserve">เจตคติและการรับรู้ </w:t>
      </w:r>
      <w:r w:rsidR="003F74B1" w:rsidRPr="005F11D2">
        <w:rPr>
          <w:rFonts w:ascii="TH SarabunPSK" w:hAnsi="TH SarabunPSK" w:cs="TH SarabunPSK"/>
          <w:sz w:val="30"/>
          <w:szCs w:val="30"/>
        </w:rPr>
        <w:t xml:space="preserve">(Attitude and perception) </w:t>
      </w:r>
      <w:r w:rsidRPr="005F11D2">
        <w:rPr>
          <w:rFonts w:ascii="TH SarabunPSK" w:hAnsi="TH SarabunPSK" w:cs="TH SarabunPSK" w:hint="cs"/>
          <w:sz w:val="30"/>
          <w:szCs w:val="30"/>
          <w:cs/>
        </w:rPr>
        <w:t xml:space="preserve"> การออกแบบหลักสูตรการเรียนรู้ต้องมีเป้าหมายสร้างเจตคติที่ดีและการรับรู้เชิงบวกต่อการเรียนรู้</w:t>
      </w:r>
    </w:p>
    <w:p w:rsidR="005F11D2" w:rsidRDefault="005F11D2" w:rsidP="005F11D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มิติที่ </w:t>
      </w:r>
      <w:r>
        <w:rPr>
          <w:rFonts w:ascii="TH SarabunPSK" w:hAnsi="TH SarabunPSK" w:cs="TH SarabunPSK"/>
          <w:sz w:val="30"/>
          <w:szCs w:val="30"/>
        </w:rPr>
        <w:t xml:space="preserve">2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การแสวงหาความรู้และการบูร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ณา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การความรู้ (</w:t>
      </w:r>
      <w:r>
        <w:rPr>
          <w:rFonts w:ascii="TH SarabunPSK" w:hAnsi="TH SarabunPSK" w:cs="TH SarabunPSK"/>
          <w:sz w:val="30"/>
          <w:szCs w:val="30"/>
        </w:rPr>
        <w:t xml:space="preserve">acquire and integrate knowledge) </w:t>
      </w:r>
      <w:r w:rsidR="00261EA2">
        <w:rPr>
          <w:rFonts w:ascii="TH SarabunPSK" w:hAnsi="TH SarabunPSK" w:cs="TH SarabunPSK" w:hint="cs"/>
          <w:sz w:val="30"/>
          <w:szCs w:val="30"/>
          <w:cs/>
        </w:rPr>
        <w:t xml:space="preserve">การออกแบบหลักสูตรการเรียนรู้ต้องมุ่งช่วยให้ผู้เรียนสามารถเชื่อมโยงความรู้ใหม่เข้ากับความรู้เดิม จัดระบบข้อมูลได้อย่างมีเป้าหมายและสร้างให้เกิดความจำในระยะยาว </w:t>
      </w:r>
    </w:p>
    <w:p w:rsidR="00261EA2" w:rsidRDefault="00261EA2" w:rsidP="005F11D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มิติที่ </w:t>
      </w:r>
      <w:r>
        <w:rPr>
          <w:rFonts w:ascii="TH SarabunPSK" w:hAnsi="TH SarabunPSK" w:cs="TH SarabunPSK"/>
          <w:sz w:val="30"/>
          <w:szCs w:val="30"/>
        </w:rPr>
        <w:t xml:space="preserve">3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การขยายและ</w:t>
      </w:r>
      <w:r w:rsidR="00DC2757">
        <w:rPr>
          <w:rFonts w:ascii="TH SarabunPSK" w:hAnsi="TH SarabunPSK" w:cs="TH SarabunPSK" w:hint="cs"/>
          <w:sz w:val="30"/>
          <w:szCs w:val="30"/>
          <w:cs/>
        </w:rPr>
        <w:t>ปรับแต่งความรู้ (</w:t>
      </w:r>
      <w:r w:rsidR="00DC2757">
        <w:rPr>
          <w:rFonts w:ascii="TH SarabunPSK" w:hAnsi="TH SarabunPSK" w:cs="TH SarabunPSK"/>
          <w:sz w:val="30"/>
          <w:szCs w:val="30"/>
        </w:rPr>
        <w:t xml:space="preserve">extend and refine knowledge) </w:t>
      </w:r>
      <w:r w:rsidR="00DC2757">
        <w:rPr>
          <w:rFonts w:ascii="TH SarabunPSK" w:hAnsi="TH SarabunPSK" w:cs="TH SarabunPSK" w:hint="cs"/>
          <w:sz w:val="30"/>
          <w:szCs w:val="30"/>
          <w:cs/>
        </w:rPr>
        <w:t xml:space="preserve">การเรียนรู้เพื่อให้รู้ลึก ต้องให้ผู้เรียนได้พัฒนาความเข้าใจอย่างลึกซึ้งด้วยกระบวนการแตกหน่อต่อยอดและปรับแต่งความรู้ให้รู้จริงยิ่งขึ้น </w:t>
      </w:r>
    </w:p>
    <w:p w:rsidR="00DC2757" w:rsidRDefault="00DC2757" w:rsidP="005F11D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มิติที่ </w:t>
      </w:r>
      <w:r>
        <w:rPr>
          <w:rFonts w:ascii="TH SarabunPSK" w:hAnsi="TH SarabunPSK" w:cs="TH SarabunPSK"/>
          <w:sz w:val="30"/>
          <w:szCs w:val="30"/>
        </w:rPr>
        <w:t xml:space="preserve">4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การใช้ความรู้อย่างมีความหมาย </w:t>
      </w:r>
      <w:r>
        <w:rPr>
          <w:rFonts w:ascii="TH SarabunPSK" w:hAnsi="TH SarabunPSK" w:cs="TH SarabunPSK"/>
          <w:sz w:val="30"/>
          <w:szCs w:val="30"/>
        </w:rPr>
        <w:t>(use knowledge meaningfully)</w:t>
      </w:r>
      <w:r w:rsidR="00181BE2">
        <w:rPr>
          <w:rFonts w:ascii="TH SarabunPSK" w:hAnsi="TH SarabunPSK" w:cs="TH SarabunPSK"/>
          <w:sz w:val="30"/>
          <w:szCs w:val="30"/>
        </w:rPr>
        <w:t xml:space="preserve"> </w:t>
      </w:r>
      <w:r w:rsidR="00181BE2">
        <w:rPr>
          <w:rFonts w:ascii="TH SarabunPSK" w:hAnsi="TH SarabunPSK" w:cs="TH SarabunPSK" w:hint="cs"/>
          <w:sz w:val="30"/>
          <w:szCs w:val="30"/>
          <w:cs/>
        </w:rPr>
        <w:t xml:space="preserve">การเรียนรู้ที่จะทำให้มีความหมายจะต้องมีการวางแผน ออกแบบ ภาระงานให้ผู้เรียน ได้ผ่านกระบวนการคิดที่มั่นใจว่าผู้เรียนได้ใช้ความรู้นั้นอย่างเกิดผล </w:t>
      </w:r>
    </w:p>
    <w:p w:rsidR="00181BE2" w:rsidRPr="00181BE2" w:rsidRDefault="00181BE2" w:rsidP="005F11D2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มิติที่ </w:t>
      </w:r>
      <w:r>
        <w:rPr>
          <w:rFonts w:ascii="TH SarabunPSK" w:hAnsi="TH SarabunPSK" w:cs="TH SarabunPSK"/>
          <w:sz w:val="30"/>
          <w:szCs w:val="30"/>
        </w:rPr>
        <w:t xml:space="preserve">5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จิตนักคิด </w:t>
      </w:r>
      <w:r>
        <w:rPr>
          <w:rFonts w:ascii="TH SarabunPSK" w:hAnsi="TH SarabunPSK" w:cs="TH SarabunPSK"/>
          <w:sz w:val="30"/>
          <w:szCs w:val="30"/>
        </w:rPr>
        <w:t xml:space="preserve">(production habits of mind)  </w:t>
      </w:r>
      <w:r>
        <w:rPr>
          <w:rFonts w:ascii="TH SarabunPSK" w:hAnsi="TH SarabunPSK" w:cs="TH SarabunPSK" w:hint="cs"/>
          <w:sz w:val="30"/>
          <w:szCs w:val="30"/>
          <w:cs/>
        </w:rPr>
        <w:t>นักคิดจะมีนิสัยรักการสร</w:t>
      </w:r>
      <w:r w:rsidR="00EC16C7">
        <w:rPr>
          <w:rFonts w:ascii="TH SarabunPSK" w:hAnsi="TH SarabunPSK" w:cs="TH SarabunPSK" w:hint="cs"/>
          <w:sz w:val="30"/>
          <w:szCs w:val="30"/>
          <w:cs/>
        </w:rPr>
        <w:t xml:space="preserve">้างสรรค์ มีวิจารณญาณ และรู้จักจัดระบบควบคุมพฤติกรรมของตน </w:t>
      </w:r>
    </w:p>
    <w:p w:rsidR="009573A3" w:rsidRDefault="00EC16C7" w:rsidP="009573A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นอกจากนั้นแล้ว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มาร์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ซาโน</w:t>
      </w:r>
      <w:r>
        <w:rPr>
          <w:rFonts w:ascii="TH SarabunPSK" w:hAnsi="TH SarabunPSK" w:cs="TH SarabunPSK"/>
          <w:sz w:val="30"/>
          <w:szCs w:val="30"/>
        </w:rPr>
        <w:t xml:space="preserve"> (2008) </w:t>
      </w:r>
      <w:r>
        <w:rPr>
          <w:rFonts w:ascii="TH SarabunPSK" w:hAnsi="TH SarabunPSK" w:cs="TH SarabunPSK" w:hint="cs"/>
          <w:sz w:val="30"/>
          <w:szCs w:val="30"/>
          <w:cs/>
        </w:rPr>
        <w:t>ได้นำเสนอแนวคิดสาระสำคัญเกี่ยวกับการปฏิรูป</w:t>
      </w:r>
      <w:r w:rsidR="009573A3">
        <w:rPr>
          <w:rFonts w:ascii="TH SarabunPSK" w:hAnsi="TH SarabunPSK" w:cs="TH SarabunPSK" w:hint="cs"/>
          <w:sz w:val="30"/>
          <w:szCs w:val="30"/>
          <w:cs/>
        </w:rPr>
        <w:t xml:space="preserve">โรงเรียน </w:t>
      </w:r>
      <w:r w:rsidR="005F11D2">
        <w:rPr>
          <w:rFonts w:ascii="TH SarabunPSK" w:hAnsi="TH SarabunPSK" w:cs="TH SarabunPSK"/>
          <w:sz w:val="30"/>
          <w:szCs w:val="30"/>
        </w:rPr>
        <w:t xml:space="preserve"> </w:t>
      </w:r>
      <w:r w:rsidR="009573A3">
        <w:rPr>
          <w:rFonts w:ascii="TH SarabunPSK" w:hAnsi="TH SarabunPSK" w:cs="TH SarabunPSK"/>
          <w:sz w:val="30"/>
          <w:szCs w:val="30"/>
        </w:rPr>
        <w:t>3</w:t>
      </w:r>
      <w:r w:rsidR="005F11D2">
        <w:rPr>
          <w:rFonts w:ascii="TH SarabunPSK" w:hAnsi="TH SarabunPSK" w:cs="TH SarabunPSK"/>
          <w:sz w:val="30"/>
          <w:szCs w:val="30"/>
        </w:rPr>
        <w:t xml:space="preserve"> </w:t>
      </w:r>
      <w:r w:rsidR="009573A3">
        <w:rPr>
          <w:rFonts w:ascii="TH SarabunPSK" w:hAnsi="TH SarabunPSK" w:cs="TH SarabunPSK" w:hint="cs"/>
          <w:sz w:val="30"/>
          <w:szCs w:val="30"/>
          <w:cs/>
        </w:rPr>
        <w:t xml:space="preserve"> ประการ</w:t>
      </w:r>
      <w:r w:rsidR="005F11D2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คือ </w:t>
      </w:r>
    </w:p>
    <w:p w:rsidR="00EC16C7" w:rsidRDefault="00EC16C7" w:rsidP="00EC16C7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การพัฒนาระบบข้อมูลย้อนกลับของผู้เรียนเป็นรายบุคคล</w:t>
      </w:r>
    </w:p>
    <w:p w:rsidR="00EC16C7" w:rsidRDefault="00EC16C7" w:rsidP="00EC16C7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สร้างความมั่นใจในประสิทธิผลของการสอนในทุก ๆ ชั้นเรียน</w:t>
      </w:r>
    </w:p>
    <w:p w:rsidR="009573A3" w:rsidRPr="00EC16C7" w:rsidRDefault="00EC16C7" w:rsidP="009573A3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C16C7">
        <w:rPr>
          <w:rFonts w:ascii="TH SarabunPSK" w:hAnsi="TH SarabunPSK" w:cs="TH SarabunPSK" w:hint="cs"/>
          <w:sz w:val="30"/>
          <w:szCs w:val="30"/>
          <w:cs/>
        </w:rPr>
        <w:t>จัดทำโครงการพัฒนาความรู้พื้นฐานสำหรับผู้เรียนทุกคน</w:t>
      </w:r>
    </w:p>
    <w:p w:rsidR="009573A3" w:rsidRDefault="009573A3" w:rsidP="009573A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573A3" w:rsidRPr="00757C31" w:rsidRDefault="00AB28FD" w:rsidP="009573A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757C31">
        <w:rPr>
          <w:rFonts w:ascii="TH SarabunPSK" w:hAnsi="TH SarabunPSK" w:cs="TH SarabunPSK"/>
          <w:b/>
          <w:bCs/>
          <w:sz w:val="30"/>
          <w:szCs w:val="30"/>
        </w:rPr>
        <w:t>6</w:t>
      </w:r>
      <w:r w:rsidR="009573A3" w:rsidRPr="00757C31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9573A3" w:rsidRPr="00757C3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รูปแบบการออกแบบการเรียนการสอน </w:t>
      </w:r>
      <w:r w:rsidR="009573A3" w:rsidRPr="00757C31">
        <w:rPr>
          <w:rFonts w:ascii="TH SarabunPSK" w:hAnsi="TH SarabunPSK" w:cs="TH SarabunPSK"/>
          <w:b/>
          <w:bCs/>
          <w:sz w:val="30"/>
          <w:szCs w:val="30"/>
        </w:rPr>
        <w:t>3P Model</w:t>
      </w:r>
      <w:r w:rsidR="00EC16C7" w:rsidRPr="00757C3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EC16C7" w:rsidRDefault="00EC16C7" w:rsidP="009573A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บิ๊กส์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(Biggs, 1996)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ได้เสนอแนวคิดแบบจำลอง </w:t>
      </w:r>
      <w:r>
        <w:rPr>
          <w:rFonts w:ascii="TH SarabunPSK" w:hAnsi="TH SarabunPSK" w:cs="TH SarabunPSK"/>
          <w:sz w:val="30"/>
          <w:szCs w:val="30"/>
        </w:rPr>
        <w:t>3P Model</w:t>
      </w:r>
      <w:r w:rsidR="00D86FD2">
        <w:rPr>
          <w:rFonts w:ascii="TH SarabunPSK" w:hAnsi="TH SarabunPSK" w:cs="TH SarabunPSK"/>
          <w:sz w:val="30"/>
          <w:szCs w:val="30"/>
        </w:rPr>
        <w:t xml:space="preserve"> </w:t>
      </w:r>
      <w:r w:rsidR="00D86FD2">
        <w:rPr>
          <w:rFonts w:ascii="TH SarabunPSK" w:hAnsi="TH SarabunPSK" w:cs="TH SarabunPSK" w:hint="cs"/>
          <w:sz w:val="30"/>
          <w:szCs w:val="30"/>
          <w:cs/>
        </w:rPr>
        <w:t>(</w:t>
      </w:r>
      <w:r w:rsidR="00D86FD2">
        <w:rPr>
          <w:rFonts w:ascii="TH SarabunPSK" w:hAnsi="TH SarabunPSK" w:cs="TH SarabunPSK"/>
          <w:sz w:val="30"/>
          <w:szCs w:val="30"/>
        </w:rPr>
        <w:t xml:space="preserve">John Biggs’ 3-P model) </w:t>
      </w:r>
      <w:r w:rsidR="00D86FD2">
        <w:rPr>
          <w:rFonts w:ascii="TH SarabunPSK" w:hAnsi="TH SarabunPSK" w:cs="TH SarabunPSK" w:hint="cs"/>
          <w:sz w:val="30"/>
          <w:szCs w:val="30"/>
          <w:cs/>
        </w:rPr>
        <w:t xml:space="preserve">ประกอบด้วย </w:t>
      </w:r>
      <w:r w:rsidR="00D86FD2">
        <w:rPr>
          <w:rFonts w:ascii="TH SarabunPSK" w:hAnsi="TH SarabunPSK" w:cs="TH SarabunPSK"/>
          <w:sz w:val="30"/>
          <w:szCs w:val="30"/>
        </w:rPr>
        <w:t xml:space="preserve">Presage-Process-Product </w:t>
      </w:r>
      <w:r w:rsidR="00D86FD2">
        <w:rPr>
          <w:rFonts w:ascii="TH SarabunPSK" w:hAnsi="TH SarabunPSK" w:cs="TH SarabunPSK" w:hint="cs"/>
          <w:sz w:val="30"/>
          <w:szCs w:val="30"/>
          <w:cs/>
        </w:rPr>
        <w:t xml:space="preserve"> เป็นปฏิสัมพันธ์ระหว่างกระบวนการสอนและกระบวนการเรียนรู้  โดยมีรายละเอียดดังนี้</w:t>
      </w:r>
    </w:p>
    <w:p w:rsidR="00D86FD2" w:rsidRDefault="00D86FD2" w:rsidP="009573A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ขั้น </w:t>
      </w:r>
      <w:r>
        <w:rPr>
          <w:rFonts w:ascii="TH SarabunPSK" w:hAnsi="TH SarabunPSK" w:cs="TH SarabunPSK"/>
          <w:sz w:val="30"/>
          <w:szCs w:val="30"/>
        </w:rPr>
        <w:t xml:space="preserve">Presage  </w:t>
      </w:r>
      <w:r>
        <w:rPr>
          <w:rFonts w:ascii="TH SarabunPSK" w:hAnsi="TH SarabunPSK" w:cs="TH SarabunPSK" w:hint="cs"/>
          <w:sz w:val="30"/>
          <w:szCs w:val="30"/>
          <w:cs/>
        </w:rPr>
        <w:t>เป็นการเรียนการสอนโดยทั่วไป เป็นการประยุกต์การเรียนรู้ในการทำหน้าที่ของสิ่งแวดล้อมการเรียนรู้</w:t>
      </w:r>
    </w:p>
    <w:p w:rsidR="00D86FD2" w:rsidRDefault="00D86FD2" w:rsidP="009573A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ขั้น </w:t>
      </w:r>
      <w:r>
        <w:rPr>
          <w:rFonts w:ascii="TH SarabunPSK" w:hAnsi="TH SarabunPSK" w:cs="TH SarabunPSK"/>
          <w:sz w:val="30"/>
          <w:szCs w:val="30"/>
        </w:rPr>
        <w:t>Process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เป็นการปฏิบัติภาระงาน ในบริบทของการสอน  เป็นการเรียนรู้ตามภาระงาน </w:t>
      </w:r>
    </w:p>
    <w:p w:rsidR="00D86FD2" w:rsidRDefault="00D86FD2" w:rsidP="009573A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ขั้น </w:t>
      </w:r>
      <w:r>
        <w:rPr>
          <w:rFonts w:ascii="TH SarabunPSK" w:hAnsi="TH SarabunPSK" w:cs="TH SarabunPSK"/>
          <w:sz w:val="30"/>
          <w:szCs w:val="30"/>
        </w:rPr>
        <w:t xml:space="preserve">Product  </w:t>
      </w:r>
      <w:r>
        <w:rPr>
          <w:rFonts w:ascii="TH SarabunPSK" w:hAnsi="TH SarabunPSK" w:cs="TH SarabunPSK" w:hint="cs"/>
          <w:sz w:val="30"/>
          <w:szCs w:val="30"/>
          <w:cs/>
        </w:rPr>
        <w:t>เป็นขั้นที่ผู้เรียนเรียนรู้ที่เป็นทั้งความคิดในระดับต่ำและระดับสูง</w:t>
      </w:r>
    </w:p>
    <w:p w:rsidR="00757C31" w:rsidRPr="00D86FD2" w:rsidRDefault="00757C31" w:rsidP="009573A3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AB28FD" w:rsidRPr="00757C31" w:rsidRDefault="00AB28FD" w:rsidP="00AB28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757C31"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757C31">
        <w:rPr>
          <w:rFonts w:ascii="TH SarabunPSK" w:hAnsi="TH SarabunPSK" w:cs="TH SarabunPSK" w:hint="cs"/>
          <w:b/>
          <w:bCs/>
          <w:sz w:val="30"/>
          <w:szCs w:val="30"/>
          <w:cs/>
        </w:rPr>
        <w:t>แนวคิดขอ</w:t>
      </w:r>
      <w:proofErr w:type="spellStart"/>
      <w:r w:rsidRPr="00757C31">
        <w:rPr>
          <w:rFonts w:ascii="TH SarabunPSK" w:hAnsi="TH SarabunPSK" w:cs="TH SarabunPSK" w:hint="cs"/>
          <w:b/>
          <w:bCs/>
          <w:sz w:val="30"/>
          <w:szCs w:val="30"/>
          <w:cs/>
        </w:rPr>
        <w:t>งบลูม</w:t>
      </w:r>
      <w:proofErr w:type="spellEnd"/>
      <w:r w:rsidRPr="00757C31">
        <w:rPr>
          <w:rFonts w:ascii="TH SarabunPSK" w:hAnsi="TH SarabunPSK" w:cs="TH SarabunPSK" w:hint="cs"/>
          <w:b/>
          <w:bCs/>
          <w:sz w:val="30"/>
          <w:szCs w:val="30"/>
          <w:cs/>
        </w:rPr>
        <w:t>และคณะ</w:t>
      </w:r>
    </w:p>
    <w:p w:rsidR="00AB28FD" w:rsidRDefault="00AB28FD" w:rsidP="00AB28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บลูม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และคณะ ได้เสนอกรอบการพัฒนาความคิดระดับต่ำ </w:t>
      </w:r>
      <w:r>
        <w:rPr>
          <w:rFonts w:ascii="TH SarabunPSK" w:hAnsi="TH SarabunPSK" w:cs="TH SarabunPSK"/>
          <w:sz w:val="30"/>
          <w:szCs w:val="30"/>
        </w:rPr>
        <w:t xml:space="preserve">(lower order thinking skills)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คือ ระดับ </w:t>
      </w:r>
      <w:r>
        <w:rPr>
          <w:rFonts w:ascii="TH SarabunPSK" w:hAnsi="TH SarabunPSK" w:cs="TH SarabunPSK"/>
          <w:sz w:val="30"/>
          <w:szCs w:val="30"/>
        </w:rPr>
        <w:t xml:space="preserve">1-3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และกรอบการพัฒนาความคิดระดับสูง </w:t>
      </w:r>
      <w:r>
        <w:rPr>
          <w:rFonts w:ascii="TH SarabunPSK" w:hAnsi="TH SarabunPSK" w:cs="TH SarabunPSK"/>
          <w:sz w:val="30"/>
          <w:szCs w:val="30"/>
        </w:rPr>
        <w:t xml:space="preserve">(higher order thinking skills)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คือ ระดับ </w:t>
      </w:r>
      <w:r>
        <w:rPr>
          <w:rFonts w:ascii="TH SarabunPSK" w:hAnsi="TH SarabunPSK" w:cs="TH SarabunPSK"/>
          <w:sz w:val="30"/>
          <w:szCs w:val="30"/>
        </w:rPr>
        <w:t xml:space="preserve">4-6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ของปริเขตพุทธิพิสัย ดังนี้ </w:t>
      </w:r>
    </w:p>
    <w:p w:rsidR="00AB28FD" w:rsidRDefault="00AB28FD" w:rsidP="00AB28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AB28FD" w:rsidRDefault="00AB28FD" w:rsidP="00AB28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AB28FD" w:rsidRDefault="00757C31" w:rsidP="00AB28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0C93519" wp14:editId="0206D461">
                <wp:simplePos x="0" y="0"/>
                <wp:positionH relativeFrom="column">
                  <wp:posOffset>245110</wp:posOffset>
                </wp:positionH>
                <wp:positionV relativeFrom="paragraph">
                  <wp:posOffset>42545</wp:posOffset>
                </wp:positionV>
                <wp:extent cx="5300980" cy="2545080"/>
                <wp:effectExtent l="0" t="0" r="0" b="26670"/>
                <wp:wrapNone/>
                <wp:docPr id="9" name="กลุ่ม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0980" cy="2545080"/>
                          <a:chOff x="0" y="0"/>
                          <a:chExt cx="5301049" cy="2545492"/>
                        </a:xfrm>
                      </wpg:grpSpPr>
                      <wpg:grpSp>
                        <wpg:cNvPr id="6" name="กลุ่ม 6"/>
                        <wpg:cNvGrpSpPr/>
                        <wpg:grpSpPr>
                          <a:xfrm>
                            <a:off x="1668162" y="12357"/>
                            <a:ext cx="1765935" cy="2520950"/>
                            <a:chOff x="0" y="0"/>
                            <a:chExt cx="1766450" cy="2521104"/>
                          </a:xfrm>
                        </wpg:grpSpPr>
                        <wps:wsp>
                          <wps:cNvPr id="2" name="วงเล็บปีกกาขวา 2"/>
                          <wps:cNvSpPr/>
                          <wps:spPr>
                            <a:xfrm>
                              <a:off x="704335" y="0"/>
                              <a:ext cx="185352" cy="1235676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วงเล็บปีกกาขวา 3"/>
                          <wps:cNvSpPr/>
                          <wps:spPr>
                            <a:xfrm>
                              <a:off x="1581665" y="1297459"/>
                              <a:ext cx="184785" cy="1223645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ตัวเชื่อมต่อตรง 4"/>
                          <wps:cNvCnPr/>
                          <wps:spPr>
                            <a:xfrm>
                              <a:off x="0" y="0"/>
                              <a:ext cx="778476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ตัวเชื่อมต่อตรง 5"/>
                          <wps:cNvCnPr/>
                          <wps:spPr>
                            <a:xfrm>
                              <a:off x="778476" y="1297459"/>
                              <a:ext cx="86557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aphicFrame>
                        <wpg:cNvPr id="1" name="ไดอะแกรม 1"/>
                        <wpg:cNvFrPr/>
                        <wpg:xfrm>
                          <a:off x="0" y="0"/>
                          <a:ext cx="3311611" cy="2545492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6" r:lo="rId7" r:qs="rId8" r:cs="rId9"/>
                          </a:graphicData>
                        </a:graphic>
                      </wpg:graphicFrame>
                      <wps:wsp>
                        <wps:cNvPr id="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7849" y="506627"/>
                            <a:ext cx="1902940" cy="432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85F" w:rsidRPr="00757C31" w:rsidRDefault="00E2385F" w:rsidP="00757C3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32"/>
                                </w:rPr>
                              </w:pPr>
                              <w:r w:rsidRPr="00757C31">
                                <w:rPr>
                                  <w:rFonts w:ascii="Times New Roman" w:hAnsi="Times New Roman" w:cs="Times New Roman"/>
                                  <w:sz w:val="24"/>
                                  <w:szCs w:val="32"/>
                                </w:rPr>
                                <w:t>Higher order thinking skills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249827" y="1754659"/>
                            <a:ext cx="2051222" cy="481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85F" w:rsidRPr="00757C31" w:rsidRDefault="00E2385F" w:rsidP="00757C3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32"/>
                                </w:rPr>
                              </w:pPr>
                              <w:r w:rsidRPr="00757C31">
                                <w:rPr>
                                  <w:rFonts w:ascii="Times New Roman" w:hAnsi="Times New Roman" w:cs="Times New Roman"/>
                                  <w:sz w:val="24"/>
                                  <w:szCs w:val="32"/>
                                </w:rPr>
                                <w:t>Lower order thinking skills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9" o:spid="_x0000_s1027" style="position:absolute;margin-left:19.3pt;margin-top:3.35pt;width:417.4pt;height:200.4pt;z-index:251668480" coordsize="53010,25454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">
                <v:group id="กลุ่ม 6" o:spid="_x0000_s1028" style="position:absolute;left:16681;top:123;width:17659;height:25210" coordsize="17664,25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วงเล็บปีกกาขวา 2" o:spid="_x0000_s1029" type="#_x0000_t88" style="position:absolute;left:7043;width:1853;height:12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VsUA&#10;AADaAAAADwAAAGRycy9kb3ducmV2LnhtbESPQWvCQBSE74X+h+UVetNNFEsbXUVaFQ/1YGwhx5fs&#10;Mwlm34bsVpN/3y0IPQ4z8w2zWPWmEVfqXG1ZQTyOQBAXVtdcKvg6bUevIJxH1thYJgUDOVgtHx8W&#10;mGh74yNdU1+KAGGXoILK+zaR0hUVGXRj2xIH72w7gz7IrpS6w1uAm0ZOouhFGqw5LFTY0ntFxSX9&#10;MQo+82wXT4fLehZtZHbKD/HH8Pat1PNTv56D8NT7//C9vdcKJvB3Jd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b5WxQAAANoAAAAPAAAAAAAAAAAAAAAAAJgCAABkcnMv&#10;ZG93bnJldi54bWxQSwUGAAAAAAQABAD1AAAAigMAAAAA&#10;" adj="270" strokecolor="#4579b8 [3044]"/>
                  <v:shape id="วงเล็บปีกกาขวา 3" o:spid="_x0000_s1030" type="#_x0000_t88" style="position:absolute;left:15816;top:12974;width:1848;height:122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2iD8QA&#10;AADaAAAADwAAAGRycy9kb3ducmV2LnhtbESPQWvCQBSE7wX/w/KE3urGCkWiq6gQlN7UUvH2zD6T&#10;1ezbNLvR+O+7QqHHYWa+YabzzlbiRo03jhUMBwkI4txpw4WCr332NgbhA7LGyjEpeJCH+az3MsVU&#10;uztv6bYLhYgQ9ikqKEOoUyl9XpJFP3A1cfTOrrEYomwKqRu8R7it5HuSfEiLhuNCiTWtSsqvu9Yq&#10;OH8f23a7fmSfy+X1clhnZn/6MUq99rvFBESgLvyH/9obrWAEzyvxBs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dog/EAAAA2gAAAA8AAAAAAAAAAAAAAAAAmAIAAGRycy9k&#10;b3ducmV2LnhtbFBLBQYAAAAABAAEAPUAAACJAwAAAAA=&#10;" adj="272" strokecolor="#4579b8 [3044]"/>
                  <v:line id="ตัวเชื่อมต่อตรง 4" o:spid="_x0000_s1031" style="position:absolute;visibility:visible;mso-wrap-style:square" from="0,0" to="778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  <v:line id="ตัวเชื่อมต่อตรง 5" o:spid="_x0000_s1032" style="position:absolute;visibility:visible;mso-wrap-style:square" from="7784,12974" to="16440,12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ไดอะแกรม 1" o:spid="_x0000_s1033" type="#_x0000_t75" style="position:absolute;left:-121;top:-121;width:33344;height:25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o/fD&#10;h8IAAADaAAAADwAAAGRycy9kb3ducmV2LnhtbERPTWvCQBC9F/wPywje6saiEtJsRBRpLQVtLPQ6&#10;ZMckmJ0N2a1J++u7QsHT8Hifk64G04grda62rGA2jUAQF1bXXCr4PO0eYxDOI2tsLJOCH3KwykYP&#10;KSba9vxB19yXIoSwS1BB5X2bSOmKigy6qW2JA3e2nUEfYFdK3WEfwk0jn6JoKQ3WHBoqbGlTUXHJ&#10;v42CZb97mX/Fp0X0u92/HbCJXX98V2oyHtbPIDwN/i7+d7/qMB9ur9yuzP4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o/fDh8IAAADaAAAADwAAAAAAAAAAAAAAAACbAgAAZHJzL2Rv&#10;d25yZXYueG1sUEsFBgAAAAAEAAQA8wAAAIoDAAAAAA==&#10;">
                  <v:imagedata r:id="rId11" o:title=""/>
                  <o:lock v:ext="edit" aspectratio="f"/>
                </v:shape>
                <v:shape id="_x0000_s1034" type="#_x0000_t202" style="position:absolute;left:25578;top:5066;width:19029;height: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x0MQA&#10;AADaAAAADwAAAGRycy9kb3ducmV2LnhtbESPQWvCQBSE7wX/w/IEb3Wjh1ZSV9FCsdZeTOrB2yP7&#10;TKLZtyG7JvHfu0LB4zAz3zDzZW8q0VLjSssKJuMIBHFmdcm5gr/063UGwnlkjZVlUnAjB8vF4GWO&#10;sbYd76lNfC4ChF2MCgrv61hKlxVk0I1tTRy8k20M+iCbXOoGuwA3lZxG0Zs0WHJYKLCmz4KyS3I1&#10;Cmx6Smeb6Hzsrodsvd39tsefSio1GvarDxCeev8M/7e/tYJ3eFw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1sdDEAAAA2gAAAA8AAAAAAAAAAAAAAAAAmAIAAGRycy9k&#10;b3ducmV2LnhtbFBLBQYAAAAABAAEAPUAAACJAwAAAAA=&#10;" filled="f" stroked="f">
                  <v:textbox style="mso-fit-shape-to-text:t">
                    <w:txbxContent>
                      <w:p w:rsidR="00E2385F" w:rsidRPr="00757C31" w:rsidRDefault="00E2385F" w:rsidP="00757C3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32"/>
                          </w:rPr>
                        </w:pPr>
                        <w:r w:rsidRPr="00757C31">
                          <w:rPr>
                            <w:rFonts w:ascii="Times New Roman" w:hAnsi="Times New Roman" w:cs="Times New Roman"/>
                            <w:sz w:val="24"/>
                            <w:szCs w:val="32"/>
                          </w:rPr>
                          <w:t>Higher order thinking skills</w:t>
                        </w:r>
                      </w:p>
                    </w:txbxContent>
                  </v:textbox>
                </v:shape>
                <v:shape id="_x0000_s1035" type="#_x0000_t202" style="position:absolute;left:32498;top:17546;width:20512;height:4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St7wA&#10;AADaAAAADwAAAGRycy9kb3ducmV2LnhtbERPSwrCMBDdC94hjOBGNNWFSjWKCIKILvwcYGzGpthM&#10;ShNrvb1ZCC4f779ct7YUDdW+cKxgPEpAEGdOF5wruF13wzkIH5A1lo5JwYc8rFfdzhJT7d58puYS&#10;chFD2KeowIRQpVL6zJBFP3IVceQerrYYIqxzqWt8x3BbykmSTKXFgmODwYq2hrLn5WUVDEyVnI6P&#10;/X2np5l5HjzObHNQqt9rNwsQgdrwF//ce60gbo1X4g2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RlK3vAAAANoAAAAPAAAAAAAAAAAAAAAAAJgCAABkcnMvZG93bnJldi54&#10;bWxQSwUGAAAAAAQABAD1AAAAgQMAAAAA&#10;" filled="f" stroked="f">
                  <v:textbox>
                    <w:txbxContent>
                      <w:p w:rsidR="00E2385F" w:rsidRPr="00757C31" w:rsidRDefault="00E2385F" w:rsidP="00757C3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32"/>
                          </w:rPr>
                        </w:pPr>
                        <w:r w:rsidRPr="00757C31">
                          <w:rPr>
                            <w:rFonts w:ascii="Times New Roman" w:hAnsi="Times New Roman" w:cs="Times New Roman"/>
                            <w:sz w:val="24"/>
                            <w:szCs w:val="32"/>
                          </w:rPr>
                          <w:t>Lower order thinking skills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28FD" w:rsidRDefault="00AB28FD" w:rsidP="00AB28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AB28FD" w:rsidRDefault="00AB28FD" w:rsidP="00AB28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AB28FD" w:rsidRDefault="00AB28FD" w:rsidP="00AB28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AB28FD" w:rsidRDefault="00AB28FD" w:rsidP="00AB28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AB28FD" w:rsidRDefault="00AB28FD" w:rsidP="00AB28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AB28FD" w:rsidRDefault="00AB28FD" w:rsidP="00AB28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573A3" w:rsidRDefault="009573A3" w:rsidP="009573A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573A3" w:rsidRPr="000F2F21" w:rsidRDefault="009573A3" w:rsidP="009573A3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9573A3" w:rsidRPr="0084077E" w:rsidRDefault="009573A3" w:rsidP="009573A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A6CE9" w:rsidRDefault="00CA6CE9"/>
    <w:p w:rsidR="00757C31" w:rsidRDefault="00757C31"/>
    <w:p w:rsidR="001B2EDB" w:rsidRDefault="001B2EDB" w:rsidP="001B2EDB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b/>
          <w:bCs/>
          <w:sz w:val="28"/>
        </w:rPr>
      </w:pPr>
    </w:p>
    <w:p w:rsidR="001B2EDB" w:rsidRDefault="001B2EDB" w:rsidP="001B2EDB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b/>
          <w:bCs/>
          <w:sz w:val="28"/>
        </w:rPr>
      </w:pPr>
    </w:p>
    <w:p w:rsidR="001B2EDB" w:rsidRPr="001B2EDB" w:rsidRDefault="001B2EDB" w:rsidP="001B2EDB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b/>
          <w:bCs/>
          <w:sz w:val="30"/>
          <w:szCs w:val="30"/>
          <w:cs/>
        </w:rPr>
      </w:pPr>
      <w:r w:rsidRPr="001B2ED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ตารางที่ </w:t>
      </w:r>
      <w:r w:rsidRPr="001B2EDB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3 </w:t>
      </w:r>
      <w:r w:rsidRPr="001B2ED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ปฏิบัติการ</w:t>
      </w:r>
      <w:r w:rsidRPr="001B2ED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การจัด</w:t>
      </w:r>
      <w:r w:rsidRPr="001B2ED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หลักสูตร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7"/>
        <w:gridCol w:w="1866"/>
        <w:gridCol w:w="1888"/>
        <w:gridCol w:w="3401"/>
      </w:tblGrid>
      <w:tr w:rsidR="001B2EDB" w:rsidRPr="001B2EDB" w:rsidTr="00E2385F">
        <w:tc>
          <w:tcPr>
            <w:tcW w:w="2310" w:type="dxa"/>
          </w:tcPr>
          <w:p w:rsidR="001B2EDB" w:rsidRPr="001B2EDB" w:rsidRDefault="001B2EDB" w:rsidP="00E2385F">
            <w:pPr>
              <w:textAlignment w:val="baselin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B2ED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กระบวนการพัฒนาหลักสูตร/ความรู้-ทักษะ-ความสามารถ</w:t>
            </w:r>
          </w:p>
        </w:tc>
        <w:tc>
          <w:tcPr>
            <w:tcW w:w="2310" w:type="dxa"/>
          </w:tcPr>
          <w:p w:rsidR="001B2EDB" w:rsidRPr="001B2EDB" w:rsidRDefault="001B2EDB" w:rsidP="00E2385F">
            <w:pPr>
              <w:textAlignment w:val="baselin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B2ED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1)  </w:t>
            </w:r>
            <w:r w:rsidRPr="001B2ED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การทำความรู้ที่มีอยู่ให้กระจ่างแจ้ง</w:t>
            </w:r>
          </w:p>
        </w:tc>
        <w:tc>
          <w:tcPr>
            <w:tcW w:w="2311" w:type="dxa"/>
          </w:tcPr>
          <w:p w:rsidR="001B2EDB" w:rsidRPr="001B2EDB" w:rsidRDefault="001B2EDB" w:rsidP="00E2385F">
            <w:pPr>
              <w:textAlignment w:val="baselin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1B2ED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2) </w:t>
            </w:r>
            <w:r w:rsidRPr="001B2ED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การระบุ การได้รับและการเข้าใจข้อมูลใหม่</w:t>
            </w:r>
          </w:p>
        </w:tc>
        <w:tc>
          <w:tcPr>
            <w:tcW w:w="2311" w:type="dxa"/>
          </w:tcPr>
          <w:p w:rsidR="001B2EDB" w:rsidRPr="001B2EDB" w:rsidRDefault="001B2EDB" w:rsidP="00E2385F">
            <w:pPr>
              <w:textAlignment w:val="baselin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1B2ED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3) </w:t>
            </w:r>
            <w:r w:rsidRPr="001B2ED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ยืนยันความถูกต้องและการใช้ข้อมูลใหม่ </w:t>
            </w:r>
          </w:p>
        </w:tc>
      </w:tr>
      <w:tr w:rsidR="001B2EDB" w:rsidRPr="001B2EDB" w:rsidTr="00E2385F">
        <w:tc>
          <w:tcPr>
            <w:tcW w:w="2310" w:type="dxa"/>
          </w:tcPr>
          <w:p w:rsidR="001B2EDB" w:rsidRPr="001B2EDB" w:rsidRDefault="001B2EDB" w:rsidP="00E2385F">
            <w:pPr>
              <w:textAlignment w:val="baselin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B2ED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การจัดหลักสูตรเพื่อสนองตอบภารกิจของสถาบันอุดมศึกษา และ</w:t>
            </w:r>
          </w:p>
          <w:p w:rsidR="001B2EDB" w:rsidRPr="001B2EDB" w:rsidRDefault="001B2EDB" w:rsidP="00E2385F">
            <w:pPr>
              <w:textAlignment w:val="baselin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1B2ED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พันธ</w:t>
            </w:r>
            <w:proofErr w:type="spellEnd"/>
            <w:r w:rsidRPr="001B2ED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กิจของมหาวิทยาลัยเทคโนโลยีราชมงคลรัตนโกสินทร์ในด้านการให้บริการทางวิชาการแก่สังคมเพื่อใช้เป็น</w:t>
            </w:r>
            <w:r w:rsidRPr="001B2ED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หลักสูตรฝึกอบรมครูภาษาอังกฤษด้านภาษาศาสตร์ประยุกต์</w:t>
            </w:r>
            <w:r w:rsidRPr="001B2ED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เพื่อให้เกิดความรู้ ความเข้าใจ และตระหนักในคุณค่าของภาษาศาสตร์ประยุกต์ที่นำไปใช้ในการจัดการเรียนการสอนภาษาอังกฤษ</w:t>
            </w:r>
          </w:p>
          <w:p w:rsidR="001B2EDB" w:rsidRPr="001B2EDB" w:rsidRDefault="001B2EDB" w:rsidP="00E2385F">
            <w:pPr>
              <w:textAlignment w:val="baseline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B2ED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การจัดหลักสูตร </w:t>
            </w:r>
            <w:r w:rsidRPr="001B2ED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–</w:t>
            </w:r>
            <w:r w:rsidRPr="001B2ED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จัดประสบการณ์การเรียนรู้อย่างไรให้มี</w:t>
            </w:r>
            <w:r w:rsidRPr="001B2ED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lastRenderedPageBreak/>
              <w:t>ประสิทธิภาพ</w:t>
            </w:r>
          </w:p>
        </w:tc>
        <w:tc>
          <w:tcPr>
            <w:tcW w:w="2310" w:type="dxa"/>
          </w:tcPr>
          <w:p w:rsidR="001B2EDB" w:rsidRPr="001B2EDB" w:rsidRDefault="001B2EDB" w:rsidP="00E2385F">
            <w:pPr>
              <w:textAlignment w:val="baselin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B2ED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lastRenderedPageBreak/>
              <w:t>ผู้จัดทำเลือกศึกษาข้อมูลเกี่ยวกับ</w:t>
            </w:r>
          </w:p>
          <w:p w:rsidR="001B2EDB" w:rsidRPr="001B2EDB" w:rsidRDefault="001B2EDB" w:rsidP="00E2385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B2EDB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1B2EDB">
              <w:rPr>
                <w:rFonts w:ascii="TH SarabunPSK" w:hAnsi="TH SarabunPSK" w:cs="TH SarabunPSK"/>
                <w:sz w:val="30"/>
                <w:szCs w:val="30"/>
                <w:cs/>
              </w:rPr>
              <w:t>แนวคิดของ</w:t>
            </w:r>
            <w:proofErr w:type="spellStart"/>
            <w:r w:rsidRPr="001B2EDB">
              <w:rPr>
                <w:rFonts w:ascii="TH SarabunPSK" w:hAnsi="TH SarabunPSK" w:cs="TH SarabunPSK"/>
                <w:sz w:val="30"/>
                <w:szCs w:val="30"/>
                <w:cs/>
              </w:rPr>
              <w:t>ออร์นสไตน์และฮัน</w:t>
            </w:r>
            <w:proofErr w:type="spellEnd"/>
            <w:r w:rsidRPr="001B2EDB">
              <w:rPr>
                <w:rFonts w:ascii="TH SarabunPSK" w:hAnsi="TH SarabunPSK" w:cs="TH SarabunPSK"/>
                <w:sz w:val="30"/>
                <w:szCs w:val="30"/>
                <w:cs/>
              </w:rPr>
              <w:t>กิ</w:t>
            </w:r>
            <w:r w:rsidRPr="001B2EDB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1B2ED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1B2E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ในการจัดโครงสร้างหรือองค์ประกอบของหลักสูตร </w:t>
            </w:r>
            <w:r w:rsidRPr="001B2EDB">
              <w:rPr>
                <w:rFonts w:ascii="TH SarabunPSK" w:hAnsi="TH SarabunPSK" w:cs="TH SarabunPSK"/>
                <w:sz w:val="30"/>
                <w:szCs w:val="30"/>
                <w:cs/>
              </w:rPr>
              <w:t>ที่ดีตามแนวคิดของ</w:t>
            </w:r>
            <w:proofErr w:type="spellStart"/>
            <w:r w:rsidRPr="001B2EDB">
              <w:rPr>
                <w:rFonts w:ascii="TH SarabunPSK" w:hAnsi="TH SarabunPSK" w:cs="TH SarabunPSK"/>
                <w:sz w:val="30"/>
                <w:szCs w:val="30"/>
                <w:cs/>
              </w:rPr>
              <w:t>ออร์นสไตน์และฮัน</w:t>
            </w:r>
            <w:proofErr w:type="spellEnd"/>
            <w:r w:rsidRPr="001B2EDB">
              <w:rPr>
                <w:rFonts w:ascii="TH SarabunPSK" w:hAnsi="TH SarabunPSK" w:cs="TH SarabunPSK"/>
                <w:sz w:val="30"/>
                <w:szCs w:val="30"/>
                <w:cs/>
              </w:rPr>
              <w:t>กิ</w:t>
            </w:r>
            <w:r w:rsidRPr="001B2EDB">
              <w:rPr>
                <w:rFonts w:ascii="TH SarabunPSK" w:hAnsi="TH SarabunPSK" w:cs="TH SarabunPSK" w:hint="cs"/>
                <w:sz w:val="30"/>
                <w:szCs w:val="30"/>
                <w:cs/>
              </w:rPr>
              <w:t>น และ</w:t>
            </w:r>
            <w:proofErr w:type="spellStart"/>
            <w:r w:rsidRPr="001B2EDB">
              <w:rPr>
                <w:rFonts w:ascii="TH SarabunPSK" w:hAnsi="TH SarabunPSK" w:cs="TH SarabunPSK" w:hint="cs"/>
                <w:sz w:val="30"/>
                <w:szCs w:val="30"/>
                <w:cs/>
              </w:rPr>
              <w:t>เฮน</w:t>
            </w:r>
            <w:proofErr w:type="spellEnd"/>
            <w:r w:rsidRPr="001B2E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สัน </w:t>
            </w:r>
          </w:p>
          <w:p w:rsidR="001B2EDB" w:rsidRPr="001B2EDB" w:rsidRDefault="001B2EDB" w:rsidP="00E2385F">
            <w:pPr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1B2EDB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1B2EDB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หลักการสำคัญในการนำหลักสูตรไปใช้จากเอกสารการประชุมของประเทศ</w:t>
            </w:r>
          </w:p>
          <w:p w:rsidR="001B2EDB" w:rsidRPr="001B2EDB" w:rsidRDefault="001B2EDB" w:rsidP="00E2385F">
            <w:pPr>
              <w:textAlignment w:val="baselin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B2EDB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ต่าง ๆ ในเอเชีย</w:t>
            </w:r>
          </w:p>
          <w:p w:rsidR="001B2EDB" w:rsidRPr="001B2EDB" w:rsidRDefault="001B2EDB" w:rsidP="00E2385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B2EDB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1B2EDB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หลักการทางจิตวิทยาสำหรับการเรียนรู้แบบผู้เรียนเป็นศูนย์กลาง</w:t>
            </w:r>
          </w:p>
          <w:p w:rsidR="001B2EDB" w:rsidRPr="001B2EDB" w:rsidRDefault="001B2EDB" w:rsidP="00E2385F">
            <w:pPr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1B2EDB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1B2E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มิติตามแนวคิดของ </w:t>
            </w:r>
          </w:p>
          <w:p w:rsidR="001B2EDB" w:rsidRPr="001B2EDB" w:rsidRDefault="001B2EDB" w:rsidP="00E2385F">
            <w:pPr>
              <w:textAlignment w:val="baselin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1B2EDB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มาร์</w:t>
            </w:r>
            <w:proofErr w:type="spellEnd"/>
            <w:r w:rsidRPr="001B2EDB">
              <w:rPr>
                <w:rFonts w:ascii="TH SarabunPSK" w:hAnsi="TH SarabunPSK" w:cs="TH SarabunPSK" w:hint="cs"/>
                <w:sz w:val="30"/>
                <w:szCs w:val="30"/>
                <w:cs/>
              </w:rPr>
              <w:t>ซาโน</w:t>
            </w:r>
          </w:p>
          <w:p w:rsidR="001B2EDB" w:rsidRPr="001B2EDB" w:rsidRDefault="001B2EDB" w:rsidP="00E2385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B2EDB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1B2E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รูปแบบการออกแบบการเรียนการสอน </w:t>
            </w:r>
            <w:r w:rsidRPr="001B2EDB">
              <w:rPr>
                <w:rFonts w:ascii="TH SarabunPSK" w:hAnsi="TH SarabunPSK" w:cs="TH SarabunPSK"/>
                <w:sz w:val="30"/>
                <w:szCs w:val="30"/>
              </w:rPr>
              <w:t xml:space="preserve">3P Model </w:t>
            </w:r>
          </w:p>
          <w:p w:rsidR="001B2EDB" w:rsidRPr="001B2EDB" w:rsidRDefault="001B2EDB" w:rsidP="001B2EDB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B2EDB">
              <w:rPr>
                <w:rFonts w:ascii="TH SarabunPSK" w:hAnsi="TH SarabunPSK" w:cs="TH SarabunPSK"/>
                <w:sz w:val="30"/>
                <w:szCs w:val="30"/>
              </w:rPr>
              <w:t xml:space="preserve">6. </w:t>
            </w:r>
            <w:r w:rsidRPr="001B2EDB">
              <w:rPr>
                <w:rFonts w:ascii="TH SarabunPSK" w:hAnsi="TH SarabunPSK" w:cs="TH SarabunPSK" w:hint="cs"/>
                <w:sz w:val="30"/>
                <w:szCs w:val="30"/>
                <w:cs/>
              </w:rPr>
              <w:t>แนวคิดขอ</w:t>
            </w:r>
            <w:proofErr w:type="spellStart"/>
            <w:r w:rsidRPr="001B2EDB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งบลูม</w:t>
            </w:r>
            <w:proofErr w:type="spellEnd"/>
            <w:r w:rsidRPr="001B2EDB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และคณะ</w:t>
            </w:r>
          </w:p>
        </w:tc>
        <w:tc>
          <w:tcPr>
            <w:tcW w:w="2311" w:type="dxa"/>
          </w:tcPr>
          <w:p w:rsidR="001B2EDB" w:rsidRPr="001B2EDB" w:rsidRDefault="001B2EDB" w:rsidP="00E2385F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B2ED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lastRenderedPageBreak/>
              <w:t>วิเคราะห์และสังเคราะห์ข้อมูล หลักการและแนวคิดในการพัฒนาหลักสูตร เพื่อใช้เป็นแนวทางในการพัฒนาหลักสูตรฝึกอบรมครูภาษาอังกฤษด้านภาษาศาสตร์ประยุกต์เบื้องต้น</w:t>
            </w:r>
            <w:r w:rsidRPr="001B2ED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เพื่อให้เกิดทักษะอาชีพและการเรียนรู้ และเรียนรู้เพื่อปฏิบัติได้ </w:t>
            </w:r>
            <w:r w:rsidRPr="001B2E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B2EDB">
              <w:rPr>
                <w:rFonts w:ascii="TH SarabunPSK" w:hAnsi="TH SarabunPSK" w:cs="TH SarabunPSK"/>
                <w:sz w:val="30"/>
                <w:szCs w:val="30"/>
              </w:rPr>
              <w:t xml:space="preserve">(Learning to do) </w:t>
            </w:r>
            <w:r w:rsidRPr="001B2EDB">
              <w:rPr>
                <w:rFonts w:ascii="TH SarabunPSK" w:hAnsi="TH SarabunPSK" w:cs="TH SarabunPSK"/>
                <w:sz w:val="30"/>
                <w:szCs w:val="30"/>
                <w:cs/>
              </w:rPr>
              <w:t>เป็นการศึกษาที่มุ่งเน้นพัฒนาความสามารถ ความชำนาญและมีสมรรถนะในวิชาชีพ</w:t>
            </w:r>
          </w:p>
          <w:p w:rsidR="001B2EDB" w:rsidRPr="001B2EDB" w:rsidRDefault="001B2EDB" w:rsidP="00E2385F">
            <w:pPr>
              <w:textAlignment w:val="baselin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311" w:type="dxa"/>
          </w:tcPr>
          <w:p w:rsidR="007B126F" w:rsidRPr="00E1596A" w:rsidRDefault="007B126F" w:rsidP="007B12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แผนการสอน  จำนวน </w:t>
            </w:r>
            <w:r w:rsidRPr="00E159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18 </w:t>
            </w:r>
            <w:r w:rsidRPr="00E15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  <w:p w:rsidR="007B126F" w:rsidRDefault="007B126F" w:rsidP="007B12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F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หน่วยการเรียนที่ </w:t>
            </w:r>
            <w:r w:rsidRPr="00B66F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B66F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ระบบเสียง</w:t>
            </w:r>
            <w:r w:rsidRPr="00B66F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(Sound system)  6 </w:t>
            </w:r>
            <w:r w:rsidRPr="00B66F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  <w:p w:rsidR="007B126F" w:rsidRPr="007B126F" w:rsidRDefault="007B126F" w:rsidP="007B12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B1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แผนการเรียนรู้ที่ </w:t>
            </w:r>
            <w:r w:rsidRPr="007B126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BC080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ระบบเสียงเบื้องต้น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B126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BC0802">
              <w:rPr>
                <w:rFonts w:ascii="TH SarabunPSK" w:hAnsi="TH SarabunPSK" w:cs="TH SarabunPSK"/>
                <w:sz w:val="32"/>
                <w:szCs w:val="32"/>
              </w:rPr>
              <w:t>Introduction to sound system</w:t>
            </w:r>
            <w:r w:rsidRPr="007B126F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B126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B126F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:rsidR="007B126F" w:rsidRPr="007B126F" w:rsidRDefault="007B126F" w:rsidP="007B12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B1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แผนการเรียนรู้ที </w:t>
            </w:r>
            <w:r w:rsidRPr="007B126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B126F">
              <w:rPr>
                <w:rFonts w:ascii="TH SarabunPSK" w:hAnsi="TH SarabunPSK" w:cs="TH SarabunPSK"/>
                <w:sz w:val="32"/>
                <w:szCs w:val="32"/>
                <w:cs/>
              </w:rPr>
              <w:t>หน่วยเสียง</w:t>
            </w:r>
            <w:r w:rsidRPr="007B12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(Phonemes)  </w:t>
            </w:r>
            <w:r w:rsidRPr="007B126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B126F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:rsidR="007B126F" w:rsidRPr="007B126F" w:rsidRDefault="007B126F" w:rsidP="007B12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B1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แผนการเรียนรู้ที่ </w:t>
            </w:r>
            <w:r w:rsidRPr="007B126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B126F">
              <w:rPr>
                <w:rFonts w:ascii="TH SarabunPSK" w:hAnsi="TH SarabunPSK" w:cs="TH SarabunPSK"/>
                <w:sz w:val="32"/>
                <w:szCs w:val="32"/>
                <w:cs/>
              </w:rPr>
              <w:t>การเน้นเสียง</w:t>
            </w:r>
            <w:r w:rsidRPr="007B12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B126F">
              <w:rPr>
                <w:rFonts w:ascii="TH SarabunPSK" w:hAnsi="TH SarabunPSK" w:cs="TH SarabunPSK"/>
                <w:sz w:val="32"/>
                <w:szCs w:val="32"/>
              </w:rPr>
              <w:t>(Stress)</w:t>
            </w:r>
            <w:r w:rsidRPr="007B126F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1.30 </w:t>
            </w:r>
            <w:r w:rsidRPr="007B126F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:rsidR="007B126F" w:rsidRPr="007B126F" w:rsidRDefault="007B126F" w:rsidP="007B12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B12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แผนการเรียนรู้ที่ </w:t>
            </w:r>
            <w:r w:rsidRPr="007B126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7B12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ทำนองเสียง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(Intonation)  </w:t>
            </w:r>
            <w:r w:rsidRPr="007B126F">
              <w:rPr>
                <w:rFonts w:ascii="TH SarabunPSK" w:hAnsi="TH SarabunPSK" w:cs="TH SarabunPSK"/>
                <w:sz w:val="32"/>
                <w:szCs w:val="32"/>
              </w:rPr>
              <w:t xml:space="preserve">1.30 </w:t>
            </w:r>
            <w:r w:rsidRPr="007B126F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:rsidR="007B126F" w:rsidRPr="00B66F77" w:rsidRDefault="007B126F" w:rsidP="007B126F">
            <w:pPr>
              <w:tabs>
                <w:tab w:val="left" w:pos="824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F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หน่วยการเรียนที่ </w:t>
            </w:r>
            <w:r w:rsidRPr="00B66F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B66F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ระบบคำ</w:t>
            </w:r>
            <w:r w:rsidRPr="00B66F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(Lexical system)  3 </w:t>
            </w:r>
            <w:r w:rsidRPr="00B66F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  <w:p w:rsidR="007B126F" w:rsidRPr="007B126F" w:rsidRDefault="007B126F" w:rsidP="007B12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B1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แผนการเรียนรู้ที่ </w:t>
            </w:r>
            <w:r w:rsidRPr="007B126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B12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หน่วยคำและคำ </w:t>
            </w:r>
            <w:r w:rsidRPr="007B126F">
              <w:rPr>
                <w:rFonts w:ascii="TH SarabunPSK" w:hAnsi="TH SarabunPSK" w:cs="TH SarabunPSK"/>
                <w:sz w:val="32"/>
                <w:szCs w:val="32"/>
              </w:rPr>
              <w:t>(Morphemes and words)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B126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B126F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:rsidR="007B126F" w:rsidRPr="007B126F" w:rsidRDefault="007B126F" w:rsidP="007B12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B1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แผนการเรียนรู้ที </w:t>
            </w:r>
            <w:r w:rsidRPr="007B126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B12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การสร้างคำ </w:t>
            </w:r>
            <w:r w:rsidRPr="007B126F">
              <w:rPr>
                <w:rFonts w:ascii="TH SarabunPSK" w:hAnsi="TH SarabunPSK" w:cs="TH SarabunPSK"/>
                <w:sz w:val="32"/>
                <w:szCs w:val="32"/>
              </w:rPr>
              <w:t>(Word formation)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B126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B126F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:rsidR="007B126F" w:rsidRPr="00B66F77" w:rsidRDefault="007B126F" w:rsidP="007B12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F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หน่วยการเรียนที่ </w:t>
            </w:r>
            <w:r w:rsidRPr="00B66F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B66F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โครงสร้างทางไวยากรณ์ </w:t>
            </w:r>
            <w:r w:rsidRPr="00B66F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(Structure)  6 </w:t>
            </w:r>
            <w:r w:rsidRPr="00B66F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  <w:p w:rsidR="007B126F" w:rsidRPr="00D11DB4" w:rsidRDefault="00D11DB4" w:rsidP="00D11D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B126F" w:rsidRPr="00D11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แผนการเรียนรู้ที่ </w:t>
            </w:r>
            <w:r w:rsidR="007B126F" w:rsidRPr="00D11DB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7B126F" w:rsidRPr="00D11D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การเรียงลำดับคำ</w:t>
            </w:r>
            <w:r w:rsidR="007B126F" w:rsidRPr="00D11DB4">
              <w:rPr>
                <w:rFonts w:ascii="TH SarabunPSK" w:hAnsi="TH SarabunPSK" w:cs="TH SarabunPSK"/>
                <w:sz w:val="32"/>
                <w:szCs w:val="32"/>
              </w:rPr>
              <w:t xml:space="preserve"> (Word order)</w:t>
            </w:r>
            <w:r w:rsidR="007B126F" w:rsidRPr="00D11DB4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1 </w:t>
            </w:r>
            <w:r w:rsidR="007B126F" w:rsidRPr="00D11DB4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:rsidR="00D11DB4" w:rsidRDefault="00D11DB4" w:rsidP="00D11D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B126F" w:rsidRPr="00D11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แผนการเรียนรู้ที </w:t>
            </w:r>
            <w:r w:rsidR="007B126F" w:rsidRPr="00D11DB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7B126F" w:rsidRPr="00D11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วลี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(Phrases) </w:t>
            </w:r>
          </w:p>
          <w:p w:rsidR="007B126F" w:rsidRPr="00E2385F" w:rsidRDefault="00E2385F" w:rsidP="00E238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bookmarkStart w:id="0" w:name="_GoBack"/>
            <w:bookmarkEnd w:id="0"/>
            <w:r w:rsidR="007B126F" w:rsidRPr="00E2385F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:rsidR="007B126F" w:rsidRPr="00D11DB4" w:rsidRDefault="00D11DB4" w:rsidP="00D11D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B126F" w:rsidRPr="00D11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แผนการเรียนรู้ที่ </w:t>
            </w:r>
            <w:r w:rsidR="007B126F" w:rsidRPr="00D11DB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7B126F" w:rsidRPr="00D11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ประโยค </w:t>
            </w:r>
            <w:r w:rsidR="007B126F" w:rsidRPr="00D11DB4">
              <w:rPr>
                <w:rFonts w:ascii="TH SarabunPSK" w:hAnsi="TH SarabunPSK" w:cs="TH SarabunPSK"/>
                <w:sz w:val="32"/>
                <w:szCs w:val="32"/>
              </w:rPr>
              <w:t>(Sentences)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126F" w:rsidRPr="00D11DB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7B126F" w:rsidRPr="00D11DB4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:rsidR="007B126F" w:rsidRPr="00C204CF" w:rsidRDefault="00D11DB4" w:rsidP="00D11D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B126F" w:rsidRPr="00D11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แผนการเรียนรู้ที่ </w:t>
            </w:r>
            <w:r w:rsidR="007B126F" w:rsidRPr="00D11DB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7B126F" w:rsidRPr="00D11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ความสัมพันธ์ทางไวยากรณ์ระหว่างหน่วยคำต่าง ๆ </w:t>
            </w:r>
            <w:r w:rsidR="007B12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7B126F">
              <w:rPr>
                <w:rFonts w:ascii="TH SarabunPSK" w:hAnsi="TH SarabunPSK" w:cs="TH SarabunPSK"/>
                <w:sz w:val="32"/>
                <w:szCs w:val="32"/>
              </w:rPr>
              <w:t>(Agreement)</w:t>
            </w:r>
            <w:r w:rsidR="007B126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7B126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7B126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  <w:p w:rsidR="007B126F" w:rsidRPr="00B66F77" w:rsidRDefault="007B126F" w:rsidP="007B12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F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หน่วยการเรียนที่ </w:t>
            </w:r>
            <w:r w:rsidRPr="00B66F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B66F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หน้าที่ทาง</w:t>
            </w:r>
            <w:r w:rsidRPr="00B66F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ภาษา </w:t>
            </w:r>
            <w:r w:rsidRPr="00B66F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E238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Language </w:t>
            </w:r>
            <w:r w:rsidRPr="00B66F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Functions) </w:t>
            </w:r>
            <w:r w:rsidRPr="00B66F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66F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B66F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  <w:p w:rsidR="007B126F" w:rsidRPr="00D11DB4" w:rsidRDefault="00D11DB4" w:rsidP="00D11D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B126F" w:rsidRPr="00D11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แผนการเรียนรู้ที่ </w:t>
            </w:r>
            <w:r w:rsidR="007B126F" w:rsidRPr="00D11DB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7B126F" w:rsidRPr="00D11DB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หน้าที่ของภาษาและไวยากรณ์</w:t>
            </w:r>
            <w:r w:rsidR="007B126F" w:rsidRPr="00D11DB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7B126F" w:rsidRPr="00D11DB4">
              <w:rPr>
                <w:rFonts w:ascii="TH SarabunPSK" w:hAnsi="TH SarabunPSK" w:cs="TH SarabunPSK"/>
                <w:sz w:val="32"/>
                <w:szCs w:val="32"/>
              </w:rPr>
              <w:t xml:space="preserve">1.30 </w:t>
            </w:r>
            <w:r w:rsidR="007B126F" w:rsidRPr="00D11DB4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:rsidR="007B126F" w:rsidRPr="00D11DB4" w:rsidRDefault="00D11DB4" w:rsidP="00D11D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B126F" w:rsidRPr="00D11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แผนการเรียนรู้ที </w:t>
            </w:r>
            <w:r w:rsidR="007B126F" w:rsidRPr="00D11DB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การนำภาษาไปใช้ในบริบท  </w:t>
            </w:r>
            <w:r w:rsidR="007B126F" w:rsidRPr="00D11DB4">
              <w:rPr>
                <w:rFonts w:ascii="TH SarabunPSK" w:hAnsi="TH SarabunPSK" w:cs="TH SarabunPSK"/>
                <w:sz w:val="32"/>
                <w:szCs w:val="32"/>
              </w:rPr>
              <w:t xml:space="preserve">1.30 </w:t>
            </w:r>
            <w:r w:rsidR="007B126F" w:rsidRPr="00D11DB4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:rsidR="001B2EDB" w:rsidRPr="001B2EDB" w:rsidRDefault="001B2EDB" w:rsidP="00E2385F">
            <w:pPr>
              <w:textAlignment w:val="baseline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:rsidR="00757C31" w:rsidRDefault="00757C31"/>
    <w:p w:rsidR="00757C31" w:rsidRDefault="00757C31"/>
    <w:p w:rsidR="003A3884" w:rsidRPr="00CE0DBA" w:rsidRDefault="003A3884" w:rsidP="003A3884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CE0DBA">
        <w:rPr>
          <w:rFonts w:ascii="TH SarabunPSK" w:hAnsi="TH SarabunPSK" w:cs="TH SarabunPSK" w:hint="cs"/>
          <w:sz w:val="30"/>
          <w:szCs w:val="30"/>
          <w:cs/>
        </w:rPr>
        <w:t>เอกสารอ้างอิง</w:t>
      </w:r>
    </w:p>
    <w:p w:rsidR="003A3884" w:rsidRPr="00CE0DBA" w:rsidRDefault="003A3884" w:rsidP="003A388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E0DBA">
        <w:rPr>
          <w:rFonts w:ascii="TH SarabunPSK" w:hAnsi="TH SarabunPSK" w:cs="TH SarabunPSK"/>
          <w:sz w:val="30"/>
          <w:szCs w:val="30"/>
          <w:cs/>
        </w:rPr>
        <w:t xml:space="preserve">สุเทพ </w:t>
      </w:r>
      <w:proofErr w:type="spellStart"/>
      <w:r w:rsidRPr="00CE0DBA">
        <w:rPr>
          <w:rFonts w:ascii="TH SarabunPSK" w:hAnsi="TH SarabunPSK" w:cs="TH SarabunPSK"/>
          <w:sz w:val="30"/>
          <w:szCs w:val="30"/>
          <w:cs/>
        </w:rPr>
        <w:t>อ่วม</w:t>
      </w:r>
      <w:proofErr w:type="spellEnd"/>
      <w:r w:rsidRPr="00CE0DBA">
        <w:rPr>
          <w:rFonts w:ascii="TH SarabunPSK" w:hAnsi="TH SarabunPSK" w:cs="TH SarabunPSK"/>
          <w:sz w:val="30"/>
          <w:szCs w:val="30"/>
          <w:cs/>
        </w:rPr>
        <w:t>เจริญ. (2557). การพัฒนาหลักสูตร</w:t>
      </w:r>
      <w:r w:rsidRPr="00CE0DBA">
        <w:rPr>
          <w:rFonts w:ascii="TH SarabunPSK" w:hAnsi="TH SarabunPSK" w:cs="TH SarabunPSK"/>
          <w:sz w:val="30"/>
          <w:szCs w:val="30"/>
        </w:rPr>
        <w:t>: </w:t>
      </w:r>
      <w:r w:rsidRPr="00CE0DBA">
        <w:rPr>
          <w:rFonts w:ascii="TH SarabunPSK" w:hAnsi="TH SarabunPSK" w:cs="TH SarabunPSK"/>
          <w:sz w:val="30"/>
          <w:szCs w:val="30"/>
          <w:cs/>
        </w:rPr>
        <w:t>ทฤษฎีและการปฏิบัติ (พิมพ์ครั้งที่ 6). นครปฐม</w:t>
      </w:r>
      <w:r w:rsidRPr="00CE0DBA">
        <w:rPr>
          <w:rFonts w:ascii="TH SarabunPSK" w:hAnsi="TH SarabunPSK" w:cs="TH SarabunPSK"/>
          <w:sz w:val="30"/>
          <w:szCs w:val="30"/>
        </w:rPr>
        <w:t>: </w:t>
      </w:r>
    </w:p>
    <w:p w:rsidR="003A3884" w:rsidRDefault="003A3884" w:rsidP="003A388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CE0DBA">
        <w:rPr>
          <w:rFonts w:ascii="TH SarabunPSK" w:hAnsi="TH SarabunPSK" w:cs="TH SarabunPSK"/>
          <w:sz w:val="30"/>
          <w:szCs w:val="30"/>
          <w:cs/>
        </w:rPr>
        <w:t>โรงพิมพ์มหาวิทยาลัยศิลปากร  วิทยาเขตพระราชวังสนามจันทร์.</w:t>
      </w:r>
    </w:p>
    <w:p w:rsidR="003A3884" w:rsidRPr="00CE0DBA" w:rsidRDefault="003A3884" w:rsidP="003A3884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757C31" w:rsidRPr="003A3884" w:rsidRDefault="00757C31"/>
    <w:sectPr w:rsidR="00757C31" w:rsidRPr="003A3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5A1D"/>
    <w:multiLevelType w:val="hybridMultilevel"/>
    <w:tmpl w:val="6862DE02"/>
    <w:lvl w:ilvl="0" w:tplc="16262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B7171"/>
    <w:multiLevelType w:val="hybridMultilevel"/>
    <w:tmpl w:val="CDF0214C"/>
    <w:lvl w:ilvl="0" w:tplc="664AAC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A318D"/>
    <w:multiLevelType w:val="hybridMultilevel"/>
    <w:tmpl w:val="FDBEFB10"/>
    <w:lvl w:ilvl="0" w:tplc="097AF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BE12D0"/>
    <w:multiLevelType w:val="hybridMultilevel"/>
    <w:tmpl w:val="DB945C18"/>
    <w:lvl w:ilvl="0" w:tplc="EE1A0366">
      <w:start w:val="7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7A4D5B"/>
    <w:multiLevelType w:val="hybridMultilevel"/>
    <w:tmpl w:val="A768C2EC"/>
    <w:lvl w:ilvl="0" w:tplc="F9A82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A93381"/>
    <w:multiLevelType w:val="hybridMultilevel"/>
    <w:tmpl w:val="E0606CCA"/>
    <w:lvl w:ilvl="0" w:tplc="87FE8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592090"/>
    <w:multiLevelType w:val="hybridMultilevel"/>
    <w:tmpl w:val="81AC2AC0"/>
    <w:lvl w:ilvl="0" w:tplc="869A3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635498"/>
    <w:multiLevelType w:val="hybridMultilevel"/>
    <w:tmpl w:val="815E61BC"/>
    <w:lvl w:ilvl="0" w:tplc="851CE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BD"/>
    <w:rsid w:val="00016EE4"/>
    <w:rsid w:val="0004747B"/>
    <w:rsid w:val="001554B3"/>
    <w:rsid w:val="00181BE2"/>
    <w:rsid w:val="001B2EDB"/>
    <w:rsid w:val="001E5E96"/>
    <w:rsid w:val="00261EA2"/>
    <w:rsid w:val="00393474"/>
    <w:rsid w:val="003A3884"/>
    <w:rsid w:val="003E378A"/>
    <w:rsid w:val="003F74B1"/>
    <w:rsid w:val="0046370A"/>
    <w:rsid w:val="005F11D2"/>
    <w:rsid w:val="00670A31"/>
    <w:rsid w:val="0068304E"/>
    <w:rsid w:val="00757C31"/>
    <w:rsid w:val="007B126F"/>
    <w:rsid w:val="00850A15"/>
    <w:rsid w:val="008540A3"/>
    <w:rsid w:val="008B08A0"/>
    <w:rsid w:val="008F3FBD"/>
    <w:rsid w:val="009573A3"/>
    <w:rsid w:val="00AB28FD"/>
    <w:rsid w:val="00BC0802"/>
    <w:rsid w:val="00CA6CE9"/>
    <w:rsid w:val="00D11DB4"/>
    <w:rsid w:val="00D42BE0"/>
    <w:rsid w:val="00D809F6"/>
    <w:rsid w:val="00D86FD2"/>
    <w:rsid w:val="00DC2757"/>
    <w:rsid w:val="00DF6D65"/>
    <w:rsid w:val="00E2385F"/>
    <w:rsid w:val="00EC16C7"/>
    <w:rsid w:val="00EF7159"/>
    <w:rsid w:val="00F7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8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8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28FD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75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8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8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28FD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75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76F468-3324-4522-ACB4-6A53D3C20D76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893F7145-B163-452F-A7B5-AC9E4E3798D2}">
      <dgm:prSet phldrT="[ข้อความ]" custT="1"/>
      <dgm:spPr/>
      <dgm:t>
        <a:bodyPr/>
        <a:lstStyle/>
        <a:p>
          <a:r>
            <a:rPr lang="en-US" sz="9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Evaluation</a:t>
          </a:r>
          <a:endParaRPr lang="th-TH" sz="900">
            <a:solidFill>
              <a:schemeClr val="tx1"/>
            </a:solidFill>
            <a:latin typeface="Times New Roman" pitchFamily="18" charset="0"/>
          </a:endParaRPr>
        </a:p>
      </dgm:t>
    </dgm:pt>
    <dgm:pt modelId="{78E44F6F-0649-40CB-A1D5-5C769E3EB4DC}" type="parTrans" cxnId="{719C2DF0-89AF-4B86-ABB1-2588316DA9DA}">
      <dgm:prSet/>
      <dgm:spPr/>
      <dgm:t>
        <a:bodyPr/>
        <a:lstStyle/>
        <a:p>
          <a:endParaRPr lang="th-TH" sz="1200">
            <a:solidFill>
              <a:schemeClr val="tx1"/>
            </a:solidFill>
            <a:latin typeface="Times New Roman" pitchFamily="18" charset="0"/>
          </a:endParaRPr>
        </a:p>
      </dgm:t>
    </dgm:pt>
    <dgm:pt modelId="{6030C932-859B-44A4-8A99-BB3C17443842}" type="sibTrans" cxnId="{719C2DF0-89AF-4B86-ABB1-2588316DA9DA}">
      <dgm:prSet/>
      <dgm:spPr/>
      <dgm:t>
        <a:bodyPr/>
        <a:lstStyle/>
        <a:p>
          <a:endParaRPr lang="th-TH" sz="1200">
            <a:solidFill>
              <a:schemeClr val="tx1"/>
            </a:solidFill>
            <a:latin typeface="Times New Roman" pitchFamily="18" charset="0"/>
          </a:endParaRPr>
        </a:p>
      </dgm:t>
    </dgm:pt>
    <dgm:pt modelId="{996318A6-0491-4286-ABEA-26AC690047D9}">
      <dgm:prSet phldrT="[ข้อความ]" custT="1"/>
      <dgm:spPr/>
      <dgm:t>
        <a:bodyPr/>
        <a:lstStyle/>
        <a:p>
          <a:r>
            <a:rPr lang="en-US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Synthesis</a:t>
          </a:r>
          <a:endParaRPr lang="th-TH" sz="1200">
            <a:solidFill>
              <a:schemeClr val="tx1"/>
            </a:solidFill>
            <a:latin typeface="Times New Roman" pitchFamily="18" charset="0"/>
          </a:endParaRPr>
        </a:p>
      </dgm:t>
    </dgm:pt>
    <dgm:pt modelId="{D65E9A33-A221-4773-8B47-33389657CD72}" type="parTrans" cxnId="{E7E7696D-60E6-4FA3-98D9-3BDDFD2BB0A7}">
      <dgm:prSet/>
      <dgm:spPr/>
      <dgm:t>
        <a:bodyPr/>
        <a:lstStyle/>
        <a:p>
          <a:endParaRPr lang="th-TH" sz="1200">
            <a:solidFill>
              <a:schemeClr val="tx1"/>
            </a:solidFill>
            <a:latin typeface="Times New Roman" pitchFamily="18" charset="0"/>
          </a:endParaRPr>
        </a:p>
      </dgm:t>
    </dgm:pt>
    <dgm:pt modelId="{7F775B06-E050-4DA8-AFFF-AD757963D10F}" type="sibTrans" cxnId="{E7E7696D-60E6-4FA3-98D9-3BDDFD2BB0A7}">
      <dgm:prSet/>
      <dgm:spPr/>
      <dgm:t>
        <a:bodyPr/>
        <a:lstStyle/>
        <a:p>
          <a:endParaRPr lang="th-TH" sz="1200">
            <a:solidFill>
              <a:schemeClr val="tx1"/>
            </a:solidFill>
            <a:latin typeface="Times New Roman" pitchFamily="18" charset="0"/>
          </a:endParaRPr>
        </a:p>
      </dgm:t>
    </dgm:pt>
    <dgm:pt modelId="{438FE75C-20A8-4DE9-B1E0-AA3F42583C33}">
      <dgm:prSet phldrT="[ข้อความ]" custT="1"/>
      <dgm:spPr/>
      <dgm:t>
        <a:bodyPr/>
        <a:lstStyle/>
        <a:p>
          <a:r>
            <a:rPr lang="en-US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Analysis</a:t>
          </a:r>
          <a:endParaRPr lang="th-TH" sz="1200">
            <a:solidFill>
              <a:schemeClr val="tx1"/>
            </a:solidFill>
            <a:latin typeface="Times New Roman" pitchFamily="18" charset="0"/>
          </a:endParaRPr>
        </a:p>
      </dgm:t>
    </dgm:pt>
    <dgm:pt modelId="{173BCCB6-2624-4728-B67D-F96D301ABAB8}" type="parTrans" cxnId="{C3DC985A-C957-4A41-BEBA-90129402B9B0}">
      <dgm:prSet/>
      <dgm:spPr/>
      <dgm:t>
        <a:bodyPr/>
        <a:lstStyle/>
        <a:p>
          <a:endParaRPr lang="th-TH" sz="1200">
            <a:solidFill>
              <a:schemeClr val="tx1"/>
            </a:solidFill>
            <a:latin typeface="Times New Roman" pitchFamily="18" charset="0"/>
          </a:endParaRPr>
        </a:p>
      </dgm:t>
    </dgm:pt>
    <dgm:pt modelId="{102B3AE6-4DBD-49EA-BD8A-015E36BD703D}" type="sibTrans" cxnId="{C3DC985A-C957-4A41-BEBA-90129402B9B0}">
      <dgm:prSet/>
      <dgm:spPr/>
      <dgm:t>
        <a:bodyPr/>
        <a:lstStyle/>
        <a:p>
          <a:endParaRPr lang="th-TH" sz="1200">
            <a:solidFill>
              <a:schemeClr val="tx1"/>
            </a:solidFill>
            <a:latin typeface="Times New Roman" pitchFamily="18" charset="0"/>
          </a:endParaRPr>
        </a:p>
      </dgm:t>
    </dgm:pt>
    <dgm:pt modelId="{31BA725C-5695-4FC7-AAF1-14C134A30DF9}">
      <dgm:prSet phldrT="[ข้อความ]" custT="1"/>
      <dgm:spPr/>
      <dgm:t>
        <a:bodyPr/>
        <a:lstStyle/>
        <a:p>
          <a:r>
            <a:rPr lang="en-US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Application</a:t>
          </a:r>
          <a:endParaRPr lang="th-TH" sz="1200">
            <a:solidFill>
              <a:schemeClr val="tx1"/>
            </a:solidFill>
            <a:latin typeface="Times New Roman" pitchFamily="18" charset="0"/>
          </a:endParaRPr>
        </a:p>
      </dgm:t>
    </dgm:pt>
    <dgm:pt modelId="{9FE59393-F986-434A-BC96-7D24CE4E3719}" type="parTrans" cxnId="{400EF24A-77AB-461B-8D72-ED6EA605FE5B}">
      <dgm:prSet/>
      <dgm:spPr/>
      <dgm:t>
        <a:bodyPr/>
        <a:lstStyle/>
        <a:p>
          <a:endParaRPr lang="th-TH" sz="1200">
            <a:solidFill>
              <a:schemeClr val="tx1"/>
            </a:solidFill>
            <a:latin typeface="Times New Roman" pitchFamily="18" charset="0"/>
          </a:endParaRPr>
        </a:p>
      </dgm:t>
    </dgm:pt>
    <dgm:pt modelId="{CA93F8C5-BC40-4F7C-BD90-AABC716EE0CF}" type="sibTrans" cxnId="{400EF24A-77AB-461B-8D72-ED6EA605FE5B}">
      <dgm:prSet/>
      <dgm:spPr/>
      <dgm:t>
        <a:bodyPr/>
        <a:lstStyle/>
        <a:p>
          <a:endParaRPr lang="th-TH" sz="1200">
            <a:solidFill>
              <a:schemeClr val="tx1"/>
            </a:solidFill>
            <a:latin typeface="Times New Roman" pitchFamily="18" charset="0"/>
          </a:endParaRPr>
        </a:p>
      </dgm:t>
    </dgm:pt>
    <dgm:pt modelId="{A4B10452-B13C-4EBB-B706-BF363F6DD8D3}">
      <dgm:prSet phldrT="[ข้อความ]" custT="1"/>
      <dgm:spPr/>
      <dgm:t>
        <a:bodyPr/>
        <a:lstStyle/>
        <a:p>
          <a:r>
            <a:rPr lang="en-US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Comprehension</a:t>
          </a:r>
          <a:endParaRPr lang="th-TH" sz="1200">
            <a:solidFill>
              <a:schemeClr val="tx1"/>
            </a:solidFill>
            <a:latin typeface="Times New Roman" pitchFamily="18" charset="0"/>
          </a:endParaRPr>
        </a:p>
      </dgm:t>
    </dgm:pt>
    <dgm:pt modelId="{FC1F6199-B16F-44ED-8656-9E363B310EE6}" type="parTrans" cxnId="{2FBA6089-6358-4CDF-9AE0-E8D0FD401D3A}">
      <dgm:prSet/>
      <dgm:spPr/>
      <dgm:t>
        <a:bodyPr/>
        <a:lstStyle/>
        <a:p>
          <a:endParaRPr lang="th-TH" sz="1200">
            <a:solidFill>
              <a:schemeClr val="tx1"/>
            </a:solidFill>
            <a:latin typeface="Times New Roman" pitchFamily="18" charset="0"/>
          </a:endParaRPr>
        </a:p>
      </dgm:t>
    </dgm:pt>
    <dgm:pt modelId="{3877F1C6-3881-485D-BB9F-DD98A99A7CCD}" type="sibTrans" cxnId="{2FBA6089-6358-4CDF-9AE0-E8D0FD401D3A}">
      <dgm:prSet/>
      <dgm:spPr/>
      <dgm:t>
        <a:bodyPr/>
        <a:lstStyle/>
        <a:p>
          <a:endParaRPr lang="th-TH" sz="1200">
            <a:solidFill>
              <a:schemeClr val="tx1"/>
            </a:solidFill>
            <a:latin typeface="Times New Roman" pitchFamily="18" charset="0"/>
          </a:endParaRPr>
        </a:p>
      </dgm:t>
    </dgm:pt>
    <dgm:pt modelId="{C0CED4F8-AD8C-456E-808E-8A64B39BBA03}">
      <dgm:prSet phldrT="[ข้อความ]" custT="1"/>
      <dgm:spPr/>
      <dgm:t>
        <a:bodyPr/>
        <a:lstStyle/>
        <a:p>
          <a:r>
            <a:rPr lang="en-US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Knowledge</a:t>
          </a:r>
          <a:endParaRPr lang="th-TH" sz="1200">
            <a:solidFill>
              <a:schemeClr val="tx1"/>
            </a:solidFill>
            <a:latin typeface="Times New Roman" pitchFamily="18" charset="0"/>
          </a:endParaRPr>
        </a:p>
      </dgm:t>
    </dgm:pt>
    <dgm:pt modelId="{EA256628-E6B8-4A64-8B76-29B04DA37429}" type="parTrans" cxnId="{3C5B6678-2524-4409-8415-59431145CCE1}">
      <dgm:prSet/>
      <dgm:spPr/>
      <dgm:t>
        <a:bodyPr/>
        <a:lstStyle/>
        <a:p>
          <a:endParaRPr lang="th-TH" sz="1200">
            <a:solidFill>
              <a:schemeClr val="tx1"/>
            </a:solidFill>
            <a:latin typeface="Times New Roman" pitchFamily="18" charset="0"/>
          </a:endParaRPr>
        </a:p>
      </dgm:t>
    </dgm:pt>
    <dgm:pt modelId="{94CDD2C2-76C3-412E-A128-6A2F9EA46F1F}" type="sibTrans" cxnId="{3C5B6678-2524-4409-8415-59431145CCE1}">
      <dgm:prSet/>
      <dgm:spPr/>
      <dgm:t>
        <a:bodyPr/>
        <a:lstStyle/>
        <a:p>
          <a:endParaRPr lang="th-TH" sz="1200">
            <a:solidFill>
              <a:schemeClr val="tx1"/>
            </a:solidFill>
            <a:latin typeface="Times New Roman" pitchFamily="18" charset="0"/>
          </a:endParaRPr>
        </a:p>
      </dgm:t>
    </dgm:pt>
    <dgm:pt modelId="{36B332E9-AFCA-406F-B6F8-88265FE8C7F9}" type="pres">
      <dgm:prSet presAssocID="{4676F468-3324-4522-ACB4-6A53D3C20D76}" presName="Name0" presStyleCnt="0">
        <dgm:presLayoutVars>
          <dgm:dir/>
          <dgm:animLvl val="lvl"/>
          <dgm:resizeHandles val="exact"/>
        </dgm:presLayoutVars>
      </dgm:prSet>
      <dgm:spPr/>
    </dgm:pt>
    <dgm:pt modelId="{502E4727-5E00-4527-942E-9883BC2ED889}" type="pres">
      <dgm:prSet presAssocID="{893F7145-B163-452F-A7B5-AC9E4E3798D2}" presName="Name8" presStyleCnt="0"/>
      <dgm:spPr/>
    </dgm:pt>
    <dgm:pt modelId="{CE8072F7-E42A-4C7A-8B72-9A7557E0D7B3}" type="pres">
      <dgm:prSet presAssocID="{893F7145-B163-452F-A7B5-AC9E4E3798D2}" presName="level" presStyleLbl="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AA0F3747-D215-4A2C-8416-D3385A50E219}" type="pres">
      <dgm:prSet presAssocID="{893F7145-B163-452F-A7B5-AC9E4E3798D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0063922-980A-4B7B-A4D6-C94706B365D9}" type="pres">
      <dgm:prSet presAssocID="{996318A6-0491-4286-ABEA-26AC690047D9}" presName="Name8" presStyleCnt="0"/>
      <dgm:spPr/>
    </dgm:pt>
    <dgm:pt modelId="{66DE527C-3C93-4B9A-8F2B-8D53F13BEE42}" type="pres">
      <dgm:prSet presAssocID="{996318A6-0491-4286-ABEA-26AC690047D9}" presName="level" presStyleLbl="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DD6DA0E-8E71-4EAC-B281-DAB0B2111DAA}" type="pres">
      <dgm:prSet presAssocID="{996318A6-0491-4286-ABEA-26AC690047D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1418334-8A7E-4B4D-9DD1-7A9EB2307E1B}" type="pres">
      <dgm:prSet presAssocID="{438FE75C-20A8-4DE9-B1E0-AA3F42583C33}" presName="Name8" presStyleCnt="0"/>
      <dgm:spPr/>
    </dgm:pt>
    <dgm:pt modelId="{C6D82A71-4B53-42FD-B53D-030776661D77}" type="pres">
      <dgm:prSet presAssocID="{438FE75C-20A8-4DE9-B1E0-AA3F42583C33}" presName="level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BD8CFF2-E887-453E-8B6F-2A5230CB3D49}" type="pres">
      <dgm:prSet presAssocID="{438FE75C-20A8-4DE9-B1E0-AA3F42583C3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BF4306F-C6CC-423C-89E4-6A813BA5F69E}" type="pres">
      <dgm:prSet presAssocID="{31BA725C-5695-4FC7-AAF1-14C134A30DF9}" presName="Name8" presStyleCnt="0"/>
      <dgm:spPr/>
    </dgm:pt>
    <dgm:pt modelId="{860EA107-9256-4ED6-B196-6BCDB8D12AEA}" type="pres">
      <dgm:prSet presAssocID="{31BA725C-5695-4FC7-AAF1-14C134A30DF9}" presName="level" presStyleLbl="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D165B8B-B55D-4AF8-AFD7-8D48FD6A2A86}" type="pres">
      <dgm:prSet presAssocID="{31BA725C-5695-4FC7-AAF1-14C134A30DF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1BE101A-428E-4703-A8F1-CECD79CF3959}" type="pres">
      <dgm:prSet presAssocID="{A4B10452-B13C-4EBB-B706-BF363F6DD8D3}" presName="Name8" presStyleCnt="0"/>
      <dgm:spPr/>
    </dgm:pt>
    <dgm:pt modelId="{83333A32-E94A-4E76-8772-CDE1E59BC384}" type="pres">
      <dgm:prSet presAssocID="{A4B10452-B13C-4EBB-B706-BF363F6DD8D3}" presName="level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52ED415-B474-4B8E-8965-E7D273567165}" type="pres">
      <dgm:prSet presAssocID="{A4B10452-B13C-4EBB-B706-BF363F6DD8D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FA0511C-9F3F-4BCD-8F52-FD2B3540018A}" type="pres">
      <dgm:prSet presAssocID="{C0CED4F8-AD8C-456E-808E-8A64B39BBA03}" presName="Name8" presStyleCnt="0"/>
      <dgm:spPr/>
    </dgm:pt>
    <dgm:pt modelId="{48857543-4ECB-4F99-AE19-42828AC9BCA1}" type="pres">
      <dgm:prSet presAssocID="{C0CED4F8-AD8C-456E-808E-8A64B39BBA03}" presName="level" presStyleLbl="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41499DB-F7E9-4BBF-B8B9-1BF368A7BCB6}" type="pres">
      <dgm:prSet presAssocID="{C0CED4F8-AD8C-456E-808E-8A64B39BBA0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08AB5820-EB3F-4B37-9871-84907C51E4A7}" type="presOf" srcId="{893F7145-B163-452F-A7B5-AC9E4E3798D2}" destId="{AA0F3747-D215-4A2C-8416-D3385A50E219}" srcOrd="1" destOrd="0" presId="urn:microsoft.com/office/officeart/2005/8/layout/pyramid1"/>
    <dgm:cxn modelId="{1469E722-4C87-4E34-AD80-AF43FE845865}" type="presOf" srcId="{31BA725C-5695-4FC7-AAF1-14C134A30DF9}" destId="{860EA107-9256-4ED6-B196-6BCDB8D12AEA}" srcOrd="0" destOrd="0" presId="urn:microsoft.com/office/officeart/2005/8/layout/pyramid1"/>
    <dgm:cxn modelId="{806C48E1-4022-46E4-80DC-8FD9BCA8AADD}" type="presOf" srcId="{996318A6-0491-4286-ABEA-26AC690047D9}" destId="{66DE527C-3C93-4B9A-8F2B-8D53F13BEE42}" srcOrd="0" destOrd="0" presId="urn:microsoft.com/office/officeart/2005/8/layout/pyramid1"/>
    <dgm:cxn modelId="{E7E7696D-60E6-4FA3-98D9-3BDDFD2BB0A7}" srcId="{4676F468-3324-4522-ACB4-6A53D3C20D76}" destId="{996318A6-0491-4286-ABEA-26AC690047D9}" srcOrd="1" destOrd="0" parTransId="{D65E9A33-A221-4773-8B47-33389657CD72}" sibTransId="{7F775B06-E050-4DA8-AFFF-AD757963D10F}"/>
    <dgm:cxn modelId="{C3DC985A-C957-4A41-BEBA-90129402B9B0}" srcId="{4676F468-3324-4522-ACB4-6A53D3C20D76}" destId="{438FE75C-20A8-4DE9-B1E0-AA3F42583C33}" srcOrd="2" destOrd="0" parTransId="{173BCCB6-2624-4728-B67D-F96D301ABAB8}" sibTransId="{102B3AE6-4DBD-49EA-BD8A-015E36BD703D}"/>
    <dgm:cxn modelId="{2FBA6089-6358-4CDF-9AE0-E8D0FD401D3A}" srcId="{4676F468-3324-4522-ACB4-6A53D3C20D76}" destId="{A4B10452-B13C-4EBB-B706-BF363F6DD8D3}" srcOrd="4" destOrd="0" parTransId="{FC1F6199-B16F-44ED-8656-9E363B310EE6}" sibTransId="{3877F1C6-3881-485D-BB9F-DD98A99A7CCD}"/>
    <dgm:cxn modelId="{D1F04EC2-EC24-4A84-85DB-A88770EAD0DA}" type="presOf" srcId="{31BA725C-5695-4FC7-AAF1-14C134A30DF9}" destId="{6D165B8B-B55D-4AF8-AFD7-8D48FD6A2A86}" srcOrd="1" destOrd="0" presId="urn:microsoft.com/office/officeart/2005/8/layout/pyramid1"/>
    <dgm:cxn modelId="{316F9F97-3C5C-49DC-B4DE-086CE8E3577F}" type="presOf" srcId="{C0CED4F8-AD8C-456E-808E-8A64B39BBA03}" destId="{341499DB-F7E9-4BBF-B8B9-1BF368A7BCB6}" srcOrd="1" destOrd="0" presId="urn:microsoft.com/office/officeart/2005/8/layout/pyramid1"/>
    <dgm:cxn modelId="{3C5B6678-2524-4409-8415-59431145CCE1}" srcId="{4676F468-3324-4522-ACB4-6A53D3C20D76}" destId="{C0CED4F8-AD8C-456E-808E-8A64B39BBA03}" srcOrd="5" destOrd="0" parTransId="{EA256628-E6B8-4A64-8B76-29B04DA37429}" sibTransId="{94CDD2C2-76C3-412E-A128-6A2F9EA46F1F}"/>
    <dgm:cxn modelId="{295E0977-7B27-45C5-9135-D42E44E3E35D}" type="presOf" srcId="{438FE75C-20A8-4DE9-B1E0-AA3F42583C33}" destId="{EBD8CFF2-E887-453E-8B6F-2A5230CB3D49}" srcOrd="1" destOrd="0" presId="urn:microsoft.com/office/officeart/2005/8/layout/pyramid1"/>
    <dgm:cxn modelId="{3A1770E8-167F-48ED-A98B-25E67FADB284}" type="presOf" srcId="{4676F468-3324-4522-ACB4-6A53D3C20D76}" destId="{36B332E9-AFCA-406F-B6F8-88265FE8C7F9}" srcOrd="0" destOrd="0" presId="urn:microsoft.com/office/officeart/2005/8/layout/pyramid1"/>
    <dgm:cxn modelId="{326446FA-F4A0-4A78-A0B9-30E95DF0482E}" type="presOf" srcId="{A4B10452-B13C-4EBB-B706-BF363F6DD8D3}" destId="{152ED415-B474-4B8E-8965-E7D273567165}" srcOrd="1" destOrd="0" presId="urn:microsoft.com/office/officeart/2005/8/layout/pyramid1"/>
    <dgm:cxn modelId="{E8CE4FC2-2DD3-42FB-8B36-80A273336006}" type="presOf" srcId="{A4B10452-B13C-4EBB-B706-BF363F6DD8D3}" destId="{83333A32-E94A-4E76-8772-CDE1E59BC384}" srcOrd="0" destOrd="0" presId="urn:microsoft.com/office/officeart/2005/8/layout/pyramid1"/>
    <dgm:cxn modelId="{400EF24A-77AB-461B-8D72-ED6EA605FE5B}" srcId="{4676F468-3324-4522-ACB4-6A53D3C20D76}" destId="{31BA725C-5695-4FC7-AAF1-14C134A30DF9}" srcOrd="3" destOrd="0" parTransId="{9FE59393-F986-434A-BC96-7D24CE4E3719}" sibTransId="{CA93F8C5-BC40-4F7C-BD90-AABC716EE0CF}"/>
    <dgm:cxn modelId="{AEDB929E-61AB-4AB1-B4C0-ED866CB4A63C}" type="presOf" srcId="{893F7145-B163-452F-A7B5-AC9E4E3798D2}" destId="{CE8072F7-E42A-4C7A-8B72-9A7557E0D7B3}" srcOrd="0" destOrd="0" presId="urn:microsoft.com/office/officeart/2005/8/layout/pyramid1"/>
    <dgm:cxn modelId="{A4B869DE-833B-42BB-9CE1-056DA7687843}" type="presOf" srcId="{C0CED4F8-AD8C-456E-808E-8A64B39BBA03}" destId="{48857543-4ECB-4F99-AE19-42828AC9BCA1}" srcOrd="0" destOrd="0" presId="urn:microsoft.com/office/officeart/2005/8/layout/pyramid1"/>
    <dgm:cxn modelId="{49A5A1F4-39DD-4D0F-9FF4-2C17CE4E0E68}" type="presOf" srcId="{996318A6-0491-4286-ABEA-26AC690047D9}" destId="{2DD6DA0E-8E71-4EAC-B281-DAB0B2111DAA}" srcOrd="1" destOrd="0" presId="urn:microsoft.com/office/officeart/2005/8/layout/pyramid1"/>
    <dgm:cxn modelId="{3228A636-630B-48E8-AA3E-F90E5379B2B6}" type="presOf" srcId="{438FE75C-20A8-4DE9-B1E0-AA3F42583C33}" destId="{C6D82A71-4B53-42FD-B53D-030776661D77}" srcOrd="0" destOrd="0" presId="urn:microsoft.com/office/officeart/2005/8/layout/pyramid1"/>
    <dgm:cxn modelId="{719C2DF0-89AF-4B86-ABB1-2588316DA9DA}" srcId="{4676F468-3324-4522-ACB4-6A53D3C20D76}" destId="{893F7145-B163-452F-A7B5-AC9E4E3798D2}" srcOrd="0" destOrd="0" parTransId="{78E44F6F-0649-40CB-A1D5-5C769E3EB4DC}" sibTransId="{6030C932-859B-44A4-8A99-BB3C17443842}"/>
    <dgm:cxn modelId="{C089860A-D6D7-4089-A9F6-3242A01E1B13}" type="presParOf" srcId="{36B332E9-AFCA-406F-B6F8-88265FE8C7F9}" destId="{502E4727-5E00-4527-942E-9883BC2ED889}" srcOrd="0" destOrd="0" presId="urn:microsoft.com/office/officeart/2005/8/layout/pyramid1"/>
    <dgm:cxn modelId="{FC1B7A5D-C129-4D35-BBCF-FCB6DEF57235}" type="presParOf" srcId="{502E4727-5E00-4527-942E-9883BC2ED889}" destId="{CE8072F7-E42A-4C7A-8B72-9A7557E0D7B3}" srcOrd="0" destOrd="0" presId="urn:microsoft.com/office/officeart/2005/8/layout/pyramid1"/>
    <dgm:cxn modelId="{054D8603-2225-4B1C-9AA7-D98C44F661D3}" type="presParOf" srcId="{502E4727-5E00-4527-942E-9883BC2ED889}" destId="{AA0F3747-D215-4A2C-8416-D3385A50E219}" srcOrd="1" destOrd="0" presId="urn:microsoft.com/office/officeart/2005/8/layout/pyramid1"/>
    <dgm:cxn modelId="{C8BAA568-AABC-4477-9CC0-EA558F50EC70}" type="presParOf" srcId="{36B332E9-AFCA-406F-B6F8-88265FE8C7F9}" destId="{20063922-980A-4B7B-A4D6-C94706B365D9}" srcOrd="1" destOrd="0" presId="urn:microsoft.com/office/officeart/2005/8/layout/pyramid1"/>
    <dgm:cxn modelId="{B059F8EE-2566-4F6F-80B8-0CF2A8AA1C22}" type="presParOf" srcId="{20063922-980A-4B7B-A4D6-C94706B365D9}" destId="{66DE527C-3C93-4B9A-8F2B-8D53F13BEE42}" srcOrd="0" destOrd="0" presId="urn:microsoft.com/office/officeart/2005/8/layout/pyramid1"/>
    <dgm:cxn modelId="{3C231AD6-8EBF-41A1-AC07-08E5B2056976}" type="presParOf" srcId="{20063922-980A-4B7B-A4D6-C94706B365D9}" destId="{2DD6DA0E-8E71-4EAC-B281-DAB0B2111DAA}" srcOrd="1" destOrd="0" presId="urn:microsoft.com/office/officeart/2005/8/layout/pyramid1"/>
    <dgm:cxn modelId="{10B54456-863F-44D2-A519-D2BA2FB5E18B}" type="presParOf" srcId="{36B332E9-AFCA-406F-B6F8-88265FE8C7F9}" destId="{91418334-8A7E-4B4D-9DD1-7A9EB2307E1B}" srcOrd="2" destOrd="0" presId="urn:microsoft.com/office/officeart/2005/8/layout/pyramid1"/>
    <dgm:cxn modelId="{5E8C3F7C-9DD6-4A5D-86E2-ECFF4CD9491F}" type="presParOf" srcId="{91418334-8A7E-4B4D-9DD1-7A9EB2307E1B}" destId="{C6D82A71-4B53-42FD-B53D-030776661D77}" srcOrd="0" destOrd="0" presId="urn:microsoft.com/office/officeart/2005/8/layout/pyramid1"/>
    <dgm:cxn modelId="{D946CC6E-A77A-4791-9B58-58F8BFB6F4D4}" type="presParOf" srcId="{91418334-8A7E-4B4D-9DD1-7A9EB2307E1B}" destId="{EBD8CFF2-E887-453E-8B6F-2A5230CB3D49}" srcOrd="1" destOrd="0" presId="urn:microsoft.com/office/officeart/2005/8/layout/pyramid1"/>
    <dgm:cxn modelId="{C161AA09-3109-4CB1-8255-EFF13DE5906A}" type="presParOf" srcId="{36B332E9-AFCA-406F-B6F8-88265FE8C7F9}" destId="{0BF4306F-C6CC-423C-89E4-6A813BA5F69E}" srcOrd="3" destOrd="0" presId="urn:microsoft.com/office/officeart/2005/8/layout/pyramid1"/>
    <dgm:cxn modelId="{2F944EBF-C599-4943-971D-432E3E525A77}" type="presParOf" srcId="{0BF4306F-C6CC-423C-89E4-6A813BA5F69E}" destId="{860EA107-9256-4ED6-B196-6BCDB8D12AEA}" srcOrd="0" destOrd="0" presId="urn:microsoft.com/office/officeart/2005/8/layout/pyramid1"/>
    <dgm:cxn modelId="{20009343-2CD0-4C3A-91FE-9E8514474AF1}" type="presParOf" srcId="{0BF4306F-C6CC-423C-89E4-6A813BA5F69E}" destId="{6D165B8B-B55D-4AF8-AFD7-8D48FD6A2A86}" srcOrd="1" destOrd="0" presId="urn:microsoft.com/office/officeart/2005/8/layout/pyramid1"/>
    <dgm:cxn modelId="{F8628694-AF89-4681-8573-5AF210D89A51}" type="presParOf" srcId="{36B332E9-AFCA-406F-B6F8-88265FE8C7F9}" destId="{01BE101A-428E-4703-A8F1-CECD79CF3959}" srcOrd="4" destOrd="0" presId="urn:microsoft.com/office/officeart/2005/8/layout/pyramid1"/>
    <dgm:cxn modelId="{73CEC6C7-E644-43A8-AD84-3A0255FB755D}" type="presParOf" srcId="{01BE101A-428E-4703-A8F1-CECD79CF3959}" destId="{83333A32-E94A-4E76-8772-CDE1E59BC384}" srcOrd="0" destOrd="0" presId="urn:microsoft.com/office/officeart/2005/8/layout/pyramid1"/>
    <dgm:cxn modelId="{8E572C7C-9D93-4E10-9141-FCA41894109A}" type="presParOf" srcId="{01BE101A-428E-4703-A8F1-CECD79CF3959}" destId="{152ED415-B474-4B8E-8965-E7D273567165}" srcOrd="1" destOrd="0" presId="urn:microsoft.com/office/officeart/2005/8/layout/pyramid1"/>
    <dgm:cxn modelId="{A1672597-F3F4-4367-8FF1-9185138624CB}" type="presParOf" srcId="{36B332E9-AFCA-406F-B6F8-88265FE8C7F9}" destId="{8FA0511C-9F3F-4BCD-8F52-FD2B3540018A}" srcOrd="5" destOrd="0" presId="urn:microsoft.com/office/officeart/2005/8/layout/pyramid1"/>
    <dgm:cxn modelId="{E88718C5-884B-4322-9D4B-B0F10C77CF16}" type="presParOf" srcId="{8FA0511C-9F3F-4BCD-8F52-FD2B3540018A}" destId="{48857543-4ECB-4F99-AE19-42828AC9BCA1}" srcOrd="0" destOrd="0" presId="urn:microsoft.com/office/officeart/2005/8/layout/pyramid1"/>
    <dgm:cxn modelId="{0840FCCE-558F-40C8-B4C9-8E244FB19E3B}" type="presParOf" srcId="{8FA0511C-9F3F-4BCD-8F52-FD2B3540018A}" destId="{341499DB-F7E9-4BBF-B8B9-1BF368A7BCB6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8072F7-E42A-4C7A-8B72-9A7557E0D7B3}">
      <dsp:nvSpPr>
        <dsp:cNvPr id="0" name=""/>
        <dsp:cNvSpPr/>
      </dsp:nvSpPr>
      <dsp:spPr>
        <a:xfrm>
          <a:off x="1379837" y="0"/>
          <a:ext cx="551935" cy="424248"/>
        </a:xfrm>
        <a:prstGeom prst="trapezoid">
          <a:avLst>
            <a:gd name="adj" fmla="val 6504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Evaluation</a:t>
          </a:r>
          <a:endParaRPr lang="th-TH" sz="900" kern="1200">
            <a:solidFill>
              <a:schemeClr val="tx1"/>
            </a:solidFill>
            <a:latin typeface="Times New Roman" pitchFamily="18" charset="0"/>
          </a:endParaRPr>
        </a:p>
      </dsp:txBody>
      <dsp:txXfrm>
        <a:off x="1379837" y="0"/>
        <a:ext cx="551935" cy="424248"/>
      </dsp:txXfrm>
    </dsp:sp>
    <dsp:sp modelId="{66DE527C-3C93-4B9A-8F2B-8D53F13BEE42}">
      <dsp:nvSpPr>
        <dsp:cNvPr id="0" name=""/>
        <dsp:cNvSpPr/>
      </dsp:nvSpPr>
      <dsp:spPr>
        <a:xfrm>
          <a:off x="1103870" y="424248"/>
          <a:ext cx="1103870" cy="424248"/>
        </a:xfrm>
        <a:prstGeom prst="trapezoid">
          <a:avLst>
            <a:gd name="adj" fmla="val 6504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Synthesis</a:t>
          </a:r>
          <a:endParaRPr lang="th-TH" sz="1200" kern="1200">
            <a:solidFill>
              <a:schemeClr val="tx1"/>
            </a:solidFill>
            <a:latin typeface="Times New Roman" pitchFamily="18" charset="0"/>
          </a:endParaRPr>
        </a:p>
      </dsp:txBody>
      <dsp:txXfrm>
        <a:off x="1297047" y="424248"/>
        <a:ext cx="717515" cy="424248"/>
      </dsp:txXfrm>
    </dsp:sp>
    <dsp:sp modelId="{C6D82A71-4B53-42FD-B53D-030776661D77}">
      <dsp:nvSpPr>
        <dsp:cNvPr id="0" name=""/>
        <dsp:cNvSpPr/>
      </dsp:nvSpPr>
      <dsp:spPr>
        <a:xfrm>
          <a:off x="827902" y="848497"/>
          <a:ext cx="1655805" cy="424248"/>
        </a:xfrm>
        <a:prstGeom prst="trapezoid">
          <a:avLst>
            <a:gd name="adj" fmla="val 6504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Analysis</a:t>
          </a:r>
          <a:endParaRPr lang="th-TH" sz="1200" kern="1200">
            <a:solidFill>
              <a:schemeClr val="tx1"/>
            </a:solidFill>
            <a:latin typeface="Times New Roman" pitchFamily="18" charset="0"/>
          </a:endParaRPr>
        </a:p>
      </dsp:txBody>
      <dsp:txXfrm>
        <a:off x="1117668" y="848497"/>
        <a:ext cx="1076273" cy="424248"/>
      </dsp:txXfrm>
    </dsp:sp>
    <dsp:sp modelId="{860EA107-9256-4ED6-B196-6BCDB8D12AEA}">
      <dsp:nvSpPr>
        <dsp:cNvPr id="0" name=""/>
        <dsp:cNvSpPr/>
      </dsp:nvSpPr>
      <dsp:spPr>
        <a:xfrm>
          <a:off x="551935" y="1272746"/>
          <a:ext cx="2207740" cy="424248"/>
        </a:xfrm>
        <a:prstGeom prst="trapezoid">
          <a:avLst>
            <a:gd name="adj" fmla="val 6504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Application</a:t>
          </a:r>
          <a:endParaRPr lang="th-TH" sz="1200" kern="1200">
            <a:solidFill>
              <a:schemeClr val="tx1"/>
            </a:solidFill>
            <a:latin typeface="Times New Roman" pitchFamily="18" charset="0"/>
          </a:endParaRPr>
        </a:p>
      </dsp:txBody>
      <dsp:txXfrm>
        <a:off x="938289" y="1272746"/>
        <a:ext cx="1435031" cy="424248"/>
      </dsp:txXfrm>
    </dsp:sp>
    <dsp:sp modelId="{83333A32-E94A-4E76-8772-CDE1E59BC384}">
      <dsp:nvSpPr>
        <dsp:cNvPr id="0" name=""/>
        <dsp:cNvSpPr/>
      </dsp:nvSpPr>
      <dsp:spPr>
        <a:xfrm>
          <a:off x="275967" y="1696994"/>
          <a:ext cx="2759675" cy="424248"/>
        </a:xfrm>
        <a:prstGeom prst="trapezoid">
          <a:avLst>
            <a:gd name="adj" fmla="val 6504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Comprehension</a:t>
          </a:r>
          <a:endParaRPr lang="th-TH" sz="1200" kern="1200">
            <a:solidFill>
              <a:schemeClr val="tx1"/>
            </a:solidFill>
            <a:latin typeface="Times New Roman" pitchFamily="18" charset="0"/>
          </a:endParaRPr>
        </a:p>
      </dsp:txBody>
      <dsp:txXfrm>
        <a:off x="758910" y="1696994"/>
        <a:ext cx="1793789" cy="424248"/>
      </dsp:txXfrm>
    </dsp:sp>
    <dsp:sp modelId="{48857543-4ECB-4F99-AE19-42828AC9BCA1}">
      <dsp:nvSpPr>
        <dsp:cNvPr id="0" name=""/>
        <dsp:cNvSpPr/>
      </dsp:nvSpPr>
      <dsp:spPr>
        <a:xfrm>
          <a:off x="0" y="2121243"/>
          <a:ext cx="3311611" cy="424248"/>
        </a:xfrm>
        <a:prstGeom prst="trapezoid">
          <a:avLst>
            <a:gd name="adj" fmla="val 6504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Knowledge</a:t>
          </a:r>
          <a:endParaRPr lang="th-TH" sz="1200" kern="1200">
            <a:solidFill>
              <a:schemeClr val="tx1"/>
            </a:solidFill>
            <a:latin typeface="Times New Roman" pitchFamily="18" charset="0"/>
          </a:endParaRPr>
        </a:p>
      </dsp:txBody>
      <dsp:txXfrm>
        <a:off x="579531" y="2121243"/>
        <a:ext cx="2152547" cy="4242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kkw</dc:creator>
  <cp:lastModifiedBy>kkw</cp:lastModifiedBy>
  <cp:revision>11</cp:revision>
  <dcterms:created xsi:type="dcterms:W3CDTF">2015-12-24T10:19:00Z</dcterms:created>
  <dcterms:modified xsi:type="dcterms:W3CDTF">2016-01-07T15:12:00Z</dcterms:modified>
</cp:coreProperties>
</file>