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BD" w:rsidRPr="00E30F53" w:rsidRDefault="00E91C49" w:rsidP="00E30F53">
      <w:pPr>
        <w:pStyle w:val="2"/>
        <w:shd w:val="clear" w:color="auto" w:fill="FFFFFF"/>
        <w:spacing w:before="0" w:beforeAutospacing="0" w:after="0" w:afterAutospacing="0" w:line="268" w:lineRule="atLeast"/>
        <w:jc w:val="center"/>
        <w:rPr>
          <w:rFonts w:ascii="sukhumvitbold" w:hAnsi="sukhumvitbold"/>
          <w:color w:val="000000" w:themeColor="text1"/>
          <w:sz w:val="50"/>
          <w:szCs w:val="50"/>
          <w:u w:val="single"/>
        </w:rPr>
      </w:pPr>
      <w:r w:rsidRPr="00564D4D">
        <w:rPr>
          <w:rFonts w:ascii="sukhumvitbold" w:hAnsi="sukhumvitbold"/>
          <w:color w:val="000000" w:themeColor="text1"/>
          <w:sz w:val="50"/>
          <w:szCs w:val="50"/>
          <w:u w:val="single"/>
          <w:cs/>
        </w:rPr>
        <w:t>เกร็ดความรู้เรื่องใบบัวบก</w:t>
      </w:r>
    </w:p>
    <w:p w:rsidR="00E91C49" w:rsidRPr="00FB3EBD" w:rsidRDefault="00E91C49" w:rsidP="00FB3EBD">
      <w:pPr>
        <w:spacing w:after="0" w:line="240" w:lineRule="auto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FB3EBD">
        <w:rPr>
          <w:rFonts w:asciiTheme="majorBidi" w:hAnsiTheme="majorBidi" w:cs="DilleniaUPC" w:hint="cs"/>
          <w:b/>
          <w:bCs/>
          <w:color w:val="000000" w:themeColor="text1"/>
          <w:sz w:val="40"/>
          <w:szCs w:val="40"/>
          <w:u w:val="single"/>
          <w:cs/>
        </w:rPr>
        <w:t>ใบบัวบก</w:t>
      </w:r>
      <w:r w:rsidR="00FB3EBD">
        <w:rPr>
          <w:rFonts w:asciiTheme="majorBidi" w:hAnsiTheme="majorBidi" w:cs="DilleniaUPC" w:hint="cs"/>
          <w:color w:val="000000" w:themeColor="text1"/>
          <w:sz w:val="34"/>
          <w:szCs w:val="34"/>
          <w:cs/>
        </w:rPr>
        <w:t xml:space="preserve"> </w:t>
      </w:r>
      <w:r w:rsidR="00FB3EBD" w:rsidRPr="00FB3EBD">
        <w:rPr>
          <w:rFonts w:asciiTheme="majorBidi" w:hAnsiTheme="majorBidi" w:cs="DilleniaUPC" w:hint="cs"/>
          <w:color w:val="000000" w:themeColor="text1"/>
          <w:sz w:val="34"/>
          <w:szCs w:val="34"/>
          <w:cs/>
        </w:rPr>
        <w:t>เ</w:t>
      </w:r>
      <w:r w:rsidR="00FB3EBD"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ป็นผักที่ให้ประโยชน์หลายด้าน ใบบัวบกมีวิตามินอยู่มากมาย หากใครชอบทานใบบัวบกนั้นคุณคิดถูกแล้ว เพราะในใบบัวบกมีคุณค่าทางอาหาร มีวิตามินที่ ช่วยบำรุงสายตามีสารแค</w:t>
      </w:r>
      <w:proofErr w:type="spellStart"/>
      <w:r w:rsidR="00FB3EBD"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ลเซี่ยม</w:t>
      </w:r>
      <w:proofErr w:type="spellEnd"/>
      <w:r w:rsidR="00FB3EBD"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 xml:space="preserve"> วิตามินบี 1 ที่เหมาะกับสุขภาพของคุณและยังสามารถนำมาเป็นผั</w:t>
      </w:r>
      <w:r w:rsidR="00FB3EBD" w:rsidRPr="00FB3EBD">
        <w:rPr>
          <w:rFonts w:asciiTheme="majorBidi" w:hAnsiTheme="majorBidi" w:cs="DilleniaUPC" w:hint="cs"/>
          <w:color w:val="000000" w:themeColor="text1"/>
          <w:sz w:val="34"/>
          <w:szCs w:val="34"/>
          <w:cs/>
        </w:rPr>
        <w:t>ก</w:t>
      </w:r>
      <w:r w:rsidR="00FB3EBD"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สดกินกับน้ำพริกได้ด้วย</w:t>
      </w:r>
    </w:p>
    <w:p w:rsidR="00FB3EBD" w:rsidRPr="00FB3EBD" w:rsidRDefault="00FB3EBD" w:rsidP="00FB3EBD">
      <w:pPr>
        <w:spacing w:after="0" w:line="240" w:lineRule="auto"/>
        <w:outlineLvl w:val="1"/>
        <w:rPr>
          <w:rFonts w:asciiTheme="majorBidi" w:hAnsiTheme="majorBidi" w:cs="DilleniaUPC"/>
          <w:b/>
          <w:bCs/>
          <w:color w:val="000000" w:themeColor="text1"/>
          <w:sz w:val="40"/>
          <w:szCs w:val="40"/>
          <w:u w:val="single"/>
        </w:rPr>
      </w:pPr>
      <w:r w:rsidRPr="00FB3EBD">
        <w:rPr>
          <w:rFonts w:asciiTheme="majorBidi" w:hAnsiTheme="majorBidi" w:cs="DilleniaUPC"/>
          <w:b/>
          <w:bCs/>
          <w:color w:val="000000" w:themeColor="text1"/>
          <w:sz w:val="40"/>
          <w:szCs w:val="40"/>
          <w:u w:val="single"/>
          <w:cs/>
        </w:rPr>
        <w:t>ประโยชน์จากใบบัวบก</w:t>
      </w:r>
    </w:p>
    <w:p w:rsidR="00FB3EBD" w:rsidRDefault="00FB3EBD" w:rsidP="00FB3EBD">
      <w:pPr>
        <w:spacing w:after="0" w:line="240" w:lineRule="auto"/>
        <w:jc w:val="thaiDistribute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เนื่องจากใบบัวบกมีประโยชน์ในหลายๆด้าน ขึ้นอยู่กับว่าใครจะนำไปใช้ในทางไหน ใบบัวบกจึงมีสรรพคุณมากมายในการใช้งาน อาทิเช่น ใช้ในการแก้ช้ำใน ทำให้หายฟกช้ำได้ดี แก้ร้อนในกระหายน้ำ ลดอาการปวด</w:t>
      </w:r>
      <w:proofErr w:type="spellStart"/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ศรีษะ</w:t>
      </w:r>
      <w:proofErr w:type="spellEnd"/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ข้างเดียว บำรุงสุขภาพสมอง แก้ความดันโลหิตสูง แก้อ่อนเพลีย เมื่อยล้า บำรุงธาตุ บำรุงหัวใจ และขับปัสสาวะ ช่วยบำรุงสุขภาพได้ดี ผลจากการศึกษาทางเภสัชวิทยาเพื่อค้นหา</w:t>
      </w:r>
      <w:proofErr w:type="spellStart"/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สารสำคัญ</w:t>
      </w:r>
      <w:proofErr w:type="spellEnd"/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 xml:space="preserve"> เช่นมีสารสารไกลโคไซด์ ที่ลดความเสื่อมของเซลล์ อวัยวะต่าง ๆ ของร่างกายได้ดีมากและยังช่วยเร่งการสร้างสาร</w:t>
      </w:r>
      <w:proofErr w:type="spellStart"/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คอลลา</w:t>
      </w:r>
      <w:proofErr w:type="spellEnd"/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เจน (</w:t>
      </w:r>
      <w:r w:rsidRPr="00FB3EBD">
        <w:rPr>
          <w:rFonts w:asciiTheme="majorBidi" w:hAnsiTheme="majorBidi" w:cs="DilleniaUPC"/>
          <w:color w:val="000000" w:themeColor="text1"/>
          <w:sz w:val="34"/>
          <w:szCs w:val="34"/>
        </w:rPr>
        <w:t xml:space="preserve">Collagen) </w:t>
      </w:r>
      <w:r>
        <w:rPr>
          <w:rFonts w:asciiTheme="majorBidi" w:hAnsiTheme="majorBidi" w:cs="DilleniaUPC"/>
          <w:color w:val="000000" w:themeColor="text1"/>
          <w:sz w:val="34"/>
          <w:szCs w:val="34"/>
        </w:rPr>
        <w:t xml:space="preserve">             </w:t>
      </w: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 xml:space="preserve">ที่เป็นโครงสร้างของผิวจึงถูกนำมาใช้ประโยชน์ในการกระตุ้นให้แผลสมานตัวได้เร็ว </w:t>
      </w:r>
    </w:p>
    <w:p w:rsidR="00FB3EBD" w:rsidRPr="00DC696D" w:rsidRDefault="00FB3EBD" w:rsidP="00FB3EBD">
      <w:pPr>
        <w:spacing w:after="0" w:line="240" w:lineRule="auto"/>
        <w:outlineLvl w:val="1"/>
        <w:rPr>
          <w:rFonts w:asciiTheme="majorBidi" w:hAnsiTheme="majorBidi" w:cs="DilleniaUPC"/>
          <w:b/>
          <w:bCs/>
          <w:color w:val="000000" w:themeColor="text1"/>
          <w:sz w:val="40"/>
          <w:szCs w:val="40"/>
          <w:u w:val="single"/>
        </w:rPr>
      </w:pPr>
      <w:r w:rsidRPr="00DC696D">
        <w:rPr>
          <w:rFonts w:asciiTheme="majorBidi" w:hAnsiTheme="majorBidi" w:cs="DilleniaUPC"/>
          <w:b/>
          <w:bCs/>
          <w:color w:val="000000" w:themeColor="text1"/>
          <w:sz w:val="40"/>
          <w:szCs w:val="40"/>
          <w:u w:val="single"/>
          <w:cs/>
        </w:rPr>
        <w:t>ผู้ที่ควรทานใบบัวบก ได้แก่</w:t>
      </w:r>
    </w:p>
    <w:p w:rsidR="00FB3EBD" w:rsidRPr="00FB3EBD" w:rsidRDefault="00FB3EBD" w:rsidP="00FB3EBD">
      <w:pPr>
        <w:spacing w:after="0" w:line="240" w:lineRule="auto"/>
        <w:ind w:firstLine="720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1. บุคคลที่ยู่ในกลุ่มเสี่ยงของโรค ความจำเสื่อม ซึ่งส่วนใหญ่มักจะเกิดกับผู้สูงอายุ และสตรีวัยทอง</w:t>
      </w:r>
    </w:p>
    <w:p w:rsidR="00FB3EBD" w:rsidRPr="00FB3EBD" w:rsidRDefault="00FB3EBD" w:rsidP="00FB3EBD">
      <w:pPr>
        <w:spacing w:after="0" w:line="240" w:lineRule="auto"/>
        <w:ind w:firstLine="720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2. บุคคลที่อยู่ใน</w:t>
      </w:r>
      <w:r>
        <w:rPr>
          <w:rFonts w:asciiTheme="majorBidi" w:hAnsiTheme="majorBidi" w:cs="DilleniaUPC"/>
          <w:color w:val="000000" w:themeColor="text1"/>
          <w:sz w:val="34"/>
          <w:szCs w:val="34"/>
          <w:cs/>
        </w:rPr>
        <w:t>วัยทำงาน</w:t>
      </w: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 xml:space="preserve">ที่ต้องใช้สมองอย่างมากในการทำงาน </w:t>
      </w:r>
    </w:p>
    <w:p w:rsidR="00FB3EBD" w:rsidRPr="00FB3EBD" w:rsidRDefault="00FB3EBD" w:rsidP="00FB3EBD">
      <w:pPr>
        <w:spacing w:after="0" w:line="240" w:lineRule="auto"/>
        <w:ind w:firstLine="720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3. ผู้ที่มีความเครียดมาจากการทำงานที่หักโหม</w:t>
      </w:r>
    </w:p>
    <w:p w:rsidR="00FB3EBD" w:rsidRPr="00FB3EBD" w:rsidRDefault="00FB3EBD" w:rsidP="00FB3EBD">
      <w:pPr>
        <w:spacing w:after="0" w:line="240" w:lineRule="auto"/>
        <w:ind w:firstLine="720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4. ผู้ที่มีความผิดปกติทางผิวหนัง หรือคนที่มีอาการฟกช้ำของร่างกาย หรือคนที่มีอาการผิวหนังอักเสบ</w:t>
      </w:r>
    </w:p>
    <w:p w:rsidR="00FB3EBD" w:rsidRDefault="00FB3EBD" w:rsidP="00FB3EBD">
      <w:pPr>
        <w:spacing w:after="0" w:line="240" w:lineRule="auto"/>
        <w:ind w:firstLine="720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5. ผู้ป่วยหลังการผ่าตัดเพราะใบบัวบกนั้นจะช่วยเร่งการสมานแผลให้หายเร็วยิ่งขึ้น</w:t>
      </w:r>
    </w:p>
    <w:p w:rsidR="00FB3EBD" w:rsidRDefault="00FB3EBD" w:rsidP="00FB3EBD">
      <w:pPr>
        <w:spacing w:after="0" w:line="240" w:lineRule="auto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</w:p>
    <w:p w:rsidR="00FB3EBD" w:rsidRPr="00FB3EBD" w:rsidRDefault="00FB3EBD" w:rsidP="00FB3EBD">
      <w:pPr>
        <w:spacing w:after="0" w:line="240" w:lineRule="auto"/>
        <w:ind w:firstLine="720"/>
        <w:jc w:val="thaiDistribute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เมื่อคุณได้รู้ถึงประโยชน์ของใบบัวบกแล้วก็อย่ารอช้าหันมาดูแลสุขภาพด้วยการหันมาหาทานใบบัวบก เพื่อสุขภาพที่ดีของเรา</w:t>
      </w:r>
      <w:r>
        <w:rPr>
          <w:rFonts w:asciiTheme="majorBidi" w:hAnsiTheme="majorBidi" w:cs="DilleniaUPC"/>
          <w:color w:val="000000" w:themeColor="text1"/>
          <w:sz w:val="34"/>
          <w:szCs w:val="34"/>
        </w:rPr>
        <w:t xml:space="preserve"> </w:t>
      </w: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สมุนไพรไทยใกล้ตัวที่มีประโยชน์ หาซื้อง่าย หรือจะปลูกเองก็ไม่ยุ่งยากอย่างบัวบก สามารถนำมาประกอบอาหารรับประทานได้หลากหลาย โดยนำมาทำเป็นผักจิ้ม ผักเคีย</w:t>
      </w:r>
      <w:r>
        <w:rPr>
          <w:rFonts w:asciiTheme="majorBidi" w:hAnsiTheme="majorBidi" w:cs="DilleniaUPC"/>
          <w:color w:val="000000" w:themeColor="text1"/>
          <w:sz w:val="34"/>
          <w:szCs w:val="34"/>
          <w:cs/>
        </w:rPr>
        <w:t>ง หรือคั้นแล้วดื่มน้ำจากใบบั</w:t>
      </w:r>
      <w:r>
        <w:rPr>
          <w:rFonts w:asciiTheme="majorBidi" w:hAnsiTheme="majorBidi" w:cs="DilleniaUPC" w:hint="cs"/>
          <w:color w:val="000000" w:themeColor="text1"/>
          <w:sz w:val="34"/>
          <w:szCs w:val="34"/>
          <w:cs/>
        </w:rPr>
        <w:t>วบก</w:t>
      </w: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ก็บำรุงสมองได้ง่ายๆ ด้วยวิธีธรรมชาติ แถมราคาประหยัดอีกด้วย</w:t>
      </w:r>
    </w:p>
    <w:p w:rsidR="00FB3EBD" w:rsidRPr="00FB3EBD" w:rsidRDefault="00FB3EBD" w:rsidP="00FB3EBD">
      <w:pPr>
        <w:spacing w:after="0" w:line="240" w:lineRule="auto"/>
        <w:jc w:val="thaiDistribute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</w:p>
    <w:p w:rsidR="00FB3EBD" w:rsidRDefault="00FB3EBD" w:rsidP="00FB3EBD">
      <w:pPr>
        <w:spacing w:after="0" w:line="240" w:lineRule="auto"/>
        <w:outlineLvl w:val="1"/>
        <w:rPr>
          <w:rFonts w:asciiTheme="majorBidi" w:hAnsiTheme="majorBidi" w:cs="DilleniaUPC"/>
          <w:color w:val="000000" w:themeColor="text1"/>
          <w:sz w:val="34"/>
          <w:szCs w:val="34"/>
        </w:rPr>
      </w:pPr>
      <w:r w:rsidRPr="00855747">
        <w:rPr>
          <w:rFonts w:asciiTheme="majorBidi" w:hAnsiTheme="majorBidi" w:cs="DilleniaUPC"/>
          <w:b/>
          <w:bCs/>
          <w:color w:val="000000" w:themeColor="text1"/>
          <w:sz w:val="34"/>
          <w:szCs w:val="34"/>
          <w:u w:val="single"/>
          <w:cs/>
        </w:rPr>
        <w:t>ที่มา</w:t>
      </w: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 xml:space="preserve"> : บัวบกเพิ่มสมาธิ </w:t>
      </w:r>
      <w:r w:rsidRPr="00FB3EBD">
        <w:rPr>
          <w:rFonts w:asciiTheme="majorBidi" w:hAnsiTheme="majorBidi" w:cs="DilleniaUPC"/>
          <w:color w:val="000000" w:themeColor="text1"/>
          <w:sz w:val="34"/>
          <w:szCs w:val="34"/>
        </w:rPr>
        <w:t xml:space="preserve">– </w:t>
      </w:r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นิตยสาร</w:t>
      </w:r>
      <w:proofErr w:type="spellStart"/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ชีว</w:t>
      </w:r>
      <w:proofErr w:type="spellEnd"/>
      <w:r w:rsidRPr="00FB3EBD">
        <w:rPr>
          <w:rFonts w:asciiTheme="majorBidi" w:hAnsiTheme="majorBidi" w:cs="DilleniaUPC"/>
          <w:color w:val="000000" w:themeColor="text1"/>
          <w:sz w:val="34"/>
          <w:szCs w:val="34"/>
          <w:cs/>
        </w:rPr>
        <w:t>จิต ปีที่ 11 ฉบับ 1 ก.ค. 2552</w:t>
      </w:r>
    </w:p>
    <w:p w:rsidR="00FB3EBD" w:rsidRPr="00FB3EBD" w:rsidRDefault="00FB3EBD" w:rsidP="00FB3EBD">
      <w:pPr>
        <w:spacing w:after="0" w:line="240" w:lineRule="auto"/>
        <w:outlineLvl w:val="1"/>
        <w:rPr>
          <w:rFonts w:asciiTheme="majorBidi" w:hAnsiTheme="majorBidi" w:cs="DilleniaUPC" w:hint="cs"/>
          <w:color w:val="000000" w:themeColor="text1"/>
          <w:sz w:val="34"/>
          <w:szCs w:val="34"/>
          <w:cs/>
        </w:rPr>
      </w:pPr>
      <w:r>
        <w:rPr>
          <w:rFonts w:asciiTheme="majorBidi" w:hAnsiTheme="majorBidi" w:cs="DilleniaUPC" w:hint="cs"/>
          <w:color w:val="000000" w:themeColor="text1"/>
          <w:sz w:val="34"/>
          <w:szCs w:val="34"/>
          <w:cs/>
        </w:rPr>
        <w:t>น.ส. โสภา</w:t>
      </w:r>
      <w:proofErr w:type="spellStart"/>
      <w:r>
        <w:rPr>
          <w:rFonts w:asciiTheme="majorBidi" w:hAnsiTheme="majorBidi" w:cs="DilleniaUPC" w:hint="cs"/>
          <w:color w:val="000000" w:themeColor="text1"/>
          <w:sz w:val="34"/>
          <w:szCs w:val="34"/>
          <w:cs/>
        </w:rPr>
        <w:t>วรรณ</w:t>
      </w:r>
      <w:proofErr w:type="spellEnd"/>
      <w:r>
        <w:rPr>
          <w:rFonts w:asciiTheme="majorBidi" w:hAnsiTheme="majorBidi" w:cs="DilleniaUPC" w:hint="cs"/>
          <w:color w:val="000000" w:themeColor="text1"/>
          <w:sz w:val="34"/>
          <w:szCs w:val="34"/>
          <w:cs/>
        </w:rPr>
        <w:t xml:space="preserve">  แก้วสว่าง เจ้าหน้าที่งานสารบรรณ</w:t>
      </w:r>
      <w:bookmarkStart w:id="0" w:name="_GoBack"/>
      <w:bookmarkEnd w:id="0"/>
    </w:p>
    <w:sectPr w:rsidR="00FB3EBD" w:rsidRPr="00FB3EBD" w:rsidSect="00AB4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ukhumvitbold">
    <w:altName w:val="Times New Roman"/>
    <w:panose1 w:val="00000000000000000000"/>
    <w:charset w:val="00"/>
    <w:family w:val="roman"/>
    <w:notTrueType/>
    <w:pitch w:val="default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00E4B"/>
    <w:multiLevelType w:val="multilevel"/>
    <w:tmpl w:val="F62A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49"/>
    <w:rsid w:val="00564D4D"/>
    <w:rsid w:val="00855747"/>
    <w:rsid w:val="00AB4863"/>
    <w:rsid w:val="00CD7F50"/>
    <w:rsid w:val="00DC696D"/>
    <w:rsid w:val="00E30F53"/>
    <w:rsid w:val="00E91C49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1C4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1C49"/>
  </w:style>
  <w:style w:type="character" w:customStyle="1" w:styleId="20">
    <w:name w:val="หัวเรื่อง 2 อักขระ"/>
    <w:basedOn w:val="a0"/>
    <w:link w:val="2"/>
    <w:uiPriority w:val="9"/>
    <w:rsid w:val="00E91C49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91C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1C4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1C49"/>
  </w:style>
  <w:style w:type="character" w:customStyle="1" w:styleId="20">
    <w:name w:val="หัวเรื่อง 2 อักขระ"/>
    <w:basedOn w:val="a0"/>
    <w:link w:val="2"/>
    <w:uiPriority w:val="9"/>
    <w:rsid w:val="00E91C49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91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ANW3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TC5-00</dc:creator>
  <cp:lastModifiedBy>anw</cp:lastModifiedBy>
  <cp:revision>2</cp:revision>
  <cp:lastPrinted>2015-04-30T04:01:00Z</cp:lastPrinted>
  <dcterms:created xsi:type="dcterms:W3CDTF">2015-04-30T05:23:00Z</dcterms:created>
  <dcterms:modified xsi:type="dcterms:W3CDTF">2015-04-30T05:23:00Z</dcterms:modified>
</cp:coreProperties>
</file>