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73" w:rsidRPr="00D14573" w:rsidRDefault="00D14573" w:rsidP="00D94EDE">
      <w:pPr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  <w:proofErr w:type="spellStart"/>
      <w:r w:rsidRPr="00D14573"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  <w:t>Xerogel</w:t>
      </w:r>
      <w:proofErr w:type="spellEnd"/>
      <w:r w:rsidRPr="00D14573"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  <w:t xml:space="preserve"> </w:t>
      </w:r>
      <w:r w:rsidRPr="00D14573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cs/>
        </w:rPr>
        <w:t>วัสดุพอลิ</w:t>
      </w:r>
      <w:proofErr w:type="spellStart"/>
      <w:r w:rsidRPr="00D14573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cs/>
        </w:rPr>
        <w:t>เมอร์</w:t>
      </w:r>
      <w:proofErr w:type="spellEnd"/>
      <w:r w:rsidRPr="00D14573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cs/>
        </w:rPr>
        <w:t>ที่น่าตื่นเต้น</w:t>
      </w:r>
    </w:p>
    <w:p w:rsidR="00D14573" w:rsidRPr="00D94EDE" w:rsidRDefault="00D14573" w:rsidP="00D94EDE">
      <w:pPr>
        <w:pStyle w:val="NormalWeb"/>
        <w:ind w:firstLine="720"/>
        <w:rPr>
          <w:rFonts w:asciiTheme="majorBidi" w:hAnsiTheme="majorBidi" w:cstheme="majorBidi"/>
          <w:sz w:val="32"/>
          <w:szCs w:val="32"/>
        </w:rPr>
      </w:pPr>
      <w:r w:rsidRPr="00D94EDE">
        <w:rPr>
          <w:rFonts w:asciiTheme="majorBidi" w:hAnsiTheme="majorBidi" w:cstheme="majorBidi"/>
          <w:sz w:val="32"/>
          <w:szCs w:val="32"/>
          <w:cs/>
        </w:rPr>
        <w:t>ความคาดหวังของมนุษย์ทุกคน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ต้องการให้วัสดุที่แตกไปแล้ว สามารถนำกลับมาต่อใหม่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 xml:space="preserve">โดยไม่มีรอยต่อ และยังสามารถนำมาใช้งานได้เช่นเดิม </w:t>
      </w:r>
      <w:r w:rsidR="00D94E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ดังเช่นผิวหนังของมนุษย์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ที่เมื่อผิวหนังมีแผล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พวกเราเคยคิดตื่นเต้นกับความมหัศจรรย์ของผิวหนังกันหรือไม่ว่า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ทำไมผิวหนังเราจึงสามารถเชื่อมต่อกันได้อย่างง่ายดาย</w:t>
      </w:r>
      <w:r w:rsidRPr="00D94EDE">
        <w:rPr>
          <w:rFonts w:asciiTheme="majorBidi" w:hAnsiTheme="majorBidi" w:cstheme="majorBidi"/>
          <w:sz w:val="32"/>
          <w:szCs w:val="32"/>
        </w:rPr>
        <w:t> </w:t>
      </w:r>
    </w:p>
    <w:p w:rsidR="00D14573" w:rsidRPr="00D94EDE" w:rsidRDefault="00D14573" w:rsidP="00D14573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D94ED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C7C11DE" wp14:editId="5EC641BF">
            <wp:extent cx="3721211" cy="1754042"/>
            <wp:effectExtent l="0" t="0" r="0" b="0"/>
            <wp:docPr id="4" name="Picture 4" descr="http://www.vcharkarn.com/media/images/368277562557e2533a90c2373cd6b6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harkarn.com/media/images/368277562557e2533a90c2373cd6b63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54" cy="17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3" w:rsidRPr="00D94EDE" w:rsidRDefault="00D14573" w:rsidP="00722BC1">
      <w:pPr>
        <w:pStyle w:val="NormalWeb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D94EDE">
        <w:rPr>
          <w:rFonts w:asciiTheme="majorBidi" w:hAnsiTheme="majorBidi" w:cstheme="majorBidi"/>
          <w:sz w:val="32"/>
          <w:szCs w:val="32"/>
          <w:cs/>
        </w:rPr>
        <w:t>เมื่อไม่นานมานี้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วัสดุไฮโดร</w:t>
      </w:r>
      <w:proofErr w:type="spellStart"/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 xml:space="preserve"> (</w:t>
      </w:r>
      <w:r w:rsidRPr="00D94EDE">
        <w:rPr>
          <w:rStyle w:val="Strong"/>
          <w:rFonts w:asciiTheme="majorBidi" w:hAnsiTheme="majorBidi" w:cstheme="majorBidi"/>
          <w:sz w:val="32"/>
          <w:szCs w:val="32"/>
        </w:rPr>
        <w:t xml:space="preserve">hydrogel) </w:t>
      </w:r>
      <w:r w:rsidRPr="00D94EDE">
        <w:rPr>
          <w:rFonts w:asciiTheme="majorBidi" w:hAnsiTheme="majorBidi" w:cstheme="majorBidi"/>
          <w:sz w:val="32"/>
          <w:szCs w:val="32"/>
          <w:cs/>
        </w:rPr>
        <w:t>ซึ่งถูกพัฒนาโดยนักวิทยาศาสตร์ชาวญี่ปุ่น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สามารถตอบสนองความต้องการนี้ได้ในระดับหนึ่ง คือ นอกจากจะมีความแข็งแรง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สามารถนำกลับมารวมตัวใหม่หลังแตกแล้ว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ยังมีความเหมาะสมในการใช้งานเป็นวัสดุในงานต่างๆ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เนื่องจากสมบัติความยืดหยุ่น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ซึ่งในอนาคตอาจจะถูกพัฒนาเป็นโครงสร้างของเนื้อเยื่อที่กำลังเจริญเติบโต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และใช้แทนกระดูกอ่อนที่แตกได้</w:t>
      </w:r>
    </w:p>
    <w:bookmarkEnd w:id="0"/>
    <w:p w:rsidR="00D14573" w:rsidRPr="00D94EDE" w:rsidRDefault="00D14573" w:rsidP="00D14573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D94ED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6D51CE4" wp14:editId="68C2553B">
            <wp:extent cx="1793245" cy="1876508"/>
            <wp:effectExtent l="0" t="0" r="0" b="0"/>
            <wp:docPr id="3" name="Picture 3" descr="http://www.vcharkarn.com/media/images/a6499da84b99474ca9592aca989ee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charkarn.com/media/images/a6499da84b99474ca9592aca989ee9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25" cy="18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3" w:rsidRPr="00D94EDE" w:rsidRDefault="00D14573" w:rsidP="00722BC1">
      <w:pPr>
        <w:pStyle w:val="NormalWeb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4EDE">
        <w:rPr>
          <w:rFonts w:asciiTheme="majorBidi" w:hAnsiTheme="majorBidi" w:cstheme="majorBidi"/>
          <w:sz w:val="32"/>
          <w:szCs w:val="32"/>
          <w:cs/>
        </w:rPr>
        <w:t>การพัฒนายังไม่หยุดเพียงแค่นี้ เมื่อต้นปีที่ผ่านมา นักวิทยาศาสตร์ชาวญี่ปุ่น ได้เสนอวัสดุแบบใหม่ ที่เรียกว่า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  <w:cs/>
        </w:rPr>
        <w:t>ซีโร</w:t>
      </w:r>
      <w:proofErr w:type="spellStart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  <w:cs/>
        </w:rPr>
        <w:t>เจล</w:t>
      </w:r>
      <w:proofErr w:type="spellEnd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  <w:cs/>
        </w:rPr>
        <w:t xml:space="preserve"> (</w:t>
      </w:r>
      <w:proofErr w:type="spellStart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</w:rPr>
        <w:t>xerogel</w:t>
      </w:r>
      <w:proofErr w:type="spellEnd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</w:rPr>
        <w:t>)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="00D94EDE">
        <w:rPr>
          <w:rFonts w:asciiTheme="majorBidi" w:hAnsiTheme="majorBidi" w:cstheme="majorBidi"/>
          <w:sz w:val="32"/>
          <w:szCs w:val="32"/>
          <w:cs/>
        </w:rPr>
        <w:t>ซึ่งวิธีการสร้าง</w:t>
      </w:r>
      <w:r w:rsidRPr="00D94EDE">
        <w:rPr>
          <w:rFonts w:asciiTheme="majorBidi" w:hAnsiTheme="majorBidi" w:cstheme="majorBidi"/>
          <w:sz w:val="32"/>
          <w:szCs w:val="32"/>
          <w:cs/>
        </w:rPr>
        <w:t>ก็ง่าย แสนง่าย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="00D94EDE">
        <w:rPr>
          <w:rFonts w:asciiTheme="majorBidi" w:hAnsiTheme="majorBidi" w:cstheme="majorBidi"/>
          <w:sz w:val="32"/>
          <w:szCs w:val="32"/>
          <w:cs/>
        </w:rPr>
        <w:t>เพียงแค่นำ</w:t>
      </w:r>
      <w:r w:rsidRPr="00D94EDE">
        <w:rPr>
          <w:rFonts w:asciiTheme="majorBidi" w:hAnsiTheme="majorBidi" w:cstheme="majorBidi"/>
          <w:sz w:val="32"/>
          <w:szCs w:val="32"/>
          <w:cs/>
        </w:rPr>
        <w:t>ไฮโดร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เจลมา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ทำให้แห้ง ระเหยตัวทำละลายออก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ก็จะได้เจ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ลแบบ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ใหม่ที่มีคุณสมบัติ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เจ๋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งกว่าเดิมหลายเท่าตัว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ซึ่งงานวิจัยนี้ถือว่าเป็นก้าวแรกของการสร้าง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ที่มีสมบัติทั้ง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เป็นวัสดุที่ใช้เชื่อมวัสดุแข็ง (</w:t>
      </w:r>
      <w:r w:rsidRPr="00D94EDE">
        <w:rPr>
          <w:rFonts w:asciiTheme="majorBidi" w:hAnsiTheme="majorBidi" w:cstheme="majorBidi"/>
          <w:sz w:val="32"/>
          <w:szCs w:val="32"/>
        </w:rPr>
        <w:t xml:space="preserve">hard material) </w:t>
      </w:r>
      <w:r w:rsidRPr="00D94EDE">
        <w:rPr>
          <w:rFonts w:asciiTheme="majorBidi" w:hAnsiTheme="majorBidi" w:cstheme="majorBidi"/>
          <w:sz w:val="32"/>
          <w:szCs w:val="32"/>
          <w:cs/>
        </w:rPr>
        <w:t>ที่แตก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และยังมีคุณสมบัติเป็นวัสดุที่สามารถรักษาตัวเองได้ (</w:t>
      </w:r>
      <w:r w:rsidRPr="00D94EDE">
        <w:rPr>
          <w:rFonts w:asciiTheme="majorBidi" w:hAnsiTheme="majorBidi" w:cstheme="majorBidi"/>
          <w:sz w:val="32"/>
          <w:szCs w:val="32"/>
        </w:rPr>
        <w:t xml:space="preserve">self-healing) </w:t>
      </w:r>
      <w:r w:rsidRPr="00D94EDE">
        <w:rPr>
          <w:rFonts w:asciiTheme="majorBidi" w:hAnsiTheme="majorBidi" w:cstheme="majorBidi"/>
          <w:sz w:val="32"/>
          <w:szCs w:val="32"/>
          <w:cs/>
        </w:rPr>
        <w:t>อีกด้วย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หลักการง่ายๆสำหรับใช้เป็นวัสดุที่ใช้เชื่อมคือ แค่มี</w:t>
      </w:r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ซีโร</w:t>
      </w:r>
      <w:proofErr w:type="spellStart"/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Pr="00D94EDE">
        <w:rPr>
          <w:rFonts w:asciiTheme="majorBidi" w:hAnsiTheme="majorBidi" w:cstheme="majorBidi"/>
          <w:sz w:val="32"/>
          <w:szCs w:val="32"/>
        </w:rPr>
        <w:t xml:space="preserve"> 2 </w:t>
      </w:r>
      <w:r w:rsidRPr="00D94EDE">
        <w:rPr>
          <w:rFonts w:asciiTheme="majorBidi" w:hAnsiTheme="majorBidi" w:cstheme="majorBidi"/>
          <w:sz w:val="32"/>
          <w:szCs w:val="32"/>
          <w:cs/>
        </w:rPr>
        <w:t>ชิ้น ชิ้นหนึ่งเป็นพอลิ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ที่</w:t>
      </w:r>
      <w:r w:rsidRPr="00D94EDE">
        <w:rPr>
          <w:rFonts w:asciiTheme="majorBidi" w:hAnsiTheme="majorBidi" w:cstheme="majorBidi"/>
          <w:sz w:val="32"/>
          <w:szCs w:val="32"/>
          <w:cs/>
        </w:rPr>
        <w:lastRenderedPageBreak/>
        <w:t>ประกอบด้วย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 xml:space="preserve">โมเลกุลที่เราเรียกกันภาษาวิทยาศาสตร์ว่า 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โฮสต์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 โมเลกุล (</w:t>
      </w:r>
      <w:r w:rsidRPr="00D94EDE">
        <w:rPr>
          <w:rFonts w:asciiTheme="majorBidi" w:hAnsiTheme="majorBidi" w:cstheme="majorBidi"/>
          <w:sz w:val="32"/>
          <w:szCs w:val="32"/>
        </w:rPr>
        <w:t xml:space="preserve">host molecule) </w:t>
      </w:r>
      <w:r w:rsidRPr="00D94EDE">
        <w:rPr>
          <w:rFonts w:asciiTheme="majorBidi" w:hAnsiTheme="majorBidi" w:cstheme="majorBidi"/>
          <w:sz w:val="32"/>
          <w:szCs w:val="32"/>
          <w:cs/>
        </w:rPr>
        <w:t>คือไซโคล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เด็กซ์ตริน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D94EDE">
        <w:rPr>
          <w:rFonts w:asciiTheme="majorBidi" w:hAnsiTheme="majorBidi" w:cstheme="majorBidi"/>
          <w:sz w:val="32"/>
          <w:szCs w:val="32"/>
        </w:rPr>
        <w:t>cyclodextrin</w:t>
      </w:r>
      <w:proofErr w:type="spellEnd"/>
      <w:r w:rsidRPr="00D94EDE">
        <w:rPr>
          <w:rFonts w:asciiTheme="majorBidi" w:hAnsiTheme="majorBidi" w:cstheme="majorBidi"/>
          <w:sz w:val="32"/>
          <w:szCs w:val="32"/>
        </w:rPr>
        <w:t xml:space="preserve">) </w:t>
      </w:r>
      <w:r w:rsidRPr="00D94EDE">
        <w:rPr>
          <w:rFonts w:asciiTheme="majorBidi" w:hAnsiTheme="majorBidi" w:cstheme="majorBidi"/>
          <w:sz w:val="32"/>
          <w:szCs w:val="32"/>
          <w:cs/>
        </w:rPr>
        <w:t>ที่มีลักษณะเหมือนถ้วย</w:t>
      </w:r>
    </w:p>
    <w:p w:rsidR="00D14573" w:rsidRPr="00D94EDE" w:rsidRDefault="00D14573" w:rsidP="00D14573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D94ED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24CA2C3" wp14:editId="510CBCA6">
            <wp:extent cx="3331597" cy="1709518"/>
            <wp:effectExtent l="0" t="0" r="2540" b="5080"/>
            <wp:docPr id="2" name="Picture 2" descr="http://www.vcharkarn.com/media/images/81940a8ec49bf5777c1a3e8454324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charkarn.com/media/images/81940a8ec49bf5777c1a3e8454324d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58" cy="17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E3" w:rsidRDefault="00D14573" w:rsidP="00722BC1">
      <w:pPr>
        <w:pStyle w:val="NormalWeb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D94EDE">
        <w:rPr>
          <w:rFonts w:asciiTheme="majorBidi" w:hAnsiTheme="majorBidi" w:cstheme="majorBidi"/>
          <w:sz w:val="32"/>
          <w:szCs w:val="32"/>
          <w:cs/>
        </w:rPr>
        <w:t>ส่วนอีกชิ้นหนึ่ง เป็นพอลิ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ที่ประกอบด้วย โมเลกุลที่เราเรียกว่า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เกสต์</w:t>
      </w:r>
      <w:proofErr w:type="spellEnd"/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 xml:space="preserve"> โมเลกุล (</w:t>
      </w:r>
      <w:r w:rsidRPr="00D94EDE">
        <w:rPr>
          <w:rStyle w:val="Strong"/>
          <w:rFonts w:asciiTheme="majorBidi" w:hAnsiTheme="majorBidi" w:cstheme="majorBidi"/>
          <w:sz w:val="32"/>
          <w:szCs w:val="32"/>
        </w:rPr>
        <w:t xml:space="preserve">guest molecule) </w:t>
      </w:r>
      <w:r w:rsidRPr="00D94EDE">
        <w:rPr>
          <w:rFonts w:asciiTheme="majorBidi" w:hAnsiTheme="majorBidi" w:cstheme="majorBidi"/>
          <w:sz w:val="32"/>
          <w:szCs w:val="32"/>
          <w:cs/>
        </w:rPr>
        <w:t>คือ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โมเลกุลที่สามารถเข้าไปในถ้วยของไซโคล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เด็กซ์ตริน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 โดยผ่านอันตรกิริยา แบบ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โฮสต์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-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เกสต์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 หลังจากนั้นเพียงแค่หยดน้ำ ลงไปเพียงเล็กน้อยที่บนผิวของ</w:t>
      </w:r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ซีโร</w:t>
      </w:r>
      <w:proofErr w:type="spellStart"/>
      <w:r w:rsidRPr="00D94EDE">
        <w:rPr>
          <w:rStyle w:val="Strong"/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ที่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เป็น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เกสต์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โมเลกุล และทิ้งไว้ให้แห้ง </w:t>
      </w:r>
      <w:r w:rsidRPr="00D94EDE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สิ่งที่น่าตื่นเต้นคือ</w:t>
      </w:r>
      <w:r w:rsidRPr="00D94EDE">
        <w:rPr>
          <w:rFonts w:asciiTheme="majorBidi" w:hAnsiTheme="majorBidi" w:cstheme="majorBidi"/>
          <w:sz w:val="32"/>
          <w:szCs w:val="32"/>
          <w:cs/>
        </w:rPr>
        <w:t xml:space="preserve"> เพียงแค่ </w:t>
      </w:r>
      <w:r w:rsidRPr="00D94EDE">
        <w:rPr>
          <w:rFonts w:asciiTheme="majorBidi" w:hAnsiTheme="majorBidi" w:cstheme="majorBidi"/>
          <w:sz w:val="32"/>
          <w:szCs w:val="32"/>
        </w:rPr>
        <w:t xml:space="preserve">5 </w:t>
      </w:r>
      <w:r w:rsidRPr="00D94EDE">
        <w:rPr>
          <w:rFonts w:asciiTheme="majorBidi" w:hAnsiTheme="majorBidi" w:cstheme="majorBidi"/>
          <w:sz w:val="32"/>
          <w:szCs w:val="32"/>
          <w:cs/>
        </w:rPr>
        <w:t>นาที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="00722B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ทั้งสองชิ้นสามารถติดกันได้อย่างง่ายดาย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อีกทั้งยังสามารถใช้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ดึงดรัมเบล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ที่มีน้ำหนัก </w:t>
      </w:r>
      <w:r w:rsidRPr="00D94EDE">
        <w:rPr>
          <w:rFonts w:asciiTheme="majorBidi" w:hAnsiTheme="majorBidi" w:cstheme="majorBidi"/>
          <w:sz w:val="32"/>
          <w:szCs w:val="32"/>
        </w:rPr>
        <w:t xml:space="preserve">1 </w:t>
      </w:r>
      <w:r w:rsidRPr="00D94EDE">
        <w:rPr>
          <w:rFonts w:asciiTheme="majorBidi" w:hAnsiTheme="majorBidi" w:cstheme="majorBidi"/>
          <w:sz w:val="32"/>
          <w:szCs w:val="32"/>
          <w:cs/>
        </w:rPr>
        <w:t>กิโลกรัมได้อีกด้วย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="00D94E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94EDE">
        <w:rPr>
          <w:rFonts w:asciiTheme="majorBidi" w:hAnsiTheme="majorBidi" w:cstheme="majorBidi"/>
          <w:sz w:val="32"/>
          <w:szCs w:val="32"/>
          <w:cs/>
        </w:rPr>
        <w:t>ผลที่เห็นไ</w:t>
      </w:r>
      <w:r w:rsidR="00D94EDE">
        <w:rPr>
          <w:rFonts w:asciiTheme="majorBidi" w:hAnsiTheme="majorBidi" w:cstheme="majorBidi"/>
          <w:sz w:val="32"/>
          <w:szCs w:val="32"/>
          <w:cs/>
        </w:rPr>
        <w:t>ด้อย่างชัดเจน หมายถึง ซีโร</w:t>
      </w:r>
      <w:proofErr w:type="spellStart"/>
      <w:r w:rsidR="00D94EDE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="00D94E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 xml:space="preserve"> สามารถใช้เชื่อมวัสดุแข็ง </w:t>
      </w:r>
      <w:r w:rsidRPr="00D94EDE">
        <w:rPr>
          <w:rFonts w:asciiTheme="majorBidi" w:hAnsiTheme="majorBidi" w:cstheme="majorBidi"/>
          <w:sz w:val="32"/>
          <w:szCs w:val="32"/>
        </w:rPr>
        <w:t xml:space="preserve">2 </w:t>
      </w:r>
      <w:r w:rsidRPr="00D94EDE">
        <w:rPr>
          <w:rFonts w:asciiTheme="majorBidi" w:hAnsiTheme="majorBidi" w:cstheme="majorBidi"/>
          <w:sz w:val="32"/>
          <w:szCs w:val="32"/>
          <w:cs/>
        </w:rPr>
        <w:t>ชิ้นให้ติดกันได้ และยังมีความทนต่อแรงดึงสูง</w:t>
      </w:r>
      <w:r w:rsidR="00722B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อีกด้วย</w:t>
      </w:r>
      <w:r w:rsidR="00D94ED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D14573" w:rsidRPr="00D94EDE" w:rsidRDefault="00D14573" w:rsidP="00722BC1">
      <w:pPr>
        <w:pStyle w:val="NormalWeb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4EDE">
        <w:rPr>
          <w:rFonts w:asciiTheme="majorBidi" w:hAnsiTheme="majorBidi" w:cstheme="majorBidi"/>
          <w:sz w:val="32"/>
          <w:szCs w:val="32"/>
          <w:cs/>
        </w:rPr>
        <w:t>ดังนั้น วัสดุ</w:t>
      </w:r>
      <w:r w:rsidR="00D94E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  <w:cs/>
        </w:rPr>
        <w:t>ซีโร</w:t>
      </w:r>
      <w:proofErr w:type="spellStart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  <w:cs/>
        </w:rPr>
        <w:t>เจล</w:t>
      </w:r>
      <w:proofErr w:type="spellEnd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</w:rPr>
        <w:t> (</w:t>
      </w:r>
      <w:proofErr w:type="spellStart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</w:rPr>
        <w:t>xerogel</w:t>
      </w:r>
      <w:proofErr w:type="spellEnd"/>
      <w:r w:rsidRPr="00D94EDE">
        <w:rPr>
          <w:rStyle w:val="Strong"/>
          <w:rFonts w:asciiTheme="majorBidi" w:hAnsiTheme="majorBidi" w:cstheme="majorBidi"/>
          <w:color w:val="4F81BD"/>
          <w:sz w:val="32"/>
          <w:szCs w:val="32"/>
        </w:rPr>
        <w:t>) </w:t>
      </w:r>
      <w:r w:rsidRPr="00D94EDE">
        <w:rPr>
          <w:rFonts w:asciiTheme="majorBidi" w:hAnsiTheme="majorBidi" w:cstheme="majorBidi"/>
          <w:sz w:val="32"/>
          <w:szCs w:val="32"/>
          <w:cs/>
        </w:rPr>
        <w:t>จึง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นับว่าเป็นอีกหนึ่งทางเลือกที่สำคัญในอนาคต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ซึ่งสามารถตอบโจทย์ปัญหาการขูดขีด เป็นรอย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หรือแตกหักของวัสดุเครื่องใช้ได้อย่างดี ไม่แน่ว่า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ในอนาคตอันใกล้พวกเราอาจจะใช้วัสดุพอลิ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 หรือพลาสติกได้นานขึ้น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ยกตัวอย่างเช่น คุณกำลังขับรถที่ทำจากวัสดุพอลิเม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อร์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>ชนิดนี้ และเมื่อรถของคุณ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เป็นรอยขูดขีดจากการชน คุณไม่จำเป็นต้องส่งซ่อม เพียงแค่รอเวลาให้รอยขูดขีด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เชื่อมต่อกันเองอัตโนมัติ นอกจากนี้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อาจจะใช้วัสดุพอลิ</w:t>
      </w:r>
      <w:proofErr w:type="spellStart"/>
      <w:r w:rsidRPr="00D94EDE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D94EDE">
        <w:rPr>
          <w:rFonts w:asciiTheme="majorBidi" w:hAnsiTheme="majorBidi" w:cstheme="majorBidi"/>
          <w:sz w:val="32"/>
          <w:szCs w:val="32"/>
          <w:cs/>
        </w:rPr>
        <w:t xml:space="preserve"> หรือพลาสติกได้นาน โดยไม่ต้องทิ้งให้เป็นขยะ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ซึ่งนับว่าช่วยลดปัญหาการก่อขยะพลาสติกอันเป็นปัญหาสิ่งแวดล้อมในปัจจุบัน</w:t>
      </w:r>
      <w:r w:rsidRPr="00D94EDE">
        <w:rPr>
          <w:rFonts w:asciiTheme="majorBidi" w:hAnsiTheme="majorBidi" w:cstheme="majorBidi"/>
          <w:sz w:val="32"/>
          <w:szCs w:val="32"/>
        </w:rPr>
        <w:t xml:space="preserve"> </w:t>
      </w:r>
      <w:r w:rsidRPr="00D94EDE">
        <w:rPr>
          <w:rFonts w:asciiTheme="majorBidi" w:hAnsiTheme="majorBidi" w:cstheme="majorBidi"/>
          <w:sz w:val="32"/>
          <w:szCs w:val="32"/>
          <w:cs/>
        </w:rPr>
        <w:t>ได้อีกด้วย</w:t>
      </w:r>
    </w:p>
    <w:p w:rsidR="00D14573" w:rsidRPr="005857E3" w:rsidRDefault="00D14573" w:rsidP="00D14573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5857E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E13167F" wp14:editId="6D530390">
            <wp:extent cx="461010" cy="461010"/>
            <wp:effectExtent l="0" t="0" r="0" b="0"/>
            <wp:docPr id="1" name="Picture 1" descr="http://www.vcharkarn.com/media/images/decccfcd5c504f2587b461cbe305c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charkarn.com/media/images/decccfcd5c504f2587b461cbe305c4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7E3">
        <w:rPr>
          <w:rFonts w:asciiTheme="majorBidi" w:hAnsiTheme="majorBidi" w:cstheme="majorBidi"/>
          <w:sz w:val="28"/>
          <w:szCs w:val="28"/>
        </w:rPr>
        <w:br/>
      </w:r>
      <w:r w:rsidRPr="005857E3">
        <w:rPr>
          <w:rStyle w:val="Strong"/>
          <w:rFonts w:asciiTheme="majorBidi" w:hAnsiTheme="majorBidi" w:cstheme="majorBidi"/>
          <w:sz w:val="28"/>
          <w:szCs w:val="28"/>
          <w:cs/>
        </w:rPr>
        <w:t>ผู้เขียน:</w:t>
      </w:r>
      <w:r w:rsidRPr="005857E3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5857E3">
        <w:rPr>
          <w:rFonts w:asciiTheme="majorBidi" w:hAnsiTheme="majorBidi" w:cstheme="majorBidi"/>
          <w:sz w:val="28"/>
          <w:szCs w:val="28"/>
          <w:cs/>
        </w:rPr>
        <w:t>อันดา</w:t>
      </w:r>
      <w:r w:rsidRPr="005857E3">
        <w:rPr>
          <w:rFonts w:asciiTheme="majorBidi" w:hAnsiTheme="majorBidi" w:cstheme="majorBidi"/>
          <w:sz w:val="28"/>
          <w:szCs w:val="28"/>
        </w:rPr>
        <w:br/>
      </w:r>
      <w:r w:rsidRPr="005857E3">
        <w:rPr>
          <w:rFonts w:asciiTheme="majorBidi" w:hAnsiTheme="majorBidi" w:cstheme="majorBidi"/>
          <w:sz w:val="28"/>
          <w:szCs w:val="28"/>
          <w:cs/>
        </w:rPr>
        <w:t>ผู้ช่วยวิจัย/นิสิตปริญญาเอก</w:t>
      </w:r>
      <w:r w:rsidRPr="005857E3">
        <w:rPr>
          <w:rFonts w:asciiTheme="majorBidi" w:hAnsiTheme="majorBidi" w:cstheme="majorBidi"/>
          <w:sz w:val="28"/>
          <w:szCs w:val="28"/>
        </w:rPr>
        <w:br/>
      </w:r>
      <w:r w:rsidRPr="005857E3">
        <w:rPr>
          <w:rFonts w:asciiTheme="majorBidi" w:hAnsiTheme="majorBidi" w:cstheme="majorBidi"/>
          <w:sz w:val="28"/>
          <w:szCs w:val="28"/>
          <w:cs/>
        </w:rPr>
        <w:t xml:space="preserve">สาขา </w:t>
      </w:r>
      <w:r w:rsidRPr="005857E3">
        <w:rPr>
          <w:rFonts w:asciiTheme="majorBidi" w:hAnsiTheme="majorBidi" w:cstheme="majorBidi"/>
          <w:sz w:val="28"/>
          <w:szCs w:val="28"/>
        </w:rPr>
        <w:t>Polymer Science </w:t>
      </w:r>
      <w:r w:rsidRPr="005857E3">
        <w:rPr>
          <w:rFonts w:asciiTheme="majorBidi" w:hAnsiTheme="majorBidi" w:cstheme="majorBidi"/>
          <w:sz w:val="28"/>
          <w:szCs w:val="28"/>
        </w:rPr>
        <w:br/>
        <w:t>The Petroleum and Petrochemical College </w:t>
      </w:r>
      <w:r w:rsidRPr="005857E3">
        <w:rPr>
          <w:rFonts w:asciiTheme="majorBidi" w:hAnsiTheme="majorBidi" w:cstheme="majorBidi"/>
          <w:sz w:val="28"/>
          <w:szCs w:val="28"/>
        </w:rPr>
        <w:br/>
      </w:r>
      <w:r w:rsidRPr="005857E3">
        <w:rPr>
          <w:rFonts w:asciiTheme="majorBidi" w:hAnsiTheme="majorBidi" w:cstheme="majorBidi"/>
          <w:sz w:val="28"/>
          <w:szCs w:val="28"/>
          <w:cs/>
        </w:rPr>
        <w:t>จุฬาลงกรณ์มหาวิทยาลัย</w:t>
      </w:r>
    </w:p>
    <w:p w:rsidR="008401E9" w:rsidRPr="00D94EDE" w:rsidRDefault="00D94ED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ธัญนันท์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ลาสุนนท์</w:t>
      </w:r>
    </w:p>
    <w:sectPr w:rsidR="008401E9" w:rsidRPr="00D94EDE" w:rsidSect="00722BC1"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3"/>
    <w:rsid w:val="005857E3"/>
    <w:rsid w:val="00722BC1"/>
    <w:rsid w:val="008401E9"/>
    <w:rsid w:val="00D14573"/>
    <w:rsid w:val="00D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lab01</dc:creator>
  <cp:keywords/>
  <dc:description/>
  <cp:lastModifiedBy>lab01</cp:lastModifiedBy>
  <cp:revision>3</cp:revision>
  <dcterms:created xsi:type="dcterms:W3CDTF">2015-04-29T02:52:00Z</dcterms:created>
  <dcterms:modified xsi:type="dcterms:W3CDTF">2015-04-29T07:27:00Z</dcterms:modified>
</cp:coreProperties>
</file>