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F" w:rsidRDefault="00814DCF" w:rsidP="00EF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79E" w:rsidRPr="00121DE1" w:rsidRDefault="00EF679E" w:rsidP="00EF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1DE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6D5F6F" w:rsidRPr="00121DE1" w:rsidRDefault="00A31CF0" w:rsidP="00A31C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679E" w:rsidRPr="00121DE1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มีวัตถุประสงค์เพื่อหาประสิทธิภาพของหนังสือนิทานส่งเสริมการอ่านสอดแทรกคุณธรรมตามแนวพระราชดำรัส กลุ่มสาระการเรียนรู้ภาษาไทย ชั้นประถมศึกษาปีที่ </w:t>
      </w:r>
      <w:r w:rsidR="00EF679E" w:rsidRPr="00121DE1">
        <w:rPr>
          <w:rFonts w:ascii="TH SarabunPSK" w:hAnsi="TH SarabunPSK" w:cs="TH SarabunPSK"/>
          <w:sz w:val="32"/>
          <w:szCs w:val="32"/>
        </w:rPr>
        <w:t xml:space="preserve">1 </w:t>
      </w:r>
      <w:r w:rsidR="00EF679E" w:rsidRPr="00121DE1">
        <w:rPr>
          <w:rFonts w:ascii="TH SarabunPSK" w:hAnsi="TH SarabunPSK" w:cs="TH SarabunPSK"/>
          <w:sz w:val="32"/>
          <w:szCs w:val="32"/>
          <w:cs/>
        </w:rPr>
        <w:t>ตามเกณฑ์ประสิทธิภาพ 80/80</w:t>
      </w:r>
      <w:r w:rsidR="00EF679E" w:rsidRPr="00121D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79E" w:rsidRPr="00121DE1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EF679E" w:rsidRPr="00121DE1">
        <w:rPr>
          <w:rFonts w:ascii="TH SarabunPSK" w:hAnsi="TH SarabunPSK" w:cs="TH SarabunPSK"/>
          <w:sz w:val="32"/>
          <w:szCs w:val="32"/>
          <w:cs/>
        </w:rPr>
        <w:t xml:space="preserve">เพื่อศึกษาผลสัมฤทธิ์ทางการเรียนของนักเรียนชั้นประถมศึกษาปีที่ 1 ที่ได้รับการจัดการเรียนรู้ด้วยหนังสือนิทานส่งเสริมการอ่านสอดแทรกคุณธรรมตามแนวพระราชดำรัส กลุ่มสาระการเรียนรู้ภาษาไทย ชั้นประถมศึกษาปีที่ </w:t>
      </w:r>
      <w:r w:rsidR="00EF679E" w:rsidRPr="00121DE1">
        <w:rPr>
          <w:rFonts w:ascii="TH SarabunPSK" w:hAnsi="TH SarabunPSK" w:cs="TH SarabunPSK"/>
          <w:sz w:val="32"/>
          <w:szCs w:val="32"/>
        </w:rPr>
        <w:t>1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กลุ่มตัวอย่างที่ใช้ในการศึกษาครั้งนี้</w:t>
      </w:r>
      <w:r w:rsidR="00FC1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ได้แก่ นักเรียนชั้นประถมศึกษาปีที่ 1/1 โรงเรียนวัดทัศนา</w:t>
      </w:r>
      <w:proofErr w:type="spellStart"/>
      <w:r w:rsidR="006D5F6F" w:rsidRPr="00121DE1">
        <w:rPr>
          <w:rFonts w:ascii="TH SarabunPSK" w:hAnsi="TH SarabunPSK" w:cs="TH SarabunPSK"/>
          <w:sz w:val="32"/>
          <w:szCs w:val="32"/>
          <w:cs/>
        </w:rPr>
        <w:t>รุณ</w:t>
      </w:r>
      <w:proofErr w:type="spellEnd"/>
      <w:r w:rsidR="006D5F6F" w:rsidRPr="00121DE1">
        <w:rPr>
          <w:rFonts w:ascii="TH SarabunPSK" w:hAnsi="TH SarabunPSK" w:cs="TH SarabunPSK"/>
          <w:sz w:val="32"/>
          <w:szCs w:val="32"/>
          <w:cs/>
        </w:rPr>
        <w:t>สุนทริการาม  สำนักงานเขตราชเทวี  กรุงเทพมหานคร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  </w:t>
      </w:r>
      <w:r w:rsidR="00FC10C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2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ปีการศึกษา  255</w:t>
      </w:r>
      <w:r w:rsidR="006D5F6F" w:rsidRPr="00121DE1">
        <w:rPr>
          <w:rFonts w:ascii="TH SarabunPSK" w:hAnsi="TH SarabunPSK" w:cs="TH SarabunPSK"/>
          <w:sz w:val="32"/>
          <w:szCs w:val="32"/>
        </w:rPr>
        <w:t>2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 xml:space="preserve">7  จำนวน 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22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คน ซึ่ง</w:t>
      </w:r>
      <w:r w:rsidR="006D5F6F" w:rsidRPr="00121DE1">
        <w:rPr>
          <w:rFonts w:ascii="TH SarabunPSK" w:eastAsia="CordiaNew" w:hAnsi="TH SarabunPSK" w:cs="TH SarabunPSK"/>
          <w:sz w:val="32"/>
          <w:szCs w:val="32"/>
          <w:cs/>
        </w:rPr>
        <w:t xml:space="preserve">ได้มาจากการเลือกแบบเจาะจง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(</w:t>
      </w:r>
      <w:r w:rsidR="006D5F6F" w:rsidRPr="00121DE1">
        <w:rPr>
          <w:rFonts w:ascii="TH SarabunPSK" w:hAnsi="TH SarabunPSK" w:cs="TH SarabunPSK"/>
          <w:sz w:val="32"/>
          <w:szCs w:val="32"/>
        </w:rPr>
        <w:t>Purposive  Sampling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)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เครื่องมือที่ใช้ในการศึกษาและเก็บรวบรวมข้อมูล คือ หนังสือนิทานส่งเสริมการอ่านสอดแทรกคุณธรรมตามแนวพระราชดำรัส </w:t>
      </w:r>
      <w:r w:rsidR="00121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กลุ่มสาระการเรียนรู้ภาษาไทย ชั้นประถมศึกษาปีที่ </w:t>
      </w:r>
      <w:r w:rsidR="006D5F6F" w:rsidRPr="00121DE1">
        <w:rPr>
          <w:rFonts w:ascii="TH SarabunPSK" w:hAnsi="TH SarabunPSK" w:cs="TH SarabunPSK"/>
          <w:sz w:val="32"/>
          <w:szCs w:val="32"/>
        </w:rPr>
        <w:t>1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 xml:space="preserve"> และแบบทดสอบวัดผลสัมฤทธิ์ทางการเรียนด้วยหนังสือนิทานส่งเสริมการอ่านสอดแทรกคุณธรรมตามแนวพระราชดำรัส กลุ่มสาระการเรียนรู้ภาษาไทย ชั้นประถมศึกษาปีที่ 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แบบปรนัย ชนิดเลือกตอบ 3 ตัวเลือก จำนวน 30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ข้อ</w:t>
      </w:r>
      <w:r w:rsidR="006D5F6F" w:rsidRPr="00121DE1">
        <w:rPr>
          <w:rFonts w:ascii="TH SarabunPSK" w:hAnsi="TH SarabunPSK" w:cs="TH SarabunPSK"/>
          <w:sz w:val="32"/>
          <w:szCs w:val="32"/>
        </w:rPr>
        <w:t xml:space="preserve">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ร้อยละค่าเฉลี่ย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F6F" w:rsidRPr="00121DE1">
        <w:rPr>
          <w:rFonts w:ascii="TH SarabunPSK" w:hAnsi="TH SarabunPSK" w:cs="TH SarabunPSK"/>
          <w:sz w:val="32"/>
          <w:szCs w:val="32"/>
          <w:cs/>
        </w:rPr>
        <w:t>ส่วนเบี่ยงเบนมาตรฐานและการทดสอบค่าที</w:t>
      </w:r>
      <w:r>
        <w:rPr>
          <w:rFonts w:ascii="TH SarabunPSK" w:hAnsi="TH SarabunPSK" w:cs="TH SarabunPSK"/>
          <w:sz w:val="32"/>
          <w:szCs w:val="32"/>
        </w:rPr>
        <w:t xml:space="preserve"> (t–</w:t>
      </w:r>
      <w:r w:rsidR="006D5F6F" w:rsidRPr="00121DE1">
        <w:rPr>
          <w:rFonts w:ascii="TH SarabunPSK" w:hAnsi="TH SarabunPSK" w:cs="TH SarabunPSK"/>
          <w:sz w:val="32"/>
          <w:szCs w:val="32"/>
        </w:rPr>
        <w:t>test)</w:t>
      </w:r>
    </w:p>
    <w:p w:rsidR="00121DE1" w:rsidRPr="00121DE1" w:rsidRDefault="00121DE1" w:rsidP="00121D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DE1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ผลการศึกษาพบว่า</w:t>
      </w:r>
    </w:p>
    <w:p w:rsidR="00121DE1" w:rsidRPr="00121DE1" w:rsidRDefault="00121DE1" w:rsidP="00121D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DE1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FC10CA">
        <w:rPr>
          <w:rFonts w:ascii="TH SarabunPSK" w:hAnsi="TH SarabunPSK" w:cs="TH SarabunPSK"/>
          <w:sz w:val="32"/>
          <w:szCs w:val="32"/>
          <w:cs/>
        </w:rPr>
        <w:t>ประสิทธิภาพของ</w:t>
      </w:r>
      <w:r w:rsidRPr="00121DE1">
        <w:rPr>
          <w:rFonts w:ascii="TH SarabunPSK" w:hAnsi="TH SarabunPSK" w:cs="TH SarabunPSK"/>
          <w:sz w:val="32"/>
          <w:szCs w:val="32"/>
          <w:cs/>
        </w:rPr>
        <w:t xml:space="preserve">หนังสือนิทานส่งเสริมการอ่านสอดแทรกคุณธรรมตามแนวพระราชดำรัส กลุ่มสาระการเรียนรู้ภาษาไทย ชั้นประถมศึกษาปีที่ </w:t>
      </w:r>
      <w:r w:rsidRPr="00121DE1">
        <w:rPr>
          <w:rFonts w:ascii="TH SarabunPSK" w:hAnsi="TH SarabunPSK" w:cs="TH SarabunPSK"/>
          <w:sz w:val="32"/>
          <w:szCs w:val="32"/>
        </w:rPr>
        <w:t xml:space="preserve">1 </w:t>
      </w:r>
      <w:r w:rsidRPr="00121DE1">
        <w:rPr>
          <w:rFonts w:ascii="TH SarabunPSK" w:hAnsi="TH SarabunPSK" w:cs="TH SarabunPSK"/>
          <w:sz w:val="32"/>
          <w:szCs w:val="32"/>
          <w:cs/>
        </w:rPr>
        <w:t>มีค่าเท่ากับ</w:t>
      </w:r>
      <w:r w:rsidR="00814DCF">
        <w:rPr>
          <w:rFonts w:ascii="TH SarabunPSK" w:hAnsi="TH SarabunPSK" w:cs="TH SarabunPSK"/>
          <w:sz w:val="32"/>
          <w:szCs w:val="32"/>
        </w:rPr>
        <w:t xml:space="preserve"> 82.12 / 83.03</w:t>
      </w:r>
      <w:r w:rsidRPr="00121DE1">
        <w:rPr>
          <w:rFonts w:ascii="TH SarabunPSK" w:hAnsi="TH SarabunPSK" w:cs="TH SarabunPSK"/>
          <w:sz w:val="32"/>
          <w:szCs w:val="32"/>
        </w:rPr>
        <w:t xml:space="preserve">  </w:t>
      </w:r>
      <w:r w:rsidRPr="00121DE1">
        <w:rPr>
          <w:rFonts w:ascii="TH SarabunPSK" w:hAnsi="TH SarabunPSK" w:cs="TH SarabunPSK"/>
          <w:sz w:val="32"/>
          <w:szCs w:val="32"/>
          <w:cs/>
        </w:rPr>
        <w:t>ซึ่งสูงกว่าเกณฑ์</w:t>
      </w:r>
      <w:r w:rsidRPr="00121DE1">
        <w:rPr>
          <w:rFonts w:ascii="TH SarabunPSK" w:hAnsi="TH SarabunPSK" w:cs="TH SarabunPSK"/>
          <w:sz w:val="32"/>
          <w:szCs w:val="32"/>
        </w:rPr>
        <w:t xml:space="preserve"> 80 / 80 </w:t>
      </w:r>
      <w:r w:rsidRPr="00121DE1">
        <w:rPr>
          <w:rFonts w:ascii="TH SarabunPSK" w:hAnsi="TH SarabunPSK" w:cs="TH SarabunPSK"/>
          <w:sz w:val="32"/>
          <w:szCs w:val="32"/>
          <w:cs/>
        </w:rPr>
        <w:t>ที่กำหนดไว้</w:t>
      </w:r>
    </w:p>
    <w:p w:rsidR="00814DCF" w:rsidRDefault="00121DE1" w:rsidP="00121D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DE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21DE1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 w:rsidR="00814DCF" w:rsidRPr="00121DE1">
        <w:rPr>
          <w:rFonts w:ascii="TH SarabunPSK" w:hAnsi="TH SarabunPSK" w:cs="TH SarabunPSK"/>
          <w:sz w:val="32"/>
          <w:szCs w:val="32"/>
          <w:cs/>
        </w:rPr>
        <w:t>หลังเรียน</w:t>
      </w:r>
      <w:r w:rsidRPr="00121DE1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="00814DCF" w:rsidRPr="00121DE1">
        <w:rPr>
          <w:rFonts w:ascii="TH SarabunPSK" w:hAnsi="TH SarabunPSK" w:cs="TH SarabunPSK"/>
          <w:sz w:val="32"/>
          <w:szCs w:val="32"/>
          <w:cs/>
        </w:rPr>
        <w:t>ที่ได้รับการจัดการเรียนรู้</w:t>
      </w:r>
      <w:r w:rsidRPr="00121DE1">
        <w:rPr>
          <w:rFonts w:ascii="TH SarabunPSK" w:hAnsi="TH SarabunPSK" w:cs="TH SarabunPSK"/>
          <w:sz w:val="32"/>
          <w:szCs w:val="32"/>
          <w:cs/>
        </w:rPr>
        <w:t xml:space="preserve">ด้วยหนังสือนิทานส่งเสริมการอ่านสอดแทรกคุณธรรมตามแนวพระราชดำรัส กลุ่มสาระการเรียนรู้ภาษาไทย </w:t>
      </w:r>
    </w:p>
    <w:p w:rsidR="00121DE1" w:rsidRPr="00121DE1" w:rsidRDefault="00121DE1" w:rsidP="00121D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DE1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Pr="00121DE1">
        <w:rPr>
          <w:rFonts w:ascii="TH SarabunPSK" w:hAnsi="TH SarabunPSK" w:cs="TH SarabunPSK"/>
          <w:sz w:val="32"/>
          <w:szCs w:val="32"/>
        </w:rPr>
        <w:t xml:space="preserve">1 </w:t>
      </w:r>
      <w:r w:rsidRPr="00121DE1">
        <w:rPr>
          <w:rFonts w:ascii="TH SarabunPSK" w:hAnsi="TH SarabunPSK" w:cs="TH SarabunPSK"/>
          <w:sz w:val="32"/>
          <w:szCs w:val="32"/>
          <w:cs/>
        </w:rPr>
        <w:t>สูงกว่าก่อนเรียนอย่างมีนัยสำคัญทางสถิติที่ระดับ</w:t>
      </w:r>
      <w:r w:rsidRPr="00121DE1">
        <w:rPr>
          <w:rFonts w:ascii="TH SarabunPSK" w:hAnsi="TH SarabunPSK" w:cs="TH SarabunPSK"/>
          <w:sz w:val="32"/>
          <w:szCs w:val="32"/>
        </w:rPr>
        <w:t xml:space="preserve"> .05</w:t>
      </w:r>
    </w:p>
    <w:p w:rsidR="006D5F6F" w:rsidRPr="006D5F6F" w:rsidRDefault="006D5F6F" w:rsidP="006D5F6F">
      <w:pPr>
        <w:pStyle w:val="Style1"/>
        <w:jc w:val="thaiDistribute"/>
        <w:rPr>
          <w:rFonts w:ascii="TH SarabunPSK" w:hAnsi="TH SarabunPSK" w:cs="TH SarabunPSK"/>
          <w:sz w:val="32"/>
          <w:szCs w:val="32"/>
        </w:rPr>
      </w:pPr>
    </w:p>
    <w:p w:rsidR="00EF679E" w:rsidRPr="006D5F6F" w:rsidRDefault="00EF679E" w:rsidP="00EF679E">
      <w:pPr>
        <w:pStyle w:val="Default"/>
        <w:widowControl w:val="0"/>
        <w:jc w:val="thaiDistribute"/>
        <w:rPr>
          <w:sz w:val="32"/>
          <w:szCs w:val="32"/>
          <w:cs/>
        </w:rPr>
      </w:pPr>
    </w:p>
    <w:p w:rsidR="00EF679E" w:rsidRDefault="00EF679E" w:rsidP="00EF679E">
      <w:pPr>
        <w:pStyle w:val="Default"/>
        <w:widowControl w:val="0"/>
        <w:jc w:val="thaiDistribute"/>
        <w:rPr>
          <w:b/>
          <w:bCs/>
          <w:sz w:val="32"/>
          <w:szCs w:val="32"/>
        </w:rPr>
      </w:pPr>
    </w:p>
    <w:p w:rsidR="00814DCF" w:rsidRDefault="00814DCF" w:rsidP="00EF679E">
      <w:pPr>
        <w:pStyle w:val="Default"/>
        <w:widowControl w:val="0"/>
        <w:jc w:val="thaiDistribute"/>
        <w:rPr>
          <w:b/>
          <w:bCs/>
          <w:sz w:val="32"/>
          <w:szCs w:val="32"/>
        </w:rPr>
      </w:pPr>
    </w:p>
    <w:p w:rsidR="00814DCF" w:rsidRDefault="00814DCF" w:rsidP="00EF679E">
      <w:pPr>
        <w:pStyle w:val="Default"/>
        <w:widowControl w:val="0"/>
        <w:jc w:val="thaiDistribute"/>
        <w:rPr>
          <w:b/>
          <w:bCs/>
          <w:sz w:val="32"/>
          <w:szCs w:val="32"/>
        </w:rPr>
      </w:pPr>
    </w:p>
    <w:p w:rsidR="00814DCF" w:rsidRDefault="00814DCF" w:rsidP="00EF679E">
      <w:pPr>
        <w:pStyle w:val="Default"/>
        <w:widowControl w:val="0"/>
        <w:jc w:val="thaiDistribute"/>
        <w:rPr>
          <w:b/>
          <w:bCs/>
          <w:sz w:val="32"/>
          <w:szCs w:val="32"/>
        </w:rPr>
      </w:pPr>
    </w:p>
    <w:p w:rsidR="00814DCF" w:rsidRDefault="00814DCF" w:rsidP="00EF679E">
      <w:pPr>
        <w:pStyle w:val="Default"/>
        <w:widowControl w:val="0"/>
        <w:jc w:val="thaiDistribute"/>
        <w:rPr>
          <w:b/>
          <w:bCs/>
          <w:sz w:val="32"/>
          <w:szCs w:val="32"/>
        </w:rPr>
      </w:pPr>
    </w:p>
    <w:p w:rsidR="00814DCF" w:rsidRDefault="00814DCF" w:rsidP="00EF679E">
      <w:pPr>
        <w:pStyle w:val="Default"/>
        <w:widowControl w:val="0"/>
        <w:jc w:val="thaiDistribute"/>
        <w:rPr>
          <w:b/>
          <w:bCs/>
          <w:sz w:val="32"/>
          <w:szCs w:val="32"/>
        </w:rPr>
      </w:pPr>
    </w:p>
    <w:p w:rsidR="00B81A32" w:rsidRDefault="00B81A32" w:rsidP="00EF679E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</w:rPr>
      </w:pPr>
    </w:p>
    <w:p w:rsidR="00EF679E" w:rsidRDefault="00EF679E" w:rsidP="00EF679E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</w:rPr>
      </w:pPr>
    </w:p>
    <w:p w:rsidR="00EF679E" w:rsidRPr="003C22FD" w:rsidRDefault="00EF679E" w:rsidP="00EF679E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</w:rPr>
      </w:pPr>
    </w:p>
    <w:sectPr w:rsidR="00EF679E" w:rsidRPr="003C22FD" w:rsidSect="00563422">
      <w:pgSz w:w="11907" w:h="16840" w:code="9"/>
      <w:pgMar w:top="2016" w:right="1440" w:bottom="360" w:left="21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7ACB"/>
    <w:multiLevelType w:val="multilevel"/>
    <w:tmpl w:val="2018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81A32"/>
    <w:rsid w:val="00003882"/>
    <w:rsid w:val="00004F98"/>
    <w:rsid w:val="00021C9A"/>
    <w:rsid w:val="00027FA3"/>
    <w:rsid w:val="0003456C"/>
    <w:rsid w:val="00043048"/>
    <w:rsid w:val="00054608"/>
    <w:rsid w:val="000B36A3"/>
    <w:rsid w:val="000D2AB4"/>
    <w:rsid w:val="000D7305"/>
    <w:rsid w:val="00121DE1"/>
    <w:rsid w:val="00130331"/>
    <w:rsid w:val="00143452"/>
    <w:rsid w:val="00152ACB"/>
    <w:rsid w:val="00191E21"/>
    <w:rsid w:val="001F6D78"/>
    <w:rsid w:val="00201E5A"/>
    <w:rsid w:val="00253327"/>
    <w:rsid w:val="002841A5"/>
    <w:rsid w:val="0029126D"/>
    <w:rsid w:val="002A5563"/>
    <w:rsid w:val="002A78EE"/>
    <w:rsid w:val="002C2D59"/>
    <w:rsid w:val="002C6F11"/>
    <w:rsid w:val="002D3F6A"/>
    <w:rsid w:val="00322B21"/>
    <w:rsid w:val="003477B6"/>
    <w:rsid w:val="00366624"/>
    <w:rsid w:val="00395F84"/>
    <w:rsid w:val="003B6D9E"/>
    <w:rsid w:val="003C22FD"/>
    <w:rsid w:val="003D21FF"/>
    <w:rsid w:val="003E63CF"/>
    <w:rsid w:val="003F0FDE"/>
    <w:rsid w:val="00445CDA"/>
    <w:rsid w:val="00480BB6"/>
    <w:rsid w:val="00486DCC"/>
    <w:rsid w:val="004878C2"/>
    <w:rsid w:val="00563422"/>
    <w:rsid w:val="005C19B0"/>
    <w:rsid w:val="005C7DA0"/>
    <w:rsid w:val="005F3539"/>
    <w:rsid w:val="005F7986"/>
    <w:rsid w:val="00607429"/>
    <w:rsid w:val="00616DD7"/>
    <w:rsid w:val="00621C95"/>
    <w:rsid w:val="006512B7"/>
    <w:rsid w:val="00663EE5"/>
    <w:rsid w:val="00676C46"/>
    <w:rsid w:val="006C6504"/>
    <w:rsid w:val="006D5F6F"/>
    <w:rsid w:val="006E326C"/>
    <w:rsid w:val="00743689"/>
    <w:rsid w:val="007868CF"/>
    <w:rsid w:val="007B3A0D"/>
    <w:rsid w:val="007D69E3"/>
    <w:rsid w:val="00814DCF"/>
    <w:rsid w:val="00815E76"/>
    <w:rsid w:val="00816C94"/>
    <w:rsid w:val="008264C7"/>
    <w:rsid w:val="0085149E"/>
    <w:rsid w:val="00857839"/>
    <w:rsid w:val="0086064D"/>
    <w:rsid w:val="008641F4"/>
    <w:rsid w:val="008866B9"/>
    <w:rsid w:val="008C27DC"/>
    <w:rsid w:val="008C2B91"/>
    <w:rsid w:val="008C2F90"/>
    <w:rsid w:val="008C7CEF"/>
    <w:rsid w:val="008C7F52"/>
    <w:rsid w:val="008E712C"/>
    <w:rsid w:val="008F0305"/>
    <w:rsid w:val="009027C9"/>
    <w:rsid w:val="009174FB"/>
    <w:rsid w:val="00943D6E"/>
    <w:rsid w:val="00952952"/>
    <w:rsid w:val="00972491"/>
    <w:rsid w:val="0098095F"/>
    <w:rsid w:val="009B29E9"/>
    <w:rsid w:val="009B49D5"/>
    <w:rsid w:val="009C1BAD"/>
    <w:rsid w:val="009C1CAA"/>
    <w:rsid w:val="009D7AAC"/>
    <w:rsid w:val="009E68EC"/>
    <w:rsid w:val="009E7D95"/>
    <w:rsid w:val="009F0840"/>
    <w:rsid w:val="00A07DCD"/>
    <w:rsid w:val="00A139EB"/>
    <w:rsid w:val="00A31CF0"/>
    <w:rsid w:val="00A54254"/>
    <w:rsid w:val="00A640B4"/>
    <w:rsid w:val="00A90FA0"/>
    <w:rsid w:val="00A952C2"/>
    <w:rsid w:val="00AC21B6"/>
    <w:rsid w:val="00AF0EA6"/>
    <w:rsid w:val="00AF62EC"/>
    <w:rsid w:val="00B154F4"/>
    <w:rsid w:val="00B60944"/>
    <w:rsid w:val="00B81A32"/>
    <w:rsid w:val="00B91989"/>
    <w:rsid w:val="00BA7CA4"/>
    <w:rsid w:val="00BB0F48"/>
    <w:rsid w:val="00BC526F"/>
    <w:rsid w:val="00BD1CBC"/>
    <w:rsid w:val="00BE0C19"/>
    <w:rsid w:val="00C243B4"/>
    <w:rsid w:val="00C248A6"/>
    <w:rsid w:val="00C543C2"/>
    <w:rsid w:val="00C85F70"/>
    <w:rsid w:val="00C86CD5"/>
    <w:rsid w:val="00C93457"/>
    <w:rsid w:val="00CC6C4A"/>
    <w:rsid w:val="00CF3916"/>
    <w:rsid w:val="00D01EC6"/>
    <w:rsid w:val="00D17B6E"/>
    <w:rsid w:val="00D377E8"/>
    <w:rsid w:val="00D45E16"/>
    <w:rsid w:val="00D70333"/>
    <w:rsid w:val="00DA261E"/>
    <w:rsid w:val="00DA7908"/>
    <w:rsid w:val="00DB37A9"/>
    <w:rsid w:val="00DD4F0A"/>
    <w:rsid w:val="00DE3249"/>
    <w:rsid w:val="00DF1825"/>
    <w:rsid w:val="00E02C67"/>
    <w:rsid w:val="00E27E52"/>
    <w:rsid w:val="00E34A70"/>
    <w:rsid w:val="00E441F7"/>
    <w:rsid w:val="00E97B5C"/>
    <w:rsid w:val="00EA51EC"/>
    <w:rsid w:val="00EB18FD"/>
    <w:rsid w:val="00EF5B60"/>
    <w:rsid w:val="00EF679E"/>
    <w:rsid w:val="00F03734"/>
    <w:rsid w:val="00F22D46"/>
    <w:rsid w:val="00F62E0C"/>
    <w:rsid w:val="00F66392"/>
    <w:rsid w:val="00F8493E"/>
    <w:rsid w:val="00FC10CA"/>
    <w:rsid w:val="00FC7D8A"/>
    <w:rsid w:val="00F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9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5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52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EA51EC"/>
    <w:pPr>
      <w:ind w:left="720"/>
      <w:contextualSpacing/>
    </w:pPr>
  </w:style>
  <w:style w:type="character" w:customStyle="1" w:styleId="shorttext">
    <w:name w:val="short_text"/>
    <w:basedOn w:val="a0"/>
    <w:rsid w:val="008C2B91"/>
  </w:style>
  <w:style w:type="character" w:customStyle="1" w:styleId="hps">
    <w:name w:val="hps"/>
    <w:basedOn w:val="a0"/>
    <w:rsid w:val="008C2B91"/>
  </w:style>
  <w:style w:type="character" w:customStyle="1" w:styleId="ft">
    <w:name w:val="ft"/>
    <w:basedOn w:val="a0"/>
    <w:rsid w:val="00D377E8"/>
  </w:style>
  <w:style w:type="character" w:styleId="a5">
    <w:name w:val="Hyperlink"/>
    <w:basedOn w:val="a0"/>
    <w:uiPriority w:val="99"/>
    <w:semiHidden/>
    <w:unhideWhenUsed/>
    <w:rsid w:val="009E68EC"/>
    <w:rPr>
      <w:color w:val="2200C1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3C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C22FD"/>
    <w:rPr>
      <w:sz w:val="22"/>
      <w:szCs w:val="28"/>
    </w:rPr>
  </w:style>
  <w:style w:type="paragraph" w:customStyle="1" w:styleId="Default">
    <w:name w:val="Default"/>
    <w:rsid w:val="00EF679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Style1">
    <w:name w:val="Style1"/>
    <w:basedOn w:val="a"/>
    <w:rsid w:val="006D5F6F"/>
    <w:pPr>
      <w:tabs>
        <w:tab w:val="left" w:pos="720"/>
        <w:tab w:val="left" w:pos="994"/>
        <w:tab w:val="left" w:pos="1440"/>
        <w:tab w:val="left" w:pos="2074"/>
        <w:tab w:val="left" w:pos="2434"/>
      </w:tabs>
      <w:spacing w:after="0" w:line="240" w:lineRule="auto"/>
    </w:pPr>
    <w:rPr>
      <w:rFonts w:ascii="Angsana New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488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26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toshiba</cp:lastModifiedBy>
  <cp:revision>6</cp:revision>
  <cp:lastPrinted>2011-03-23T06:02:00Z</cp:lastPrinted>
  <dcterms:created xsi:type="dcterms:W3CDTF">2015-04-22T08:26:00Z</dcterms:created>
  <dcterms:modified xsi:type="dcterms:W3CDTF">2015-04-22T17:32:00Z</dcterms:modified>
</cp:coreProperties>
</file>