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54" w:rsidRDefault="000E5A11">
      <w:pPr>
        <w:rPr>
          <w:cs/>
        </w:rPr>
      </w:pPr>
      <w:r>
        <w:rPr>
          <w:rFonts w:hint="cs"/>
          <w:b/>
          <w:bCs/>
          <w:noProof/>
        </w:rPr>
        <mc:AlternateContent>
          <mc:Choice Requires="wps">
            <w:drawing>
              <wp:anchor distT="0" distB="0" distL="114300" distR="114300" simplePos="0" relativeHeight="251659264" behindDoc="0" locked="0" layoutInCell="1" allowOverlap="1">
                <wp:simplePos x="0" y="0"/>
                <wp:positionH relativeFrom="column">
                  <wp:posOffset>5319346</wp:posOffset>
                </wp:positionH>
                <wp:positionV relativeFrom="paragraph">
                  <wp:posOffset>-486605</wp:posOffset>
                </wp:positionV>
                <wp:extent cx="703385" cy="395653"/>
                <wp:effectExtent l="0" t="0" r="1905" b="4445"/>
                <wp:wrapNone/>
                <wp:docPr id="1" name="Text Box 1"/>
                <wp:cNvGraphicFramePr/>
                <a:graphic xmlns:a="http://schemas.openxmlformats.org/drawingml/2006/main">
                  <a:graphicData uri="http://schemas.microsoft.com/office/word/2010/wordprocessingShape">
                    <wps:wsp>
                      <wps:cNvSpPr txBox="1"/>
                      <wps:spPr>
                        <a:xfrm>
                          <a:off x="0" y="0"/>
                          <a:ext cx="703385" cy="3956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A11" w:rsidRDefault="000E5A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85pt;margin-top:-38.3pt;width:55.4pt;height:3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" fillcolor="white [3201]" stroked="f" strokeweight=".5pt">
                <v:textbox>
                  <w:txbxContent>
                    <w:p w:rsidR="000E5A11" w:rsidRDefault="000E5A11"/>
                  </w:txbxContent>
                </v:textbox>
              </v:shape>
            </w:pict>
          </mc:Fallback>
        </mc:AlternateContent>
      </w:r>
      <w:r w:rsidR="007F3834" w:rsidRPr="009C55B4">
        <w:rPr>
          <w:rFonts w:hint="cs"/>
          <w:b/>
          <w:bCs/>
          <w:cs/>
        </w:rPr>
        <w:t>ชื่อ</w:t>
      </w:r>
      <w:r w:rsidR="003B795B" w:rsidRPr="009C55B4">
        <w:rPr>
          <w:rFonts w:hint="cs"/>
          <w:b/>
          <w:bCs/>
          <w:cs/>
        </w:rPr>
        <w:t>เรื่อง</w:t>
      </w:r>
      <w:r w:rsidR="003B795B" w:rsidRPr="009C55B4">
        <w:rPr>
          <w:rFonts w:hint="cs"/>
          <w:b/>
          <w:bCs/>
          <w:cs/>
        </w:rPr>
        <w:tab/>
      </w:r>
      <w:r w:rsidR="00D73BCC">
        <w:rPr>
          <w:rFonts w:hint="cs"/>
          <w:cs/>
        </w:rPr>
        <w:tab/>
      </w:r>
      <w:r w:rsidR="00D73BCC">
        <w:rPr>
          <w:rFonts w:hint="cs"/>
          <w:cs/>
        </w:rPr>
        <w:tab/>
      </w:r>
      <w:r w:rsidR="00D73BCC">
        <w:t>:</w:t>
      </w:r>
      <w:r w:rsidR="003B795B">
        <w:rPr>
          <w:rFonts w:hint="cs"/>
          <w:cs/>
        </w:rPr>
        <w:tab/>
      </w:r>
      <w:r w:rsidR="007F3834">
        <w:rPr>
          <w:rFonts w:hint="cs"/>
          <w:cs/>
        </w:rPr>
        <w:t>ใบของกล้วยทำให้รวยได้</w:t>
      </w:r>
    </w:p>
    <w:p w:rsidR="003B795B" w:rsidRDefault="007F3834">
      <w:r w:rsidRPr="009C55B4">
        <w:rPr>
          <w:rFonts w:hint="cs"/>
          <w:b/>
          <w:bCs/>
          <w:cs/>
        </w:rPr>
        <w:t>ชื่อ</w:t>
      </w:r>
      <w:r w:rsidR="003B795B" w:rsidRPr="009C55B4">
        <w:rPr>
          <w:rFonts w:hint="cs"/>
          <w:b/>
          <w:bCs/>
          <w:cs/>
        </w:rPr>
        <w:t>เจ้าของผลงาน</w:t>
      </w:r>
      <w:r w:rsidR="00D73BCC">
        <w:tab/>
        <w:t>:</w:t>
      </w:r>
      <w:r w:rsidR="000C1D32">
        <w:tab/>
      </w:r>
      <w:r w:rsidR="000C1D32">
        <w:rPr>
          <w:rFonts w:hint="cs"/>
          <w:cs/>
        </w:rPr>
        <w:t>นายทักษิณ  ผ่องแผ้ว</w:t>
      </w:r>
    </w:p>
    <w:p w:rsidR="000C1D32" w:rsidRDefault="000C1D32">
      <w:r>
        <w:rPr>
          <w:rFonts w:hint="cs"/>
          <w:cs/>
        </w:rPr>
        <w:tab/>
      </w:r>
      <w:r>
        <w:rPr>
          <w:rFonts w:hint="cs"/>
          <w:cs/>
        </w:rPr>
        <w:tab/>
      </w:r>
      <w:r>
        <w:rPr>
          <w:rFonts w:hint="cs"/>
          <w:cs/>
        </w:rPr>
        <w:tab/>
      </w:r>
      <w:r>
        <w:rPr>
          <w:rFonts w:hint="cs"/>
          <w:cs/>
        </w:rPr>
        <w:tab/>
        <w:t>นางสาวอุรา</w:t>
      </w:r>
      <w:proofErr w:type="spellStart"/>
      <w:r>
        <w:rPr>
          <w:rFonts w:hint="cs"/>
          <w:cs/>
        </w:rPr>
        <w:t>ภรณ์</w:t>
      </w:r>
      <w:proofErr w:type="spellEnd"/>
      <w:r>
        <w:rPr>
          <w:rFonts w:hint="cs"/>
          <w:cs/>
        </w:rPr>
        <w:t xml:space="preserve">  วังจ่อ</w:t>
      </w:r>
    </w:p>
    <w:p w:rsidR="000C1D32" w:rsidRDefault="000C1D32">
      <w:pPr>
        <w:rPr>
          <w:cs/>
        </w:rPr>
      </w:pPr>
      <w:r>
        <w:rPr>
          <w:rFonts w:hint="cs"/>
          <w:cs/>
        </w:rPr>
        <w:tab/>
      </w:r>
      <w:r>
        <w:rPr>
          <w:rFonts w:hint="cs"/>
          <w:cs/>
        </w:rPr>
        <w:tab/>
      </w:r>
      <w:r>
        <w:rPr>
          <w:rFonts w:hint="cs"/>
          <w:cs/>
        </w:rPr>
        <w:tab/>
      </w:r>
      <w:r>
        <w:rPr>
          <w:rFonts w:hint="cs"/>
          <w:cs/>
        </w:rPr>
        <w:tab/>
        <w:t>นาย</w:t>
      </w:r>
      <w:proofErr w:type="spellStart"/>
      <w:r>
        <w:rPr>
          <w:rFonts w:hint="cs"/>
          <w:cs/>
        </w:rPr>
        <w:t>ชว</w:t>
      </w:r>
      <w:proofErr w:type="spellEnd"/>
      <w:r>
        <w:rPr>
          <w:rFonts w:hint="cs"/>
          <w:cs/>
        </w:rPr>
        <w:t xml:space="preserve">โรจน์  </w:t>
      </w:r>
      <w:proofErr w:type="spellStart"/>
      <w:r w:rsidR="009771DA" w:rsidRPr="004A587D">
        <w:rPr>
          <w:cs/>
        </w:rPr>
        <w:t>ศิ</w:t>
      </w:r>
      <w:proofErr w:type="spellEnd"/>
      <w:r w:rsidR="009771DA" w:rsidRPr="004A587D">
        <w:rPr>
          <w:cs/>
        </w:rPr>
        <w:t>ริโรจน์ภิญโญ</w:t>
      </w:r>
    </w:p>
    <w:p w:rsidR="003B795B" w:rsidRDefault="003B795B">
      <w:r w:rsidRPr="009C55B4">
        <w:rPr>
          <w:rFonts w:hint="cs"/>
          <w:b/>
          <w:bCs/>
          <w:cs/>
        </w:rPr>
        <w:t>ครูที่ปรึกษา</w:t>
      </w:r>
      <w:r w:rsidR="00D73BCC">
        <w:tab/>
      </w:r>
      <w:r w:rsidR="00D73BCC">
        <w:tab/>
        <w:t>:</w:t>
      </w:r>
      <w:r w:rsidR="009771DA">
        <w:tab/>
      </w:r>
      <w:r w:rsidR="009771DA">
        <w:rPr>
          <w:rFonts w:hint="cs"/>
          <w:cs/>
        </w:rPr>
        <w:t>นางเบญจมาศ  ชนะน้อย</w:t>
      </w:r>
    </w:p>
    <w:p w:rsidR="009771DA" w:rsidRDefault="009771DA">
      <w:pPr>
        <w:rPr>
          <w:cs/>
        </w:rPr>
      </w:pPr>
      <w:r>
        <w:rPr>
          <w:rFonts w:hint="cs"/>
          <w:cs/>
        </w:rPr>
        <w:tab/>
      </w:r>
      <w:r>
        <w:rPr>
          <w:rFonts w:hint="cs"/>
          <w:cs/>
        </w:rPr>
        <w:tab/>
      </w:r>
      <w:r>
        <w:rPr>
          <w:rFonts w:hint="cs"/>
          <w:cs/>
        </w:rPr>
        <w:tab/>
      </w:r>
      <w:r>
        <w:rPr>
          <w:rFonts w:hint="cs"/>
          <w:cs/>
        </w:rPr>
        <w:tab/>
        <w:t xml:space="preserve">นายพลากร  </w:t>
      </w:r>
      <w:proofErr w:type="spellStart"/>
      <w:r>
        <w:rPr>
          <w:rFonts w:hint="cs"/>
          <w:cs/>
        </w:rPr>
        <w:t>ขุ</w:t>
      </w:r>
      <w:proofErr w:type="spellEnd"/>
      <w:r>
        <w:rPr>
          <w:rFonts w:hint="cs"/>
          <w:cs/>
        </w:rPr>
        <w:t>ริมนต์</w:t>
      </w:r>
    </w:p>
    <w:p w:rsidR="003B795B" w:rsidRDefault="00D91415">
      <w:pPr>
        <w:rPr>
          <w:cs/>
        </w:rPr>
      </w:pPr>
      <w:r w:rsidRPr="009C55B4">
        <w:rPr>
          <w:rFonts w:hint="cs"/>
          <w:b/>
          <w:bCs/>
          <w:cs/>
        </w:rPr>
        <w:t>สถาบันการศึกษา</w:t>
      </w:r>
      <w:r w:rsidR="00D73BCC" w:rsidRPr="009C55B4">
        <w:rPr>
          <w:b/>
          <w:bCs/>
        </w:rPr>
        <w:tab/>
      </w:r>
      <w:r w:rsidR="00D73BCC">
        <w:t>:</w:t>
      </w:r>
      <w:r w:rsidR="009710D7">
        <w:tab/>
      </w:r>
      <w:r w:rsidR="009710D7">
        <w:rPr>
          <w:rFonts w:hint="cs"/>
          <w:cs/>
        </w:rPr>
        <w:t xml:space="preserve">โรงเรียนบ้านหมากแข้ง  </w:t>
      </w:r>
      <w:r w:rsidR="006726EC">
        <w:rPr>
          <w:rFonts w:hint="cs"/>
          <w:cs/>
        </w:rPr>
        <w:t>อำเภอเมือง  จังหวัดอุดรธานี</w:t>
      </w:r>
    </w:p>
    <w:p w:rsidR="00D73BCC" w:rsidRDefault="00D73BCC"/>
    <w:p w:rsidR="00D91415" w:rsidRDefault="00D91415"/>
    <w:p w:rsidR="00D91415" w:rsidRPr="00D91415" w:rsidRDefault="00D91415" w:rsidP="00613E70">
      <w:pPr>
        <w:rPr>
          <w:b/>
          <w:bCs/>
          <w:sz w:val="36"/>
          <w:szCs w:val="36"/>
        </w:rPr>
      </w:pPr>
      <w:r w:rsidRPr="00D91415">
        <w:rPr>
          <w:rFonts w:hint="cs"/>
          <w:b/>
          <w:bCs/>
          <w:sz w:val="36"/>
          <w:szCs w:val="36"/>
          <w:cs/>
        </w:rPr>
        <w:t>บทคัดย่อ</w:t>
      </w:r>
    </w:p>
    <w:p w:rsidR="000958E3" w:rsidRDefault="00582E92" w:rsidP="000958E3">
      <w:pPr>
        <w:rPr>
          <w:cs/>
        </w:rPr>
      </w:pPr>
      <w:r>
        <w:tab/>
      </w:r>
      <w:r>
        <w:rPr>
          <w:rFonts w:hint="cs"/>
          <w:cs/>
        </w:rPr>
        <w:t>การศึกษาเรื่องใบของกล้วยทำให้รวยได้</w:t>
      </w:r>
      <w:r w:rsidR="00896949">
        <w:rPr>
          <w:rFonts w:hint="cs"/>
          <w:cs/>
        </w:rPr>
        <w:t xml:space="preserve"> </w:t>
      </w:r>
      <w:r w:rsidR="00087E77">
        <w:rPr>
          <w:rFonts w:hint="cs"/>
          <w:cs/>
        </w:rPr>
        <w:t>ในครั้งนี้</w:t>
      </w:r>
      <w:r w:rsidR="00823C4C">
        <w:rPr>
          <w:rFonts w:hint="cs"/>
          <w:cs/>
        </w:rPr>
        <w:t xml:space="preserve"> </w:t>
      </w:r>
      <w:r w:rsidR="00F54810">
        <w:rPr>
          <w:rFonts w:hint="cs"/>
          <w:cs/>
        </w:rPr>
        <w:t>มีวัตถุประสงค์</w:t>
      </w:r>
      <w:r w:rsidR="000958E3">
        <w:rPr>
          <w:rFonts w:hint="cs"/>
          <w:cs/>
        </w:rPr>
        <w:t>เพื่อศึกษาประโยชน์ของใบตองที่มีต่อพิธีกรรมของไทยและเพื่อศึกษารายได้ที่เกิดจากงานใบตอง</w:t>
      </w:r>
      <w:r w:rsidR="00E47F8C">
        <w:rPr>
          <w:rFonts w:hint="cs"/>
          <w:cs/>
        </w:rPr>
        <w:t xml:space="preserve"> </w:t>
      </w:r>
      <w:r w:rsidR="00823C4C">
        <w:rPr>
          <w:rFonts w:hint="cs"/>
          <w:cs/>
        </w:rPr>
        <w:t>ซึ่งผู้ศึกษาได้สืบค้นข้อมูล</w:t>
      </w:r>
      <w:r w:rsidR="00B42A6E">
        <w:rPr>
          <w:rFonts w:hint="cs"/>
          <w:cs/>
        </w:rPr>
        <w:t xml:space="preserve">ทางอินเทอร์เน็ต  ศึกษาจากเอกสาร  สำรวจและสัมภาษณ์จากบุคคลที่เกี่ยวข้อง </w:t>
      </w:r>
      <w:r w:rsidR="00F54810">
        <w:rPr>
          <w:rFonts w:hint="cs"/>
          <w:cs/>
        </w:rPr>
        <w:t>พบว่า</w:t>
      </w:r>
      <w:r w:rsidR="007A3C40">
        <w:rPr>
          <w:rFonts w:hint="cs"/>
          <w:cs/>
        </w:rPr>
        <w:t xml:space="preserve">  พิธีกรรมที่ใช้ใบตองเป็นงานประดิษ</w:t>
      </w:r>
      <w:r w:rsidR="00BB1AB4">
        <w:rPr>
          <w:rFonts w:hint="cs"/>
          <w:cs/>
        </w:rPr>
        <w:t xml:space="preserve">ฐ์เพื่อใช้ประกอบพิธีกรรมได้แก่ งานพระราชพิธี  </w:t>
      </w:r>
      <w:r w:rsidR="008502DE">
        <w:rPr>
          <w:rFonts w:hint="cs"/>
          <w:cs/>
        </w:rPr>
        <w:t xml:space="preserve">งานสมโภช  </w:t>
      </w:r>
      <w:r w:rsidR="00BB1AB4">
        <w:rPr>
          <w:rFonts w:hint="cs"/>
          <w:cs/>
        </w:rPr>
        <w:t xml:space="preserve">งานมงคลสมรส  งานอุปสมบท  งานไหว้ครู    </w:t>
      </w:r>
      <w:r w:rsidR="0090066B">
        <w:rPr>
          <w:rFonts w:hint="cs"/>
          <w:cs/>
        </w:rPr>
        <w:t xml:space="preserve">บูชาพระ บูชาเทพเจ้า  </w:t>
      </w:r>
      <w:r w:rsidR="00327D68">
        <w:rPr>
          <w:rFonts w:hint="cs"/>
          <w:cs/>
        </w:rPr>
        <w:t xml:space="preserve">การบวงสรวง </w:t>
      </w:r>
      <w:r w:rsidR="00BB1AB4">
        <w:rPr>
          <w:rFonts w:hint="cs"/>
          <w:cs/>
        </w:rPr>
        <w:t>การตั้งศาลพระภูมิ การสะเดาะเคราะห์</w:t>
      </w:r>
      <w:r w:rsidR="008502DE">
        <w:rPr>
          <w:rFonts w:hint="cs"/>
          <w:cs/>
        </w:rPr>
        <w:t xml:space="preserve">  การสู่ขวัญ  การขอขมา  </w:t>
      </w:r>
      <w:r w:rsidR="006A37C5">
        <w:rPr>
          <w:rFonts w:hint="cs"/>
          <w:cs/>
        </w:rPr>
        <w:t>และประเพณีนิยมใน</w:t>
      </w:r>
      <w:r w:rsidR="00387F22">
        <w:rPr>
          <w:rFonts w:hint="cs"/>
          <w:cs/>
        </w:rPr>
        <w:t>วันสำคัญและ</w:t>
      </w:r>
      <w:r w:rsidR="006A37C5">
        <w:rPr>
          <w:rFonts w:hint="cs"/>
          <w:cs/>
        </w:rPr>
        <w:t xml:space="preserve">โอกาสต่างๆ </w:t>
      </w:r>
      <w:r w:rsidR="008502DE">
        <w:rPr>
          <w:rFonts w:hint="cs"/>
          <w:cs/>
        </w:rPr>
        <w:t>ซึ่งพิธีกรรมเหล่านี้</w:t>
      </w:r>
      <w:r w:rsidR="006A37C5">
        <w:rPr>
          <w:rFonts w:hint="cs"/>
          <w:cs/>
        </w:rPr>
        <w:t>ส่งผลให้เกิดการสร้างรายได้</w:t>
      </w:r>
      <w:r w:rsidR="00387F22">
        <w:rPr>
          <w:rFonts w:hint="cs"/>
          <w:cs/>
        </w:rPr>
        <w:t>กับผู้ที่ประกอบอาชีพงานใบตอง  โดยมีรายได้ตั้</w:t>
      </w:r>
      <w:r w:rsidR="007D4505">
        <w:rPr>
          <w:rFonts w:hint="cs"/>
          <w:cs/>
        </w:rPr>
        <w:t>งแต่การขายใบตอง  ราคา ๑๐  บาท  ถึงรายได้จากการประดิษฐ์งานใบตองในรูปแบบที่หลากหลายซึ่งเป็นรายได้สูงสุดถึง  ๑๐๐</w:t>
      </w:r>
      <w:r w:rsidR="008A1C01">
        <w:rPr>
          <w:rFonts w:hint="cs"/>
          <w:cs/>
        </w:rPr>
        <w:t>,</w:t>
      </w:r>
      <w:r w:rsidR="007D4505">
        <w:rPr>
          <w:rFonts w:hint="cs"/>
          <w:cs/>
        </w:rPr>
        <w:t>๐๐๐  บาท</w:t>
      </w:r>
      <w:r w:rsidR="008A1C01">
        <w:rPr>
          <w:rFonts w:hint="cs"/>
          <w:cs/>
        </w:rPr>
        <w:t xml:space="preserve"> ต่อครั้งหรือต่องาน  แสดงให้เห็นว่า</w:t>
      </w:r>
      <w:r w:rsidR="00A20F54">
        <w:rPr>
          <w:rFonts w:hint="cs"/>
          <w:cs/>
        </w:rPr>
        <w:t xml:space="preserve">  </w:t>
      </w:r>
      <w:r w:rsidR="008A1C01">
        <w:rPr>
          <w:rFonts w:hint="cs"/>
          <w:cs/>
        </w:rPr>
        <w:t>ใบของกล้วยหรือใบตองเป็นว</w:t>
      </w:r>
      <w:r w:rsidR="00A20F54">
        <w:rPr>
          <w:rFonts w:hint="cs"/>
          <w:cs/>
        </w:rPr>
        <w:t>ัสดุที่มีในท้องถิ่นที่สามารถนำมา</w:t>
      </w:r>
      <w:r w:rsidR="00613E70">
        <w:rPr>
          <w:rFonts w:hint="cs"/>
          <w:cs/>
        </w:rPr>
        <w:t>ประดิษฐ์แล้วใ</w:t>
      </w:r>
      <w:r w:rsidR="00A20F54">
        <w:rPr>
          <w:rFonts w:hint="cs"/>
          <w:cs/>
        </w:rPr>
        <w:t>ช้ประโยชน์เพื่อเพิ่ม</w:t>
      </w:r>
      <w:r w:rsidR="008A1C01">
        <w:rPr>
          <w:rFonts w:hint="cs"/>
          <w:cs/>
        </w:rPr>
        <w:t>รายได้</w:t>
      </w:r>
      <w:r w:rsidR="00A20F54">
        <w:rPr>
          <w:rFonts w:hint="cs"/>
          <w:cs/>
        </w:rPr>
        <w:t>เป็นอย่างดียิ่ง</w:t>
      </w:r>
    </w:p>
    <w:p w:rsidR="00D91415" w:rsidRDefault="00D91415">
      <w:pPr>
        <w:rPr>
          <w:cs/>
        </w:rPr>
      </w:pPr>
    </w:p>
    <w:p w:rsidR="009F7EF3" w:rsidRDefault="007F2264">
      <w:r w:rsidRPr="00497EC9">
        <w:rPr>
          <w:b/>
          <w:bCs/>
          <w:sz w:val="36"/>
          <w:szCs w:val="36"/>
        </w:rPr>
        <w:t>Abstract</w:t>
      </w:r>
      <w:r w:rsidR="00940E83">
        <w:t xml:space="preserve"> </w:t>
      </w:r>
    </w:p>
    <w:p w:rsidR="00940E83" w:rsidRPr="004F5FE4" w:rsidRDefault="00940E83" w:rsidP="00940E83">
      <w:pPr>
        <w:ind w:firstLine="720"/>
      </w:pPr>
      <w:r>
        <w:t xml:space="preserve">The purposes of The Rich from the Banana leaves   were to study about the benefits of banana leaves on the rituals of Thailand and The revenue from banana leaves. Which the authors searched the information </w:t>
      </w:r>
      <w:proofErr w:type="gramStart"/>
      <w:r>
        <w:t>from  the</w:t>
      </w:r>
      <w:proofErr w:type="gramEnd"/>
      <w:r>
        <w:t xml:space="preserve"> internet, document study, surveys and </w:t>
      </w:r>
      <w:r w:rsidRPr="004F5FE4">
        <w:t xml:space="preserve">interviews the involved people, the information found that : the rituals that use banana leaves as the crafts of worship, such as royal ceremony, celebration, wedding, ordination ceremony, </w:t>
      </w:r>
      <w:r w:rsidRPr="00032816">
        <w:t xml:space="preserve">Teacher venerated </w:t>
      </w:r>
      <w:r w:rsidRPr="004F5FE4">
        <w:t xml:space="preserve"> </w:t>
      </w:r>
      <w:r w:rsidRPr="00032816">
        <w:t>Day</w:t>
      </w:r>
      <w:r w:rsidRPr="004F5FE4">
        <w:t xml:space="preserve">, pay respect to the Buddha,  worship to God, </w:t>
      </w:r>
      <w:r w:rsidRPr="004F5FE4">
        <w:rPr>
          <w:color w:val="505050"/>
        </w:rPr>
        <w:t>sacrifice,</w:t>
      </w:r>
      <w:r>
        <w:rPr>
          <w:color w:val="505050"/>
        </w:rPr>
        <w:t xml:space="preserve"> </w:t>
      </w:r>
      <w:r w:rsidRPr="004F5FE4">
        <w:t xml:space="preserve">Shrine,  </w:t>
      </w:r>
      <w:r w:rsidRPr="004F5FE4">
        <w:rPr>
          <w:color w:val="525252"/>
        </w:rPr>
        <w:t xml:space="preserve">exorcise, </w:t>
      </w:r>
      <w:r w:rsidRPr="004F5FE4">
        <w:t>Thai blessing ceremony,  apologize and the important occasions conventional</w:t>
      </w:r>
    </w:p>
    <w:p w:rsidR="00940E83" w:rsidRPr="004F5FE4" w:rsidRDefault="00940E83" w:rsidP="00940E83">
      <w:r w:rsidRPr="004F5FE4">
        <w:tab/>
      </w:r>
      <w:proofErr w:type="gramStart"/>
      <w:r w:rsidRPr="004F5FE4">
        <w:t>These  conventional</w:t>
      </w:r>
      <w:proofErr w:type="gramEnd"/>
      <w:r w:rsidRPr="004F5FE4">
        <w:t xml:space="preserve"> ceremony effects to the revenue of the </w:t>
      </w:r>
      <w:r w:rsidRPr="004F5FE4">
        <w:rPr>
          <w:rStyle w:val="hps"/>
          <w:color w:val="222222"/>
          <w:lang w:val="en"/>
        </w:rPr>
        <w:t>Professionals</w:t>
      </w:r>
      <w:r w:rsidRPr="004F5FE4">
        <w:rPr>
          <w:rStyle w:val="shorttext"/>
          <w:color w:val="222222"/>
          <w:lang w:val="en"/>
        </w:rPr>
        <w:t xml:space="preserve"> </w:t>
      </w:r>
      <w:r w:rsidRPr="004F5FE4">
        <w:rPr>
          <w:rStyle w:val="hps"/>
          <w:color w:val="222222"/>
          <w:lang w:val="en"/>
        </w:rPr>
        <w:t>who</w:t>
      </w:r>
      <w:r w:rsidRPr="004F5FE4">
        <w:rPr>
          <w:rStyle w:val="shorttext"/>
          <w:color w:val="222222"/>
          <w:lang w:val="en"/>
        </w:rPr>
        <w:t xml:space="preserve"> </w:t>
      </w:r>
      <w:r w:rsidRPr="004F5FE4">
        <w:rPr>
          <w:rStyle w:val="hps"/>
          <w:color w:val="222222"/>
          <w:lang w:val="en"/>
        </w:rPr>
        <w:t>work</w:t>
      </w:r>
      <w:r w:rsidRPr="004F5FE4">
        <w:rPr>
          <w:rStyle w:val="shorttext"/>
          <w:color w:val="222222"/>
          <w:lang w:val="en"/>
        </w:rPr>
        <w:t xml:space="preserve"> </w:t>
      </w:r>
      <w:r w:rsidRPr="004F5FE4">
        <w:rPr>
          <w:rStyle w:val="hps"/>
          <w:color w:val="222222"/>
          <w:lang w:val="en"/>
        </w:rPr>
        <w:t xml:space="preserve">in banana leaves, from 10 – 100000 </w:t>
      </w:r>
      <w:proofErr w:type="spellStart"/>
      <w:r w:rsidRPr="004F5FE4">
        <w:rPr>
          <w:rStyle w:val="hps"/>
          <w:color w:val="222222"/>
          <w:lang w:val="en"/>
        </w:rPr>
        <w:t>bahts</w:t>
      </w:r>
      <w:proofErr w:type="spellEnd"/>
      <w:r w:rsidRPr="004F5FE4">
        <w:rPr>
          <w:rStyle w:val="hps"/>
          <w:color w:val="222222"/>
          <w:lang w:val="en"/>
        </w:rPr>
        <w:t>, it</w:t>
      </w:r>
      <w:r>
        <w:rPr>
          <w:rStyle w:val="hps"/>
          <w:color w:val="222222"/>
          <w:lang w:val="en"/>
        </w:rPr>
        <w:t xml:space="preserve"> is </w:t>
      </w:r>
      <w:r w:rsidRPr="004F5FE4">
        <w:rPr>
          <w:rStyle w:val="hps"/>
          <w:color w:val="222222"/>
          <w:lang w:val="en"/>
        </w:rPr>
        <w:t xml:space="preserve"> mean</w:t>
      </w:r>
      <w:r>
        <w:rPr>
          <w:rStyle w:val="hps"/>
          <w:color w:val="222222"/>
          <w:lang w:val="en"/>
        </w:rPr>
        <w:t xml:space="preserve"> that the banana leaves help </w:t>
      </w:r>
      <w:r w:rsidRPr="004F5FE4">
        <w:rPr>
          <w:rStyle w:val="hps"/>
          <w:color w:val="222222"/>
          <w:lang w:val="en"/>
        </w:rPr>
        <w:t xml:space="preserve"> people get more and more of the revenue</w:t>
      </w:r>
      <w:r>
        <w:rPr>
          <w:rStyle w:val="hps"/>
          <w:color w:val="222222"/>
          <w:lang w:val="en"/>
        </w:rPr>
        <w:t>.</w:t>
      </w:r>
    </w:p>
    <w:p w:rsidR="00940E83" w:rsidRPr="00940E83" w:rsidRDefault="00940E83">
      <w:pPr>
        <w:rPr>
          <w:lang w:val="en"/>
        </w:rPr>
      </w:pPr>
    </w:p>
    <w:p w:rsidR="009F7EF3" w:rsidRPr="00497EC9" w:rsidRDefault="009F7EF3"/>
    <w:p w:rsidR="009F7EF3" w:rsidRPr="00497EC9" w:rsidRDefault="009F7EF3"/>
    <w:p w:rsidR="009F7EF3" w:rsidRPr="00497EC9" w:rsidRDefault="009F7EF3"/>
    <w:p w:rsidR="009F7EF3" w:rsidRPr="00497EC9" w:rsidRDefault="009F7EF3"/>
    <w:p w:rsidR="009F7EF3" w:rsidRPr="00497EC9" w:rsidRDefault="009F7EF3"/>
    <w:p w:rsidR="009F7EF3" w:rsidRPr="00EC722E" w:rsidRDefault="009F7EF3">
      <w:pPr>
        <w:rPr>
          <w:b/>
          <w:bCs/>
          <w:sz w:val="36"/>
          <w:szCs w:val="36"/>
        </w:rPr>
      </w:pPr>
      <w:r w:rsidRPr="00EC722E">
        <w:rPr>
          <w:rFonts w:hint="cs"/>
          <w:b/>
          <w:bCs/>
          <w:sz w:val="36"/>
          <w:szCs w:val="36"/>
          <w:cs/>
        </w:rPr>
        <w:lastRenderedPageBreak/>
        <w:t>ที่มาและความสำคัญ</w:t>
      </w:r>
    </w:p>
    <w:p w:rsidR="00F51C1D" w:rsidRDefault="00902BE1" w:rsidP="007D59C9">
      <w:pPr>
        <w:rPr>
          <w:cs/>
        </w:rPr>
      </w:pPr>
      <w:r>
        <w:tab/>
      </w:r>
      <w:r w:rsidR="00BD738D">
        <w:rPr>
          <w:rFonts w:hint="cs"/>
          <w:cs/>
        </w:rPr>
        <w:t>กล้วยเป็นไม้ผลที่คนไทยรู้จักกันมานาน เนื่องจากกล้วยมีถิ่นกำเนิด</w:t>
      </w:r>
      <w:r w:rsidR="00D4298A">
        <w:rPr>
          <w:rFonts w:hint="cs"/>
          <w:cs/>
        </w:rPr>
        <w:t>ในเอเชียใต้และเอเชียตะวันออกเฉียงใต้  จากการศึกษาพบว่ากล้วยมีวิวัฒนาการถึง ๕๐ ล้านปีมาแล้ว</w:t>
      </w:r>
      <w:r w:rsidR="00A7007B">
        <w:rPr>
          <w:rFonts w:hint="cs"/>
          <w:cs/>
        </w:rPr>
        <w:t xml:space="preserve"> เชื่อกันว่ากล้วย</w:t>
      </w:r>
      <w:r w:rsidR="005D5661">
        <w:rPr>
          <w:rFonts w:hint="cs"/>
          <w:cs/>
        </w:rPr>
        <w:t>เป็นไม้ผลชนิดแรกที่มีการ</w:t>
      </w:r>
      <w:r w:rsidR="005D5661" w:rsidRPr="00DA6D3E">
        <w:rPr>
          <w:rFonts w:hint="cs"/>
          <w:spacing w:val="-16"/>
          <w:cs/>
        </w:rPr>
        <w:t>ปลูกเลี้ยงไว้ตามบ้าน</w:t>
      </w:r>
      <w:r w:rsidR="006F00D2" w:rsidRPr="00DA6D3E">
        <w:rPr>
          <w:rFonts w:hint="cs"/>
          <w:spacing w:val="-16"/>
          <w:cs/>
        </w:rPr>
        <w:t>เพื่อบริโภค</w:t>
      </w:r>
      <w:r w:rsidR="00842BDF" w:rsidRPr="00DA6D3E">
        <w:rPr>
          <w:rFonts w:hint="cs"/>
          <w:spacing w:val="-16"/>
          <w:cs/>
        </w:rPr>
        <w:t>และใช้ในพิธีกรรม</w:t>
      </w:r>
      <w:r w:rsidR="00842BDF">
        <w:rPr>
          <w:rFonts w:hint="cs"/>
          <w:cs/>
        </w:rPr>
        <w:t>ต่างๆ</w:t>
      </w:r>
      <w:r w:rsidR="009D3172">
        <w:rPr>
          <w:rFonts w:hint="cs"/>
          <w:cs/>
        </w:rPr>
        <w:t xml:space="preserve"> (สารานุกรมไทยสำหรับเยาวชน เล่มที่ ๓๐,</w:t>
      </w:r>
      <w:r w:rsidR="009A413A">
        <w:rPr>
          <w:rFonts w:hint="cs"/>
          <w:cs/>
        </w:rPr>
        <w:t xml:space="preserve"> </w:t>
      </w:r>
      <w:r w:rsidR="00231116">
        <w:rPr>
          <w:rFonts w:hint="cs"/>
          <w:cs/>
        </w:rPr>
        <w:t>๒๕</w:t>
      </w:r>
      <w:r w:rsidR="00C52A40">
        <w:rPr>
          <w:rFonts w:hint="cs"/>
          <w:cs/>
        </w:rPr>
        <w:t>๔๗)</w:t>
      </w:r>
      <w:r w:rsidR="005C2951">
        <w:rPr>
          <w:rFonts w:hint="cs"/>
          <w:cs/>
        </w:rPr>
        <w:t xml:space="preserve"> </w:t>
      </w:r>
    </w:p>
    <w:p w:rsidR="00F919A1" w:rsidRDefault="00DB508C" w:rsidP="00F51C1D">
      <w:pPr>
        <w:ind w:firstLine="720"/>
      </w:pPr>
      <w:r>
        <w:rPr>
          <w:cs/>
        </w:rPr>
        <w:t xml:space="preserve">ในอดีตที่ผ่านมา มนุษย์พยายามเรียนรู้ที่จะดำรงชีวิตอยู่ท่ามกลางธรรมชาติ </w:t>
      </w:r>
      <w:r w:rsidR="007D59C9">
        <w:rPr>
          <w:rFonts w:hint="cs"/>
          <w:cs/>
        </w:rPr>
        <w:t xml:space="preserve"> </w:t>
      </w:r>
      <w:r>
        <w:rPr>
          <w:cs/>
        </w:rPr>
        <w:t>โดยเน้นความกลมกลืน</w:t>
      </w:r>
      <w:r w:rsidR="007D59C9">
        <w:rPr>
          <w:rFonts w:hint="cs"/>
          <w:cs/>
        </w:rPr>
        <w:t xml:space="preserve">      </w:t>
      </w:r>
      <w:r>
        <w:rPr>
          <w:cs/>
        </w:rPr>
        <w:t xml:space="preserve">ในรูปแบบของการพึ่งพาอาศัยซึ่งกัน  ความเป็นอยู่ภายใต้กรอบของการรับและการให้อย่างเหมาะสม สิ่งของเครื่องใช้ต่าง ๆ ซึ่งมนุษย์ได้ดัดแปลงมาจากธรรมชาติ </w:t>
      </w:r>
      <w:r w:rsidR="001F7B0D">
        <w:rPr>
          <w:rFonts w:hint="cs"/>
          <w:cs/>
        </w:rPr>
        <w:t xml:space="preserve"> </w:t>
      </w:r>
      <w:r>
        <w:rPr>
          <w:cs/>
        </w:rPr>
        <w:t>ล้วนแล้วแต่จะมีการนำไปใช้ให้เหมาะสม และมีความสมดุลกับธรรมชาติ ศิลปะงานใบตองเริ่มมีมาตั้งแต่สมัยใดนั้น ไม่ปรากฏหลักฐานที่แน่นชัด มีใช้เฉพาะเป็นส่วนประกอบของงานดอกไม้และใช้เป็นภาชนะใส่ขนมและอาหารเท่านั้น ในส่วนของวัฒนธรรม งานฝีมือ</w:t>
      </w:r>
      <w:r>
        <w:rPr>
          <w:rFonts w:hint="cs"/>
          <w:cs/>
        </w:rPr>
        <w:t xml:space="preserve">            </w:t>
      </w:r>
      <w:r>
        <w:rPr>
          <w:cs/>
        </w:rPr>
        <w:t xml:space="preserve">ต่าง ๆ ที่บ่งบอกถึงความเป็นเอกลักษณ์ไทย ต้องยอมรับว่าบรรพบุรุษของเราช่างคิดและประดิษฐ์ผลงาน </w:t>
      </w:r>
      <w:r>
        <w:rPr>
          <w:rFonts w:hint="cs"/>
          <w:cs/>
        </w:rPr>
        <w:t xml:space="preserve">            </w:t>
      </w:r>
      <w:r>
        <w:rPr>
          <w:cs/>
        </w:rPr>
        <w:t>อันสวยงามที่ทรงคุณค่าเอาไว้ให้เยาวชนรุ่นหลังได้เห็นและเรียนรู้ กับผลงานเหล่านั้นเพื่อช่วยกันพัฒนางานฝีมือให้คงอยู่สืบไป</w:t>
      </w:r>
      <w:r w:rsidR="00AD314A">
        <w:t xml:space="preserve"> </w:t>
      </w:r>
      <w:r w:rsidR="00AD314A">
        <w:rPr>
          <w:rFonts w:hint="cs"/>
          <w:cs/>
        </w:rPr>
        <w:t>(พรยุพรรณ พรสุขสวัสดิ์,</w:t>
      </w:r>
      <w:r w:rsidR="009A413A">
        <w:rPr>
          <w:rFonts w:hint="cs"/>
          <w:cs/>
        </w:rPr>
        <w:t xml:space="preserve"> </w:t>
      </w:r>
      <w:r w:rsidR="007D59C9">
        <w:rPr>
          <w:rFonts w:hint="cs"/>
          <w:cs/>
        </w:rPr>
        <w:t xml:space="preserve">๒๕๔๗)  </w:t>
      </w:r>
    </w:p>
    <w:p w:rsidR="00E45A57" w:rsidRPr="00CA3A08" w:rsidRDefault="002E748A" w:rsidP="003C7DE9">
      <w:pPr>
        <w:ind w:right="-244" w:firstLine="720"/>
        <w:rPr>
          <w:cs/>
        </w:rPr>
      </w:pPr>
      <w:r>
        <w:rPr>
          <w:rFonts w:hint="cs"/>
          <w:cs/>
        </w:rPr>
        <w:t>ปัจจุบันถึงแม้</w:t>
      </w:r>
      <w:r w:rsidR="00F919A1" w:rsidRPr="003419E8">
        <w:rPr>
          <w:cs/>
        </w:rPr>
        <w:t>โลก</w:t>
      </w:r>
      <w:r w:rsidR="00F919A1">
        <w:rPr>
          <w:rFonts w:hint="cs"/>
          <w:cs/>
        </w:rPr>
        <w:t>จะ</w:t>
      </w:r>
      <w:r w:rsidR="00F919A1" w:rsidRPr="003419E8">
        <w:rPr>
          <w:cs/>
        </w:rPr>
        <w:t>ก้าวหน้าวิทยาการก้าวไกลเพียงใด ในชีวิตของคนไทยส่วนใหญ่ก็ยังมีความผูกพันกับใบตอง</w:t>
      </w:r>
      <w:r w:rsidR="00FB16E3">
        <w:rPr>
          <w:rFonts w:hint="cs"/>
          <w:cs/>
        </w:rPr>
        <w:t>หรือใบของกล้วย</w:t>
      </w:r>
      <w:r w:rsidR="00CD34F0">
        <w:rPr>
          <w:cs/>
        </w:rPr>
        <w:t xml:space="preserve"> ซึ่งมีการนำใบของ</w:t>
      </w:r>
      <w:r w:rsidR="00F919A1" w:rsidRPr="003419E8">
        <w:rPr>
          <w:cs/>
        </w:rPr>
        <w:t>กล้วยมา</w:t>
      </w:r>
      <w:r>
        <w:rPr>
          <w:rFonts w:hint="cs"/>
          <w:cs/>
        </w:rPr>
        <w:t>ดัด</w:t>
      </w:r>
      <w:r w:rsidR="00F919A1" w:rsidRPr="003419E8">
        <w:rPr>
          <w:cs/>
        </w:rPr>
        <w:t>แปลงเป็นสิ่งประดับงานศิลป์</w:t>
      </w:r>
      <w:r w:rsidR="00F919A1">
        <w:rPr>
          <w:rFonts w:hint="cs"/>
          <w:cs/>
        </w:rPr>
        <w:t>ในพิธีต่างๆ</w:t>
      </w:r>
      <w:r w:rsidR="0043278B">
        <w:rPr>
          <w:rFonts w:hint="cs"/>
          <w:cs/>
        </w:rPr>
        <w:t xml:space="preserve"> </w:t>
      </w:r>
      <w:r w:rsidR="002B2187">
        <w:rPr>
          <w:rFonts w:hint="cs"/>
          <w:cs/>
        </w:rPr>
        <w:t>ทั้งใน</w:t>
      </w:r>
      <w:r w:rsidR="00E45A57">
        <w:rPr>
          <w:cs/>
        </w:rPr>
        <w:t>ประเทศ</w:t>
      </w:r>
      <w:r w:rsidR="0043278B">
        <w:rPr>
          <w:rFonts w:hint="cs"/>
          <w:cs/>
        </w:rPr>
        <w:t xml:space="preserve"> </w:t>
      </w:r>
      <w:r w:rsidR="00E45A57">
        <w:rPr>
          <w:cs/>
        </w:rPr>
        <w:t>และนานาชาติ</w:t>
      </w:r>
      <w:r w:rsidR="003C7DE9">
        <w:rPr>
          <w:rFonts w:hint="cs"/>
          <w:cs/>
        </w:rPr>
        <w:t xml:space="preserve"> </w:t>
      </w:r>
      <w:r w:rsidR="002B2187" w:rsidRPr="006755A2">
        <w:rPr>
          <w:spacing w:val="-16"/>
          <w:cs/>
        </w:rPr>
        <w:t xml:space="preserve">ความสูงค่าของใบตองกับชีวิตแบบไทยๆ </w:t>
      </w:r>
      <w:r w:rsidR="002B2187" w:rsidRPr="006755A2">
        <w:rPr>
          <w:rFonts w:hint="cs"/>
          <w:spacing w:val="-16"/>
          <w:cs/>
        </w:rPr>
        <w:t>มีมาตั้งแต่สมัยโบราณ</w:t>
      </w:r>
      <w:r w:rsidR="0063056D" w:rsidRPr="006755A2">
        <w:rPr>
          <w:rFonts w:hint="cs"/>
          <w:spacing w:val="-16"/>
          <w:cs/>
        </w:rPr>
        <w:t xml:space="preserve"> </w:t>
      </w:r>
      <w:r w:rsidR="00A84FE3" w:rsidRPr="006755A2">
        <w:rPr>
          <w:rFonts w:hint="cs"/>
          <w:spacing w:val="-16"/>
          <w:cs/>
        </w:rPr>
        <w:t>ในปัจจุบันการประดิษฐ์ใบตอง ได้ขยายวง</w:t>
      </w:r>
      <w:r w:rsidR="00F67454" w:rsidRPr="006755A2">
        <w:rPr>
          <w:rFonts w:hint="cs"/>
          <w:spacing w:val="-16"/>
          <w:cs/>
        </w:rPr>
        <w:t>กว้าง</w:t>
      </w:r>
      <w:r w:rsidR="00A84FE3" w:rsidRPr="006755A2">
        <w:rPr>
          <w:rFonts w:hint="cs"/>
          <w:spacing w:val="-16"/>
          <w:cs/>
        </w:rPr>
        <w:t>ขึ้นเป็นที่น่าสนใจของประชาชนทั่วไปจนถึงชาวต่างชาติ</w:t>
      </w:r>
      <w:r w:rsidR="00A84FE3">
        <w:rPr>
          <w:rFonts w:hint="cs"/>
          <w:cs/>
        </w:rPr>
        <w:t xml:space="preserve">  ได้มีการจัดนิทรรศการตาม</w:t>
      </w:r>
      <w:r w:rsidR="001640BF">
        <w:rPr>
          <w:rFonts w:hint="cs"/>
          <w:cs/>
        </w:rPr>
        <w:t>สถานที่ต่างๆ</w:t>
      </w:r>
      <w:r w:rsidR="00A35AE8">
        <w:rPr>
          <w:rFonts w:hint="cs"/>
          <w:cs/>
        </w:rPr>
        <w:t xml:space="preserve"> </w:t>
      </w:r>
      <w:r w:rsidR="00387E6B">
        <w:rPr>
          <w:rFonts w:hint="cs"/>
          <w:cs/>
        </w:rPr>
        <w:t xml:space="preserve">นอกจากนี้วิถีชีวิตของคนไทยยังมีความผูกพันอยู่กับพิธีกรรม </w:t>
      </w:r>
      <w:r w:rsidR="007328E8">
        <w:rPr>
          <w:rFonts w:hint="cs"/>
          <w:cs/>
        </w:rPr>
        <w:t>ไม่</w:t>
      </w:r>
      <w:r w:rsidR="00E04C79">
        <w:rPr>
          <w:rFonts w:hint="cs"/>
          <w:cs/>
        </w:rPr>
        <w:t xml:space="preserve">ว่าจะเป็น </w:t>
      </w:r>
      <w:r w:rsidR="00E04C79" w:rsidRPr="00C52A40">
        <w:rPr>
          <w:rFonts w:hint="cs"/>
          <w:spacing w:val="-16"/>
          <w:cs/>
        </w:rPr>
        <w:t>ง</w:t>
      </w:r>
      <w:r w:rsidR="00CA19F0" w:rsidRPr="00C52A40">
        <w:rPr>
          <w:rFonts w:hint="cs"/>
          <w:spacing w:val="-16"/>
          <w:cs/>
        </w:rPr>
        <w:t xml:space="preserve">านพระราชพิธี  งานมงคลสมรส </w:t>
      </w:r>
      <w:r w:rsidR="008C65D4" w:rsidRPr="007578B6">
        <w:rPr>
          <w:rFonts w:hint="cs"/>
          <w:spacing w:val="-16"/>
          <w:cs/>
        </w:rPr>
        <w:t>งานอุปสมบท</w:t>
      </w:r>
      <w:r w:rsidR="00E04C79" w:rsidRPr="007578B6">
        <w:rPr>
          <w:rFonts w:hint="cs"/>
          <w:spacing w:val="-16"/>
          <w:cs/>
        </w:rPr>
        <w:t xml:space="preserve">  </w:t>
      </w:r>
      <w:r w:rsidR="00C2667F" w:rsidRPr="007578B6">
        <w:rPr>
          <w:rFonts w:hint="cs"/>
          <w:spacing w:val="-16"/>
          <w:cs/>
        </w:rPr>
        <w:t xml:space="preserve">งานไหว้ครู  </w:t>
      </w:r>
      <w:r w:rsidR="00CA19F0" w:rsidRPr="007578B6">
        <w:rPr>
          <w:rFonts w:hint="cs"/>
          <w:spacing w:val="-16"/>
          <w:cs/>
        </w:rPr>
        <w:t xml:space="preserve">ไหว้พระ </w:t>
      </w:r>
      <w:r w:rsidR="00E04C79" w:rsidRPr="007578B6">
        <w:rPr>
          <w:rFonts w:hint="cs"/>
          <w:spacing w:val="-16"/>
          <w:cs/>
        </w:rPr>
        <w:t xml:space="preserve">งานบวงสรวง  </w:t>
      </w:r>
      <w:r w:rsidR="008C65D4" w:rsidRPr="007578B6">
        <w:rPr>
          <w:rFonts w:hint="cs"/>
          <w:spacing w:val="-16"/>
          <w:cs/>
        </w:rPr>
        <w:t xml:space="preserve">การตั้งศาลพระภูมิ </w:t>
      </w:r>
      <w:r w:rsidR="0025247D" w:rsidRPr="007578B6">
        <w:rPr>
          <w:rFonts w:hint="cs"/>
          <w:spacing w:val="-16"/>
          <w:cs/>
        </w:rPr>
        <w:t>การสะเดาะเคราะห์</w:t>
      </w:r>
      <w:r w:rsidR="0025247D">
        <w:rPr>
          <w:rFonts w:hint="cs"/>
          <w:cs/>
        </w:rPr>
        <w:t xml:space="preserve"> </w:t>
      </w:r>
      <w:r w:rsidR="00582AEC">
        <w:rPr>
          <w:rFonts w:hint="cs"/>
          <w:cs/>
        </w:rPr>
        <w:t>เป็นต้น</w:t>
      </w:r>
      <w:r w:rsidR="00C2667F">
        <w:rPr>
          <w:rFonts w:hint="cs"/>
          <w:cs/>
        </w:rPr>
        <w:t xml:space="preserve">  </w:t>
      </w:r>
      <w:r w:rsidR="00A35AE8">
        <w:rPr>
          <w:rFonts w:hint="cs"/>
          <w:cs/>
        </w:rPr>
        <w:t>ผู้ที่คิดประดิษฐ์งานใบตอง</w:t>
      </w:r>
      <w:r w:rsidR="00C2667F">
        <w:rPr>
          <w:rFonts w:hint="cs"/>
          <w:cs/>
        </w:rPr>
        <w:t>จึง</w:t>
      </w:r>
      <w:r w:rsidR="00F76266">
        <w:rPr>
          <w:rFonts w:hint="cs"/>
          <w:cs/>
        </w:rPr>
        <w:t>ได้</w:t>
      </w:r>
      <w:r w:rsidR="00DB5AA4">
        <w:rPr>
          <w:rFonts w:hint="cs"/>
          <w:cs/>
        </w:rPr>
        <w:t>ประยุกต์และ</w:t>
      </w:r>
      <w:r w:rsidR="00DB5AA4" w:rsidRPr="006755A2">
        <w:rPr>
          <w:rFonts w:hint="cs"/>
          <w:spacing w:val="-16"/>
          <w:cs/>
        </w:rPr>
        <w:t>พัฒนางานให้มีรูปแบบหลากหลาย</w:t>
      </w:r>
      <w:r w:rsidR="00990DCA" w:rsidRPr="006755A2">
        <w:rPr>
          <w:rFonts w:hint="cs"/>
          <w:spacing w:val="-16"/>
          <w:cs/>
        </w:rPr>
        <w:t>เพื่อใช้ให้เหมาะสมกับพิธีกรรมต่าง</w:t>
      </w:r>
      <w:r w:rsidR="00990DCA">
        <w:rPr>
          <w:rFonts w:hint="cs"/>
          <w:cs/>
        </w:rPr>
        <w:t>ๆ</w:t>
      </w:r>
      <w:r w:rsidR="00573197">
        <w:rPr>
          <w:rFonts w:hint="cs"/>
          <w:cs/>
        </w:rPr>
        <w:t xml:space="preserve"> </w:t>
      </w:r>
      <w:r w:rsidR="00CA3A08">
        <w:rPr>
          <w:rFonts w:hint="cs"/>
          <w:cs/>
        </w:rPr>
        <w:t>งานใบตองนอกจากจะมีคุณค่าทางศิลปะแล้วยั</w:t>
      </w:r>
      <w:r w:rsidR="0088488D">
        <w:rPr>
          <w:rFonts w:hint="cs"/>
          <w:cs/>
        </w:rPr>
        <w:t>งเ</w:t>
      </w:r>
      <w:r w:rsidR="00573197">
        <w:rPr>
          <w:rFonts w:hint="cs"/>
          <w:cs/>
        </w:rPr>
        <w:t>ป็นงานที่สร้างรายได้ให้กับผู้ท</w:t>
      </w:r>
      <w:r w:rsidR="00004588">
        <w:rPr>
          <w:rFonts w:hint="cs"/>
          <w:cs/>
        </w:rPr>
        <w:t>ี่ประกอบอาชีพ</w:t>
      </w:r>
      <w:r w:rsidR="00015C8D">
        <w:rPr>
          <w:rFonts w:hint="cs"/>
          <w:cs/>
        </w:rPr>
        <w:t>ทางด้าน</w:t>
      </w:r>
      <w:r w:rsidR="00BC466C">
        <w:rPr>
          <w:rFonts w:hint="cs"/>
          <w:cs/>
        </w:rPr>
        <w:t>นี้ให้</w:t>
      </w:r>
      <w:r w:rsidR="00015C8D">
        <w:rPr>
          <w:rFonts w:hint="cs"/>
          <w:cs/>
        </w:rPr>
        <w:t>เป็นอาชีพ</w:t>
      </w:r>
      <w:r w:rsidR="00004588">
        <w:rPr>
          <w:rFonts w:hint="cs"/>
          <w:cs/>
        </w:rPr>
        <w:t>หลักและอาชีพเสริม</w:t>
      </w:r>
      <w:r w:rsidR="00AC137C">
        <w:rPr>
          <w:rFonts w:hint="cs"/>
          <w:cs/>
        </w:rPr>
        <w:t>ได้เป็นอย่างดียิ่ง</w:t>
      </w:r>
    </w:p>
    <w:p w:rsidR="00DB508C" w:rsidRPr="00AD314A" w:rsidRDefault="00F76266" w:rsidP="00F919A1">
      <w:pPr>
        <w:ind w:firstLine="720"/>
        <w:rPr>
          <w:cs/>
        </w:rPr>
      </w:pPr>
      <w:r>
        <w:rPr>
          <w:rFonts w:hint="cs"/>
          <w:cs/>
        </w:rPr>
        <w:t>จากที่กล่าวมาแล้วข้างต้นผู้ศึกษา</w:t>
      </w:r>
      <w:r w:rsidR="00AC137C">
        <w:rPr>
          <w:rFonts w:hint="cs"/>
          <w:cs/>
        </w:rPr>
        <w:t>มีความสนใจที่จะ</w:t>
      </w:r>
      <w:r w:rsidR="002B2187" w:rsidRPr="003419E8">
        <w:rPr>
          <w:cs/>
        </w:rPr>
        <w:t>ศึกษา</w:t>
      </w:r>
      <w:r w:rsidR="002D6258">
        <w:rPr>
          <w:rFonts w:hint="cs"/>
          <w:cs/>
        </w:rPr>
        <w:t>เกี่ยวกับ</w:t>
      </w:r>
      <w:r w:rsidR="00CB1B48">
        <w:rPr>
          <w:rFonts w:hint="cs"/>
          <w:cs/>
        </w:rPr>
        <w:t>ใบตองกับ</w:t>
      </w:r>
      <w:r w:rsidR="002D6258">
        <w:rPr>
          <w:rFonts w:hint="cs"/>
          <w:cs/>
        </w:rPr>
        <w:t>พิธีกรรม</w:t>
      </w:r>
      <w:r w:rsidR="00CB1B48">
        <w:rPr>
          <w:rFonts w:hint="cs"/>
          <w:cs/>
        </w:rPr>
        <w:t>ต่างๆ และ</w:t>
      </w:r>
      <w:r w:rsidR="00DD2BCB">
        <w:rPr>
          <w:rFonts w:hint="cs"/>
          <w:cs/>
        </w:rPr>
        <w:t>ประโยชน์ของใบตอง</w:t>
      </w:r>
      <w:r w:rsidR="00AF06ED">
        <w:rPr>
          <w:rFonts w:hint="cs"/>
          <w:cs/>
        </w:rPr>
        <w:t xml:space="preserve"> เพราะจากประโยชน์ของใบตองนี้ได้สร้างรายได้ให้กลับกลุ่มคนที่มีอาชีพ</w:t>
      </w:r>
      <w:r w:rsidR="00EB7F1E">
        <w:rPr>
          <w:rFonts w:hint="cs"/>
          <w:cs/>
        </w:rPr>
        <w:t>ที่เกี่ยวกับใบตอง</w:t>
      </w:r>
      <w:r w:rsidR="00342937">
        <w:rPr>
          <w:rFonts w:hint="cs"/>
          <w:cs/>
        </w:rPr>
        <w:t>เป็นอย่างมาก  นอกจากนี้ยัง</w:t>
      </w:r>
      <w:r w:rsidR="00990DCA">
        <w:rPr>
          <w:rFonts w:hint="cs"/>
          <w:cs/>
        </w:rPr>
        <w:t>เป็นการเผยแพร่เอกลักษณ์อย่างหนึ่งของประเทศไทย</w:t>
      </w:r>
      <w:r w:rsidR="002B2187" w:rsidRPr="003419E8">
        <w:rPr>
          <w:cs/>
        </w:rPr>
        <w:t>ให้เกิ</w:t>
      </w:r>
      <w:r w:rsidR="002B2187">
        <w:rPr>
          <w:cs/>
        </w:rPr>
        <w:t>ดความภาคภูมิใจในความเป็นไทย</w:t>
      </w:r>
      <w:r w:rsidR="002B2187" w:rsidRPr="003419E8">
        <w:rPr>
          <w:cs/>
        </w:rPr>
        <w:t>อย่างยิ่ง</w:t>
      </w:r>
    </w:p>
    <w:p w:rsidR="009F7EF3" w:rsidRPr="000D351D" w:rsidRDefault="009F7EF3">
      <w:pPr>
        <w:rPr>
          <w:sz w:val="16"/>
          <w:szCs w:val="16"/>
        </w:rPr>
      </w:pPr>
    </w:p>
    <w:p w:rsidR="009F7EF3" w:rsidRPr="00EC722E" w:rsidRDefault="009F7EF3">
      <w:pPr>
        <w:rPr>
          <w:b/>
          <w:bCs/>
          <w:sz w:val="36"/>
          <w:szCs w:val="36"/>
        </w:rPr>
      </w:pPr>
      <w:r w:rsidRPr="00EC722E">
        <w:rPr>
          <w:rFonts w:hint="cs"/>
          <w:b/>
          <w:bCs/>
          <w:sz w:val="36"/>
          <w:szCs w:val="36"/>
          <w:cs/>
        </w:rPr>
        <w:t>จุดประสงค์ของการศึกษา</w:t>
      </w:r>
    </w:p>
    <w:p w:rsidR="009F7EF3" w:rsidRDefault="00902BE1">
      <w:pPr>
        <w:rPr>
          <w:cs/>
        </w:rPr>
      </w:pPr>
      <w:r>
        <w:tab/>
      </w:r>
      <w:r>
        <w:rPr>
          <w:rFonts w:hint="cs"/>
          <w:cs/>
        </w:rPr>
        <w:t>๑.  เพื่อ</w:t>
      </w:r>
      <w:r w:rsidR="00DD3E03">
        <w:rPr>
          <w:rFonts w:hint="cs"/>
          <w:cs/>
        </w:rPr>
        <w:t>ศึกษา</w:t>
      </w:r>
      <w:r w:rsidR="00D8058E">
        <w:rPr>
          <w:rFonts w:hint="cs"/>
          <w:cs/>
        </w:rPr>
        <w:t>ประโยชน์ของใบตองที่มีต่อพิธีกรรมของ</w:t>
      </w:r>
      <w:r w:rsidR="00202B0D">
        <w:rPr>
          <w:rFonts w:hint="cs"/>
          <w:cs/>
        </w:rPr>
        <w:t>ไทย</w:t>
      </w:r>
    </w:p>
    <w:p w:rsidR="00B700E7" w:rsidRDefault="00B700E7">
      <w:pPr>
        <w:rPr>
          <w:cs/>
        </w:rPr>
      </w:pPr>
      <w:r>
        <w:rPr>
          <w:rFonts w:hint="cs"/>
          <w:cs/>
        </w:rPr>
        <w:tab/>
        <w:t>๒.  เพื่อศึกษารายได้ที่เกิดจากงานใบตอง</w:t>
      </w:r>
    </w:p>
    <w:p w:rsidR="003377D7" w:rsidRPr="000D351D" w:rsidRDefault="003377D7">
      <w:pPr>
        <w:rPr>
          <w:sz w:val="16"/>
          <w:szCs w:val="16"/>
        </w:rPr>
      </w:pPr>
    </w:p>
    <w:p w:rsidR="009F7EF3" w:rsidRPr="00EC722E" w:rsidRDefault="009F7EF3">
      <w:pPr>
        <w:rPr>
          <w:b/>
          <w:bCs/>
          <w:sz w:val="36"/>
          <w:szCs w:val="36"/>
        </w:rPr>
      </w:pPr>
      <w:r w:rsidRPr="00EC722E">
        <w:rPr>
          <w:rFonts w:hint="cs"/>
          <w:b/>
          <w:bCs/>
          <w:sz w:val="36"/>
          <w:szCs w:val="36"/>
          <w:cs/>
        </w:rPr>
        <w:t>วิธีดำเนินการศึกษา</w:t>
      </w:r>
    </w:p>
    <w:p w:rsidR="002F23D9" w:rsidRDefault="002F23D9" w:rsidP="00814FDC">
      <w:pPr>
        <w:tabs>
          <w:tab w:val="left" w:pos="0"/>
        </w:tabs>
        <w:ind w:firstLine="720"/>
      </w:pPr>
      <w:r>
        <w:rPr>
          <w:rFonts w:eastAsia="EucrosiaUPCBold"/>
          <w:color w:val="000000"/>
          <w:cs/>
        </w:rPr>
        <w:t>การ</w:t>
      </w:r>
      <w:r>
        <w:rPr>
          <w:rFonts w:eastAsia="EucrosiaUPCBold" w:hint="cs"/>
          <w:color w:val="000000"/>
          <w:cs/>
        </w:rPr>
        <w:t>ศึกษา</w:t>
      </w:r>
      <w:r>
        <w:rPr>
          <w:rFonts w:hint="cs"/>
          <w:cs/>
        </w:rPr>
        <w:t>ครั้งนี้เป็นการศึกษาค้นคว้าด้วยตนเอง</w:t>
      </w:r>
      <w:r w:rsidR="006475DC">
        <w:rPr>
          <w:rFonts w:hint="cs"/>
          <w:cs/>
        </w:rPr>
        <w:t xml:space="preserve">  </w:t>
      </w:r>
      <w:r w:rsidR="008C5E35">
        <w:rPr>
          <w:rFonts w:hint="cs"/>
          <w:cs/>
        </w:rPr>
        <w:t>ผู้ศึกษาจึงได้วางแผนการดำเนินงาน</w:t>
      </w:r>
      <w:r w:rsidR="004843DC">
        <w:rPr>
          <w:rFonts w:hint="cs"/>
          <w:cs/>
        </w:rPr>
        <w:t xml:space="preserve">  </w:t>
      </w:r>
      <w:r w:rsidR="00450B2B">
        <w:rPr>
          <w:rFonts w:hint="cs"/>
          <w:cs/>
        </w:rPr>
        <w:t>แบ่งหน้าที่รับผิดชอบใน</w:t>
      </w:r>
      <w:r w:rsidR="006475DC">
        <w:rPr>
          <w:rFonts w:hint="cs"/>
          <w:cs/>
        </w:rPr>
        <w:t>เก็บรวบรวมข้อมูลโดย</w:t>
      </w:r>
      <w:r w:rsidR="00305A57">
        <w:rPr>
          <w:rFonts w:hint="cs"/>
          <w:cs/>
        </w:rPr>
        <w:t>การสืบค้นข้อมูลทางอินเทอร์เ</w:t>
      </w:r>
      <w:r w:rsidR="006475DC">
        <w:rPr>
          <w:rFonts w:hint="cs"/>
          <w:cs/>
        </w:rPr>
        <w:t xml:space="preserve">น็ต  </w:t>
      </w:r>
      <w:r w:rsidR="00D51A1F">
        <w:rPr>
          <w:rFonts w:hint="cs"/>
          <w:cs/>
        </w:rPr>
        <w:t xml:space="preserve">ศึกษาจากหนังสือเอกสาร  </w:t>
      </w:r>
      <w:r w:rsidR="00305A57">
        <w:rPr>
          <w:rFonts w:hint="cs"/>
          <w:cs/>
        </w:rPr>
        <w:t>สำรวจ</w:t>
      </w:r>
      <w:r w:rsidR="00D51A1F">
        <w:rPr>
          <w:rFonts w:hint="cs"/>
          <w:cs/>
        </w:rPr>
        <w:t>ในพื้นที่</w:t>
      </w:r>
      <w:r w:rsidR="00305A57">
        <w:rPr>
          <w:rFonts w:hint="cs"/>
          <w:cs/>
        </w:rPr>
        <w:t>เพื่อให้ได้ข้อมูลจากสถานที่จริง</w:t>
      </w:r>
      <w:r w:rsidR="000E653F">
        <w:rPr>
          <w:rFonts w:hint="cs"/>
          <w:cs/>
        </w:rPr>
        <w:t>และ</w:t>
      </w:r>
      <w:r w:rsidR="00D51A1F">
        <w:rPr>
          <w:rFonts w:hint="cs"/>
          <w:cs/>
        </w:rPr>
        <w:t>สัมภาษณ์</w:t>
      </w:r>
      <w:r w:rsidR="00007FCB">
        <w:rPr>
          <w:rFonts w:hint="cs"/>
          <w:cs/>
        </w:rPr>
        <w:t>บุคคลที่เกี่ยวข้อง</w:t>
      </w:r>
      <w:r w:rsidR="00B622C8">
        <w:rPr>
          <w:rFonts w:hint="cs"/>
          <w:cs/>
        </w:rPr>
        <w:t xml:space="preserve">  </w:t>
      </w:r>
      <w:r w:rsidR="000E653F">
        <w:rPr>
          <w:rFonts w:hint="cs"/>
          <w:cs/>
        </w:rPr>
        <w:t xml:space="preserve"> </w:t>
      </w:r>
      <w:r w:rsidR="00450B2B">
        <w:rPr>
          <w:rFonts w:hint="cs"/>
          <w:cs/>
        </w:rPr>
        <w:t>จากนั้นนำข้อมูลมา</w:t>
      </w:r>
      <w:r w:rsidR="001B7AFA">
        <w:rPr>
          <w:rFonts w:hint="cs"/>
          <w:cs/>
        </w:rPr>
        <w:t>วิเคราะห์ สังเคราะห์และร่วมกันอภิปรายสรุป</w:t>
      </w:r>
      <w:r w:rsidR="005A79F1">
        <w:rPr>
          <w:rFonts w:hint="cs"/>
          <w:cs/>
        </w:rPr>
        <w:t xml:space="preserve"> </w:t>
      </w:r>
      <w:r w:rsidR="001B7AFA">
        <w:rPr>
          <w:rFonts w:hint="cs"/>
          <w:cs/>
        </w:rPr>
        <w:t>เขียนเป็นรายงานการ</w:t>
      </w:r>
      <w:r w:rsidR="005A79F1">
        <w:rPr>
          <w:rFonts w:hint="cs"/>
          <w:cs/>
        </w:rPr>
        <w:t>ศึกษา</w:t>
      </w:r>
      <w:r w:rsidR="001B7AFA">
        <w:rPr>
          <w:rFonts w:hint="cs"/>
          <w:cs/>
        </w:rPr>
        <w:t xml:space="preserve">  </w:t>
      </w:r>
      <w:r w:rsidR="005A79F1">
        <w:rPr>
          <w:rFonts w:hint="cs"/>
          <w:cs/>
        </w:rPr>
        <w:t xml:space="preserve">และนำเสนอในรูปแบบสื่อมัลติมีเดีย  </w:t>
      </w:r>
      <w:r w:rsidR="00B622C8">
        <w:rPr>
          <w:rFonts w:hint="cs"/>
          <w:cs/>
        </w:rPr>
        <w:t>ซึ่งผู้ศึกษา</w:t>
      </w:r>
      <w:r>
        <w:rPr>
          <w:rFonts w:hint="cs"/>
          <w:cs/>
        </w:rPr>
        <w:t>ได้ดำเนินการดังรายละเอียดต่อไปนี้</w:t>
      </w:r>
    </w:p>
    <w:p w:rsidR="002C3EC4" w:rsidRDefault="002F23D9" w:rsidP="002F23D9">
      <w:pPr>
        <w:jc w:val="thaiDistribute"/>
      </w:pPr>
      <w:r>
        <w:rPr>
          <w:rFonts w:hint="cs"/>
          <w:cs/>
        </w:rPr>
        <w:tab/>
      </w:r>
      <w:r w:rsidR="002C3EC4">
        <w:rPr>
          <w:rFonts w:hint="cs"/>
          <w:cs/>
        </w:rPr>
        <w:t xml:space="preserve">๑.  </w:t>
      </w:r>
      <w:r w:rsidR="00F06F29">
        <w:rPr>
          <w:rFonts w:hint="cs"/>
          <w:cs/>
        </w:rPr>
        <w:t>ใบตองกับความเชื่อ</w:t>
      </w:r>
    </w:p>
    <w:p w:rsidR="00F06F29" w:rsidRDefault="00F06F29" w:rsidP="002F23D9">
      <w:pPr>
        <w:jc w:val="thaiDistribute"/>
      </w:pPr>
      <w:r>
        <w:rPr>
          <w:rFonts w:hint="cs"/>
          <w:cs/>
        </w:rPr>
        <w:tab/>
      </w:r>
      <w:r w:rsidR="0030641F">
        <w:rPr>
          <w:rFonts w:hint="cs"/>
          <w:cs/>
        </w:rPr>
        <w:t>๒</w:t>
      </w:r>
      <w:r>
        <w:rPr>
          <w:rFonts w:hint="cs"/>
          <w:cs/>
        </w:rPr>
        <w:t xml:space="preserve">.  </w:t>
      </w:r>
      <w:r w:rsidR="00045E39">
        <w:rPr>
          <w:rFonts w:hint="cs"/>
          <w:cs/>
        </w:rPr>
        <w:t>ประเภท</w:t>
      </w:r>
      <w:r>
        <w:rPr>
          <w:rFonts w:hint="cs"/>
          <w:cs/>
        </w:rPr>
        <w:t>ของบายศรีกับพิธีกรรม</w:t>
      </w:r>
    </w:p>
    <w:p w:rsidR="00F06F29" w:rsidRDefault="00F06F29" w:rsidP="002F23D9">
      <w:pPr>
        <w:jc w:val="thaiDistribute"/>
      </w:pPr>
      <w:r>
        <w:rPr>
          <w:rFonts w:hint="cs"/>
          <w:cs/>
        </w:rPr>
        <w:tab/>
      </w:r>
      <w:r w:rsidR="0030641F">
        <w:rPr>
          <w:rFonts w:hint="cs"/>
          <w:cs/>
        </w:rPr>
        <w:t>๓</w:t>
      </w:r>
      <w:r>
        <w:rPr>
          <w:rFonts w:hint="cs"/>
          <w:cs/>
        </w:rPr>
        <w:t xml:space="preserve">.  </w:t>
      </w:r>
      <w:r w:rsidR="00764E00">
        <w:rPr>
          <w:rFonts w:hint="cs"/>
          <w:cs/>
        </w:rPr>
        <w:t>คุณค่าและ</w:t>
      </w:r>
      <w:r w:rsidR="00183676">
        <w:rPr>
          <w:rFonts w:hint="cs"/>
          <w:cs/>
        </w:rPr>
        <w:t>ประโยชน์ของใบตอง</w:t>
      </w:r>
    </w:p>
    <w:p w:rsidR="00183676" w:rsidRDefault="00183676" w:rsidP="002F23D9">
      <w:pPr>
        <w:jc w:val="thaiDistribute"/>
      </w:pPr>
      <w:r>
        <w:rPr>
          <w:rFonts w:hint="cs"/>
          <w:cs/>
        </w:rPr>
        <w:tab/>
      </w:r>
      <w:r w:rsidR="0030641F">
        <w:rPr>
          <w:rFonts w:hint="cs"/>
          <w:cs/>
        </w:rPr>
        <w:t>๔</w:t>
      </w:r>
      <w:r>
        <w:rPr>
          <w:rFonts w:hint="cs"/>
          <w:cs/>
        </w:rPr>
        <w:t>.  รายได้จากงานใบตอง</w:t>
      </w:r>
    </w:p>
    <w:p w:rsidR="009F7EF3" w:rsidRPr="00EC722E" w:rsidRDefault="009F7EF3">
      <w:pPr>
        <w:rPr>
          <w:b/>
          <w:bCs/>
          <w:sz w:val="36"/>
          <w:szCs w:val="36"/>
        </w:rPr>
      </w:pPr>
      <w:r w:rsidRPr="00EC722E">
        <w:rPr>
          <w:rFonts w:hint="cs"/>
          <w:b/>
          <w:bCs/>
          <w:sz w:val="36"/>
          <w:szCs w:val="36"/>
          <w:cs/>
        </w:rPr>
        <w:lastRenderedPageBreak/>
        <w:t>ผลการศึกษา</w:t>
      </w:r>
    </w:p>
    <w:p w:rsidR="00456017" w:rsidRPr="00DF4CE9" w:rsidRDefault="00456017" w:rsidP="00456017">
      <w:pPr>
        <w:jc w:val="thaiDistribute"/>
        <w:rPr>
          <w:b/>
          <w:bCs/>
        </w:rPr>
      </w:pPr>
      <w:r>
        <w:rPr>
          <w:rFonts w:hint="cs"/>
          <w:cs/>
        </w:rPr>
        <w:tab/>
      </w:r>
      <w:r w:rsidR="005E061A">
        <w:rPr>
          <w:rFonts w:hint="cs"/>
          <w:b/>
          <w:bCs/>
          <w:cs/>
        </w:rPr>
        <w:t xml:space="preserve">๑.  </w:t>
      </w:r>
      <w:r w:rsidRPr="00DF4CE9">
        <w:rPr>
          <w:rFonts w:hint="cs"/>
          <w:b/>
          <w:bCs/>
          <w:cs/>
        </w:rPr>
        <w:t>ใบตองกับความเชื่อ</w:t>
      </w:r>
    </w:p>
    <w:p w:rsidR="00DF4CE9" w:rsidRDefault="007B1E7C" w:rsidP="00EC7CE5">
      <w:pPr>
        <w:rPr>
          <w:cs/>
        </w:rPr>
      </w:pPr>
      <w:r>
        <w:tab/>
      </w:r>
      <w:r>
        <w:tab/>
      </w:r>
      <w:r>
        <w:rPr>
          <w:rFonts w:hint="cs"/>
          <w:cs/>
        </w:rPr>
        <w:t>ในสมัยโบราณ ความเชื่อเรื่องใบตอง</w:t>
      </w:r>
      <w:r w:rsidR="00502B81">
        <w:rPr>
          <w:rFonts w:hint="cs"/>
          <w:cs/>
        </w:rPr>
        <w:t>ของคนไทยมีอยู่มากมายโดยเฉพาะเชื่อว่า</w:t>
      </w:r>
      <w:r w:rsidR="00A0686C">
        <w:rPr>
          <w:rFonts w:hint="cs"/>
          <w:cs/>
        </w:rPr>
        <w:t>ใบตองมีความสะอาดบริสุทธิ์ เหมาะสมที่จะนำมาประดิษฐ์ใช้ประกอบพิธีกรรมต่างๆ ทั้งยังนำมาเป็นภาชนะ</w:t>
      </w:r>
      <w:r w:rsidR="00172B6D">
        <w:rPr>
          <w:rFonts w:hint="cs"/>
          <w:cs/>
        </w:rPr>
        <w:t xml:space="preserve">ใส่อาหารหรือนำมาห่อขนม  </w:t>
      </w:r>
      <w:r w:rsidR="00F16D6D" w:rsidRPr="00F17446">
        <w:rPr>
          <w:rFonts w:hint="cs"/>
          <w:spacing w:val="-20"/>
          <w:cs/>
        </w:rPr>
        <w:t>ในอดี</w:t>
      </w:r>
      <w:r w:rsidR="00172B6D" w:rsidRPr="00F17446">
        <w:rPr>
          <w:rFonts w:hint="cs"/>
          <w:spacing w:val="-20"/>
          <w:cs/>
        </w:rPr>
        <w:t>ตมีการใช้</w:t>
      </w:r>
      <w:r w:rsidR="00FB4AAB" w:rsidRPr="00F17446">
        <w:rPr>
          <w:rFonts w:hint="cs"/>
          <w:spacing w:val="-20"/>
          <w:cs/>
        </w:rPr>
        <w:t>เตา</w:t>
      </w:r>
      <w:r w:rsidR="00C37B66" w:rsidRPr="00F17446">
        <w:rPr>
          <w:rFonts w:hint="cs"/>
          <w:spacing w:val="-20"/>
          <w:cs/>
        </w:rPr>
        <w:t>รีดเป็นเตาถ่าน หากเตาร้อนมากไป</w:t>
      </w:r>
      <w:r w:rsidR="00F16D6D" w:rsidRPr="00F17446">
        <w:rPr>
          <w:rFonts w:hint="cs"/>
          <w:spacing w:val="-20"/>
          <w:cs/>
        </w:rPr>
        <w:t>ก็</w:t>
      </w:r>
      <w:r w:rsidR="000837ED" w:rsidRPr="00F17446">
        <w:rPr>
          <w:rFonts w:hint="cs"/>
          <w:spacing w:val="-20"/>
          <w:cs/>
        </w:rPr>
        <w:t>เอา</w:t>
      </w:r>
      <w:r w:rsidR="00F16D6D" w:rsidRPr="00F17446">
        <w:rPr>
          <w:rFonts w:hint="cs"/>
          <w:spacing w:val="-20"/>
          <w:cs/>
        </w:rPr>
        <w:t>มารีดบ</w:t>
      </w:r>
      <w:r w:rsidR="000837ED" w:rsidRPr="00F17446">
        <w:rPr>
          <w:rFonts w:hint="cs"/>
          <w:spacing w:val="-20"/>
          <w:cs/>
        </w:rPr>
        <w:t>น</w:t>
      </w:r>
      <w:r w:rsidR="00F16D6D" w:rsidRPr="00F17446">
        <w:rPr>
          <w:rFonts w:hint="cs"/>
          <w:spacing w:val="-20"/>
          <w:cs/>
        </w:rPr>
        <w:t>ใบตอง</w:t>
      </w:r>
      <w:r w:rsidR="000837ED" w:rsidRPr="00F17446">
        <w:rPr>
          <w:rFonts w:hint="cs"/>
          <w:spacing w:val="-20"/>
          <w:cs/>
        </w:rPr>
        <w:t>สดก่อนนำไปรีดผ้า</w:t>
      </w:r>
      <w:r w:rsidR="00EC7ABA">
        <w:rPr>
          <w:rFonts w:hint="cs"/>
          <w:spacing w:val="-20"/>
          <w:cs/>
        </w:rPr>
        <w:t xml:space="preserve"> </w:t>
      </w:r>
      <w:r w:rsidR="00A71E51" w:rsidRPr="00F17446">
        <w:rPr>
          <w:rFonts w:hint="cs"/>
          <w:spacing w:val="-20"/>
          <w:cs/>
        </w:rPr>
        <w:t>เพราะใบตอง</w:t>
      </w:r>
      <w:r w:rsidR="007E7E41">
        <w:rPr>
          <w:rFonts w:hint="cs"/>
          <w:cs/>
        </w:rPr>
        <w:t>มีสารจำพวกขี้ผึ้งหุ้มอยู่ขี้ผึ้งจะช่วยเคลือบเตารีดทำให้รีดผ้าไม่ติด(สารานุกรมไทยสำหรับเยาวชน</w:t>
      </w:r>
      <w:r w:rsidR="00F17446">
        <w:rPr>
          <w:rFonts w:hint="cs"/>
          <w:cs/>
        </w:rPr>
        <w:t>,</w:t>
      </w:r>
      <w:r w:rsidR="00EC7ABA">
        <w:rPr>
          <w:rFonts w:hint="cs"/>
          <w:cs/>
        </w:rPr>
        <w:t xml:space="preserve"> </w:t>
      </w:r>
    </w:p>
    <w:p w:rsidR="007B1E7C" w:rsidRDefault="00485025" w:rsidP="00EC7CE5">
      <w:r>
        <w:rPr>
          <w:rFonts w:hint="cs"/>
          <w:cs/>
        </w:rPr>
        <w:t xml:space="preserve">                     ต</w:t>
      </w:r>
      <w:r w:rsidR="00EC7CE5">
        <w:rPr>
          <w:rFonts w:hint="cs"/>
          <w:cs/>
        </w:rPr>
        <w:t>ามความเชื่อมา</w:t>
      </w:r>
      <w:r>
        <w:rPr>
          <w:rFonts w:hint="cs"/>
          <w:cs/>
        </w:rPr>
        <w:t>แต่โบราณ</w:t>
      </w:r>
      <w:r w:rsidR="008D654C">
        <w:rPr>
          <w:rFonts w:hint="cs"/>
          <w:cs/>
        </w:rPr>
        <w:t xml:space="preserve">กาล  </w:t>
      </w:r>
      <w:r w:rsidR="00FB319D">
        <w:rPr>
          <w:rFonts w:hint="cs"/>
          <w:cs/>
        </w:rPr>
        <w:t>การตั้งเครื่องบูชาด้วยบายศรี</w:t>
      </w:r>
      <w:r w:rsidR="00A9651D">
        <w:rPr>
          <w:rFonts w:hint="cs"/>
          <w:cs/>
        </w:rPr>
        <w:t xml:space="preserve">เพื่ออัญเชิญปฐมบรมครู คือ พระพุทธเจ้า บิดา มารดา ครูอุปัชฌาย์อาจารย์ </w:t>
      </w:r>
      <w:r w:rsidR="005F78F0">
        <w:rPr>
          <w:rFonts w:hint="cs"/>
          <w:cs/>
        </w:rPr>
        <w:t xml:space="preserve">ตลอดจนเท้ามหาพรหม เทพเจ้าทั้งหลาย พระแม่ธรณี พระแม่คงคา </w:t>
      </w:r>
      <w:r w:rsidR="0020240C">
        <w:rPr>
          <w:rFonts w:hint="cs"/>
          <w:cs/>
        </w:rPr>
        <w:t xml:space="preserve">เทพแห่งศิลปะศาสตร์ อีกทั้งยังใช้ในการแก้บนบานสารกล่าว </w:t>
      </w:r>
      <w:r w:rsidR="00386DC1">
        <w:rPr>
          <w:rFonts w:hint="cs"/>
          <w:cs/>
        </w:rPr>
        <w:t xml:space="preserve">เพื่อความเป็นสิริมงคล จะกระทำการสิ่งใดก็จะสำเร็จได้ด้วยดี </w:t>
      </w:r>
    </w:p>
    <w:p w:rsidR="00386DC1" w:rsidRDefault="00764E00" w:rsidP="00EC7CE5">
      <w:pPr>
        <w:rPr>
          <w:cs/>
        </w:rPr>
      </w:pPr>
      <w:r>
        <w:rPr>
          <w:rFonts w:hint="cs"/>
          <w:cs/>
        </w:rPr>
        <w:t xml:space="preserve">                     จาก</w:t>
      </w:r>
      <w:r w:rsidR="00386DC1">
        <w:rPr>
          <w:rFonts w:hint="cs"/>
          <w:cs/>
        </w:rPr>
        <w:t>ความเชื่ออันแรงกล้าของคนไทย</w:t>
      </w:r>
      <w:r w:rsidR="006D67C8">
        <w:rPr>
          <w:rFonts w:hint="cs"/>
          <w:cs/>
        </w:rPr>
        <w:t>ในสมัยอดีต</w:t>
      </w:r>
      <w:r w:rsidR="001F2CFD">
        <w:rPr>
          <w:rFonts w:hint="cs"/>
          <w:cs/>
        </w:rPr>
        <w:t>จนถึงปัจจุบัน  ทำให้งานใบตอง</w:t>
      </w:r>
      <w:r w:rsidR="006D67C8">
        <w:rPr>
          <w:rFonts w:hint="cs"/>
          <w:cs/>
        </w:rPr>
        <w:t>ได้รับความนิยมมา</w:t>
      </w:r>
      <w:r w:rsidR="001F2CFD">
        <w:rPr>
          <w:rFonts w:hint="cs"/>
          <w:cs/>
        </w:rPr>
        <w:t>ก</w:t>
      </w:r>
      <w:r w:rsidR="00C73506">
        <w:rPr>
          <w:rFonts w:hint="cs"/>
          <w:cs/>
        </w:rPr>
        <w:t xml:space="preserve">  และใบตองนี้เองทำให้เกิด</w:t>
      </w:r>
      <w:r w:rsidR="00EC7CE5">
        <w:rPr>
          <w:rFonts w:hint="cs"/>
          <w:cs/>
        </w:rPr>
        <w:t>บายศรี</w:t>
      </w:r>
      <w:r w:rsidR="0040713E">
        <w:rPr>
          <w:rFonts w:hint="cs"/>
          <w:cs/>
        </w:rPr>
        <w:t>ที่ใช้ประกอบ</w:t>
      </w:r>
      <w:r w:rsidR="001F2CFD">
        <w:rPr>
          <w:rFonts w:hint="cs"/>
          <w:cs/>
        </w:rPr>
        <w:t xml:space="preserve">พิธีกรรมต่างๆ </w:t>
      </w:r>
      <w:r w:rsidR="0040713E">
        <w:rPr>
          <w:rFonts w:hint="cs"/>
          <w:cs/>
        </w:rPr>
        <w:t>ซึ่งบายศรีนี้</w:t>
      </w:r>
      <w:r w:rsidR="006D67C8">
        <w:rPr>
          <w:rFonts w:hint="cs"/>
          <w:cs/>
        </w:rPr>
        <w:t>ยังสร้างราย</w:t>
      </w:r>
      <w:r w:rsidR="00161E28">
        <w:rPr>
          <w:rFonts w:hint="cs"/>
          <w:cs/>
        </w:rPr>
        <w:t>ไ</w:t>
      </w:r>
      <w:r w:rsidR="006D67C8">
        <w:rPr>
          <w:rFonts w:hint="cs"/>
          <w:cs/>
        </w:rPr>
        <w:t>ด้</w:t>
      </w:r>
      <w:r w:rsidR="00161E28">
        <w:rPr>
          <w:rFonts w:hint="cs"/>
          <w:cs/>
        </w:rPr>
        <w:t>ให้ผู้คนมากมายและยังเป็นการรักษาเอกลักษณ์ของไทยโดยไม่มีชาติ</w:t>
      </w:r>
      <w:r w:rsidR="000B7CDA">
        <w:rPr>
          <w:rFonts w:hint="cs"/>
          <w:cs/>
        </w:rPr>
        <w:t>ใด</w:t>
      </w:r>
      <w:r w:rsidR="00161E28">
        <w:rPr>
          <w:rFonts w:hint="cs"/>
          <w:cs/>
        </w:rPr>
        <w:t>เหมือนอีกด้วย</w:t>
      </w:r>
    </w:p>
    <w:p w:rsidR="007B1E7C" w:rsidRPr="005518ED" w:rsidRDefault="007B1E7C" w:rsidP="00456017">
      <w:pPr>
        <w:jc w:val="thaiDistribute"/>
        <w:rPr>
          <w:sz w:val="16"/>
          <w:szCs w:val="16"/>
        </w:rPr>
      </w:pPr>
    </w:p>
    <w:p w:rsidR="00456017" w:rsidRDefault="00456017" w:rsidP="00456017">
      <w:pPr>
        <w:jc w:val="thaiDistribute"/>
        <w:rPr>
          <w:b/>
          <w:bCs/>
        </w:rPr>
      </w:pPr>
      <w:r>
        <w:rPr>
          <w:rFonts w:hint="cs"/>
          <w:cs/>
        </w:rPr>
        <w:tab/>
      </w:r>
      <w:r w:rsidR="005E061A">
        <w:rPr>
          <w:rFonts w:hint="cs"/>
          <w:b/>
          <w:bCs/>
          <w:cs/>
        </w:rPr>
        <w:t>๒</w:t>
      </w:r>
      <w:r w:rsidRPr="00DF4CE9">
        <w:rPr>
          <w:rFonts w:hint="cs"/>
          <w:b/>
          <w:bCs/>
          <w:cs/>
        </w:rPr>
        <w:t xml:space="preserve">.  </w:t>
      </w:r>
      <w:r w:rsidR="00045E39">
        <w:rPr>
          <w:rFonts w:hint="cs"/>
          <w:b/>
          <w:bCs/>
          <w:cs/>
        </w:rPr>
        <w:t>ประเภท</w:t>
      </w:r>
      <w:r w:rsidRPr="00DF4CE9">
        <w:rPr>
          <w:rFonts w:hint="cs"/>
          <w:b/>
          <w:bCs/>
          <w:cs/>
        </w:rPr>
        <w:t>ของบายศรีกับพิธีกรรม</w:t>
      </w:r>
    </w:p>
    <w:p w:rsidR="00FD53E0" w:rsidRDefault="00021470" w:rsidP="00141CBB">
      <w:pPr>
        <w:tabs>
          <w:tab w:val="left" w:pos="720"/>
          <w:tab w:val="left" w:pos="1440"/>
          <w:tab w:val="left" w:pos="1800"/>
          <w:tab w:val="left" w:pos="2160"/>
        </w:tabs>
      </w:pPr>
      <w:r>
        <w:rPr>
          <w:b/>
          <w:bCs/>
        </w:rPr>
        <w:tab/>
      </w:r>
      <w:r>
        <w:rPr>
          <w:b/>
          <w:bCs/>
        </w:rPr>
        <w:tab/>
      </w:r>
      <w:r w:rsidR="00FD53E0" w:rsidRPr="00FD53E0">
        <w:rPr>
          <w:rFonts w:hint="cs"/>
          <w:cs/>
        </w:rPr>
        <w:t xml:space="preserve">บายศรี </w:t>
      </w:r>
      <w:r w:rsidR="00EF605E">
        <w:rPr>
          <w:rFonts w:hint="cs"/>
          <w:cs/>
        </w:rPr>
        <w:t>ตามความหมายในพจนานุกรมฉบับราชบัณฑิตยสถาน พ.ศ.๒๕๔๒</w:t>
      </w:r>
      <w:r w:rsidR="00DB06ED">
        <w:rPr>
          <w:rFonts w:hint="cs"/>
          <w:cs/>
        </w:rPr>
        <w:t xml:space="preserve">  </w:t>
      </w:r>
      <w:r w:rsidR="00FD53E0" w:rsidRPr="00FD53E0">
        <w:rPr>
          <w:rFonts w:hint="cs"/>
          <w:cs/>
        </w:rPr>
        <w:t xml:space="preserve">หมายถึง </w:t>
      </w:r>
      <w:r w:rsidR="00DB06ED">
        <w:rPr>
          <w:rFonts w:hint="cs"/>
          <w:cs/>
        </w:rPr>
        <w:t>เครื่อง</w:t>
      </w:r>
      <w:r w:rsidR="00FD53E0" w:rsidRPr="00FD53E0">
        <w:rPr>
          <w:rFonts w:hint="cs"/>
          <w:cs/>
        </w:rPr>
        <w:t>เชิญขวัญ</w:t>
      </w:r>
      <w:r w:rsidR="00DB06ED">
        <w:rPr>
          <w:rFonts w:hint="cs"/>
          <w:cs/>
        </w:rPr>
        <w:t xml:space="preserve">หรือรับขวัญ </w:t>
      </w:r>
      <w:r w:rsidR="00FD53E0" w:rsidRPr="00FD53E0">
        <w:rPr>
          <w:rFonts w:hint="cs"/>
          <w:cs/>
        </w:rPr>
        <w:t>ทำ</w:t>
      </w:r>
      <w:r w:rsidR="00DB06ED">
        <w:rPr>
          <w:rFonts w:hint="cs"/>
          <w:cs/>
        </w:rPr>
        <w:t>ด้วยใบตอง</w:t>
      </w:r>
      <w:r w:rsidR="009E08B3">
        <w:rPr>
          <w:rFonts w:hint="cs"/>
          <w:cs/>
        </w:rPr>
        <w:t xml:space="preserve"> รูป</w:t>
      </w:r>
      <w:r w:rsidR="00FD53E0" w:rsidRPr="00FD53E0">
        <w:rPr>
          <w:rFonts w:hint="cs"/>
          <w:cs/>
        </w:rPr>
        <w:t>คล้ายกระทง</w:t>
      </w:r>
      <w:r w:rsidR="009E08B3">
        <w:rPr>
          <w:rFonts w:hint="cs"/>
          <w:cs/>
        </w:rPr>
        <w:t xml:space="preserve">เป็นชั้นๆ มีขนาดใหญ่เล็กสอบขึ้นไปตามลำดับ เป็น ๓ ชั้น </w:t>
      </w:r>
      <w:r w:rsidR="00A23BD3">
        <w:rPr>
          <w:rFonts w:hint="cs"/>
          <w:cs/>
        </w:rPr>
        <w:t>๕ ชั้น  ๗ ชั้น  หรือ ๙ ชั้น  มีเสาปักตรงกลางเป็นแกนมีเครื่องสังเวยอยู่ในบายศรี</w:t>
      </w:r>
      <w:r w:rsidR="0065701D">
        <w:rPr>
          <w:rFonts w:hint="cs"/>
          <w:cs/>
        </w:rPr>
        <w:t xml:space="preserve"> และมีไข่ขวัญเสียบอยู่</w:t>
      </w:r>
      <w:r w:rsidR="00141CBB" w:rsidRPr="00FD53E0">
        <w:rPr>
          <w:rFonts w:hint="cs"/>
          <w:cs/>
        </w:rPr>
        <w:t xml:space="preserve"> </w:t>
      </w:r>
    </w:p>
    <w:p w:rsidR="00871455" w:rsidRDefault="00EC3578" w:rsidP="006F3F02">
      <w:pPr>
        <w:ind w:left="720" w:firstLine="720"/>
      </w:pPr>
      <w:r>
        <w:rPr>
          <w:cs/>
        </w:rPr>
        <w:t>ในพิธีการ งานมงคลของชาวไทย จะนำบายศรีมานำหน้าพิธีการงาน</w:t>
      </w:r>
      <w:r w:rsidR="00871455">
        <w:rPr>
          <w:rFonts w:hint="cs"/>
          <w:cs/>
        </w:rPr>
        <w:t>เพราะเชื่อว่า</w:t>
      </w:r>
      <w:r>
        <w:rPr>
          <w:cs/>
        </w:rPr>
        <w:t>บายศรีเป็น</w:t>
      </w:r>
    </w:p>
    <w:p w:rsidR="002F7D3F" w:rsidRDefault="00EC3578" w:rsidP="00871455">
      <w:r>
        <w:rPr>
          <w:cs/>
        </w:rPr>
        <w:t xml:space="preserve">ของสูง </w:t>
      </w:r>
      <w:r w:rsidR="00871455">
        <w:rPr>
          <w:rFonts w:hint="cs"/>
          <w:cs/>
        </w:rPr>
        <w:t xml:space="preserve">  </w:t>
      </w:r>
      <w:r w:rsidR="00141CBB">
        <w:rPr>
          <w:cs/>
        </w:rPr>
        <w:t>ในป</w:t>
      </w:r>
      <w:r w:rsidR="00141CBB">
        <w:rPr>
          <w:rFonts w:hint="cs"/>
          <w:cs/>
        </w:rPr>
        <w:t>ั</w:t>
      </w:r>
      <w:r w:rsidR="00141CBB">
        <w:rPr>
          <w:cs/>
        </w:rPr>
        <w:t>จจุบันการดำเนินชีวิตของประชาชนชาวไทยส</w:t>
      </w:r>
      <w:r w:rsidR="00141CBB">
        <w:rPr>
          <w:rFonts w:hint="cs"/>
          <w:cs/>
        </w:rPr>
        <w:t>่</w:t>
      </w:r>
      <w:r w:rsidR="00141CBB">
        <w:rPr>
          <w:cs/>
        </w:rPr>
        <w:t>วนหนึ่งยังมีการผูกพันกับความเชื่อในสิ่งศักดิ์สิทธิ์ท</w:t>
      </w:r>
      <w:r w:rsidR="00D264F0">
        <w:rPr>
          <w:cs/>
        </w:rPr>
        <w:t>ี่ตนนับถือ และมักจะหาสิ่งของ เช</w:t>
      </w:r>
      <w:r w:rsidR="00D264F0">
        <w:rPr>
          <w:rFonts w:hint="cs"/>
          <w:cs/>
        </w:rPr>
        <w:t>่</w:t>
      </w:r>
      <w:r w:rsidR="00D264F0">
        <w:rPr>
          <w:cs/>
        </w:rPr>
        <w:t>น ดอกไม</w:t>
      </w:r>
      <w:r w:rsidR="00D264F0">
        <w:rPr>
          <w:rFonts w:hint="cs"/>
          <w:cs/>
        </w:rPr>
        <w:t>้</w:t>
      </w:r>
      <w:r w:rsidR="00141CBB">
        <w:rPr>
          <w:cs/>
        </w:rPr>
        <w:t xml:space="preserve"> ธูปเทียน บูชาสิ่งศักดิ์สิทธิ์นั้น</w:t>
      </w:r>
      <w:r w:rsidR="00D264F0">
        <w:rPr>
          <w:rFonts w:hint="cs"/>
          <w:cs/>
        </w:rPr>
        <w:t xml:space="preserve"> </w:t>
      </w:r>
      <w:r w:rsidR="00D264F0">
        <w:rPr>
          <w:cs/>
        </w:rPr>
        <w:t>สิ่งที่ยังพบอยู</w:t>
      </w:r>
      <w:r w:rsidR="00D264F0">
        <w:rPr>
          <w:rFonts w:hint="cs"/>
          <w:cs/>
        </w:rPr>
        <w:t>่</w:t>
      </w:r>
      <w:r w:rsidR="00141CBB">
        <w:rPr>
          <w:cs/>
        </w:rPr>
        <w:t>และนับวันจะมีความนิยมมากขึ</w:t>
      </w:r>
      <w:r w:rsidR="00D264F0">
        <w:rPr>
          <w:cs/>
        </w:rPr>
        <w:t>้น</w:t>
      </w:r>
      <w:r w:rsidR="00672272">
        <w:rPr>
          <w:rFonts w:hint="cs"/>
          <w:cs/>
        </w:rPr>
        <w:t>ได้แก่</w:t>
      </w:r>
      <w:r w:rsidR="00D264F0">
        <w:rPr>
          <w:cs/>
        </w:rPr>
        <w:t>การประกอบพิธีกรรมต</w:t>
      </w:r>
      <w:r w:rsidR="00D264F0">
        <w:rPr>
          <w:rFonts w:hint="cs"/>
          <w:cs/>
        </w:rPr>
        <w:t>่</w:t>
      </w:r>
      <w:r w:rsidR="00141CBB">
        <w:rPr>
          <w:cs/>
        </w:rPr>
        <w:t>าง ๆ เพื่อเคารพสิ่งศักดิ์สิทธิ์ทั้งหลาย และ</w:t>
      </w:r>
      <w:r w:rsidR="003400CF">
        <w:rPr>
          <w:rFonts w:hint="cs"/>
          <w:cs/>
        </w:rPr>
        <w:t>บายศรีที่ใช้ใน</w:t>
      </w:r>
      <w:r w:rsidR="00141CBB">
        <w:rPr>
          <w:cs/>
        </w:rPr>
        <w:t>พิธีกรรมที่เกี่ยวกับการดำเนินชีวิตใน</w:t>
      </w:r>
      <w:r w:rsidR="00D264F0">
        <w:rPr>
          <w:cs/>
        </w:rPr>
        <w:t>ช</w:t>
      </w:r>
      <w:r w:rsidR="00D264F0">
        <w:rPr>
          <w:rFonts w:hint="cs"/>
          <w:cs/>
        </w:rPr>
        <w:t>่</w:t>
      </w:r>
      <w:r w:rsidR="00D264F0">
        <w:rPr>
          <w:cs/>
        </w:rPr>
        <w:t>วงต</w:t>
      </w:r>
      <w:r w:rsidR="00D264F0">
        <w:rPr>
          <w:rFonts w:hint="cs"/>
          <w:cs/>
        </w:rPr>
        <w:t>่</w:t>
      </w:r>
      <w:r w:rsidR="002F7D3F">
        <w:rPr>
          <w:cs/>
        </w:rPr>
        <w:t>าง ๆ ของ</w:t>
      </w:r>
      <w:r w:rsidR="003400CF">
        <w:rPr>
          <w:rFonts w:hint="cs"/>
          <w:cs/>
        </w:rPr>
        <w:t>คนไทย แยกประเภทตามการใช้งานได้ดังนี้</w:t>
      </w:r>
    </w:p>
    <w:p w:rsidR="00273114" w:rsidRPr="00024B07" w:rsidRDefault="002F7D3F" w:rsidP="00024B07">
      <w:pPr>
        <w:rPr>
          <w:cs/>
        </w:rPr>
      </w:pPr>
      <w:r>
        <w:rPr>
          <w:rFonts w:hint="cs"/>
          <w:cs/>
        </w:rPr>
        <w:tab/>
      </w:r>
      <w:r>
        <w:rPr>
          <w:rFonts w:hint="cs"/>
          <w:cs/>
        </w:rPr>
        <w:tab/>
      </w:r>
      <w:r w:rsidR="005E061A">
        <w:rPr>
          <w:rFonts w:hint="cs"/>
          <w:cs/>
        </w:rPr>
        <w:t>๒</w:t>
      </w:r>
      <w:r w:rsidR="00273114">
        <w:rPr>
          <w:rFonts w:hint="cs"/>
          <w:cs/>
        </w:rPr>
        <w:t>.๑  บายศรีหลวง</w:t>
      </w:r>
      <w:r w:rsidR="00992083">
        <w:rPr>
          <w:rFonts w:hint="cs"/>
          <w:cs/>
        </w:rPr>
        <w:t xml:space="preserve">  </w:t>
      </w:r>
      <w:r w:rsidR="0058516F">
        <w:rPr>
          <w:rFonts w:hint="cs"/>
          <w:cs/>
        </w:rPr>
        <w:t>เป็นบายศรี</w:t>
      </w:r>
      <w:r w:rsidR="00532B2E">
        <w:rPr>
          <w:rFonts w:hint="cs"/>
          <w:cs/>
        </w:rPr>
        <w:t>พิธีหลวง</w:t>
      </w:r>
      <w:r w:rsidR="0058516F">
        <w:rPr>
          <w:rFonts w:hint="cs"/>
          <w:cs/>
        </w:rPr>
        <w:t>ที่ใช้ในพระราชประเพณีนิยม</w:t>
      </w:r>
      <w:r w:rsidR="008F5443">
        <w:rPr>
          <w:rFonts w:hint="cs"/>
          <w:cs/>
        </w:rPr>
        <w:t xml:space="preserve"> และพิธีทำขวัญสมโภช</w:t>
      </w:r>
      <w:r w:rsidR="00F91EB4">
        <w:rPr>
          <w:rFonts w:hint="cs"/>
          <w:cs/>
        </w:rPr>
        <w:t xml:space="preserve">งานสำคัญต่างๆ </w:t>
      </w:r>
      <w:r w:rsidR="008F5443">
        <w:rPr>
          <w:rFonts w:hint="cs"/>
          <w:cs/>
        </w:rPr>
        <w:t>และบายศรีชั้นหรือบายศรีต้น</w:t>
      </w:r>
      <w:r w:rsidR="005746CF">
        <w:rPr>
          <w:rFonts w:hint="cs"/>
          <w:cs/>
        </w:rPr>
        <w:t xml:space="preserve">มีหลายขนาดตามบรรดาศักดิ์ คือ </w:t>
      </w:r>
      <w:r w:rsidR="003F5E61">
        <w:rPr>
          <w:rFonts w:hint="cs"/>
          <w:cs/>
        </w:rPr>
        <w:t>๙ ชั้น สำหรับ</w:t>
      </w:r>
      <w:r w:rsidR="005746CF">
        <w:rPr>
          <w:rFonts w:hint="cs"/>
          <w:cs/>
        </w:rPr>
        <w:t>พ</w:t>
      </w:r>
      <w:r w:rsidR="005746CF">
        <w:rPr>
          <w:cs/>
        </w:rPr>
        <w:t>ระบาทสมเด็จพระเจ้าอยู่หัว และสมเด็จพระนางเจ้าฯพระบรมราชินีนาถ</w:t>
      </w:r>
      <w:r w:rsidR="005746CF">
        <w:t xml:space="preserve"> </w:t>
      </w:r>
      <w:r w:rsidR="005746CF">
        <w:rPr>
          <w:cs/>
        </w:rPr>
        <w:t xml:space="preserve">๗ ชั้น สำหรับเจ้านายชั้นเจ้าฟ้า และพระราชอาคันตุกะชั้นประธานาธิบดี </w:t>
      </w:r>
      <w:r w:rsidR="005746CF">
        <w:t xml:space="preserve"> </w:t>
      </w:r>
      <w:r w:rsidR="005746CF">
        <w:rPr>
          <w:cs/>
        </w:rPr>
        <w:t>๕ ชั้น สำหรับ เจ้านายที่ทรงกรมหรือเสนาบดี</w:t>
      </w:r>
      <w:r w:rsidR="005746CF">
        <w:t xml:space="preserve">  </w:t>
      </w:r>
      <w:r w:rsidR="005746CF">
        <w:rPr>
          <w:cs/>
        </w:rPr>
        <w:t>๓ ชั้น ใช้ในพิธีสมรสชั้นหลานของเจ้านายฝ่ายเหนือ</w:t>
      </w:r>
      <w:r w:rsidR="00532B2E">
        <w:rPr>
          <w:rFonts w:hint="cs"/>
          <w:cs/>
        </w:rPr>
        <w:br/>
        <w:t xml:space="preserve"> </w:t>
      </w:r>
      <w:r w:rsidR="00532B2E">
        <w:rPr>
          <w:rFonts w:hint="cs"/>
          <w:cs/>
        </w:rPr>
        <w:tab/>
      </w:r>
      <w:r w:rsidR="00532B2E">
        <w:rPr>
          <w:rFonts w:hint="cs"/>
          <w:cs/>
        </w:rPr>
        <w:tab/>
      </w:r>
      <w:r w:rsidR="005E061A">
        <w:rPr>
          <w:rFonts w:hint="cs"/>
          <w:cs/>
        </w:rPr>
        <w:t>๒</w:t>
      </w:r>
      <w:r w:rsidR="00532B2E">
        <w:rPr>
          <w:rFonts w:hint="cs"/>
          <w:cs/>
        </w:rPr>
        <w:t>.๒  บายศรีราษฎร์</w:t>
      </w:r>
      <w:r w:rsidR="00024B07">
        <w:t xml:space="preserve">  </w:t>
      </w:r>
      <w:r w:rsidR="00024B07">
        <w:rPr>
          <w:rFonts w:hint="cs"/>
          <w:cs/>
        </w:rPr>
        <w:t>ได้แก่</w:t>
      </w:r>
    </w:p>
    <w:p w:rsidR="00273114" w:rsidRPr="00727F7F" w:rsidRDefault="00273114" w:rsidP="00273114">
      <w:pPr>
        <w:tabs>
          <w:tab w:val="left" w:pos="720"/>
          <w:tab w:val="left" w:pos="1440"/>
          <w:tab w:val="left" w:pos="1800"/>
          <w:tab w:val="left" w:pos="2160"/>
        </w:tabs>
        <w:rPr>
          <w:cs/>
        </w:rPr>
      </w:pPr>
      <w:r>
        <w:rPr>
          <w:rFonts w:hint="cs"/>
          <w:cs/>
        </w:rPr>
        <w:tab/>
      </w:r>
      <w:r>
        <w:rPr>
          <w:rFonts w:hint="cs"/>
          <w:cs/>
        </w:rPr>
        <w:tab/>
      </w:r>
      <w:r w:rsidR="00024B07">
        <w:rPr>
          <w:rFonts w:hint="cs"/>
          <w:cs/>
        </w:rPr>
        <w:tab/>
      </w:r>
      <w:r w:rsidR="005E061A">
        <w:rPr>
          <w:rFonts w:hint="cs"/>
          <w:cs/>
        </w:rPr>
        <w:t>๒</w:t>
      </w:r>
      <w:r w:rsidR="00024B07">
        <w:rPr>
          <w:rFonts w:hint="cs"/>
          <w:cs/>
        </w:rPr>
        <w:t>.๒.๑</w:t>
      </w:r>
      <w:r>
        <w:rPr>
          <w:rFonts w:hint="cs"/>
          <w:cs/>
        </w:rPr>
        <w:t xml:space="preserve">  บายศรีปากชาม</w:t>
      </w:r>
      <w:r w:rsidR="00863FCE">
        <w:t xml:space="preserve">  </w:t>
      </w:r>
      <w:r w:rsidR="00863FCE">
        <w:rPr>
          <w:rFonts w:hint="cs"/>
          <w:cs/>
        </w:rPr>
        <w:t>เป็นบายศรีขนาดเล็กสุด</w:t>
      </w:r>
      <w:r w:rsidR="005857FE">
        <w:rPr>
          <w:rFonts w:hint="cs"/>
          <w:cs/>
        </w:rPr>
        <w:t>บรรจุในชามขนาด ใช้สำหรับบวงสรวง</w:t>
      </w:r>
      <w:r w:rsidR="00F3329C">
        <w:rPr>
          <w:rFonts w:hint="cs"/>
          <w:cs/>
        </w:rPr>
        <w:t xml:space="preserve"> </w:t>
      </w:r>
      <w:r w:rsidR="00EC722E">
        <w:rPr>
          <w:rFonts w:hint="cs"/>
          <w:cs/>
        </w:rPr>
        <w:t>บูชา</w:t>
      </w:r>
      <w:r w:rsidR="005857FE">
        <w:rPr>
          <w:rFonts w:hint="cs"/>
          <w:cs/>
        </w:rPr>
        <w:t xml:space="preserve">ครู </w:t>
      </w:r>
      <w:proofErr w:type="spellStart"/>
      <w:r w:rsidR="005857FE">
        <w:rPr>
          <w:rFonts w:hint="cs"/>
          <w:cs/>
        </w:rPr>
        <w:t>เทพย</w:t>
      </w:r>
      <w:proofErr w:type="spellEnd"/>
      <w:r w:rsidR="005857FE">
        <w:rPr>
          <w:rFonts w:hint="cs"/>
          <w:cs/>
        </w:rPr>
        <w:t>ดาทั่วไป</w:t>
      </w:r>
      <w:r w:rsidR="00727F7F">
        <w:t xml:space="preserve">  </w:t>
      </w:r>
      <w:r w:rsidR="00BA78E8">
        <w:rPr>
          <w:rFonts w:hint="cs"/>
          <w:cs/>
        </w:rPr>
        <w:t>นอกจากนี้ยังใช้ในงานพิธีมงคลได้แทบทุกพิธี  เนื่องจาก</w:t>
      </w:r>
      <w:r w:rsidR="001F6112">
        <w:rPr>
          <w:rFonts w:hint="cs"/>
          <w:cs/>
        </w:rPr>
        <w:t>บายศรีปากชามจะจัดเป็นคู่</w:t>
      </w:r>
      <w:r w:rsidR="008C7F99">
        <w:rPr>
          <w:rFonts w:hint="cs"/>
          <w:cs/>
        </w:rPr>
        <w:t>ๆ</w:t>
      </w:r>
    </w:p>
    <w:p w:rsidR="00141CBB" w:rsidRPr="00FD53E0" w:rsidRDefault="00341574" w:rsidP="00141CBB">
      <w:pPr>
        <w:tabs>
          <w:tab w:val="left" w:pos="720"/>
          <w:tab w:val="left" w:pos="1440"/>
          <w:tab w:val="left" w:pos="1800"/>
          <w:tab w:val="left" w:pos="2160"/>
        </w:tabs>
      </w:pPr>
      <w:r>
        <w:rPr>
          <w:rFonts w:hint="cs"/>
          <w:cs/>
        </w:rPr>
        <w:tab/>
      </w:r>
      <w:r>
        <w:rPr>
          <w:rFonts w:hint="cs"/>
          <w:cs/>
        </w:rPr>
        <w:tab/>
      </w:r>
      <w:r>
        <w:rPr>
          <w:rFonts w:hint="cs"/>
          <w:cs/>
        </w:rPr>
        <w:tab/>
      </w:r>
      <w:r w:rsidR="005E061A">
        <w:rPr>
          <w:rFonts w:hint="cs"/>
          <w:cs/>
        </w:rPr>
        <w:t>๒</w:t>
      </w:r>
      <w:r>
        <w:rPr>
          <w:rFonts w:hint="cs"/>
          <w:cs/>
        </w:rPr>
        <w:t xml:space="preserve">.๒.๒  บายศรีใหญ่ หรือบายศรีสู่ขวัญ </w:t>
      </w:r>
      <w:r w:rsidR="00C54DC7">
        <w:rPr>
          <w:cs/>
        </w:rPr>
        <w:t>เป็นบายศรีขนาดใหญ่ จัดใส่ พาน โตก ตะลุ่ม จะทำหลายชั้นซ้อนกันก็ได้ตามขนาดของพิธี</w:t>
      </w:r>
      <w:r w:rsidR="00C54DC7">
        <w:rPr>
          <w:rFonts w:hint="cs"/>
        </w:rPr>
        <w:t xml:space="preserve"> </w:t>
      </w:r>
      <w:r w:rsidR="005F2436">
        <w:rPr>
          <w:rFonts w:hint="cs"/>
          <w:cs/>
        </w:rPr>
        <w:t>ใช้ใน</w:t>
      </w:r>
      <w:r w:rsidR="00170C41">
        <w:rPr>
          <w:rFonts w:hint="cs"/>
          <w:cs/>
        </w:rPr>
        <w:t>การทำ</w:t>
      </w:r>
      <w:r w:rsidR="0039738F">
        <w:rPr>
          <w:rFonts w:hint="cs"/>
          <w:cs/>
        </w:rPr>
        <w:t>ขวัญ หรือสู่ขวัญ</w:t>
      </w:r>
      <w:r w:rsidR="008A2BBC">
        <w:rPr>
          <w:rFonts w:hint="cs"/>
          <w:cs/>
        </w:rPr>
        <w:t xml:space="preserve">  </w:t>
      </w:r>
      <w:r w:rsidR="00663C28">
        <w:rPr>
          <w:rFonts w:hint="cs"/>
          <w:cs/>
        </w:rPr>
        <w:t>งานมงคลสมรส  งานอุปสมบทงานรับขวัญ</w:t>
      </w:r>
      <w:r w:rsidR="00F57B13">
        <w:rPr>
          <w:rFonts w:hint="cs"/>
          <w:cs/>
        </w:rPr>
        <w:t xml:space="preserve"> ส่งขวัญ  </w:t>
      </w:r>
      <w:r w:rsidR="008A2BBC">
        <w:rPr>
          <w:rFonts w:hint="cs"/>
          <w:cs/>
        </w:rPr>
        <w:t xml:space="preserve">สมโภช </w:t>
      </w:r>
      <w:r w:rsidR="00F57B13">
        <w:rPr>
          <w:rFonts w:hint="cs"/>
          <w:cs/>
        </w:rPr>
        <w:t>ขอขมาต่อเจ้ากรรมนายเวร</w:t>
      </w:r>
      <w:r w:rsidR="00D826FA">
        <w:rPr>
          <w:rFonts w:hint="cs"/>
          <w:cs/>
        </w:rPr>
        <w:t xml:space="preserve">  ขอขมาผู้มีพระคุณ </w:t>
      </w:r>
      <w:r w:rsidR="008A2BBC">
        <w:rPr>
          <w:rFonts w:hint="cs"/>
          <w:cs/>
        </w:rPr>
        <w:t xml:space="preserve"> บูชาพระบรมธาตุ </w:t>
      </w:r>
      <w:r w:rsidR="00710E38">
        <w:rPr>
          <w:rFonts w:hint="cs"/>
          <w:cs/>
        </w:rPr>
        <w:t>เพื่อเป็นสิริมงคล</w:t>
      </w:r>
    </w:p>
    <w:p w:rsidR="00DF4CE9" w:rsidRPr="005518ED" w:rsidRDefault="00DF4CE9" w:rsidP="00456017">
      <w:pPr>
        <w:jc w:val="thaiDistribute"/>
        <w:rPr>
          <w:sz w:val="16"/>
          <w:szCs w:val="16"/>
        </w:rPr>
      </w:pPr>
    </w:p>
    <w:p w:rsidR="00456017" w:rsidRDefault="00456017" w:rsidP="00456017">
      <w:pPr>
        <w:jc w:val="thaiDistribute"/>
        <w:rPr>
          <w:b/>
          <w:bCs/>
        </w:rPr>
      </w:pPr>
      <w:r>
        <w:rPr>
          <w:rFonts w:hint="cs"/>
          <w:cs/>
        </w:rPr>
        <w:tab/>
      </w:r>
      <w:r w:rsidR="00160151">
        <w:rPr>
          <w:rFonts w:hint="cs"/>
          <w:b/>
          <w:bCs/>
          <w:cs/>
        </w:rPr>
        <w:t>๓</w:t>
      </w:r>
      <w:r w:rsidRPr="00DF4CE9">
        <w:rPr>
          <w:rFonts w:hint="cs"/>
          <w:b/>
          <w:bCs/>
          <w:cs/>
        </w:rPr>
        <w:t xml:space="preserve">.  </w:t>
      </w:r>
      <w:r w:rsidR="002216B5">
        <w:rPr>
          <w:rFonts w:hint="cs"/>
          <w:b/>
          <w:bCs/>
          <w:cs/>
        </w:rPr>
        <w:t>คุณค่าและ</w:t>
      </w:r>
      <w:r w:rsidRPr="00DF4CE9">
        <w:rPr>
          <w:rFonts w:hint="cs"/>
          <w:b/>
          <w:bCs/>
          <w:cs/>
        </w:rPr>
        <w:t>ประโยชน์ของใบตอง</w:t>
      </w:r>
    </w:p>
    <w:p w:rsidR="005F1C57" w:rsidRDefault="00FD53E0" w:rsidP="002C3296">
      <w:pPr>
        <w:ind w:left="720" w:firstLine="720"/>
      </w:pPr>
      <w:r w:rsidRPr="00FD53E0">
        <w:rPr>
          <w:rFonts w:hint="cs"/>
          <w:cs/>
        </w:rPr>
        <w:t>ใบตอง เป็นใบของต้นกล้วยที่สามารถทำประโยชน์ได้หลากหลายมากมาย การประดิษฐ์</w:t>
      </w:r>
    </w:p>
    <w:p w:rsidR="00B60C35" w:rsidRDefault="00FD53E0" w:rsidP="002C3296">
      <w:r w:rsidRPr="00FD53E0">
        <w:rPr>
          <w:rFonts w:hint="cs"/>
          <w:cs/>
        </w:rPr>
        <w:t xml:space="preserve">ใบตองเป็นเอกลักษณ์ของคนไทยอย่างหนึ่งที่แสดงออกถึงกลิ่นอายของความเป็นไทยแท้อีกด้วย </w:t>
      </w:r>
      <w:r w:rsidR="00B60C35">
        <w:rPr>
          <w:rFonts w:hint="cs"/>
          <w:cs/>
        </w:rPr>
        <w:t>และ</w:t>
      </w:r>
      <w:r w:rsidRPr="00FD53E0">
        <w:rPr>
          <w:rFonts w:hint="cs"/>
          <w:cs/>
        </w:rPr>
        <w:t>ยังแสดงถึงความละเอียดอ่อนสวยงาม</w:t>
      </w:r>
      <w:r w:rsidR="00B60C35">
        <w:rPr>
          <w:rFonts w:hint="cs"/>
          <w:cs/>
        </w:rPr>
        <w:t>อีกด้วย  นอกจากนี้ใบตอง</w:t>
      </w:r>
      <w:r w:rsidR="00401D60">
        <w:rPr>
          <w:rFonts w:hint="cs"/>
          <w:cs/>
        </w:rPr>
        <w:t>ยังมีประโยชน์ในด้านต่างๆ มากมาย</w:t>
      </w:r>
    </w:p>
    <w:p w:rsidR="004D275E" w:rsidRPr="00FD53E0" w:rsidRDefault="00C1083C" w:rsidP="002C3296">
      <w:pPr>
        <w:rPr>
          <w:cs/>
        </w:rPr>
      </w:pPr>
      <w:r>
        <w:lastRenderedPageBreak/>
        <w:tab/>
      </w:r>
      <w:r>
        <w:tab/>
      </w:r>
      <w:r w:rsidR="00160151">
        <w:rPr>
          <w:rFonts w:hint="cs"/>
          <w:cs/>
        </w:rPr>
        <w:t>๓</w:t>
      </w:r>
      <w:r>
        <w:rPr>
          <w:rFonts w:hint="cs"/>
          <w:cs/>
        </w:rPr>
        <w:t>.๑  คุณค่าของใบตอง</w:t>
      </w:r>
      <w:r w:rsidR="00E57B07">
        <w:t xml:space="preserve">  </w:t>
      </w:r>
      <w:r w:rsidR="00E57B07">
        <w:rPr>
          <w:rFonts w:hint="cs"/>
          <w:cs/>
        </w:rPr>
        <w:t>งานใบตองเป็นศิลปะที่มีคุณค่าในด้านต่างๆ  ดังนี้</w:t>
      </w:r>
    </w:p>
    <w:p w:rsidR="00FD53E0" w:rsidRDefault="00FD53E0" w:rsidP="00AE4B9F">
      <w:pPr>
        <w:tabs>
          <w:tab w:val="left" w:pos="720"/>
          <w:tab w:val="left" w:pos="1440"/>
          <w:tab w:val="left" w:pos="1800"/>
          <w:tab w:val="left" w:pos="2160"/>
        </w:tabs>
      </w:pPr>
      <w:r w:rsidRPr="00FD53E0">
        <w:rPr>
          <w:rFonts w:hint="cs"/>
          <w:cs/>
        </w:rPr>
        <w:t xml:space="preserve">          </w:t>
      </w:r>
      <w:r w:rsidR="008839D2">
        <w:rPr>
          <w:rFonts w:hint="cs"/>
          <w:cs/>
        </w:rPr>
        <w:tab/>
      </w:r>
      <w:r w:rsidR="008839D2">
        <w:rPr>
          <w:rFonts w:hint="cs"/>
          <w:cs/>
        </w:rPr>
        <w:tab/>
      </w:r>
      <w:r w:rsidR="008839D2">
        <w:rPr>
          <w:rFonts w:hint="cs"/>
          <w:cs/>
        </w:rPr>
        <w:tab/>
      </w:r>
      <w:r w:rsidR="00160151">
        <w:rPr>
          <w:rFonts w:hint="cs"/>
          <w:cs/>
        </w:rPr>
        <w:t>๓</w:t>
      </w:r>
      <w:r w:rsidR="008839D2">
        <w:rPr>
          <w:rFonts w:hint="cs"/>
          <w:cs/>
        </w:rPr>
        <w:t>.๑.๑</w:t>
      </w:r>
      <w:r w:rsidRPr="00FD53E0">
        <w:rPr>
          <w:rFonts w:hint="cs"/>
          <w:cs/>
        </w:rPr>
        <w:t xml:space="preserve"> </w:t>
      </w:r>
      <w:r w:rsidR="006913CD">
        <w:rPr>
          <w:rFonts w:hint="cs"/>
          <w:cs/>
        </w:rPr>
        <w:t xml:space="preserve"> </w:t>
      </w:r>
      <w:r w:rsidRPr="00FD53E0">
        <w:rPr>
          <w:rFonts w:hint="cs"/>
          <w:cs/>
        </w:rPr>
        <w:t>คุณค่าทางด้านวัฒนธรรมและสังคม</w:t>
      </w:r>
      <w:r w:rsidR="008839D2">
        <w:t xml:space="preserve">  </w:t>
      </w:r>
      <w:r w:rsidR="00487CC9">
        <w:rPr>
          <w:rFonts w:hint="cs"/>
          <w:cs/>
        </w:rPr>
        <w:t>ตามวิถีชีวิต</w:t>
      </w:r>
      <w:r w:rsidR="000C1A81">
        <w:rPr>
          <w:rFonts w:hint="cs"/>
          <w:cs/>
        </w:rPr>
        <w:t>และขนบธรรมเนียมประเพณีของ</w:t>
      </w:r>
      <w:r w:rsidR="00487CC9">
        <w:rPr>
          <w:rFonts w:hint="cs"/>
          <w:cs/>
        </w:rPr>
        <w:t>คนไทยมีความผูกพันกับใบตองมาตั้งแต่สมัยโบราณ  ดังนั้น</w:t>
      </w:r>
      <w:r w:rsidR="000C1A81">
        <w:rPr>
          <w:rFonts w:hint="cs"/>
          <w:cs/>
        </w:rPr>
        <w:t>การนำใบตองมาประดิษฐ์เป็น</w:t>
      </w:r>
      <w:r w:rsidRPr="00FD53E0">
        <w:rPr>
          <w:rFonts w:hint="cs"/>
          <w:cs/>
        </w:rPr>
        <w:t>งาน</w:t>
      </w:r>
      <w:r w:rsidR="003E0D33">
        <w:rPr>
          <w:rFonts w:hint="cs"/>
          <w:cs/>
        </w:rPr>
        <w:t>ฝีมือและทำบายศรีเพื่อใช้ในพิธีต่างๆ ตามวัฒนธรรมและประเพณี</w:t>
      </w:r>
      <w:r w:rsidR="00820F07">
        <w:rPr>
          <w:rFonts w:hint="cs"/>
          <w:cs/>
        </w:rPr>
        <w:t xml:space="preserve">จึงมีความสำคัญอย่างยิ่ง </w:t>
      </w:r>
      <w:r w:rsidRPr="00FD53E0">
        <w:rPr>
          <w:rFonts w:hint="cs"/>
          <w:cs/>
        </w:rPr>
        <w:t>ใบตองเหล่านี้จะมีเพียงแค่</w:t>
      </w:r>
      <w:r w:rsidR="00820F07">
        <w:rPr>
          <w:rFonts w:hint="cs"/>
          <w:cs/>
        </w:rPr>
        <w:t>คนไทยเท่านั้</w:t>
      </w:r>
      <w:r w:rsidRPr="00FD53E0">
        <w:rPr>
          <w:rFonts w:hint="cs"/>
          <w:cs/>
        </w:rPr>
        <w:t>นที่สามารถทำออกมาได้งดงามและละเอียดอ่อน</w:t>
      </w:r>
      <w:r w:rsidR="008839D2">
        <w:rPr>
          <w:rFonts w:hint="cs"/>
          <w:cs/>
        </w:rPr>
        <w:t>เพราะใบตองกับวิถีชีวิตคนไทยนั้</w:t>
      </w:r>
      <w:r w:rsidRPr="00FD53E0">
        <w:rPr>
          <w:rFonts w:hint="cs"/>
          <w:cs/>
        </w:rPr>
        <w:t xml:space="preserve">นเป็นของคู่กัน </w:t>
      </w:r>
      <w:r w:rsidR="00820F07">
        <w:rPr>
          <w:rFonts w:hint="cs"/>
          <w:cs/>
        </w:rPr>
        <w:t xml:space="preserve">  </w:t>
      </w:r>
      <w:r w:rsidR="00581F2E">
        <w:rPr>
          <w:rFonts w:hint="cs"/>
          <w:cs/>
        </w:rPr>
        <w:t>งานใบตอง</w:t>
      </w:r>
      <w:r w:rsidR="00581F2E">
        <w:rPr>
          <w:cs/>
        </w:rPr>
        <w:t>สร้างสรรค์ศิลปะมรดกของชาติ ผลงานประณีตศิลป์เป็นศิลปะมรดกแขนงหนึ่งที่บ่งบอกถึงความ</w:t>
      </w:r>
      <w:r w:rsidR="00AE4B9F">
        <w:rPr>
          <w:rFonts w:hint="cs"/>
          <w:cs/>
        </w:rPr>
        <w:t xml:space="preserve">      </w:t>
      </w:r>
      <w:r w:rsidR="00581F2E">
        <w:rPr>
          <w:cs/>
        </w:rPr>
        <w:t>เป็นไทยเพร</w:t>
      </w:r>
      <w:r w:rsidR="00581F2E">
        <w:rPr>
          <w:rFonts w:hint="cs"/>
          <w:cs/>
        </w:rPr>
        <w:t>า</w:t>
      </w:r>
      <w:r w:rsidR="00581F2E">
        <w:rPr>
          <w:cs/>
        </w:rPr>
        <w:t>ะมีเอกลักษณ์เฉพาะตัว มีความละเอียด ประณีต อ่อนโยน มีระเบียบ มีความสง่างาม มีความงามแบ</w:t>
      </w:r>
      <w:r w:rsidR="00AE4B9F">
        <w:rPr>
          <w:rFonts w:hint="cs"/>
          <w:cs/>
        </w:rPr>
        <w:t>บ</w:t>
      </w:r>
      <w:r w:rsidR="00581F2E">
        <w:rPr>
          <w:cs/>
        </w:rPr>
        <w:t xml:space="preserve">วิจิตรพิสดาร </w:t>
      </w:r>
      <w:r w:rsidR="00C32885">
        <w:rPr>
          <w:rFonts w:hint="cs"/>
          <w:cs/>
        </w:rPr>
        <w:t>อันเป็นงานที่ทรงคุณค่าของไทย</w:t>
      </w:r>
    </w:p>
    <w:p w:rsidR="00FD53E0" w:rsidRDefault="00B64EC2" w:rsidP="00B64EC2">
      <w:pPr>
        <w:tabs>
          <w:tab w:val="left" w:pos="720"/>
          <w:tab w:val="left" w:pos="1440"/>
          <w:tab w:val="left" w:pos="1800"/>
        </w:tabs>
      </w:pPr>
      <w:r>
        <w:tab/>
      </w:r>
      <w:r>
        <w:tab/>
      </w:r>
      <w:r>
        <w:tab/>
      </w:r>
      <w:r w:rsidR="00160151">
        <w:rPr>
          <w:rFonts w:hint="cs"/>
          <w:cs/>
        </w:rPr>
        <w:t>๓</w:t>
      </w:r>
      <w:r w:rsidR="00E30B49">
        <w:rPr>
          <w:rFonts w:hint="cs"/>
          <w:cs/>
        </w:rPr>
        <w:t xml:space="preserve">.๑.๒  </w:t>
      </w:r>
      <w:r w:rsidR="00FD53E0" w:rsidRPr="00FD53E0">
        <w:rPr>
          <w:rFonts w:hint="cs"/>
          <w:cs/>
        </w:rPr>
        <w:t>คุณค่าทางด้านเศรษฐกิจ</w:t>
      </w:r>
      <w:r w:rsidR="006913CD">
        <w:t xml:space="preserve">  </w:t>
      </w:r>
      <w:r w:rsidR="00FD53E0" w:rsidRPr="00FD53E0">
        <w:rPr>
          <w:rFonts w:hint="cs"/>
          <w:cs/>
        </w:rPr>
        <w:t xml:space="preserve"> งานใบตองเหล่านี้สามารถสร้างรายได้ให้กับผู้ที่มีความสามารถท</w:t>
      </w:r>
      <w:r w:rsidR="00BD16DE">
        <w:rPr>
          <w:rFonts w:hint="cs"/>
          <w:cs/>
        </w:rPr>
        <w:t>างด้านนี้ ไม่ว่าจะทำเป็นอาชีพหลัก</w:t>
      </w:r>
      <w:r w:rsidR="00FD53E0" w:rsidRPr="00FD53E0">
        <w:rPr>
          <w:rFonts w:hint="cs"/>
          <w:cs/>
        </w:rPr>
        <w:t xml:space="preserve"> หรืออาชีพเสริม ก็สามารถที่จะทำให้มีรายได้เพิ่มมากขึ้น</w:t>
      </w:r>
    </w:p>
    <w:p w:rsidR="00FD53E0" w:rsidRDefault="00B64EC2" w:rsidP="00B64EC2">
      <w:pPr>
        <w:tabs>
          <w:tab w:val="left" w:pos="720"/>
          <w:tab w:val="left" w:pos="1440"/>
          <w:tab w:val="left" w:pos="1800"/>
        </w:tabs>
      </w:pPr>
      <w:r>
        <w:tab/>
      </w:r>
      <w:r>
        <w:tab/>
      </w:r>
      <w:r>
        <w:tab/>
      </w:r>
      <w:r w:rsidR="00160151">
        <w:rPr>
          <w:rFonts w:hint="cs"/>
          <w:cs/>
        </w:rPr>
        <w:t>๓</w:t>
      </w:r>
      <w:r w:rsidR="00690389">
        <w:rPr>
          <w:rFonts w:hint="cs"/>
          <w:cs/>
        </w:rPr>
        <w:t>.</w:t>
      </w:r>
      <w:r w:rsidR="00BD16DE">
        <w:rPr>
          <w:rFonts w:hint="cs"/>
          <w:cs/>
        </w:rPr>
        <w:t xml:space="preserve">๑.๓  </w:t>
      </w:r>
      <w:r w:rsidR="00FD53E0" w:rsidRPr="00FD53E0">
        <w:rPr>
          <w:rFonts w:hint="cs"/>
          <w:cs/>
        </w:rPr>
        <w:t>คุณค่าทางด้านจิตใจ</w:t>
      </w:r>
      <w:r w:rsidR="00690389">
        <w:t xml:space="preserve">  </w:t>
      </w:r>
      <w:r w:rsidR="00254AB9">
        <w:rPr>
          <w:rFonts w:hint="cs"/>
          <w:cs/>
        </w:rPr>
        <w:t>การประดิษฐ์งานใบตองจะ</w:t>
      </w:r>
      <w:r w:rsidR="00254AB9">
        <w:rPr>
          <w:cs/>
        </w:rPr>
        <w:t>ช่วยให้จิตใจสงบร่มเย็น การนำใบตองมาประดิษฐ์เป็นสิ่งสวยงามย่อมนำมาซึ่งความเพลิดเพลิน ความสงบร่มเย็นแห่งจิตใจ เพราะจิตใจมีสมาธิ ความคิดก็เกิดจิ</w:t>
      </w:r>
      <w:r w:rsidR="00254AB9">
        <w:rPr>
          <w:rFonts w:hint="cs"/>
          <w:cs/>
        </w:rPr>
        <w:t>น</w:t>
      </w:r>
      <w:r w:rsidR="00254AB9">
        <w:rPr>
          <w:cs/>
        </w:rPr>
        <w:t>ตนาการ ผู้ที่ทำงานใบตองจะเป็นผู้ที่มีอารมณ์ดี คิดแต่สิ่งที่ดีงาม อันนำมาซึ่งความประพฤติ</w:t>
      </w:r>
      <w:r w:rsidR="005A3681">
        <w:rPr>
          <w:rFonts w:hint="cs"/>
          <w:cs/>
        </w:rPr>
        <w:t>ดีประพฤติชอบ</w:t>
      </w:r>
      <w:r w:rsidR="00FD53E0" w:rsidRPr="00FD53E0">
        <w:rPr>
          <w:rFonts w:hint="cs"/>
          <w:cs/>
        </w:rPr>
        <w:t xml:space="preserve"> </w:t>
      </w:r>
      <w:r w:rsidR="00A44147">
        <w:rPr>
          <w:rFonts w:hint="cs"/>
          <w:cs/>
        </w:rPr>
        <w:t>และ</w:t>
      </w:r>
      <w:r w:rsidR="00FD53E0" w:rsidRPr="00FD53E0">
        <w:rPr>
          <w:rFonts w:hint="cs"/>
          <w:cs/>
        </w:rPr>
        <w:t>เมื่อทำงานเสร็จก็จะเกิดความภาคภูมิใจในผลงาน</w:t>
      </w:r>
      <w:r w:rsidR="00045C83">
        <w:t xml:space="preserve"> </w:t>
      </w:r>
      <w:r w:rsidR="00045C83">
        <w:rPr>
          <w:rFonts w:hint="cs"/>
          <w:cs/>
        </w:rPr>
        <w:t>นอกจากนี้งานประดิษฐ์ใบตองชนิดต่างๆ ยัง</w:t>
      </w:r>
      <w:r w:rsidR="000C24CD">
        <w:rPr>
          <w:rFonts w:hint="cs"/>
          <w:cs/>
        </w:rPr>
        <w:t>ทำให้ผู้ที่ได้พบเห็นมีความรู้สึก</w:t>
      </w:r>
      <w:r w:rsidR="00213488">
        <w:rPr>
          <w:rFonts w:hint="cs"/>
          <w:cs/>
        </w:rPr>
        <w:t xml:space="preserve">ชื่นชมยินดีและภาคภูมิใจในผลงานนั้นๆ ด้วย </w:t>
      </w:r>
    </w:p>
    <w:p w:rsidR="00401D60" w:rsidRDefault="00B64EC2" w:rsidP="00B64EC2">
      <w:pPr>
        <w:tabs>
          <w:tab w:val="left" w:pos="720"/>
          <w:tab w:val="left" w:pos="1440"/>
          <w:tab w:val="left" w:pos="1800"/>
        </w:tabs>
      </w:pPr>
      <w:r>
        <w:rPr>
          <w:rFonts w:hint="cs"/>
          <w:cs/>
        </w:rPr>
        <w:tab/>
      </w:r>
      <w:r>
        <w:rPr>
          <w:rFonts w:hint="cs"/>
          <w:cs/>
        </w:rPr>
        <w:tab/>
      </w:r>
      <w:r w:rsidR="00160151">
        <w:rPr>
          <w:rFonts w:hint="cs"/>
          <w:cs/>
        </w:rPr>
        <w:t>๓</w:t>
      </w:r>
      <w:r w:rsidR="00401D60">
        <w:rPr>
          <w:rFonts w:hint="cs"/>
          <w:cs/>
        </w:rPr>
        <w:t>.๒  ประโยชน์ของใบตอง</w:t>
      </w:r>
    </w:p>
    <w:p w:rsidR="00D54F1C" w:rsidRDefault="00B64EC2" w:rsidP="00B64EC2">
      <w:pPr>
        <w:tabs>
          <w:tab w:val="left" w:pos="720"/>
          <w:tab w:val="left" w:pos="1440"/>
          <w:tab w:val="left" w:pos="1800"/>
        </w:tabs>
      </w:pPr>
      <w:r>
        <w:tab/>
      </w:r>
      <w:r>
        <w:tab/>
      </w:r>
      <w:r>
        <w:tab/>
      </w:r>
      <w:r w:rsidR="00D54F1C">
        <w:rPr>
          <w:rFonts w:hint="cs"/>
          <w:cs/>
        </w:rPr>
        <w:t>ประโยชน์</w:t>
      </w:r>
      <w:r w:rsidR="00D54F1C">
        <w:rPr>
          <w:cs/>
        </w:rPr>
        <w:t>ของใบตองนั้น</w:t>
      </w:r>
      <w:r w:rsidR="00BB2696">
        <w:rPr>
          <w:cs/>
        </w:rPr>
        <w:t>มีมากมายทั้งในชีวิตประจำวัน โอกาสพิเศษและการธรรมรง</w:t>
      </w:r>
      <w:r w:rsidR="00F07CFB">
        <w:rPr>
          <w:rFonts w:hint="cs"/>
          <w:cs/>
        </w:rPr>
        <w:t>ศิลปวัฒนธรรม</w:t>
      </w:r>
      <w:r w:rsidR="00BB2696">
        <w:rPr>
          <w:cs/>
        </w:rPr>
        <w:t>และประเพณีไทย ตลอดจนช่วยให้เกิดความสุขทางใจและยังเป็นอาชีพได้</w:t>
      </w:r>
    </w:p>
    <w:p w:rsidR="00D54F1C" w:rsidRDefault="00113488" w:rsidP="00113488">
      <w:pPr>
        <w:tabs>
          <w:tab w:val="left" w:pos="720"/>
          <w:tab w:val="left" w:pos="1440"/>
          <w:tab w:val="left" w:pos="1800"/>
        </w:tabs>
      </w:pPr>
      <w:r>
        <w:tab/>
      </w:r>
      <w:r>
        <w:tab/>
      </w:r>
      <w:r>
        <w:tab/>
      </w:r>
      <w:r w:rsidR="00160151">
        <w:rPr>
          <w:rFonts w:hint="cs"/>
          <w:cs/>
        </w:rPr>
        <w:t>๓</w:t>
      </w:r>
      <w:r w:rsidR="00BD118A">
        <w:rPr>
          <w:rFonts w:hint="cs"/>
          <w:cs/>
        </w:rPr>
        <w:t xml:space="preserve">.๒.๑  </w:t>
      </w:r>
      <w:r w:rsidR="00D54F1C">
        <w:rPr>
          <w:cs/>
        </w:rPr>
        <w:t>ประโยชน์ในชีวิตประจำวัน</w:t>
      </w:r>
    </w:p>
    <w:p w:rsidR="00D54F1C" w:rsidRDefault="00113488" w:rsidP="00113488">
      <w:pPr>
        <w:tabs>
          <w:tab w:val="left" w:pos="720"/>
          <w:tab w:val="left" w:pos="1440"/>
          <w:tab w:val="left" w:pos="1800"/>
          <w:tab w:val="left" w:pos="2160"/>
        </w:tabs>
      </w:pPr>
      <w:r>
        <w:tab/>
      </w:r>
      <w:r>
        <w:tab/>
      </w:r>
      <w:r>
        <w:tab/>
      </w:r>
      <w:r>
        <w:tab/>
      </w:r>
      <w:r w:rsidR="007A417D">
        <w:rPr>
          <w:rFonts w:hint="cs"/>
          <w:cs/>
        </w:rPr>
        <w:t>๓.๒.๑</w:t>
      </w:r>
      <w:r w:rsidR="007A417D">
        <w:t>.</w:t>
      </w:r>
      <w:r>
        <w:rPr>
          <w:rFonts w:hint="cs"/>
          <w:cs/>
        </w:rPr>
        <w:t xml:space="preserve">๑ </w:t>
      </w:r>
      <w:r w:rsidR="00D54F1C">
        <w:rPr>
          <w:cs/>
        </w:rPr>
        <w:t xml:space="preserve">ใช้ใส่อาหาร ห่ออาหาร ห่อขนม ห่อผัก ห่อดอกไม้ ช่วยให้สดทนนาน </w:t>
      </w:r>
    </w:p>
    <w:p w:rsidR="00B856B3" w:rsidRDefault="00113488" w:rsidP="00B856B3">
      <w:pPr>
        <w:tabs>
          <w:tab w:val="left" w:pos="720"/>
          <w:tab w:val="left" w:pos="1440"/>
          <w:tab w:val="left" w:pos="1800"/>
          <w:tab w:val="left" w:pos="2160"/>
        </w:tabs>
      </w:pPr>
      <w:r>
        <w:tab/>
      </w:r>
      <w:r>
        <w:tab/>
      </w:r>
      <w:r>
        <w:tab/>
      </w:r>
      <w:r>
        <w:tab/>
      </w:r>
      <w:r w:rsidR="007A417D">
        <w:rPr>
          <w:rFonts w:hint="cs"/>
          <w:cs/>
        </w:rPr>
        <w:t>๓.๒.๑</w:t>
      </w:r>
      <w:r w:rsidR="00A974F1">
        <w:rPr>
          <w:rFonts w:hint="cs"/>
          <w:cs/>
        </w:rPr>
        <w:t>.</w:t>
      </w:r>
      <w:r>
        <w:rPr>
          <w:rFonts w:hint="cs"/>
          <w:cs/>
        </w:rPr>
        <w:t xml:space="preserve">๒ </w:t>
      </w:r>
      <w:r w:rsidR="00D54F1C">
        <w:rPr>
          <w:cs/>
        </w:rPr>
        <w:t xml:space="preserve">ช่วยให้ขนมและอาหารสีสวยและมีกลิ่นหอมชวนรับประทาน </w:t>
      </w:r>
      <w:r w:rsidR="005D4884">
        <w:rPr>
          <w:rFonts w:hint="cs"/>
          <w:cs/>
        </w:rPr>
        <w:t xml:space="preserve">เช่น </w:t>
      </w:r>
      <w:r w:rsidR="00A974F1">
        <w:rPr>
          <w:rFonts w:hint="cs"/>
          <w:cs/>
        </w:rPr>
        <w:t xml:space="preserve">        </w:t>
      </w:r>
      <w:r w:rsidR="001F4D19">
        <w:rPr>
          <w:rFonts w:hint="cs"/>
          <w:cs/>
        </w:rPr>
        <w:t>ใช้</w:t>
      </w:r>
      <w:r w:rsidR="005D4884">
        <w:rPr>
          <w:rFonts w:hint="cs"/>
          <w:cs/>
        </w:rPr>
        <w:t xml:space="preserve"> ใ</w:t>
      </w:r>
      <w:r w:rsidR="001F4D19">
        <w:rPr>
          <w:rFonts w:hint="cs"/>
          <w:cs/>
        </w:rPr>
        <w:t>บตองกล้วยน้ำว้าห่ออาหารและขนมจะทำให้มีกลิ่นหอมและอาหารสีสวยคงเดิม  ไม่นิยมใช้ใบตองตานี</w:t>
      </w:r>
      <w:r w:rsidR="00A974F1">
        <w:rPr>
          <w:rFonts w:hint="cs"/>
          <w:cs/>
        </w:rPr>
        <w:t xml:space="preserve">   </w:t>
      </w:r>
      <w:r w:rsidR="001F4D19">
        <w:rPr>
          <w:rFonts w:hint="cs"/>
          <w:cs/>
        </w:rPr>
        <w:t>ห่ออาหารเพราะจะทำให้อาหารมีสีดำและไม่หอม</w:t>
      </w:r>
    </w:p>
    <w:p w:rsidR="00C017FD" w:rsidRDefault="00B856B3" w:rsidP="00113488">
      <w:pPr>
        <w:tabs>
          <w:tab w:val="left" w:pos="720"/>
          <w:tab w:val="left" w:pos="1440"/>
          <w:tab w:val="left" w:pos="1800"/>
          <w:tab w:val="left" w:pos="2160"/>
        </w:tabs>
      </w:pPr>
      <w:r>
        <w:tab/>
      </w:r>
      <w:r w:rsidR="0053175F">
        <w:tab/>
      </w:r>
      <w:r w:rsidR="0053175F">
        <w:tab/>
      </w:r>
      <w:r w:rsidR="00160151">
        <w:rPr>
          <w:rFonts w:hint="cs"/>
          <w:cs/>
        </w:rPr>
        <w:tab/>
      </w:r>
      <w:r w:rsidR="00A974F1">
        <w:rPr>
          <w:rFonts w:hint="cs"/>
          <w:cs/>
        </w:rPr>
        <w:t>๓.๒.๑.๓</w:t>
      </w:r>
      <w:r w:rsidR="0053175F">
        <w:rPr>
          <w:rFonts w:hint="cs"/>
          <w:cs/>
        </w:rPr>
        <w:t xml:space="preserve"> </w:t>
      </w:r>
      <w:r>
        <w:rPr>
          <w:rFonts w:hint="cs"/>
          <w:cs/>
        </w:rPr>
        <w:t xml:space="preserve">ใช้เป็นอาหารสัตว์ </w:t>
      </w:r>
      <w:r w:rsidR="0053175F" w:rsidRPr="00FD53E0">
        <w:rPr>
          <w:rFonts w:hint="cs"/>
          <w:cs/>
        </w:rPr>
        <w:t xml:space="preserve"> ใบกล้วยสด มีสีเขียวมีระดับโปรตีนใกล้เคียงกับหญ้าขนสดนำมาใช้เป็นอาหารหยาบสำหรับเลี้ยง โค</w:t>
      </w:r>
      <w:r>
        <w:t xml:space="preserve"> </w:t>
      </w:r>
      <w:r w:rsidR="0053175F" w:rsidRPr="00FD53E0">
        <w:rPr>
          <w:rFonts w:hint="cs"/>
          <w:cs/>
        </w:rPr>
        <w:t>กระบือ ร่วมกับฟางข้าว และหญ้าแห้ง จะทำให้โค</w:t>
      </w:r>
      <w:r>
        <w:t xml:space="preserve"> </w:t>
      </w:r>
      <w:r w:rsidR="0053175F" w:rsidRPr="00FD53E0">
        <w:rPr>
          <w:rFonts w:hint="cs"/>
          <w:cs/>
        </w:rPr>
        <w:t>กระบือกินอาหารมากขึ้น การนำใบกล้วยหั่นเป็นฝอยตากแห้งแล้ว นำมาผสมอาหารข้นเลี้ยงสุกร</w:t>
      </w:r>
      <w:r w:rsidR="007A2A3C">
        <w:rPr>
          <w:rFonts w:hint="cs"/>
          <w:cs/>
        </w:rPr>
        <w:t xml:space="preserve"> </w:t>
      </w:r>
      <w:r w:rsidR="0053175F" w:rsidRPr="00FD53E0">
        <w:rPr>
          <w:rFonts w:hint="cs"/>
          <w:cs/>
        </w:rPr>
        <w:t xml:space="preserve"> สัตว์ปีก อาจจะเป็นอีกวิธีหนึ่งที่น่าจะลดต้นทุนการผลิตได้</w:t>
      </w:r>
      <w:r w:rsidR="007A2A3C">
        <w:t xml:space="preserve"> </w:t>
      </w:r>
      <w:r w:rsidR="00C017FD">
        <w:tab/>
      </w:r>
      <w:r w:rsidR="00C017FD">
        <w:tab/>
      </w:r>
      <w:r w:rsidR="00C017FD">
        <w:tab/>
      </w:r>
      <w:r w:rsidR="00C017FD">
        <w:tab/>
      </w:r>
    </w:p>
    <w:p w:rsidR="00D54F1C" w:rsidRDefault="00C017FD" w:rsidP="00C017FD">
      <w:pPr>
        <w:tabs>
          <w:tab w:val="left" w:pos="720"/>
          <w:tab w:val="left" w:pos="1440"/>
          <w:tab w:val="left" w:pos="1800"/>
          <w:tab w:val="left" w:pos="2160"/>
        </w:tabs>
      </w:pPr>
      <w:r>
        <w:rPr>
          <w:rFonts w:hint="cs"/>
          <w:cs/>
        </w:rPr>
        <w:tab/>
      </w:r>
      <w:r>
        <w:rPr>
          <w:rFonts w:hint="cs"/>
          <w:cs/>
        </w:rPr>
        <w:tab/>
      </w:r>
      <w:r>
        <w:rPr>
          <w:rFonts w:hint="cs"/>
          <w:cs/>
        </w:rPr>
        <w:tab/>
      </w:r>
      <w:r w:rsidR="00160151">
        <w:rPr>
          <w:rFonts w:hint="cs"/>
          <w:cs/>
        </w:rPr>
        <w:t>๓</w:t>
      </w:r>
      <w:r>
        <w:rPr>
          <w:rFonts w:hint="cs"/>
          <w:cs/>
        </w:rPr>
        <w:t xml:space="preserve">.๒.๒  </w:t>
      </w:r>
      <w:r w:rsidR="00D54F1C">
        <w:rPr>
          <w:cs/>
        </w:rPr>
        <w:t xml:space="preserve">ประโยชน์ในโอกาสพิเศษ </w:t>
      </w:r>
    </w:p>
    <w:p w:rsidR="00E4713B" w:rsidRDefault="008B15A4" w:rsidP="006F3F2F">
      <w:pPr>
        <w:tabs>
          <w:tab w:val="left" w:pos="720"/>
          <w:tab w:val="left" w:pos="1440"/>
          <w:tab w:val="left" w:pos="1800"/>
          <w:tab w:val="left" w:pos="2160"/>
        </w:tabs>
      </w:pPr>
      <w:r>
        <w:tab/>
      </w:r>
      <w:r>
        <w:tab/>
      </w:r>
      <w:r>
        <w:tab/>
      </w:r>
      <w:r>
        <w:tab/>
      </w:r>
      <w:r w:rsidR="00A974F1">
        <w:rPr>
          <w:rFonts w:hint="cs"/>
          <w:cs/>
        </w:rPr>
        <w:t>๓.๒.๒.</w:t>
      </w:r>
      <w:r w:rsidR="00850948">
        <w:rPr>
          <w:rFonts w:hint="cs"/>
          <w:cs/>
        </w:rPr>
        <w:t>๑</w:t>
      </w:r>
      <w:r>
        <w:rPr>
          <w:rFonts w:hint="cs"/>
          <w:cs/>
        </w:rPr>
        <w:t xml:space="preserve"> </w:t>
      </w:r>
      <w:r w:rsidR="00D54F1C">
        <w:rPr>
          <w:cs/>
        </w:rPr>
        <w:t>งานวันสำคัญ ประดิษฐ์ภาชนะใส่ดอกไม้ ขนม ผลไม้ และใส่อาหารนำไปให้บุคคลซึ่งเคารพนับถือ ในวันคล้ายวันเกิด วัน</w:t>
      </w:r>
      <w:r w:rsidR="006F3F2F">
        <w:rPr>
          <w:rFonts w:hint="cs"/>
          <w:cs/>
        </w:rPr>
        <w:t>ขึ้น</w:t>
      </w:r>
      <w:r w:rsidR="00D54F1C">
        <w:rPr>
          <w:cs/>
        </w:rPr>
        <w:t xml:space="preserve">ปีใหม่ วันขึ้นบ้านใหม่ วันประสบความสำเร็จ วันฉลองโชคชัย วันเยี่ยมไข้ หรือแม้แต่วันจากไป </w:t>
      </w:r>
    </w:p>
    <w:p w:rsidR="00E4713B" w:rsidRDefault="00E4713B" w:rsidP="00E4713B">
      <w:pPr>
        <w:tabs>
          <w:tab w:val="left" w:pos="720"/>
          <w:tab w:val="left" w:pos="1440"/>
          <w:tab w:val="left" w:pos="1800"/>
          <w:tab w:val="left" w:pos="2160"/>
        </w:tabs>
      </w:pPr>
      <w:r>
        <w:tab/>
      </w:r>
      <w:r>
        <w:tab/>
      </w:r>
      <w:r w:rsidR="006F3F2F">
        <w:tab/>
      </w:r>
      <w:r w:rsidR="006F3F2F">
        <w:tab/>
      </w:r>
      <w:r w:rsidR="00850948">
        <w:rPr>
          <w:rFonts w:hint="cs"/>
          <w:cs/>
        </w:rPr>
        <w:t>๓.๒.๒.</w:t>
      </w:r>
      <w:r w:rsidR="006F3F2F">
        <w:rPr>
          <w:rFonts w:hint="cs"/>
          <w:cs/>
        </w:rPr>
        <w:t xml:space="preserve">๒ </w:t>
      </w:r>
      <w:r w:rsidR="00D54F1C">
        <w:rPr>
          <w:cs/>
        </w:rPr>
        <w:t>งานประเพณีนิยม ชาวไทย</w:t>
      </w:r>
      <w:r w:rsidR="00E75942">
        <w:rPr>
          <w:rFonts w:hint="cs"/>
          <w:cs/>
        </w:rPr>
        <w:t>นิ</w:t>
      </w:r>
      <w:r w:rsidR="00D54F1C">
        <w:rPr>
          <w:cs/>
        </w:rPr>
        <w:t>ยมประดิษฐ์ผลงานดอกไม้ใบตองแบบประณีตศิลป์ใช้ในงานพิธี</w:t>
      </w:r>
      <w:r w:rsidR="00D06489">
        <w:rPr>
          <w:rFonts w:hint="cs"/>
          <w:cs/>
        </w:rPr>
        <w:t xml:space="preserve"> </w:t>
      </w:r>
      <w:r w:rsidR="00D54F1C">
        <w:rPr>
          <w:cs/>
        </w:rPr>
        <w:t>เช่น พานขันหมาก ขันหมั้น ขันสินสอด พานรับน้ำสังข์ บายศรี กระทงลอย ใช้ในงานต่าง ๆ</w:t>
      </w:r>
      <w:r>
        <w:t xml:space="preserve">     </w:t>
      </w:r>
      <w:r w:rsidR="00D54F1C">
        <w:rPr>
          <w:cs/>
        </w:rPr>
        <w:t>ซึ่งล้วนแต่เป็นประเพณีที่งดงามของชาวไทยที่ควรจะฟื้นฟูและรักษาไว้</w:t>
      </w:r>
    </w:p>
    <w:p w:rsidR="00C01025" w:rsidRDefault="00AE4252" w:rsidP="00C01025">
      <w:pPr>
        <w:tabs>
          <w:tab w:val="left" w:pos="720"/>
          <w:tab w:val="left" w:pos="1440"/>
          <w:tab w:val="left" w:pos="1800"/>
          <w:tab w:val="left" w:pos="2160"/>
        </w:tabs>
      </w:pPr>
      <w:r>
        <w:tab/>
      </w:r>
      <w:r>
        <w:tab/>
      </w:r>
      <w:r>
        <w:tab/>
      </w:r>
      <w:r w:rsidR="00E4713B">
        <w:rPr>
          <w:rFonts w:hint="cs"/>
          <w:cs/>
        </w:rPr>
        <w:tab/>
      </w:r>
      <w:r w:rsidR="00850948">
        <w:rPr>
          <w:rFonts w:hint="cs"/>
          <w:cs/>
        </w:rPr>
        <w:t>๓.๒.๒.</w:t>
      </w:r>
      <w:r>
        <w:rPr>
          <w:rFonts w:hint="cs"/>
          <w:cs/>
        </w:rPr>
        <w:t xml:space="preserve">๓ </w:t>
      </w:r>
      <w:r w:rsidR="00D54F1C">
        <w:rPr>
          <w:cs/>
        </w:rPr>
        <w:t xml:space="preserve">งานพิธีทางศาสนา เช่น พานดอกไม้ธูปเทียน กระทงดอกไม้ แต่งเทียนพรรษา กระถางธูป </w:t>
      </w:r>
      <w:r w:rsidR="00474D4B">
        <w:rPr>
          <w:rFonts w:hint="cs"/>
          <w:cs/>
        </w:rPr>
        <w:t xml:space="preserve"> </w:t>
      </w:r>
      <w:r w:rsidR="00D54F1C">
        <w:rPr>
          <w:cs/>
        </w:rPr>
        <w:t xml:space="preserve">เชิงเทียน </w:t>
      </w:r>
      <w:r w:rsidR="00474D4B">
        <w:rPr>
          <w:rFonts w:hint="cs"/>
          <w:cs/>
        </w:rPr>
        <w:t xml:space="preserve"> </w:t>
      </w:r>
      <w:r>
        <w:rPr>
          <w:rFonts w:hint="cs"/>
          <w:cs/>
        </w:rPr>
        <w:t>หมาก</w:t>
      </w:r>
      <w:proofErr w:type="spellStart"/>
      <w:r>
        <w:rPr>
          <w:rFonts w:hint="cs"/>
          <w:cs/>
        </w:rPr>
        <w:t>เบ็ง</w:t>
      </w:r>
      <w:proofErr w:type="spellEnd"/>
      <w:r>
        <w:rPr>
          <w:rFonts w:hint="cs"/>
          <w:cs/>
        </w:rPr>
        <w:t xml:space="preserve">  บายศรีปากชา</w:t>
      </w:r>
      <w:bookmarkStart w:id="0" w:name="_GoBack"/>
      <w:bookmarkEnd w:id="0"/>
      <w:r>
        <w:rPr>
          <w:rFonts w:hint="cs"/>
          <w:cs/>
        </w:rPr>
        <w:t xml:space="preserve">ม </w:t>
      </w:r>
      <w:r w:rsidR="00D54F1C">
        <w:rPr>
          <w:cs/>
        </w:rPr>
        <w:t xml:space="preserve">เป็นต้น </w:t>
      </w:r>
    </w:p>
    <w:p w:rsidR="00D54F1C" w:rsidRDefault="00C01025" w:rsidP="0053175F">
      <w:pPr>
        <w:tabs>
          <w:tab w:val="left" w:pos="720"/>
          <w:tab w:val="left" w:pos="1440"/>
          <w:tab w:val="left" w:pos="1800"/>
          <w:tab w:val="left" w:pos="2160"/>
        </w:tabs>
      </w:pPr>
      <w:r>
        <w:rPr>
          <w:rFonts w:hint="cs"/>
          <w:cs/>
        </w:rPr>
        <w:tab/>
      </w:r>
      <w:r>
        <w:rPr>
          <w:rFonts w:hint="cs"/>
          <w:cs/>
        </w:rPr>
        <w:tab/>
      </w:r>
      <w:r>
        <w:rPr>
          <w:rFonts w:hint="cs"/>
          <w:cs/>
        </w:rPr>
        <w:tab/>
      </w:r>
      <w:r w:rsidR="00160151">
        <w:rPr>
          <w:rFonts w:hint="cs"/>
          <w:cs/>
        </w:rPr>
        <w:t>๓</w:t>
      </w:r>
      <w:r>
        <w:rPr>
          <w:rFonts w:hint="cs"/>
          <w:cs/>
        </w:rPr>
        <w:t xml:space="preserve">.๒.๓  </w:t>
      </w:r>
      <w:r w:rsidR="00D54F1C">
        <w:rPr>
          <w:cs/>
        </w:rPr>
        <w:t>เป็น</w:t>
      </w:r>
      <w:r>
        <w:rPr>
          <w:cs/>
        </w:rPr>
        <w:t>อาชีพหลักและอาชีพ</w:t>
      </w:r>
      <w:r>
        <w:rPr>
          <w:rFonts w:hint="cs"/>
          <w:cs/>
        </w:rPr>
        <w:t>เสริมได้</w:t>
      </w:r>
      <w:r w:rsidR="00D54F1C">
        <w:rPr>
          <w:cs/>
        </w:rPr>
        <w:t>ถ้ามีใจรักงานด้านนี้และมีงานอื่นเป็นหลักอยู่</w:t>
      </w:r>
      <w:r w:rsidR="00FC3479">
        <w:rPr>
          <w:rFonts w:hint="cs"/>
          <w:cs/>
        </w:rPr>
        <w:t xml:space="preserve">            </w:t>
      </w:r>
      <w:r w:rsidR="00D54F1C">
        <w:rPr>
          <w:cs/>
        </w:rPr>
        <w:t>ก็ใช้เป็นอาชีพเสริมหรืออาชีพรองช่วยเพิ่มรายได้ใ</w:t>
      </w:r>
      <w:r w:rsidR="005C2951">
        <w:rPr>
          <w:cs/>
        </w:rPr>
        <w:t>ห้แก่ครอบครัว หรือถ้ามีใจรักมาก</w:t>
      </w:r>
      <w:r w:rsidR="00D54F1C">
        <w:rPr>
          <w:cs/>
        </w:rPr>
        <w:t>ๆ ก็ใช้เป็นอาชีพหลักได้</w:t>
      </w:r>
      <w:r w:rsidR="0053175F">
        <w:t xml:space="preserve"> </w:t>
      </w:r>
    </w:p>
    <w:p w:rsidR="00456017" w:rsidRDefault="00456017" w:rsidP="00850948">
      <w:pPr>
        <w:rPr>
          <w:b/>
          <w:bCs/>
        </w:rPr>
      </w:pPr>
      <w:r>
        <w:rPr>
          <w:rFonts w:hint="cs"/>
          <w:cs/>
        </w:rPr>
        <w:lastRenderedPageBreak/>
        <w:tab/>
      </w:r>
      <w:r w:rsidR="00B436D9">
        <w:rPr>
          <w:rFonts w:hint="cs"/>
          <w:b/>
          <w:bCs/>
          <w:cs/>
        </w:rPr>
        <w:t>๔</w:t>
      </w:r>
      <w:r w:rsidR="00850948">
        <w:rPr>
          <w:rFonts w:hint="cs"/>
          <w:b/>
          <w:bCs/>
          <w:cs/>
        </w:rPr>
        <w:t xml:space="preserve">.  </w:t>
      </w:r>
      <w:r w:rsidRPr="00DF4CE9">
        <w:rPr>
          <w:rFonts w:hint="cs"/>
          <w:b/>
          <w:bCs/>
          <w:cs/>
        </w:rPr>
        <w:t>รายได้จากงานใบตอง</w:t>
      </w:r>
    </w:p>
    <w:p w:rsidR="00C331BC" w:rsidRDefault="00C331BC" w:rsidP="00083CD4">
      <w:pPr>
        <w:tabs>
          <w:tab w:val="left" w:pos="720"/>
          <w:tab w:val="left" w:pos="1440"/>
          <w:tab w:val="left" w:pos="1800"/>
          <w:tab w:val="left" w:pos="2160"/>
        </w:tabs>
      </w:pPr>
      <w:r>
        <w:rPr>
          <w:rFonts w:hint="cs"/>
          <w:b/>
          <w:bCs/>
          <w:cs/>
        </w:rPr>
        <w:tab/>
      </w:r>
      <w:r>
        <w:rPr>
          <w:rFonts w:hint="cs"/>
          <w:b/>
          <w:bCs/>
          <w:cs/>
        </w:rPr>
        <w:tab/>
      </w:r>
      <w:r w:rsidR="00507665" w:rsidRPr="00843563">
        <w:rPr>
          <w:rFonts w:hint="cs"/>
          <w:cs/>
        </w:rPr>
        <w:t>ด้วยในปัจจุบันพิธีกรรมต่างๆ ของไทยนิยมนำ</w:t>
      </w:r>
      <w:r w:rsidRPr="00843563">
        <w:rPr>
          <w:rFonts w:hint="cs"/>
          <w:cs/>
        </w:rPr>
        <w:t>ใบตอง</w:t>
      </w:r>
      <w:r w:rsidR="00507665" w:rsidRPr="00843563">
        <w:rPr>
          <w:rFonts w:hint="cs"/>
          <w:cs/>
        </w:rPr>
        <w:t>มาเป็นงานประดิษฐ์เพื่อให้มี</w:t>
      </w:r>
      <w:r w:rsidR="00843563" w:rsidRPr="00843563">
        <w:rPr>
          <w:rFonts w:hint="cs"/>
          <w:cs/>
        </w:rPr>
        <w:t>ศิลปะและความงดงามที่ทรงคุณค่า จึงทำให้การประดิษฐ์</w:t>
      </w:r>
      <w:r w:rsidR="007F31A1">
        <w:rPr>
          <w:rFonts w:hint="cs"/>
          <w:cs/>
        </w:rPr>
        <w:t>งานใบตอง ประดิษฐ์บายศรีกลายเป็นอาชีพอีกหนึ่งอาชีพที่สร้างรายได้</w:t>
      </w:r>
      <w:r w:rsidR="004647FF">
        <w:rPr>
          <w:rFonts w:hint="cs"/>
          <w:cs/>
        </w:rPr>
        <w:t xml:space="preserve"> </w:t>
      </w:r>
      <w:r w:rsidR="006C206C">
        <w:rPr>
          <w:rFonts w:hint="cs"/>
          <w:cs/>
        </w:rPr>
        <w:t>จากการสำรวจและสัมภาษณ์ผู้ที่ประกอ</w:t>
      </w:r>
      <w:r w:rsidR="004A1440">
        <w:rPr>
          <w:rFonts w:hint="cs"/>
          <w:cs/>
        </w:rPr>
        <w:t>บอาชีพด้านงานใบตอง พอสรุปเป็นราคา</w:t>
      </w:r>
      <w:r w:rsidR="00184449">
        <w:rPr>
          <w:rFonts w:hint="cs"/>
          <w:cs/>
        </w:rPr>
        <w:t>ตามประเภท</w:t>
      </w:r>
      <w:r w:rsidR="006C206C">
        <w:rPr>
          <w:rFonts w:hint="cs"/>
          <w:cs/>
        </w:rPr>
        <w:t>ได้ ดังนี้</w:t>
      </w:r>
    </w:p>
    <w:p w:rsidR="006C206C" w:rsidRDefault="006C206C" w:rsidP="00083CD4">
      <w:pPr>
        <w:tabs>
          <w:tab w:val="left" w:pos="720"/>
          <w:tab w:val="left" w:pos="1440"/>
          <w:tab w:val="left" w:pos="1800"/>
          <w:tab w:val="left" w:pos="2160"/>
        </w:tabs>
      </w:pPr>
      <w:r>
        <w:rPr>
          <w:rFonts w:hint="cs"/>
          <w:cs/>
        </w:rPr>
        <w:tab/>
      </w:r>
      <w:r>
        <w:rPr>
          <w:rFonts w:hint="cs"/>
          <w:cs/>
        </w:rPr>
        <w:tab/>
        <w:t xml:space="preserve">๔.๑  </w:t>
      </w:r>
      <w:r w:rsidR="00B17C82">
        <w:rPr>
          <w:rFonts w:hint="cs"/>
          <w:cs/>
        </w:rPr>
        <w:t>ใบตอง</w:t>
      </w:r>
      <w:r w:rsidR="00184449">
        <w:rPr>
          <w:rFonts w:hint="cs"/>
          <w:cs/>
        </w:rPr>
        <w:t>สด</w:t>
      </w:r>
      <w:r w:rsidR="00B17C82">
        <w:rPr>
          <w:rFonts w:hint="cs"/>
          <w:cs/>
        </w:rPr>
        <w:t xml:space="preserve">  ใบตองที่สร้างรายได้มากที่สุดคือ ใบตองตานี  รองลงมาคือใบตอง</w:t>
      </w:r>
      <w:r w:rsidR="00083CD4">
        <w:rPr>
          <w:rFonts w:hint="cs"/>
          <w:cs/>
        </w:rPr>
        <w:t xml:space="preserve">             </w:t>
      </w:r>
      <w:r w:rsidR="00B17C82">
        <w:rPr>
          <w:rFonts w:hint="cs"/>
          <w:cs/>
        </w:rPr>
        <w:t>กล้วยน้ำว้า  ราคาตามท้องตลาด</w:t>
      </w:r>
      <w:r w:rsidR="004A1440">
        <w:rPr>
          <w:rFonts w:hint="cs"/>
          <w:cs/>
        </w:rPr>
        <w:t>ขายตับละ ๑๐  บาท (๑ ตับได้จากใบตอง ๑-๒ ก้าน)</w:t>
      </w:r>
    </w:p>
    <w:p w:rsidR="004A1440" w:rsidRDefault="004A1440" w:rsidP="00083CD4">
      <w:pPr>
        <w:tabs>
          <w:tab w:val="left" w:pos="720"/>
          <w:tab w:val="left" w:pos="1440"/>
          <w:tab w:val="left" w:pos="1800"/>
          <w:tab w:val="left" w:pos="2160"/>
        </w:tabs>
      </w:pPr>
      <w:r>
        <w:rPr>
          <w:rFonts w:hint="cs"/>
          <w:cs/>
        </w:rPr>
        <w:tab/>
      </w:r>
      <w:r>
        <w:rPr>
          <w:rFonts w:hint="cs"/>
          <w:cs/>
        </w:rPr>
        <w:tab/>
        <w:t>๔.๒</w:t>
      </w:r>
      <w:r w:rsidR="00B46A81">
        <w:rPr>
          <w:rFonts w:hint="cs"/>
          <w:cs/>
        </w:rPr>
        <w:t xml:space="preserve">  หมาก</w:t>
      </w:r>
      <w:proofErr w:type="spellStart"/>
      <w:r w:rsidR="00B46A81">
        <w:rPr>
          <w:rFonts w:hint="cs"/>
          <w:cs/>
        </w:rPr>
        <w:t>เบ็ง</w:t>
      </w:r>
      <w:proofErr w:type="spellEnd"/>
      <w:r w:rsidR="00B46A81">
        <w:rPr>
          <w:rFonts w:hint="cs"/>
          <w:cs/>
        </w:rPr>
        <w:t xml:space="preserve">  เป็นงานประดิษฐ์ขนาดเล็กสุด  </w:t>
      </w:r>
      <w:r w:rsidR="00083CD4">
        <w:rPr>
          <w:rFonts w:hint="cs"/>
          <w:cs/>
        </w:rPr>
        <w:t xml:space="preserve">ราคาขายขนาดเล็กคู่ละ  ๓๐ </w:t>
      </w:r>
      <w:r w:rsidR="00A1269D">
        <w:rPr>
          <w:rFonts w:hint="cs"/>
          <w:cs/>
        </w:rPr>
        <w:t xml:space="preserve">บาท  </w:t>
      </w:r>
      <w:r w:rsidR="00083CD4">
        <w:rPr>
          <w:rFonts w:hint="cs"/>
          <w:cs/>
        </w:rPr>
        <w:t xml:space="preserve">            </w:t>
      </w:r>
      <w:r w:rsidR="00A1269D">
        <w:rPr>
          <w:rFonts w:hint="cs"/>
          <w:cs/>
        </w:rPr>
        <w:t>ขนาดใหญ่คู่ละ  ๑๕๐  บาท</w:t>
      </w:r>
    </w:p>
    <w:p w:rsidR="00083CD4" w:rsidRDefault="00083CD4" w:rsidP="00083CD4">
      <w:pPr>
        <w:tabs>
          <w:tab w:val="left" w:pos="720"/>
          <w:tab w:val="left" w:pos="1440"/>
          <w:tab w:val="left" w:pos="1800"/>
          <w:tab w:val="left" w:pos="2160"/>
        </w:tabs>
      </w:pPr>
      <w:r>
        <w:rPr>
          <w:rFonts w:hint="cs"/>
          <w:cs/>
        </w:rPr>
        <w:tab/>
      </w:r>
      <w:r>
        <w:rPr>
          <w:rFonts w:hint="cs"/>
          <w:cs/>
        </w:rPr>
        <w:tab/>
      </w:r>
      <w:r w:rsidR="00184449">
        <w:rPr>
          <w:rFonts w:hint="cs"/>
          <w:cs/>
        </w:rPr>
        <w:t>๔.๓  บายศรีปากชาม  ราคาตามท้องตลาด</w:t>
      </w:r>
      <w:r w:rsidR="00325F81">
        <w:rPr>
          <w:rFonts w:hint="cs"/>
          <w:cs/>
        </w:rPr>
        <w:t xml:space="preserve">  ขนาดเล็กคู่ละ  ๕๐ บาท  ขนาดใหญ่</w:t>
      </w:r>
      <w:r w:rsidR="006845F1">
        <w:rPr>
          <w:rFonts w:hint="cs"/>
          <w:cs/>
        </w:rPr>
        <w:t xml:space="preserve">               </w:t>
      </w:r>
      <w:r w:rsidR="00325F81">
        <w:rPr>
          <w:rFonts w:hint="cs"/>
          <w:cs/>
        </w:rPr>
        <w:t>คู่ละ  ๑๕๐  บาท</w:t>
      </w:r>
      <w:r w:rsidR="006845F1">
        <w:rPr>
          <w:rFonts w:hint="cs"/>
          <w:cs/>
        </w:rPr>
        <w:t xml:space="preserve">  แต่ถ้าเป็นบายศรีปากชามประยุกต์</w:t>
      </w:r>
      <w:r w:rsidR="007229EE">
        <w:rPr>
          <w:rFonts w:hint="cs"/>
          <w:cs/>
        </w:rPr>
        <w:t xml:space="preserve">  ราคา ๑,๕๐๐ </w:t>
      </w:r>
      <w:r w:rsidR="007229EE">
        <w:rPr>
          <w:cs/>
        </w:rPr>
        <w:t>–</w:t>
      </w:r>
      <w:r w:rsidR="00E24AA6">
        <w:rPr>
          <w:rFonts w:hint="cs"/>
          <w:cs/>
        </w:rPr>
        <w:t xml:space="preserve"> ๒,๐๐๐ บาท </w:t>
      </w:r>
    </w:p>
    <w:p w:rsidR="0006575E" w:rsidRDefault="0006575E" w:rsidP="00083CD4">
      <w:pPr>
        <w:tabs>
          <w:tab w:val="left" w:pos="720"/>
          <w:tab w:val="left" w:pos="1440"/>
          <w:tab w:val="left" w:pos="1800"/>
          <w:tab w:val="left" w:pos="2160"/>
        </w:tabs>
        <w:rPr>
          <w:cs/>
        </w:rPr>
      </w:pPr>
      <w:r>
        <w:tab/>
      </w:r>
      <w:r>
        <w:tab/>
      </w:r>
      <w:r>
        <w:rPr>
          <w:rFonts w:hint="cs"/>
          <w:cs/>
        </w:rPr>
        <w:t xml:space="preserve">๔.๔  พานไหว้ครู  พานขอขมา  ราคา  </w:t>
      </w:r>
      <w:r w:rsidR="00E858F4">
        <w:rPr>
          <w:rFonts w:hint="cs"/>
          <w:cs/>
        </w:rPr>
        <w:t xml:space="preserve">๒,๕๐๐ </w:t>
      </w:r>
      <w:r w:rsidR="00E858F4">
        <w:rPr>
          <w:cs/>
        </w:rPr>
        <w:t>–</w:t>
      </w:r>
      <w:r w:rsidR="00E858F4">
        <w:rPr>
          <w:rFonts w:hint="cs"/>
          <w:cs/>
        </w:rPr>
        <w:t xml:space="preserve"> ๑๒,๐๐๐  บาท</w:t>
      </w:r>
    </w:p>
    <w:p w:rsidR="00E24AA6" w:rsidRDefault="00E24AA6" w:rsidP="00083CD4">
      <w:pPr>
        <w:tabs>
          <w:tab w:val="left" w:pos="720"/>
          <w:tab w:val="left" w:pos="1440"/>
          <w:tab w:val="left" w:pos="1800"/>
          <w:tab w:val="left" w:pos="2160"/>
        </w:tabs>
      </w:pPr>
      <w:r>
        <w:rPr>
          <w:rFonts w:hint="cs"/>
          <w:cs/>
        </w:rPr>
        <w:tab/>
      </w:r>
      <w:r>
        <w:rPr>
          <w:rFonts w:hint="cs"/>
          <w:cs/>
        </w:rPr>
        <w:tab/>
        <w:t>๔.</w:t>
      </w:r>
      <w:r w:rsidR="0006575E">
        <w:rPr>
          <w:rFonts w:hint="cs"/>
          <w:cs/>
        </w:rPr>
        <w:t>๕</w:t>
      </w:r>
      <w:r>
        <w:rPr>
          <w:rFonts w:hint="cs"/>
          <w:cs/>
        </w:rPr>
        <w:t xml:space="preserve">  </w:t>
      </w:r>
      <w:r w:rsidR="00013B31">
        <w:rPr>
          <w:rFonts w:hint="cs"/>
          <w:cs/>
        </w:rPr>
        <w:t>บายศรีสู่ขวัญ  ราคา  ๑,๕</w:t>
      </w:r>
      <w:r w:rsidR="00F10C0B">
        <w:rPr>
          <w:rFonts w:hint="cs"/>
          <w:cs/>
        </w:rPr>
        <w:t xml:space="preserve">๐๐ </w:t>
      </w:r>
      <w:r w:rsidR="00F10C0B">
        <w:rPr>
          <w:cs/>
        </w:rPr>
        <w:t>–</w:t>
      </w:r>
      <w:r w:rsidR="00F10C0B">
        <w:rPr>
          <w:rFonts w:hint="cs"/>
          <w:cs/>
        </w:rPr>
        <w:t xml:space="preserve"> ๒๐,๐๐๐ บาท</w:t>
      </w:r>
    </w:p>
    <w:p w:rsidR="00F10C0B" w:rsidRDefault="0006575E" w:rsidP="00083CD4">
      <w:pPr>
        <w:tabs>
          <w:tab w:val="left" w:pos="720"/>
          <w:tab w:val="left" w:pos="1440"/>
          <w:tab w:val="left" w:pos="1800"/>
          <w:tab w:val="left" w:pos="2160"/>
        </w:tabs>
      </w:pPr>
      <w:r>
        <w:rPr>
          <w:rFonts w:hint="cs"/>
          <w:cs/>
        </w:rPr>
        <w:tab/>
      </w:r>
      <w:r>
        <w:rPr>
          <w:rFonts w:hint="cs"/>
          <w:cs/>
        </w:rPr>
        <w:tab/>
        <w:t>๔.๖</w:t>
      </w:r>
      <w:r w:rsidR="00F10C0B">
        <w:rPr>
          <w:rFonts w:hint="cs"/>
          <w:cs/>
        </w:rPr>
        <w:t xml:space="preserve">  ชุดสินสอดทองหมั้น  ราคา </w:t>
      </w:r>
      <w:r w:rsidR="00AA254F">
        <w:rPr>
          <w:rFonts w:hint="cs"/>
          <w:cs/>
        </w:rPr>
        <w:t xml:space="preserve">๑,๕๐๐ </w:t>
      </w:r>
      <w:r w:rsidR="00AA254F">
        <w:rPr>
          <w:cs/>
        </w:rPr>
        <w:t>–</w:t>
      </w:r>
      <w:r w:rsidR="00AA254F">
        <w:rPr>
          <w:rFonts w:hint="cs"/>
          <w:cs/>
        </w:rPr>
        <w:t xml:space="preserve"> ๑๐,๐๐๐  บาท</w:t>
      </w:r>
    </w:p>
    <w:p w:rsidR="00AA254F" w:rsidRDefault="0006575E" w:rsidP="00083CD4">
      <w:pPr>
        <w:tabs>
          <w:tab w:val="left" w:pos="720"/>
          <w:tab w:val="left" w:pos="1440"/>
          <w:tab w:val="left" w:pos="1800"/>
          <w:tab w:val="left" w:pos="2160"/>
        </w:tabs>
      </w:pPr>
      <w:r>
        <w:rPr>
          <w:rFonts w:hint="cs"/>
          <w:cs/>
        </w:rPr>
        <w:tab/>
      </w:r>
      <w:r>
        <w:rPr>
          <w:rFonts w:hint="cs"/>
          <w:cs/>
        </w:rPr>
        <w:tab/>
        <w:t>๔.๗</w:t>
      </w:r>
      <w:r w:rsidR="00AA254F">
        <w:rPr>
          <w:rFonts w:hint="cs"/>
          <w:cs/>
        </w:rPr>
        <w:t xml:space="preserve">  </w:t>
      </w:r>
      <w:r w:rsidR="00C9511B">
        <w:rPr>
          <w:rFonts w:hint="cs"/>
          <w:cs/>
        </w:rPr>
        <w:t xml:space="preserve">ชุดขันหมาก   ราคา  </w:t>
      </w:r>
      <w:r>
        <w:rPr>
          <w:rFonts w:hint="cs"/>
          <w:cs/>
        </w:rPr>
        <w:t xml:space="preserve">๑๕,๐๐๐ </w:t>
      </w:r>
      <w:r>
        <w:rPr>
          <w:cs/>
        </w:rPr>
        <w:t>–</w:t>
      </w:r>
      <w:r>
        <w:rPr>
          <w:rFonts w:hint="cs"/>
          <w:cs/>
        </w:rPr>
        <w:t xml:space="preserve"> ๒๐,๐๐๐  บาท</w:t>
      </w:r>
    </w:p>
    <w:p w:rsidR="0006575E" w:rsidRDefault="0006575E" w:rsidP="00083CD4">
      <w:pPr>
        <w:tabs>
          <w:tab w:val="left" w:pos="720"/>
          <w:tab w:val="left" w:pos="1440"/>
          <w:tab w:val="left" w:pos="1800"/>
          <w:tab w:val="left" w:pos="2160"/>
        </w:tabs>
      </w:pPr>
      <w:r>
        <w:rPr>
          <w:rFonts w:hint="cs"/>
          <w:cs/>
        </w:rPr>
        <w:tab/>
      </w:r>
      <w:r>
        <w:rPr>
          <w:rFonts w:hint="cs"/>
          <w:cs/>
        </w:rPr>
        <w:tab/>
      </w:r>
      <w:r w:rsidR="00C61199">
        <w:rPr>
          <w:rFonts w:hint="cs"/>
          <w:cs/>
        </w:rPr>
        <w:t>๔</w:t>
      </w:r>
      <w:r>
        <w:rPr>
          <w:rFonts w:hint="cs"/>
          <w:cs/>
        </w:rPr>
        <w:t>.๘</w:t>
      </w:r>
      <w:r w:rsidR="00E858F4">
        <w:rPr>
          <w:rFonts w:hint="cs"/>
          <w:cs/>
        </w:rPr>
        <w:t xml:space="preserve">  </w:t>
      </w:r>
      <w:r w:rsidR="007A09DD">
        <w:rPr>
          <w:rFonts w:hint="cs"/>
          <w:cs/>
        </w:rPr>
        <w:t>งานมงคลสมรสใช้ดอกไม้สดและงานประดิษฐ์ใบตอง</w:t>
      </w:r>
      <w:r w:rsidR="00803702">
        <w:rPr>
          <w:rFonts w:hint="cs"/>
          <w:cs/>
        </w:rPr>
        <w:t xml:space="preserve">ในการแต่งซุ้มและเวที รวมทั้งชุดขันหมาก ราคาเหมาจ่าย  ๘๐,๐๐๐ </w:t>
      </w:r>
      <w:r w:rsidR="00803702">
        <w:rPr>
          <w:cs/>
        </w:rPr>
        <w:t>–</w:t>
      </w:r>
      <w:r w:rsidR="00803702">
        <w:rPr>
          <w:rFonts w:hint="cs"/>
          <w:cs/>
        </w:rPr>
        <w:t xml:space="preserve"> ๑๐๐,๐๐๐  บาท</w:t>
      </w:r>
    </w:p>
    <w:p w:rsidR="00C61199" w:rsidRDefault="00C61199" w:rsidP="00083CD4">
      <w:pPr>
        <w:tabs>
          <w:tab w:val="left" w:pos="720"/>
          <w:tab w:val="left" w:pos="1440"/>
          <w:tab w:val="left" w:pos="1800"/>
          <w:tab w:val="left" w:pos="2160"/>
        </w:tabs>
        <w:rPr>
          <w:cs/>
        </w:rPr>
      </w:pPr>
      <w:r>
        <w:tab/>
      </w:r>
      <w:r>
        <w:tab/>
      </w:r>
      <w:r>
        <w:rPr>
          <w:rFonts w:hint="cs"/>
          <w:cs/>
        </w:rPr>
        <w:t xml:space="preserve">จากรายได้ที่กล่าวมาข้างต้นนั้น </w:t>
      </w:r>
      <w:r w:rsidR="003434DD">
        <w:rPr>
          <w:rFonts w:hint="cs"/>
          <w:cs/>
        </w:rPr>
        <w:t>เป็นรายได้ที่แน่นอน มั่นคง เนื่องจากการจะนำใบตองมาขาย  หรือประดิษฐ์งานที่เกี่ยวกับใบตองนั้นจะต้องมีผู้สั่งทำหรือสั่งซื้อจึงจะ</w:t>
      </w:r>
      <w:r w:rsidR="00742579">
        <w:rPr>
          <w:rFonts w:hint="cs"/>
          <w:cs/>
        </w:rPr>
        <w:t>สามารถทำได้ ซึ่งไม่เหมือนกับการขายสินค้าประเภทอื่น</w:t>
      </w:r>
    </w:p>
    <w:p w:rsidR="00B706F1" w:rsidRDefault="007872CA" w:rsidP="00804349">
      <w:pPr>
        <w:tabs>
          <w:tab w:val="left" w:pos="720"/>
          <w:tab w:val="left" w:pos="1440"/>
          <w:tab w:val="left" w:pos="1800"/>
          <w:tab w:val="left" w:pos="2160"/>
        </w:tabs>
      </w:pPr>
      <w:r>
        <w:rPr>
          <w:rFonts w:hint="cs"/>
          <w:cs/>
        </w:rPr>
        <w:tab/>
      </w:r>
      <w:r>
        <w:rPr>
          <w:rFonts w:hint="cs"/>
          <w:cs/>
        </w:rPr>
        <w:tab/>
      </w:r>
    </w:p>
    <w:p w:rsidR="009F7EF3" w:rsidRPr="00EC722E" w:rsidRDefault="00231A2F">
      <w:pPr>
        <w:rPr>
          <w:b/>
          <w:bCs/>
          <w:sz w:val="36"/>
          <w:szCs w:val="36"/>
        </w:rPr>
      </w:pPr>
      <w:r w:rsidRPr="00EC722E">
        <w:rPr>
          <w:rFonts w:hint="cs"/>
          <w:b/>
          <w:bCs/>
          <w:sz w:val="36"/>
          <w:szCs w:val="36"/>
          <w:cs/>
        </w:rPr>
        <w:t>สรุปและอภิปรายผลการศึกษา</w:t>
      </w:r>
    </w:p>
    <w:p w:rsidR="00012A93" w:rsidRDefault="00804349" w:rsidP="0064016F">
      <w:pPr>
        <w:rPr>
          <w:cs/>
        </w:rPr>
      </w:pPr>
      <w:r>
        <w:rPr>
          <w:rFonts w:hint="cs"/>
          <w:cs/>
        </w:rPr>
        <w:tab/>
      </w:r>
      <w:r w:rsidR="00B36113">
        <w:rPr>
          <w:rFonts w:hint="cs"/>
          <w:cs/>
        </w:rPr>
        <w:t xml:space="preserve">๑.  </w:t>
      </w:r>
      <w:r w:rsidR="0064016F">
        <w:rPr>
          <w:rFonts w:hint="cs"/>
          <w:cs/>
        </w:rPr>
        <w:t>ประโยชน์ของใบตองที่มีต่อพิธีกรรมของไทย</w:t>
      </w:r>
      <w:r w:rsidR="00374399">
        <w:rPr>
          <w:rFonts w:hint="cs"/>
          <w:cs/>
        </w:rPr>
        <w:t xml:space="preserve">  งานใบตองเป็นศิลปะที่มีคุณค่า</w:t>
      </w:r>
      <w:r w:rsidR="00126E83" w:rsidRPr="00FD53E0">
        <w:rPr>
          <w:rFonts w:hint="cs"/>
          <w:cs/>
        </w:rPr>
        <w:t>ทางด้านวัฒนธรรมและสังคม</w:t>
      </w:r>
      <w:r w:rsidR="00126E83">
        <w:rPr>
          <w:rFonts w:hint="cs"/>
          <w:cs/>
        </w:rPr>
        <w:t xml:space="preserve">  </w:t>
      </w:r>
      <w:r w:rsidR="00126E83" w:rsidRPr="00FD53E0">
        <w:rPr>
          <w:rFonts w:hint="cs"/>
          <w:cs/>
        </w:rPr>
        <w:t>คุณค่าทางด้านเศรษฐกิจ</w:t>
      </w:r>
      <w:r w:rsidR="00126E83">
        <w:t xml:space="preserve">  </w:t>
      </w:r>
      <w:r w:rsidR="00126E83" w:rsidRPr="00FD53E0">
        <w:rPr>
          <w:rFonts w:hint="cs"/>
          <w:cs/>
        </w:rPr>
        <w:t xml:space="preserve"> คุณค่าทางด้านจิตใจ</w:t>
      </w:r>
      <w:r w:rsidR="00126E83">
        <w:t xml:space="preserve">  </w:t>
      </w:r>
      <w:r w:rsidR="001E1E42">
        <w:rPr>
          <w:rFonts w:hint="cs"/>
          <w:cs/>
        </w:rPr>
        <w:t>เ</w:t>
      </w:r>
      <w:r w:rsidR="00584671">
        <w:rPr>
          <w:rFonts w:hint="cs"/>
          <w:cs/>
        </w:rPr>
        <w:t>พราะ</w:t>
      </w:r>
      <w:r w:rsidR="001E1E42">
        <w:rPr>
          <w:rFonts w:hint="cs"/>
          <w:cs/>
        </w:rPr>
        <w:t>พิธีกรรม</w:t>
      </w:r>
      <w:r w:rsidR="00D90ABA">
        <w:rPr>
          <w:rFonts w:hint="cs"/>
          <w:cs/>
        </w:rPr>
        <w:t xml:space="preserve">ต่างๆ </w:t>
      </w:r>
      <w:r w:rsidR="001E1E42">
        <w:rPr>
          <w:rFonts w:hint="cs"/>
          <w:cs/>
        </w:rPr>
        <w:t>ของคนไทยที่</w:t>
      </w:r>
      <w:r w:rsidR="00F72E08">
        <w:rPr>
          <w:rFonts w:hint="cs"/>
          <w:cs/>
        </w:rPr>
        <w:t>ปฏิบัติกัน</w:t>
      </w:r>
      <w:r w:rsidR="001E1E42">
        <w:rPr>
          <w:rFonts w:hint="cs"/>
          <w:cs/>
        </w:rPr>
        <w:t>มาแต่สมัยโบราณจนกระทั่งถึงปัจจุบัน</w:t>
      </w:r>
      <w:r w:rsidR="00970AC4">
        <w:rPr>
          <w:rFonts w:hint="cs"/>
          <w:cs/>
        </w:rPr>
        <w:t>ได้นำใบตอง</w:t>
      </w:r>
      <w:r w:rsidR="00F72E08">
        <w:rPr>
          <w:rFonts w:hint="cs"/>
          <w:cs/>
        </w:rPr>
        <w:t>มาประดิษฐ์เป็นงานฝีมือ</w:t>
      </w:r>
      <w:r w:rsidR="00E13332">
        <w:rPr>
          <w:rFonts w:hint="cs"/>
          <w:cs/>
        </w:rPr>
        <w:t>ในรูปแบ</w:t>
      </w:r>
      <w:r w:rsidR="00874610">
        <w:rPr>
          <w:rFonts w:hint="cs"/>
          <w:cs/>
        </w:rPr>
        <w:t>บ</w:t>
      </w:r>
      <w:r w:rsidR="00E13332">
        <w:rPr>
          <w:rFonts w:hint="cs"/>
          <w:cs/>
        </w:rPr>
        <w:t xml:space="preserve">ต่างๆ </w:t>
      </w:r>
      <w:r w:rsidR="00F01409">
        <w:rPr>
          <w:rFonts w:hint="cs"/>
          <w:cs/>
        </w:rPr>
        <w:t>ที่มี</w:t>
      </w:r>
      <w:r w:rsidR="00505C9A">
        <w:rPr>
          <w:cs/>
        </w:rPr>
        <w:t>ผลงานประณีต</w:t>
      </w:r>
      <w:r w:rsidR="00F01409">
        <w:rPr>
          <w:rFonts w:hint="cs"/>
          <w:cs/>
        </w:rPr>
        <w:t xml:space="preserve">        </w:t>
      </w:r>
      <w:r w:rsidR="00505C9A">
        <w:rPr>
          <w:cs/>
        </w:rPr>
        <w:t>มีเอกลักษณ์เฉพาะตัว มีความละเอียด อ่อนโยน มีระเบียบ มีความงามแบ</w:t>
      </w:r>
      <w:r w:rsidR="00505C9A">
        <w:rPr>
          <w:rFonts w:hint="cs"/>
          <w:cs/>
        </w:rPr>
        <w:t>บ</w:t>
      </w:r>
      <w:r w:rsidR="00505C9A">
        <w:rPr>
          <w:cs/>
        </w:rPr>
        <w:t xml:space="preserve">วิจิตรพิสดาร </w:t>
      </w:r>
      <w:r w:rsidR="00505C9A">
        <w:rPr>
          <w:rFonts w:hint="cs"/>
          <w:cs/>
        </w:rPr>
        <w:t>อันเป็นงานที่ทรงคุณค่า</w:t>
      </w:r>
      <w:r w:rsidR="00DD0CD5">
        <w:rPr>
          <w:cs/>
        </w:rPr>
        <w:t>เป็นศิลปะมรดกแขนงหนึ่งที่บ่งบอกถึงความเป็นไทย</w:t>
      </w:r>
      <w:r w:rsidR="00DD0CD5">
        <w:rPr>
          <w:rFonts w:hint="cs"/>
          <w:cs/>
        </w:rPr>
        <w:t xml:space="preserve">  งานประดิษฐ์จากใบตอง</w:t>
      </w:r>
      <w:r w:rsidR="00012A93">
        <w:rPr>
          <w:rFonts w:hint="cs"/>
          <w:cs/>
        </w:rPr>
        <w:t>ที่มีความสำคัญ</w:t>
      </w:r>
      <w:r w:rsidR="007C1B5E">
        <w:rPr>
          <w:rFonts w:hint="cs"/>
          <w:cs/>
        </w:rPr>
        <w:t xml:space="preserve">                </w:t>
      </w:r>
      <w:r w:rsidR="00012A93">
        <w:rPr>
          <w:rFonts w:hint="cs"/>
          <w:cs/>
        </w:rPr>
        <w:t>ต่อพิธีกรรมของไทย</w:t>
      </w:r>
      <w:r w:rsidR="00380687">
        <w:rPr>
          <w:rFonts w:hint="cs"/>
          <w:cs/>
        </w:rPr>
        <w:t xml:space="preserve">  ได้แก่  </w:t>
      </w:r>
      <w:r w:rsidR="003D42CB">
        <w:rPr>
          <w:rFonts w:hint="cs"/>
          <w:cs/>
        </w:rPr>
        <w:t xml:space="preserve">พานบายศรี  </w:t>
      </w:r>
      <w:r w:rsidR="005B66E4">
        <w:rPr>
          <w:rFonts w:hint="cs"/>
          <w:cs/>
        </w:rPr>
        <w:t xml:space="preserve">พานไหว้ครู  พานขอขมา  </w:t>
      </w:r>
      <w:r w:rsidR="00600CAD">
        <w:rPr>
          <w:rFonts w:hint="cs"/>
          <w:cs/>
        </w:rPr>
        <w:t xml:space="preserve">ขันหมาก  </w:t>
      </w:r>
      <w:r w:rsidR="005B66E4">
        <w:rPr>
          <w:rFonts w:hint="cs"/>
          <w:cs/>
        </w:rPr>
        <w:t>หมาก</w:t>
      </w:r>
      <w:proofErr w:type="spellStart"/>
      <w:r w:rsidR="005B66E4">
        <w:rPr>
          <w:rFonts w:hint="cs"/>
          <w:cs/>
        </w:rPr>
        <w:t>เบ็ง</w:t>
      </w:r>
      <w:proofErr w:type="spellEnd"/>
      <w:r w:rsidR="005B66E4">
        <w:rPr>
          <w:rFonts w:hint="cs"/>
          <w:cs/>
        </w:rPr>
        <w:t xml:space="preserve">  </w:t>
      </w:r>
      <w:r w:rsidR="00012A93">
        <w:rPr>
          <w:rFonts w:hint="cs"/>
          <w:cs/>
        </w:rPr>
        <w:t>เป็นต้น</w:t>
      </w:r>
    </w:p>
    <w:p w:rsidR="00F46EE6" w:rsidRDefault="0064016F" w:rsidP="0064016F">
      <w:pPr>
        <w:rPr>
          <w:cs/>
        </w:rPr>
      </w:pPr>
      <w:r>
        <w:rPr>
          <w:rFonts w:hint="cs"/>
          <w:cs/>
        </w:rPr>
        <w:tab/>
        <w:t xml:space="preserve">๒.  </w:t>
      </w:r>
      <w:r w:rsidR="00A441C1">
        <w:rPr>
          <w:rFonts w:hint="cs"/>
          <w:cs/>
        </w:rPr>
        <w:t>จากการศึกษา</w:t>
      </w:r>
      <w:r>
        <w:rPr>
          <w:rFonts w:hint="cs"/>
          <w:cs/>
        </w:rPr>
        <w:t>รายได้ที่เกิดจากงานใบตอง</w:t>
      </w:r>
      <w:r w:rsidR="00A441C1">
        <w:rPr>
          <w:rFonts w:hint="cs"/>
          <w:cs/>
        </w:rPr>
        <w:t xml:space="preserve"> ผู้ศึกษาได้สำรวจและสัมภาษณ์ผู้ที่มีอาชีพเกี่ยวกับงานใบตอง</w:t>
      </w:r>
      <w:r w:rsidR="0016572B">
        <w:rPr>
          <w:rFonts w:hint="cs"/>
          <w:cs/>
        </w:rPr>
        <w:t xml:space="preserve"> ทั้งในตลาด  ในพื้นที่ที่ปล</w:t>
      </w:r>
      <w:r w:rsidR="00E41B35">
        <w:rPr>
          <w:rFonts w:hint="cs"/>
          <w:cs/>
        </w:rPr>
        <w:t xml:space="preserve">ูกกล้วยเพื่อขายใบตอง  และร้านที่ประกอบอาชีพในการประดิษฐ์งานใบตอง </w:t>
      </w:r>
      <w:r w:rsidR="00114FE8">
        <w:rPr>
          <w:rFonts w:hint="cs"/>
          <w:cs/>
        </w:rPr>
        <w:t>พอสรุปเป็นรายได้ว่างานใบตองนั้นสามารถสร้างรายได้ตั้งแต่ ๑๐  บาท ถึง ๑๐๐,๐๐๐ บาท ต่อครั้ง</w:t>
      </w:r>
      <w:r w:rsidR="0068022C">
        <w:rPr>
          <w:rFonts w:hint="cs"/>
          <w:cs/>
        </w:rPr>
        <w:t xml:space="preserve"> หรือ</w:t>
      </w:r>
      <w:r w:rsidR="007C1B5E">
        <w:rPr>
          <w:rFonts w:hint="cs"/>
          <w:cs/>
        </w:rPr>
        <w:t xml:space="preserve">            </w:t>
      </w:r>
      <w:r w:rsidR="00114FE8">
        <w:rPr>
          <w:rFonts w:hint="cs"/>
          <w:cs/>
        </w:rPr>
        <w:t>ต่องานหรือต่อ</w:t>
      </w:r>
      <w:r w:rsidR="0004174A">
        <w:rPr>
          <w:rFonts w:hint="cs"/>
          <w:cs/>
        </w:rPr>
        <w:t>ประเภทของงานใบตอง  ดังนั้นผู้ที่จะประกอบอาชีพเกี่ยวกับงานใบตองได้จะต้อง</w:t>
      </w:r>
      <w:r w:rsidR="00530A5E">
        <w:rPr>
          <w:rFonts w:hint="cs"/>
          <w:cs/>
        </w:rPr>
        <w:t xml:space="preserve">เป็นผู้มีสมาธิ  มีจิตใจที่สงบอ่อนโยน  รักในงานศิลปะ  </w:t>
      </w:r>
      <w:r w:rsidR="002531B0">
        <w:rPr>
          <w:rFonts w:hint="cs"/>
          <w:cs/>
        </w:rPr>
        <w:t>มีความรู้</w:t>
      </w:r>
      <w:r w:rsidR="009967FB">
        <w:rPr>
          <w:rFonts w:hint="cs"/>
          <w:cs/>
        </w:rPr>
        <w:t>เรื่องใบตองและด้าน</w:t>
      </w:r>
      <w:r w:rsidR="002531B0">
        <w:rPr>
          <w:rFonts w:hint="cs"/>
          <w:cs/>
        </w:rPr>
        <w:t>พิธี</w:t>
      </w:r>
      <w:r w:rsidR="00EF4256">
        <w:rPr>
          <w:rFonts w:hint="cs"/>
          <w:cs/>
        </w:rPr>
        <w:t>กรรม เป็นผู้มีความคิดสร้างสรรค์</w:t>
      </w:r>
      <w:r w:rsidR="007C1B5E">
        <w:rPr>
          <w:rFonts w:hint="cs"/>
          <w:cs/>
        </w:rPr>
        <w:t xml:space="preserve">            </w:t>
      </w:r>
      <w:r w:rsidR="00EF4256">
        <w:rPr>
          <w:rFonts w:hint="cs"/>
          <w:cs/>
        </w:rPr>
        <w:t>เพื่อประยุกต์</w:t>
      </w:r>
      <w:r w:rsidR="00DF37A6">
        <w:rPr>
          <w:rFonts w:hint="cs"/>
          <w:cs/>
        </w:rPr>
        <w:t>และพัฒนา</w:t>
      </w:r>
      <w:r w:rsidR="00EF4256">
        <w:rPr>
          <w:rFonts w:hint="cs"/>
          <w:cs/>
        </w:rPr>
        <w:t xml:space="preserve">งานใบตองให้มีรูปแบบที่หลากหลาย </w:t>
      </w:r>
      <w:r w:rsidR="00425919">
        <w:rPr>
          <w:rFonts w:hint="cs"/>
          <w:cs/>
        </w:rPr>
        <w:t>เพื่อใช้ให้เหมาะสมกับพิธีกรรมต่างๆ</w:t>
      </w:r>
      <w:r w:rsidR="00EF4256">
        <w:rPr>
          <w:rFonts w:hint="cs"/>
          <w:cs/>
        </w:rPr>
        <w:t>เป็นที่</w:t>
      </w:r>
      <w:r w:rsidR="00F46EE6">
        <w:rPr>
          <w:rFonts w:hint="cs"/>
          <w:cs/>
        </w:rPr>
        <w:t>พอใจของผู้ที่พบเห็นก็จะส่งผลให้เพิ่มรายได้ในงานนั้นๆ ต่อไป</w:t>
      </w:r>
      <w:r w:rsidR="00F46EE6">
        <w:rPr>
          <w:rFonts w:hint="cs"/>
          <w:cs/>
        </w:rPr>
        <w:tab/>
      </w:r>
      <w:r w:rsidR="00DF37A6">
        <w:rPr>
          <w:rFonts w:hint="cs"/>
          <w:cs/>
        </w:rPr>
        <w:t>งานใบตองนอกจากจะมีคุณค่าทางศิลปะแล้ว</w:t>
      </w:r>
      <w:r w:rsidR="007C1B5E">
        <w:rPr>
          <w:rFonts w:hint="cs"/>
          <w:cs/>
        </w:rPr>
        <w:t xml:space="preserve">            </w:t>
      </w:r>
      <w:r w:rsidR="00DF37A6">
        <w:rPr>
          <w:rFonts w:hint="cs"/>
          <w:cs/>
        </w:rPr>
        <w:t>ยังเป็นงานที่สร้างรายได้ให้กับผู้ที่ประกอบอาชีพทางด้านนี้ให้เป็นอาชีพหลักและอาชีพเสริมได้เป็นอย่างดียิ่ง</w:t>
      </w:r>
    </w:p>
    <w:p w:rsidR="00FF618F" w:rsidRPr="00EC089A" w:rsidRDefault="00425919">
      <w:pPr>
        <w:rPr>
          <w:cs/>
        </w:rPr>
      </w:pPr>
      <w:r>
        <w:rPr>
          <w:rFonts w:hint="cs"/>
          <w:cs/>
        </w:rPr>
        <w:tab/>
        <w:t xml:space="preserve">ดังนั้น  </w:t>
      </w:r>
      <w:r w:rsidR="00247AA1">
        <w:rPr>
          <w:cs/>
        </w:rPr>
        <w:t>งานฝีมือต่าง</w:t>
      </w:r>
      <w:r w:rsidR="00E74BA9">
        <w:rPr>
          <w:cs/>
        </w:rPr>
        <w:t xml:space="preserve">ๆ </w:t>
      </w:r>
      <w:r w:rsidR="001C342E">
        <w:rPr>
          <w:rFonts w:hint="cs"/>
          <w:cs/>
        </w:rPr>
        <w:t>ที่</w:t>
      </w:r>
      <w:r w:rsidR="001C342E">
        <w:rPr>
          <w:cs/>
        </w:rPr>
        <w:t>สวยงาม</w:t>
      </w:r>
      <w:r w:rsidR="001C342E">
        <w:rPr>
          <w:rFonts w:hint="cs"/>
          <w:cs/>
        </w:rPr>
        <w:t>ประณีต</w:t>
      </w:r>
      <w:r w:rsidR="00AA08D2">
        <w:rPr>
          <w:rFonts w:hint="cs"/>
          <w:cs/>
        </w:rPr>
        <w:t>อัน</w:t>
      </w:r>
      <w:r w:rsidR="00E74BA9">
        <w:rPr>
          <w:cs/>
        </w:rPr>
        <w:t>บ่งบอกถึงความเป็นเอกลักษณ์ไทยที่ทรงคุณค่า</w:t>
      </w:r>
      <w:r w:rsidR="00AA08D2">
        <w:rPr>
          <w:rFonts w:hint="cs"/>
          <w:cs/>
        </w:rPr>
        <w:t xml:space="preserve"> </w:t>
      </w:r>
      <w:r w:rsidR="008A291C">
        <w:rPr>
          <w:cs/>
        </w:rPr>
        <w:t>เยาวชนรุ่นหลัง</w:t>
      </w:r>
      <w:r w:rsidR="008A291C">
        <w:rPr>
          <w:rFonts w:hint="cs"/>
          <w:cs/>
        </w:rPr>
        <w:t>จึงควร</w:t>
      </w:r>
      <w:r w:rsidR="008A291C">
        <w:rPr>
          <w:cs/>
        </w:rPr>
        <w:t>เรียนรู้</w:t>
      </w:r>
      <w:r w:rsidR="00E74BA9">
        <w:rPr>
          <w:cs/>
        </w:rPr>
        <w:t>กับผลงานเหล่านั้นเพื่อช่วยกันพัฒนางานฝีมือให้คงอยู่สืบไป</w:t>
      </w:r>
      <w:r w:rsidR="00EC089A">
        <w:t xml:space="preserve">  </w:t>
      </w:r>
      <w:r w:rsidR="00EC089A">
        <w:rPr>
          <w:rFonts w:hint="cs"/>
          <w:cs/>
        </w:rPr>
        <w:t>และนอกจาก</w:t>
      </w:r>
      <w:r w:rsidR="00C91B5F">
        <w:rPr>
          <w:rFonts w:hint="cs"/>
          <w:cs/>
        </w:rPr>
        <w:t>นี้</w:t>
      </w:r>
      <w:r w:rsidR="00EC089A">
        <w:rPr>
          <w:rFonts w:hint="cs"/>
          <w:cs/>
        </w:rPr>
        <w:t>การใช้ใบตอง</w:t>
      </w:r>
      <w:r w:rsidR="00AD6714">
        <w:rPr>
          <w:rFonts w:hint="cs"/>
          <w:cs/>
        </w:rPr>
        <w:t>แทนวัสดุอื่น</w:t>
      </w:r>
      <w:r w:rsidR="00C91B5F">
        <w:rPr>
          <w:rFonts w:hint="cs"/>
          <w:cs/>
        </w:rPr>
        <w:t>ยังช่วยลดภาวะโลกร้อนได้อีกด้วย</w:t>
      </w:r>
    </w:p>
    <w:p w:rsidR="00231A2F" w:rsidRPr="00FF618F" w:rsidRDefault="006708D8" w:rsidP="00FF618F">
      <w:pPr>
        <w:jc w:val="center"/>
        <w:rPr>
          <w:b/>
          <w:bCs/>
          <w:sz w:val="36"/>
          <w:szCs w:val="36"/>
        </w:rPr>
      </w:pPr>
      <w:r>
        <w:rPr>
          <w:rFonts w:hint="cs"/>
          <w:b/>
          <w:bCs/>
          <w:sz w:val="36"/>
          <w:szCs w:val="36"/>
          <w:cs/>
        </w:rPr>
        <w:lastRenderedPageBreak/>
        <w:t>บรรณานุกรม</w:t>
      </w:r>
    </w:p>
    <w:p w:rsidR="00FF618F" w:rsidRPr="006708D8" w:rsidRDefault="00FF618F" w:rsidP="00FF618F">
      <w:pPr>
        <w:jc w:val="center"/>
      </w:pPr>
    </w:p>
    <w:tbl>
      <w:tblPr>
        <w:tblStyle w:val="a3"/>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3E3016" w:rsidTr="006708D8">
        <w:tc>
          <w:tcPr>
            <w:tcW w:w="9378" w:type="dxa"/>
          </w:tcPr>
          <w:p w:rsidR="003E3016" w:rsidRDefault="003E3016" w:rsidP="00887E50">
            <w:pPr>
              <w:ind w:right="-154"/>
              <w:rPr>
                <w:cs/>
              </w:rPr>
            </w:pPr>
            <w:r>
              <w:rPr>
                <w:rFonts w:hint="cs"/>
                <w:cs/>
              </w:rPr>
              <w:t>พรยุพรรณ  พรสุขสวัสดิ์</w:t>
            </w:r>
            <w:r w:rsidR="00296EE0">
              <w:rPr>
                <w:rFonts w:hint="cs"/>
                <w:cs/>
              </w:rPr>
              <w:t xml:space="preserve">. </w:t>
            </w:r>
            <w:r w:rsidR="00B8366D">
              <w:rPr>
                <w:rFonts w:hint="cs"/>
                <w:b/>
                <w:bCs/>
                <w:cs/>
              </w:rPr>
              <w:t>งานใบตองวิจิตร</w:t>
            </w:r>
            <w:r w:rsidR="00296EE0" w:rsidRPr="00DE29C4">
              <w:rPr>
                <w:rFonts w:hint="cs"/>
                <w:b/>
                <w:bCs/>
                <w:cs/>
              </w:rPr>
              <w:t>ตองนวลมวล</w:t>
            </w:r>
            <w:proofErr w:type="spellStart"/>
            <w:r w:rsidR="00296EE0" w:rsidRPr="00DE29C4">
              <w:rPr>
                <w:rFonts w:hint="cs"/>
                <w:b/>
                <w:bCs/>
                <w:cs/>
              </w:rPr>
              <w:t>บุป</w:t>
            </w:r>
            <w:proofErr w:type="spellEnd"/>
            <w:r w:rsidR="00296EE0" w:rsidRPr="00DE29C4">
              <w:rPr>
                <w:rFonts w:hint="cs"/>
                <w:b/>
                <w:bCs/>
                <w:cs/>
              </w:rPr>
              <w:t>ผา</w:t>
            </w:r>
            <w:r w:rsidR="00887E50">
              <w:rPr>
                <w:rFonts w:hint="cs"/>
                <w:cs/>
              </w:rPr>
              <w:t>.</w:t>
            </w:r>
            <w:r w:rsidR="00B8366D">
              <w:rPr>
                <w:rFonts w:hint="cs"/>
                <w:cs/>
              </w:rPr>
              <w:t xml:space="preserve"> </w:t>
            </w:r>
            <w:r w:rsidR="00DE29C4">
              <w:rPr>
                <w:rFonts w:hint="cs"/>
                <w:cs/>
              </w:rPr>
              <w:t>กรุงเทพมหานคร</w:t>
            </w:r>
            <w:r w:rsidR="00887E50">
              <w:t xml:space="preserve">: </w:t>
            </w:r>
            <w:r w:rsidR="00887E50">
              <w:rPr>
                <w:rFonts w:hint="cs"/>
                <w:cs/>
              </w:rPr>
              <w:t>สำนักพิมพ์แม่บ้าน,</w:t>
            </w:r>
            <w:r w:rsidR="00B8366D">
              <w:rPr>
                <w:rFonts w:hint="cs"/>
                <w:cs/>
              </w:rPr>
              <w:t xml:space="preserve">  </w:t>
            </w:r>
            <w:r w:rsidR="00887E50">
              <w:rPr>
                <w:rFonts w:hint="cs"/>
                <w:cs/>
              </w:rPr>
              <w:t>๒๕๔๗.</w:t>
            </w:r>
          </w:p>
        </w:tc>
      </w:tr>
      <w:tr w:rsidR="00F07CFB" w:rsidTr="006708D8">
        <w:tc>
          <w:tcPr>
            <w:tcW w:w="9378" w:type="dxa"/>
          </w:tcPr>
          <w:p w:rsidR="002D3DAD" w:rsidRDefault="00F07CFB" w:rsidP="00FF618F">
            <w:r>
              <w:rPr>
                <w:rFonts w:hint="cs"/>
                <w:cs/>
              </w:rPr>
              <w:t xml:space="preserve">สารานุกรมไทยสำหรับเยาวชน เล่มที่ ๓๐. </w:t>
            </w:r>
            <w:r w:rsidR="00677040">
              <w:rPr>
                <w:rFonts w:hint="cs"/>
                <w:cs/>
              </w:rPr>
              <w:t>โดยพระราชประสงค์ในพระบาทสมเด็จพระเจ้าอยู่หัว</w:t>
            </w:r>
            <w:r w:rsidR="002D3DAD">
              <w:rPr>
                <w:rFonts w:hint="cs"/>
                <w:cs/>
              </w:rPr>
              <w:t>.</w:t>
            </w:r>
          </w:p>
          <w:p w:rsidR="00F07CFB" w:rsidRDefault="002D3DAD" w:rsidP="00FF618F">
            <w:pPr>
              <w:rPr>
                <w:cs/>
              </w:rPr>
            </w:pPr>
            <w:r>
              <w:rPr>
                <w:rFonts w:hint="cs"/>
                <w:cs/>
              </w:rPr>
              <w:t xml:space="preserve">              กรุงเทพมหานคร</w:t>
            </w:r>
            <w:r>
              <w:t xml:space="preserve">:  </w:t>
            </w:r>
            <w:r>
              <w:rPr>
                <w:rFonts w:hint="cs"/>
                <w:cs/>
              </w:rPr>
              <w:t>สำนักพิมพ์</w:t>
            </w:r>
            <w:r w:rsidR="00D8284E">
              <w:rPr>
                <w:rFonts w:hint="cs"/>
                <w:cs/>
              </w:rPr>
              <w:t xml:space="preserve">สำนักงานกลาง </w:t>
            </w:r>
            <w:proofErr w:type="spellStart"/>
            <w:r w:rsidR="00D8284E">
              <w:rPr>
                <w:rFonts w:hint="cs"/>
                <w:cs/>
              </w:rPr>
              <w:t>หอรัษ</w:t>
            </w:r>
            <w:r w:rsidR="000D351D">
              <w:rPr>
                <w:rFonts w:hint="cs"/>
                <w:cs/>
              </w:rPr>
              <w:t>ฏ</w:t>
            </w:r>
            <w:r w:rsidR="00D8284E">
              <w:rPr>
                <w:rFonts w:hint="cs"/>
                <w:cs/>
              </w:rPr>
              <w:t>า</w:t>
            </w:r>
            <w:proofErr w:type="spellEnd"/>
            <w:r w:rsidR="00D8284E">
              <w:rPr>
                <w:rFonts w:hint="cs"/>
                <w:cs/>
              </w:rPr>
              <w:t xml:space="preserve">กรพิพัฒน์ </w:t>
            </w:r>
            <w:r w:rsidR="000D351D">
              <w:rPr>
                <w:rFonts w:hint="cs"/>
                <w:cs/>
              </w:rPr>
              <w:t>ใน</w:t>
            </w:r>
            <w:r w:rsidR="00D8284E">
              <w:rPr>
                <w:rFonts w:hint="cs"/>
                <w:cs/>
              </w:rPr>
              <w:t>พระ</w:t>
            </w:r>
            <w:r w:rsidR="00A206B7">
              <w:rPr>
                <w:rFonts w:hint="cs"/>
                <w:cs/>
              </w:rPr>
              <w:t>บรมมหาราชวัง,  ๒๕๔๗</w:t>
            </w:r>
          </w:p>
        </w:tc>
      </w:tr>
      <w:tr w:rsidR="003E3016" w:rsidTr="006708D8">
        <w:tc>
          <w:tcPr>
            <w:tcW w:w="9378" w:type="dxa"/>
          </w:tcPr>
          <w:p w:rsidR="00EE444D" w:rsidRDefault="00743006" w:rsidP="00296EE0">
            <w:r>
              <w:rPr>
                <w:rFonts w:hint="cs"/>
                <w:cs/>
              </w:rPr>
              <w:t>“</w:t>
            </w:r>
            <w:r w:rsidR="00A07A4D">
              <w:rPr>
                <w:rFonts w:hint="cs"/>
                <w:cs/>
              </w:rPr>
              <w:t>ที่มาและความสำคัญ</w:t>
            </w:r>
            <w:r w:rsidR="00EE444D">
              <w:rPr>
                <w:rFonts w:hint="cs"/>
                <w:cs/>
              </w:rPr>
              <w:t>.</w:t>
            </w:r>
            <w:r>
              <w:rPr>
                <w:rFonts w:hint="cs"/>
                <w:cs/>
              </w:rPr>
              <w:t>”</w:t>
            </w:r>
            <w:r w:rsidR="00EE444D">
              <w:rPr>
                <w:rFonts w:hint="cs"/>
                <w:cs/>
              </w:rPr>
              <w:t xml:space="preserve"> (ออนไลน์). เข้าถึงได้จาก</w:t>
            </w:r>
          </w:p>
          <w:p w:rsidR="00682146" w:rsidRPr="00580181" w:rsidRDefault="00EE444D" w:rsidP="00296EE0">
            <w:r w:rsidRPr="00580181">
              <w:rPr>
                <w:rFonts w:hint="cs"/>
                <w:cs/>
              </w:rPr>
              <w:t xml:space="preserve">              </w:t>
            </w:r>
            <w:hyperlink r:id="rId9" w:history="1">
              <w:r w:rsidR="00884A4B" w:rsidRPr="00580181">
                <w:rPr>
                  <w:rStyle w:val="a4"/>
                  <w:color w:val="auto"/>
                  <w:u w:val="none"/>
                </w:rPr>
                <w:t>http://elearningcvc.freetzi.com/page</w:t>
              </w:r>
              <w:r w:rsidR="00884A4B" w:rsidRPr="00580181">
                <w:rPr>
                  <w:rStyle w:val="a4"/>
                  <w:color w:val="auto"/>
                  <w:u w:val="none"/>
                  <w:cs/>
                </w:rPr>
                <w:t>1.</w:t>
              </w:r>
              <w:r w:rsidR="00884A4B" w:rsidRPr="00580181">
                <w:rPr>
                  <w:rStyle w:val="a4"/>
                  <w:color w:val="auto"/>
                  <w:u w:val="none"/>
                </w:rPr>
                <w:t>php</w:t>
              </w:r>
              <w:r w:rsidR="00884A4B" w:rsidRPr="00580181">
                <w:rPr>
                  <w:rStyle w:val="a4"/>
                  <w:rFonts w:hint="cs"/>
                  <w:color w:val="auto"/>
                  <w:u w:val="none"/>
                  <w:cs/>
                </w:rPr>
                <w:t xml:space="preserve">  สืบค้น</w:t>
              </w:r>
            </w:hyperlink>
            <w:r w:rsidR="00884A4B" w:rsidRPr="00580181">
              <w:rPr>
                <w:rFonts w:hint="cs"/>
                <w:cs/>
              </w:rPr>
              <w:t xml:space="preserve">  </w:t>
            </w:r>
            <w:proofErr w:type="gramStart"/>
            <w:r w:rsidR="00682146" w:rsidRPr="00580181">
              <w:rPr>
                <w:rFonts w:hint="cs"/>
                <w:cs/>
              </w:rPr>
              <w:t>๖  สิงหาคม</w:t>
            </w:r>
            <w:proofErr w:type="gramEnd"/>
            <w:r w:rsidR="00682146" w:rsidRPr="00580181">
              <w:rPr>
                <w:rFonts w:hint="cs"/>
                <w:cs/>
              </w:rPr>
              <w:t xml:space="preserve">  ๒๕๕๖.</w:t>
            </w:r>
          </w:p>
          <w:p w:rsidR="00CF654D" w:rsidRDefault="00682146" w:rsidP="00296EE0">
            <w:r w:rsidRPr="00580181">
              <w:rPr>
                <w:rFonts w:hint="cs"/>
                <w:cs/>
              </w:rPr>
              <w:t xml:space="preserve">              </w:t>
            </w:r>
            <w:hyperlink r:id="rId10" w:history="1">
              <w:r w:rsidR="00580181" w:rsidRPr="00580181">
                <w:rPr>
                  <w:rStyle w:val="a4"/>
                  <w:color w:val="auto"/>
                  <w:u w:val="none"/>
                </w:rPr>
                <w:t>http://kasineepuipui.wordpress.com</w:t>
              </w:r>
            </w:hyperlink>
            <w:r w:rsidR="00580181" w:rsidRPr="00580181">
              <w:rPr>
                <w:rFonts w:hint="cs"/>
                <w:cs/>
              </w:rPr>
              <w:t xml:space="preserve">  </w:t>
            </w:r>
            <w:r w:rsidR="00580181">
              <w:rPr>
                <w:rFonts w:hint="cs"/>
                <w:cs/>
              </w:rPr>
              <w:t xml:space="preserve">สืบค้น </w:t>
            </w:r>
            <w:proofErr w:type="gramStart"/>
            <w:r w:rsidR="00CF654D">
              <w:rPr>
                <w:rFonts w:hint="cs"/>
                <w:cs/>
              </w:rPr>
              <w:t>๖  สิงหาคม</w:t>
            </w:r>
            <w:proofErr w:type="gramEnd"/>
            <w:r w:rsidR="00CF654D">
              <w:rPr>
                <w:rFonts w:hint="cs"/>
                <w:cs/>
              </w:rPr>
              <w:t xml:space="preserve">  ๒๕๕๖.</w:t>
            </w:r>
          </w:p>
          <w:p w:rsidR="002D4BF7" w:rsidRPr="00580181" w:rsidRDefault="00CF654D" w:rsidP="0049225C">
            <w:r>
              <w:rPr>
                <w:rFonts w:hint="cs"/>
                <w:cs/>
              </w:rPr>
              <w:t xml:space="preserve">              </w:t>
            </w:r>
            <w:r w:rsidR="0049225C" w:rsidRPr="0049225C">
              <w:t>http://bible</w:t>
            </w:r>
            <w:r w:rsidR="0049225C" w:rsidRPr="0049225C">
              <w:rPr>
                <w:cs/>
              </w:rPr>
              <w:t>70.</w:t>
            </w:r>
            <w:r w:rsidR="0049225C" w:rsidRPr="0049225C">
              <w:t>blogspot.com/</w:t>
            </w:r>
            <w:r w:rsidR="0049225C" w:rsidRPr="0049225C">
              <w:rPr>
                <w:cs/>
              </w:rPr>
              <w:t>2012/07/</w:t>
            </w:r>
            <w:r w:rsidR="0049225C" w:rsidRPr="0049225C">
              <w:t>blog-post_</w:t>
            </w:r>
            <w:r w:rsidR="0049225C" w:rsidRPr="0049225C">
              <w:rPr>
                <w:cs/>
              </w:rPr>
              <w:t>21.</w:t>
            </w:r>
            <w:r w:rsidR="0049225C" w:rsidRPr="0049225C">
              <w:t>html</w:t>
            </w:r>
            <w:r w:rsidR="0049225C">
              <w:rPr>
                <w:rFonts w:hint="cs"/>
                <w:cs/>
              </w:rPr>
              <w:t xml:space="preserve"> สืบค้น</w:t>
            </w:r>
            <w:r w:rsidR="0049225C" w:rsidRPr="00580181">
              <w:rPr>
                <w:rFonts w:hint="cs"/>
                <w:cs/>
              </w:rPr>
              <w:t xml:space="preserve"> </w:t>
            </w:r>
            <w:proofErr w:type="gramStart"/>
            <w:r w:rsidR="0049225C">
              <w:rPr>
                <w:rFonts w:hint="cs"/>
                <w:cs/>
              </w:rPr>
              <w:t>๘</w:t>
            </w:r>
            <w:r w:rsidR="0049225C" w:rsidRPr="00580181">
              <w:rPr>
                <w:rFonts w:hint="cs"/>
                <w:cs/>
              </w:rPr>
              <w:t xml:space="preserve">  สิงหาคม</w:t>
            </w:r>
            <w:proofErr w:type="gramEnd"/>
            <w:r w:rsidR="0049225C" w:rsidRPr="00580181">
              <w:rPr>
                <w:rFonts w:hint="cs"/>
                <w:cs/>
              </w:rPr>
              <w:t xml:space="preserve">  ๒๕๕๖.</w:t>
            </w:r>
            <w:r w:rsidR="00580181" w:rsidRPr="00580181">
              <w:rPr>
                <w:rFonts w:hint="cs"/>
                <w:cs/>
              </w:rPr>
              <w:t xml:space="preserve"> </w:t>
            </w:r>
            <w:r w:rsidR="00A07A4D" w:rsidRPr="00580181">
              <w:rPr>
                <w:rFonts w:hint="cs"/>
                <w:cs/>
              </w:rPr>
              <w:t xml:space="preserve"> </w:t>
            </w:r>
          </w:p>
        </w:tc>
      </w:tr>
      <w:tr w:rsidR="003E3016" w:rsidTr="006708D8">
        <w:tc>
          <w:tcPr>
            <w:tcW w:w="9378" w:type="dxa"/>
          </w:tcPr>
          <w:p w:rsidR="00B11324" w:rsidRDefault="00B11324" w:rsidP="00B11324">
            <w:pPr>
              <w:jc w:val="thaiDistribute"/>
            </w:pPr>
            <w:r>
              <w:rPr>
                <w:rFonts w:hint="cs"/>
                <w:cs/>
              </w:rPr>
              <w:t>“ ใบตองกับความเชื่อ</w:t>
            </w:r>
            <w:r>
              <w:t xml:space="preserve">.” </w:t>
            </w:r>
            <w:r>
              <w:rPr>
                <w:rFonts w:hint="cs"/>
                <w:cs/>
              </w:rPr>
              <w:t>(ออนไลน์). เข้าถึงได้จาก</w:t>
            </w:r>
          </w:p>
          <w:p w:rsidR="00D47B34" w:rsidRPr="00546168" w:rsidRDefault="00DF41AB" w:rsidP="00D47B34">
            <w:r>
              <w:rPr>
                <w:rFonts w:hint="cs"/>
                <w:cs/>
              </w:rPr>
              <w:t xml:space="preserve">             </w:t>
            </w:r>
            <w:r w:rsidR="00D47B34" w:rsidRPr="00546168">
              <w:fldChar w:fldCharType="begin"/>
            </w:r>
            <w:r w:rsidR="00D47B34" w:rsidRPr="00546168">
              <w:instrText xml:space="preserve"> HYPERLINK "http://www.oknation.net/blog/buddhamongkonhatainares/</w:instrText>
            </w:r>
            <w:r w:rsidR="00D47B34" w:rsidRPr="00546168">
              <w:rPr>
                <w:cs/>
              </w:rPr>
              <w:instrText>2013/07/07/</w:instrText>
            </w:r>
            <w:r w:rsidR="00D47B34" w:rsidRPr="00546168">
              <w:instrText>entry-</w:instrText>
            </w:r>
            <w:r w:rsidR="00D47B34" w:rsidRPr="00546168">
              <w:rPr>
                <w:cs/>
              </w:rPr>
              <w:instrText>1</w:instrText>
            </w:r>
            <w:r w:rsidR="00D47B34" w:rsidRPr="00546168">
              <w:rPr>
                <w:rFonts w:hint="cs"/>
                <w:cs/>
              </w:rPr>
              <w:instrText xml:space="preserve">    </w:instrText>
            </w:r>
          </w:p>
          <w:p w:rsidR="00D47B34" w:rsidRPr="00546168" w:rsidRDefault="00D47B34" w:rsidP="00D47B34">
            <w:pPr>
              <w:rPr>
                <w:rStyle w:val="a4"/>
                <w:color w:val="auto"/>
                <w:u w:val="none"/>
              </w:rPr>
            </w:pPr>
            <w:r w:rsidRPr="00546168">
              <w:rPr>
                <w:rFonts w:hint="cs"/>
                <w:cs/>
              </w:rPr>
              <w:instrText xml:space="preserve">                            สืบค้น ๘</w:instrText>
            </w:r>
            <w:r w:rsidRPr="00546168">
              <w:instrText xml:space="preserve">" </w:instrText>
            </w:r>
            <w:r w:rsidRPr="00546168">
              <w:fldChar w:fldCharType="separate"/>
            </w:r>
            <w:r w:rsidRPr="00546168">
              <w:rPr>
                <w:rStyle w:val="a4"/>
                <w:color w:val="auto"/>
                <w:u w:val="none"/>
              </w:rPr>
              <w:t>http://www.oknation.net/blog/buddhamongkonhatainares/</w:t>
            </w:r>
            <w:r w:rsidRPr="00546168">
              <w:rPr>
                <w:rStyle w:val="a4"/>
                <w:color w:val="auto"/>
                <w:u w:val="none"/>
                <w:cs/>
              </w:rPr>
              <w:t>2013/07/07/</w:t>
            </w:r>
            <w:r w:rsidRPr="00546168">
              <w:rPr>
                <w:rStyle w:val="a4"/>
                <w:color w:val="auto"/>
                <w:u w:val="none"/>
              </w:rPr>
              <w:t>entry-</w:t>
            </w:r>
            <w:r w:rsidRPr="00546168">
              <w:rPr>
                <w:rStyle w:val="a4"/>
                <w:color w:val="auto"/>
                <w:u w:val="none"/>
                <w:cs/>
              </w:rPr>
              <w:t>1</w:t>
            </w:r>
            <w:r w:rsidRPr="00546168">
              <w:rPr>
                <w:rStyle w:val="a4"/>
                <w:rFonts w:hint="cs"/>
                <w:color w:val="auto"/>
                <w:u w:val="none"/>
                <w:cs/>
              </w:rPr>
              <w:t xml:space="preserve">    </w:t>
            </w:r>
          </w:p>
          <w:p w:rsidR="00D47B34" w:rsidRDefault="00D47B34" w:rsidP="00D47B34">
            <w:r w:rsidRPr="00546168">
              <w:rPr>
                <w:rStyle w:val="a4"/>
                <w:rFonts w:hint="cs"/>
                <w:color w:val="auto"/>
                <w:u w:val="none"/>
                <w:cs/>
              </w:rPr>
              <w:t xml:space="preserve">                            สืบค้น ๘</w:t>
            </w:r>
            <w:r w:rsidRPr="00546168">
              <w:fldChar w:fldCharType="end"/>
            </w:r>
            <w:r>
              <w:rPr>
                <w:rFonts w:hint="cs"/>
                <w:cs/>
              </w:rPr>
              <w:t xml:space="preserve">  สิงหาคม  ๒๕๕๖</w:t>
            </w:r>
          </w:p>
          <w:p w:rsidR="00546168" w:rsidRPr="00546168" w:rsidRDefault="00D47B34" w:rsidP="00CB5BFD">
            <w:r>
              <w:rPr>
                <w:rFonts w:hint="cs"/>
                <w:cs/>
              </w:rPr>
              <w:t xml:space="preserve">             </w:t>
            </w:r>
            <w:r w:rsidR="00DF41AB">
              <w:rPr>
                <w:rFonts w:hint="cs"/>
                <w:cs/>
              </w:rPr>
              <w:t xml:space="preserve"> </w:t>
            </w:r>
            <w:hyperlink r:id="rId11" w:history="1">
              <w:r w:rsidR="00CB5BFD" w:rsidRPr="00546168">
                <w:rPr>
                  <w:rStyle w:val="a4"/>
                  <w:color w:val="auto"/>
                  <w:u w:val="none"/>
                </w:rPr>
                <w:t>http://www.bloggang.com/viewdiary.php?id=cojilovekimji&amp;month=</w:t>
              </w:r>
              <w:r w:rsidR="00CB5BFD" w:rsidRPr="00546168">
                <w:rPr>
                  <w:rStyle w:val="a4"/>
                  <w:color w:val="auto"/>
                  <w:u w:val="none"/>
                  <w:cs/>
                </w:rPr>
                <w:t>06-2009</w:t>
              </w:r>
              <w:r w:rsidR="00CB5BFD" w:rsidRPr="00546168">
                <w:rPr>
                  <w:rStyle w:val="a4"/>
                  <w:color w:val="auto"/>
                  <w:u w:val="none"/>
                </w:rPr>
                <w:t>&amp;</w:t>
              </w:r>
            </w:hyperlink>
            <w:r w:rsidR="00CB5BFD" w:rsidRPr="00546168">
              <w:t xml:space="preserve"> </w:t>
            </w:r>
            <w:r w:rsidR="00546168" w:rsidRPr="00546168">
              <w:t xml:space="preserve">   </w:t>
            </w:r>
          </w:p>
          <w:p w:rsidR="00D47B34" w:rsidRDefault="00546168" w:rsidP="00D47B34">
            <w:r>
              <w:t xml:space="preserve">                           </w:t>
            </w:r>
            <w:proofErr w:type="gramStart"/>
            <w:r w:rsidR="00DF41AB" w:rsidRPr="006E386F">
              <w:t>date=</w:t>
            </w:r>
            <w:proofErr w:type="gramEnd"/>
            <w:r w:rsidR="00DF41AB" w:rsidRPr="006E386F">
              <w:rPr>
                <w:cs/>
              </w:rPr>
              <w:t>15</w:t>
            </w:r>
            <w:r w:rsidR="00DF41AB" w:rsidRPr="006E386F">
              <w:t>&amp;group=</w:t>
            </w:r>
            <w:r w:rsidR="00DF41AB" w:rsidRPr="006E386F">
              <w:rPr>
                <w:cs/>
              </w:rPr>
              <w:t>11</w:t>
            </w:r>
            <w:r w:rsidR="00DF41AB" w:rsidRPr="006E386F">
              <w:t>&amp;</w:t>
            </w:r>
            <w:proofErr w:type="spellStart"/>
            <w:r w:rsidR="00DF41AB" w:rsidRPr="006E386F">
              <w:t>gblog</w:t>
            </w:r>
            <w:proofErr w:type="spellEnd"/>
            <w:r w:rsidR="00DF41AB" w:rsidRPr="006E386F">
              <w:t>=</w:t>
            </w:r>
            <w:r w:rsidR="00DF41AB" w:rsidRPr="006E386F">
              <w:rPr>
                <w:cs/>
              </w:rPr>
              <w:t>36</w:t>
            </w:r>
            <w:r>
              <w:t xml:space="preserve">  </w:t>
            </w:r>
            <w:r>
              <w:rPr>
                <w:rFonts w:hint="cs"/>
                <w:cs/>
              </w:rPr>
              <w:t>สืบค้น</w:t>
            </w:r>
            <w:r w:rsidRPr="00580181">
              <w:rPr>
                <w:rFonts w:hint="cs"/>
                <w:cs/>
              </w:rPr>
              <w:t xml:space="preserve"> </w:t>
            </w:r>
            <w:r w:rsidR="004E1DB5">
              <w:rPr>
                <w:rFonts w:hint="cs"/>
                <w:cs/>
              </w:rPr>
              <w:t>๑๐</w:t>
            </w:r>
            <w:r w:rsidRPr="00580181">
              <w:rPr>
                <w:rFonts w:hint="cs"/>
                <w:cs/>
              </w:rPr>
              <w:t xml:space="preserve">  สิงหาคม  ๒๕๕๖. </w:t>
            </w:r>
          </w:p>
          <w:p w:rsidR="003E3016" w:rsidRDefault="00D47B34" w:rsidP="00CC6EFC">
            <w:r>
              <w:t xml:space="preserve">              </w:t>
            </w:r>
            <w:r w:rsidR="000A694D" w:rsidRPr="000A694D">
              <w:t>http://www.m-culture.go.th/ilovethaiculture/index.php/2013-09-03-09-34-32/</w:t>
            </w:r>
            <w:r w:rsidR="000A694D">
              <w:br/>
            </w:r>
            <w:r w:rsidR="005F3E1C">
              <w:t xml:space="preserve">                           </w:t>
            </w:r>
            <w:r w:rsidR="000A694D" w:rsidRPr="000A694D">
              <w:t>km-travel/</w:t>
            </w:r>
            <w:proofErr w:type="gramStart"/>
            <w:r w:rsidR="000A694D" w:rsidRPr="000A694D">
              <w:t>item</w:t>
            </w:r>
            <w:r>
              <w:rPr>
                <w:rFonts w:hint="cs"/>
                <w:cs/>
              </w:rPr>
              <w:t xml:space="preserve"> </w:t>
            </w:r>
            <w:r w:rsidR="00CC6EFC">
              <w:t xml:space="preserve"> </w:t>
            </w:r>
            <w:r w:rsidR="00CC6EFC">
              <w:rPr>
                <w:rFonts w:hint="cs"/>
                <w:cs/>
              </w:rPr>
              <w:t>สืบค้น</w:t>
            </w:r>
            <w:proofErr w:type="gramEnd"/>
            <w:r w:rsidR="00CC6EFC" w:rsidRPr="00580181">
              <w:rPr>
                <w:rFonts w:hint="cs"/>
                <w:cs/>
              </w:rPr>
              <w:t xml:space="preserve"> </w:t>
            </w:r>
            <w:r w:rsidR="00CC6EFC">
              <w:rPr>
                <w:rFonts w:hint="cs"/>
                <w:cs/>
              </w:rPr>
              <w:t>๑๕</w:t>
            </w:r>
            <w:r w:rsidR="00CC6EFC" w:rsidRPr="00580181">
              <w:rPr>
                <w:rFonts w:hint="cs"/>
                <w:cs/>
              </w:rPr>
              <w:t xml:space="preserve">  สิงหาคม  ๒๕๕๖.</w:t>
            </w:r>
          </w:p>
        </w:tc>
      </w:tr>
      <w:tr w:rsidR="003E3016" w:rsidTr="006708D8">
        <w:tc>
          <w:tcPr>
            <w:tcW w:w="9378" w:type="dxa"/>
          </w:tcPr>
          <w:p w:rsidR="003E3016" w:rsidRDefault="00AB3E1A" w:rsidP="00FF618F">
            <w:r>
              <w:rPr>
                <w:rFonts w:hint="cs"/>
                <w:cs/>
              </w:rPr>
              <w:t>“ประเภทของบายศรีกับพิธีกรรม.”</w:t>
            </w:r>
            <w:r>
              <w:t xml:space="preserve"> </w:t>
            </w:r>
            <w:r>
              <w:rPr>
                <w:rFonts w:hint="cs"/>
                <w:cs/>
              </w:rPr>
              <w:t>(ออนไลน์). เข้าถึงได้จาก</w:t>
            </w:r>
          </w:p>
          <w:p w:rsidR="00042626" w:rsidRPr="00B47D3F" w:rsidRDefault="00F84B37" w:rsidP="00042626">
            <w:r>
              <w:rPr>
                <w:rFonts w:hint="cs"/>
                <w:cs/>
              </w:rPr>
              <w:t xml:space="preserve">             </w:t>
            </w:r>
            <w:hyperlink r:id="rId12" w:history="1">
              <w:r w:rsidR="00042626" w:rsidRPr="00B47D3F">
                <w:rPr>
                  <w:rStyle w:val="a4"/>
                  <w:color w:val="auto"/>
                  <w:u w:val="none"/>
                </w:rPr>
                <w:t>http://www.m-culture.go.th/ilovethaiculture/index.php/2013-09-03-09-34-32/km-</w:t>
              </w:r>
            </w:hyperlink>
          </w:p>
          <w:p w:rsidR="00042626" w:rsidRDefault="00042626" w:rsidP="00042626">
            <w:r>
              <w:t xml:space="preserve">                            </w:t>
            </w:r>
            <w:proofErr w:type="gramStart"/>
            <w:r w:rsidRPr="00CC6EFC">
              <w:t>travel/item</w:t>
            </w:r>
            <w:proofErr w:type="gramEnd"/>
            <w:r w:rsidRPr="00CC6EFC">
              <w:t>/</w:t>
            </w:r>
            <w:r>
              <w:t xml:space="preserve">  </w:t>
            </w:r>
            <w:r>
              <w:rPr>
                <w:rFonts w:hint="cs"/>
                <w:cs/>
              </w:rPr>
              <w:t>สืบค้น  ๑๕</w:t>
            </w:r>
            <w:r w:rsidRPr="00580181">
              <w:rPr>
                <w:rFonts w:hint="cs"/>
                <w:cs/>
              </w:rPr>
              <w:t xml:space="preserve">  สิงหาคม  ๒๕๕๖.</w:t>
            </w:r>
          </w:p>
          <w:p w:rsidR="00F84B37" w:rsidRPr="00B47D3F" w:rsidRDefault="00042626" w:rsidP="00F84B37">
            <w:r>
              <w:rPr>
                <w:rFonts w:hint="cs"/>
                <w:cs/>
              </w:rPr>
              <w:t xml:space="preserve">              </w:t>
            </w:r>
            <w:hyperlink r:id="rId13" w:history="1">
              <w:r w:rsidR="00A27F62" w:rsidRPr="00B47D3F">
                <w:rPr>
                  <w:rStyle w:val="a4"/>
                  <w:color w:val="auto"/>
                  <w:u w:val="none"/>
                </w:rPr>
                <w:t>http://kachondet.blogspot.com/2013/02/blog-post.html</w:t>
              </w:r>
            </w:hyperlink>
            <w:r w:rsidR="00A27F62" w:rsidRPr="00B47D3F">
              <w:t xml:space="preserve">  </w:t>
            </w:r>
            <w:r w:rsidR="00A27F62" w:rsidRPr="00B47D3F">
              <w:rPr>
                <w:rFonts w:hint="cs"/>
                <w:cs/>
              </w:rPr>
              <w:t xml:space="preserve">สืบค้น </w:t>
            </w:r>
            <w:proofErr w:type="gramStart"/>
            <w:r w:rsidR="00A27F62" w:rsidRPr="00B47D3F">
              <w:rPr>
                <w:rFonts w:hint="cs"/>
                <w:cs/>
              </w:rPr>
              <w:t>๑</w:t>
            </w:r>
            <w:r w:rsidR="00CC6EFC" w:rsidRPr="00B47D3F">
              <w:rPr>
                <w:rFonts w:hint="cs"/>
                <w:cs/>
              </w:rPr>
              <w:t>๖</w:t>
            </w:r>
            <w:r w:rsidR="00A27F62" w:rsidRPr="00B47D3F">
              <w:rPr>
                <w:rFonts w:hint="cs"/>
                <w:cs/>
              </w:rPr>
              <w:t xml:space="preserve">  สิงหาคม</w:t>
            </w:r>
            <w:proofErr w:type="gramEnd"/>
            <w:r w:rsidR="00A27F62" w:rsidRPr="00B47D3F">
              <w:rPr>
                <w:rFonts w:hint="cs"/>
                <w:cs/>
              </w:rPr>
              <w:t xml:space="preserve">  ๒๕๕๖.  </w:t>
            </w:r>
          </w:p>
          <w:p w:rsidR="009E064E" w:rsidRDefault="00CC6EFC" w:rsidP="00FF618F">
            <w:r w:rsidRPr="00B47D3F">
              <w:t xml:space="preserve">            </w:t>
            </w:r>
            <w:r w:rsidRPr="002959B1">
              <w:t xml:space="preserve">  </w:t>
            </w:r>
            <w:hyperlink r:id="rId14" w:history="1">
              <w:r w:rsidR="002959B1" w:rsidRPr="002959B1">
                <w:rPr>
                  <w:rStyle w:val="a4"/>
                  <w:color w:val="auto"/>
                  <w:u w:val="none"/>
                </w:rPr>
                <w:t>http://www.thaigoodview.com/node/</w:t>
              </w:r>
              <w:r w:rsidR="002959B1" w:rsidRPr="002959B1">
                <w:rPr>
                  <w:rStyle w:val="a4"/>
                  <w:color w:val="auto"/>
                  <w:u w:val="none"/>
                  <w:cs/>
                </w:rPr>
                <w:t>39935</w:t>
              </w:r>
              <w:r w:rsidR="002959B1" w:rsidRPr="002959B1">
                <w:rPr>
                  <w:rStyle w:val="a4"/>
                  <w:color w:val="auto"/>
                  <w:u w:val="none"/>
                </w:rPr>
                <w:t>?page=</w:t>
              </w:r>
              <w:r w:rsidR="002959B1" w:rsidRPr="002959B1">
                <w:rPr>
                  <w:rStyle w:val="a4"/>
                  <w:color w:val="auto"/>
                  <w:u w:val="none"/>
                  <w:cs/>
                </w:rPr>
                <w:t>0</w:t>
              </w:r>
              <w:r w:rsidR="002959B1" w:rsidRPr="002959B1">
                <w:rPr>
                  <w:rStyle w:val="a4"/>
                  <w:color w:val="auto"/>
                  <w:u w:val="none"/>
                </w:rPr>
                <w:t>,</w:t>
              </w:r>
              <w:r w:rsidR="002959B1" w:rsidRPr="002959B1">
                <w:rPr>
                  <w:rStyle w:val="a4"/>
                  <w:color w:val="auto"/>
                  <w:u w:val="none"/>
                  <w:cs/>
                </w:rPr>
                <w:t>4</w:t>
              </w:r>
            </w:hyperlink>
            <w:r w:rsidR="002959B1">
              <w:t xml:space="preserve">    </w:t>
            </w:r>
            <w:r w:rsidR="002959B1" w:rsidRPr="00B47D3F">
              <w:rPr>
                <w:rFonts w:hint="cs"/>
                <w:cs/>
              </w:rPr>
              <w:t xml:space="preserve">สืบค้น </w:t>
            </w:r>
            <w:proofErr w:type="gramStart"/>
            <w:r w:rsidR="002959B1" w:rsidRPr="00B47D3F">
              <w:rPr>
                <w:rFonts w:hint="cs"/>
                <w:cs/>
              </w:rPr>
              <w:t>๑</w:t>
            </w:r>
            <w:r w:rsidR="002959B1">
              <w:rPr>
                <w:rFonts w:hint="cs"/>
                <w:cs/>
              </w:rPr>
              <w:t>๗</w:t>
            </w:r>
            <w:r w:rsidR="002959B1" w:rsidRPr="00B47D3F">
              <w:rPr>
                <w:rFonts w:hint="cs"/>
                <w:cs/>
              </w:rPr>
              <w:t xml:space="preserve">  สิงหาคม</w:t>
            </w:r>
            <w:proofErr w:type="gramEnd"/>
            <w:r w:rsidR="002959B1" w:rsidRPr="00B47D3F">
              <w:rPr>
                <w:rFonts w:hint="cs"/>
                <w:cs/>
              </w:rPr>
              <w:t xml:space="preserve">  ๒๕๕๖. </w:t>
            </w:r>
          </w:p>
          <w:p w:rsidR="001B1036" w:rsidRPr="00CF159E" w:rsidRDefault="00CF159E" w:rsidP="00B52BB5">
            <w:pPr>
              <w:rPr>
                <w:cs/>
              </w:rPr>
            </w:pPr>
            <w:r>
              <w:t xml:space="preserve">             </w:t>
            </w:r>
            <w:r w:rsidR="00B52BB5">
              <w:t xml:space="preserve"> </w:t>
            </w:r>
            <w:r>
              <w:t>h</w:t>
            </w:r>
            <w:r w:rsidR="001B1036">
              <w:t>ttp://www.freethailand.com/indexsite.php?act=m&amp;catid=32884&amp;username=</w:t>
            </w:r>
            <w:r w:rsidR="00B52BB5">
              <w:br/>
              <w:t xml:space="preserve">                            </w:t>
            </w:r>
            <w:proofErr w:type="spellStart"/>
            <w:r w:rsidR="001B1036">
              <w:t>napak</w:t>
            </w:r>
            <w:proofErr w:type="spellEnd"/>
            <w:proofErr w:type="gramStart"/>
            <w:r w:rsidR="001B1036">
              <w:t>#</w:t>
            </w:r>
            <w:r w:rsidR="00B52BB5">
              <w:rPr>
                <w:rFonts w:hint="cs"/>
                <w:cs/>
              </w:rPr>
              <w:t xml:space="preserve">  </w:t>
            </w:r>
            <w:r w:rsidRPr="00B47D3F">
              <w:rPr>
                <w:rFonts w:hint="cs"/>
                <w:cs/>
              </w:rPr>
              <w:t>สืบค้น</w:t>
            </w:r>
            <w:proofErr w:type="gramEnd"/>
            <w:r w:rsidRPr="00B47D3F">
              <w:rPr>
                <w:rFonts w:hint="cs"/>
                <w:cs/>
              </w:rPr>
              <w:t xml:space="preserve"> </w:t>
            </w:r>
            <w:r w:rsidR="00B52BB5">
              <w:rPr>
                <w:rFonts w:hint="cs"/>
                <w:cs/>
              </w:rPr>
              <w:t>๒๐</w:t>
            </w:r>
            <w:r w:rsidRPr="00B47D3F">
              <w:rPr>
                <w:rFonts w:hint="cs"/>
                <w:cs/>
              </w:rPr>
              <w:t xml:space="preserve">  สิงหาคม  ๒๕๕๖.</w:t>
            </w:r>
          </w:p>
        </w:tc>
      </w:tr>
      <w:tr w:rsidR="003E3016" w:rsidTr="006708D8">
        <w:tc>
          <w:tcPr>
            <w:tcW w:w="9378" w:type="dxa"/>
          </w:tcPr>
          <w:p w:rsidR="003E3016" w:rsidRDefault="00201E35" w:rsidP="00201E35">
            <w:r>
              <w:rPr>
                <w:rFonts w:hint="cs"/>
                <w:cs/>
              </w:rPr>
              <w:t>“คุณค่าและประโยชน์ของใบตอง.</w:t>
            </w:r>
            <w:r w:rsidR="00AB3E1A">
              <w:rPr>
                <w:rFonts w:hint="cs"/>
                <w:cs/>
              </w:rPr>
              <w:t>”</w:t>
            </w:r>
            <w:r w:rsidR="00AB3E1A">
              <w:t xml:space="preserve"> </w:t>
            </w:r>
            <w:r w:rsidR="00AB3E1A">
              <w:rPr>
                <w:rFonts w:hint="cs"/>
                <w:cs/>
              </w:rPr>
              <w:t>(ออนไลน์). เข้าถึงได้จาก</w:t>
            </w:r>
          </w:p>
          <w:p w:rsidR="00107E5A" w:rsidRDefault="00442702" w:rsidP="00201E35">
            <w:r>
              <w:t xml:space="preserve">              </w:t>
            </w:r>
            <w:hyperlink r:id="rId15" w:history="1">
              <w:r w:rsidRPr="00B765B4">
                <w:rPr>
                  <w:rStyle w:val="a4"/>
                  <w:color w:val="auto"/>
                  <w:u w:val="none"/>
                </w:rPr>
                <w:t>http://siamcultre.buu.ac.th/th/</w:t>
              </w:r>
            </w:hyperlink>
            <w:r w:rsidRPr="00442702">
              <w:t xml:space="preserve">  </w:t>
            </w:r>
            <w:r w:rsidRPr="00B47D3F">
              <w:rPr>
                <w:rFonts w:hint="cs"/>
                <w:cs/>
              </w:rPr>
              <w:t xml:space="preserve">สืบค้น </w:t>
            </w:r>
            <w:proofErr w:type="gramStart"/>
            <w:r w:rsidR="00B765B4">
              <w:rPr>
                <w:rFonts w:hint="cs"/>
                <w:cs/>
              </w:rPr>
              <w:t>๒๐</w:t>
            </w:r>
            <w:r w:rsidRPr="00B47D3F">
              <w:rPr>
                <w:rFonts w:hint="cs"/>
                <w:cs/>
              </w:rPr>
              <w:t xml:space="preserve">  สิงหาคม</w:t>
            </w:r>
            <w:proofErr w:type="gramEnd"/>
            <w:r w:rsidRPr="00B47D3F">
              <w:rPr>
                <w:rFonts w:hint="cs"/>
                <w:cs/>
              </w:rPr>
              <w:t xml:space="preserve">  ๒๕๕๖.</w:t>
            </w:r>
          </w:p>
          <w:p w:rsidR="009E064E" w:rsidRDefault="000B3403" w:rsidP="00201E35">
            <w:r w:rsidRPr="000B3403">
              <w:rPr>
                <w:rFonts w:hint="cs"/>
                <w:cs/>
              </w:rPr>
              <w:t xml:space="preserve">              </w:t>
            </w:r>
            <w:hyperlink r:id="rId16" w:history="1">
              <w:r w:rsidRPr="000B3403">
                <w:rPr>
                  <w:rStyle w:val="a4"/>
                  <w:color w:val="auto"/>
                  <w:u w:val="none"/>
                </w:rPr>
                <w:t>http://elearningcvc.freetzi.com/page</w:t>
              </w:r>
              <w:r w:rsidRPr="000B3403">
                <w:rPr>
                  <w:rStyle w:val="a4"/>
                  <w:color w:val="auto"/>
                  <w:u w:val="none"/>
                  <w:cs/>
                </w:rPr>
                <w:t>2.</w:t>
              </w:r>
              <w:proofErr w:type="spellStart"/>
              <w:r w:rsidRPr="000B3403">
                <w:rPr>
                  <w:rStyle w:val="a4"/>
                  <w:color w:val="auto"/>
                  <w:u w:val="none"/>
                </w:rPr>
                <w:t>php</w:t>
              </w:r>
              <w:proofErr w:type="spellEnd"/>
            </w:hyperlink>
            <w:r w:rsidR="00442702" w:rsidRPr="000B3403">
              <w:rPr>
                <w:rFonts w:hint="cs"/>
                <w:cs/>
              </w:rPr>
              <w:t xml:space="preserve">  </w:t>
            </w:r>
            <w:r w:rsidRPr="00B47D3F">
              <w:rPr>
                <w:rFonts w:hint="cs"/>
                <w:cs/>
              </w:rPr>
              <w:t xml:space="preserve">สืบค้น </w:t>
            </w:r>
            <w:proofErr w:type="gramStart"/>
            <w:r>
              <w:rPr>
                <w:rFonts w:hint="cs"/>
                <w:cs/>
              </w:rPr>
              <w:t>๒๐</w:t>
            </w:r>
            <w:r w:rsidRPr="00B47D3F">
              <w:rPr>
                <w:rFonts w:hint="cs"/>
                <w:cs/>
              </w:rPr>
              <w:t xml:space="preserve">  สิงหาคม</w:t>
            </w:r>
            <w:proofErr w:type="gramEnd"/>
            <w:r w:rsidRPr="00B47D3F">
              <w:rPr>
                <w:rFonts w:hint="cs"/>
                <w:cs/>
              </w:rPr>
              <w:t xml:space="preserve">  ๒๕๕๖.</w:t>
            </w:r>
          </w:p>
          <w:p w:rsidR="00B765B4" w:rsidRDefault="009E5265" w:rsidP="00201E35">
            <w:r>
              <w:rPr>
                <w:rFonts w:hint="cs"/>
                <w:cs/>
              </w:rPr>
              <w:t xml:space="preserve">              </w:t>
            </w:r>
            <w:hyperlink r:id="rId17" w:history="1">
              <w:r w:rsidRPr="009E5265">
                <w:rPr>
                  <w:rStyle w:val="a4"/>
                  <w:color w:val="auto"/>
                  <w:u w:val="none"/>
                </w:rPr>
                <w:t>http://kasineepuipui.wordpress.com/</w:t>
              </w:r>
              <w:r w:rsidRPr="009E5265">
                <w:rPr>
                  <w:rStyle w:val="a4"/>
                  <w:color w:val="auto"/>
                  <w:u w:val="none"/>
                  <w:cs/>
                </w:rPr>
                <w:t>2012/05/22/118/</w:t>
              </w:r>
            </w:hyperlink>
            <w:r w:rsidRPr="009E5265">
              <w:rPr>
                <w:rFonts w:hint="cs"/>
                <w:cs/>
              </w:rPr>
              <w:t xml:space="preserve"> </w:t>
            </w:r>
            <w:r>
              <w:rPr>
                <w:rFonts w:hint="cs"/>
                <w:cs/>
              </w:rPr>
              <w:t xml:space="preserve"> </w:t>
            </w:r>
            <w:r w:rsidRPr="00B47D3F">
              <w:rPr>
                <w:rFonts w:hint="cs"/>
                <w:cs/>
              </w:rPr>
              <w:t xml:space="preserve">สืบค้น </w:t>
            </w:r>
            <w:proofErr w:type="gramStart"/>
            <w:r>
              <w:rPr>
                <w:rFonts w:hint="cs"/>
                <w:cs/>
              </w:rPr>
              <w:t>๒๗</w:t>
            </w:r>
            <w:r w:rsidRPr="00B47D3F">
              <w:rPr>
                <w:rFonts w:hint="cs"/>
                <w:cs/>
              </w:rPr>
              <w:t xml:space="preserve">  สิงหาคม</w:t>
            </w:r>
            <w:proofErr w:type="gramEnd"/>
            <w:r w:rsidRPr="00B47D3F">
              <w:rPr>
                <w:rFonts w:hint="cs"/>
                <w:cs/>
              </w:rPr>
              <w:t xml:space="preserve">  ๒๕๕๖.</w:t>
            </w:r>
          </w:p>
        </w:tc>
      </w:tr>
    </w:tbl>
    <w:p w:rsidR="00611048" w:rsidRDefault="00611048" w:rsidP="00611048">
      <w:r>
        <w:rPr>
          <w:rFonts w:hint="cs"/>
          <w:cs/>
        </w:rPr>
        <w:t>“รายได้จากงานใบตอง.”</w:t>
      </w:r>
      <w:r>
        <w:t xml:space="preserve"> </w:t>
      </w:r>
      <w:r>
        <w:rPr>
          <w:rFonts w:hint="cs"/>
          <w:cs/>
        </w:rPr>
        <w:t>สัมภาษณ์บุคคล</w:t>
      </w:r>
    </w:p>
    <w:p w:rsidR="00B436D9" w:rsidRDefault="00611048" w:rsidP="00611048">
      <w:pPr>
        <w:tabs>
          <w:tab w:val="left" w:pos="990"/>
        </w:tabs>
        <w:jc w:val="thaiDistribute"/>
      </w:pPr>
      <w:r>
        <w:rPr>
          <w:rFonts w:hint="cs"/>
          <w:cs/>
        </w:rPr>
        <w:t xml:space="preserve">              </w:t>
      </w:r>
      <w:r w:rsidR="00B436D9">
        <w:rPr>
          <w:rFonts w:hint="cs"/>
          <w:cs/>
        </w:rPr>
        <w:t xml:space="preserve">นายยุทธนา  </w:t>
      </w:r>
      <w:proofErr w:type="spellStart"/>
      <w:r w:rsidR="00B436D9">
        <w:rPr>
          <w:rFonts w:hint="cs"/>
          <w:cs/>
        </w:rPr>
        <w:t>ศรีศิริ</w:t>
      </w:r>
      <w:proofErr w:type="spellEnd"/>
      <w:r w:rsidR="00B436D9">
        <w:rPr>
          <w:rFonts w:hint="cs"/>
          <w:cs/>
        </w:rPr>
        <w:t xml:space="preserve">  เจ้าของร้านดอกไม้สดและงานใบตอง  ตลาดเทศบาลนครอุดรธานี</w:t>
      </w:r>
    </w:p>
    <w:p w:rsidR="00B436D9" w:rsidRDefault="00611048" w:rsidP="00611048">
      <w:pPr>
        <w:tabs>
          <w:tab w:val="left" w:pos="990"/>
        </w:tabs>
        <w:jc w:val="thaiDistribute"/>
      </w:pPr>
      <w:r>
        <w:tab/>
      </w:r>
      <w:r w:rsidR="00B436D9">
        <w:rPr>
          <w:rFonts w:hint="cs"/>
          <w:cs/>
        </w:rPr>
        <w:t>นาง</w:t>
      </w:r>
      <w:proofErr w:type="spellStart"/>
      <w:r w:rsidR="00B436D9">
        <w:rPr>
          <w:rFonts w:hint="cs"/>
          <w:cs/>
        </w:rPr>
        <w:t>วราภรณ์</w:t>
      </w:r>
      <w:proofErr w:type="spellEnd"/>
      <w:r w:rsidR="00B436D9">
        <w:rPr>
          <w:rFonts w:hint="cs"/>
          <w:cs/>
        </w:rPr>
        <w:t xml:space="preserve">  แท่งทอง  เจ้าของแผงขนมไทยและข้าวห่อใบตอง  ตลาดเทศบาลนครอุดรธานี</w:t>
      </w:r>
    </w:p>
    <w:p w:rsidR="00B436D9" w:rsidRDefault="00611048" w:rsidP="00611048">
      <w:pPr>
        <w:tabs>
          <w:tab w:val="left" w:pos="990"/>
        </w:tabs>
        <w:jc w:val="thaiDistribute"/>
      </w:pPr>
      <w:r>
        <w:tab/>
      </w:r>
      <w:r w:rsidR="00B436D9">
        <w:rPr>
          <w:rFonts w:hint="cs"/>
          <w:cs/>
        </w:rPr>
        <w:t xml:space="preserve">นางแดง  </w:t>
      </w:r>
      <w:proofErr w:type="spellStart"/>
      <w:r w:rsidR="00B436D9">
        <w:rPr>
          <w:rFonts w:hint="cs"/>
          <w:cs/>
        </w:rPr>
        <w:t>อนันธิ</w:t>
      </w:r>
      <w:proofErr w:type="spellEnd"/>
      <w:r w:rsidR="00B436D9">
        <w:rPr>
          <w:rFonts w:hint="cs"/>
          <w:cs/>
        </w:rPr>
        <w:t>กุลชัย   เจ้าของแผงขนมไทย  ตลาดเทศบาลนครอุดรธานี</w:t>
      </w:r>
    </w:p>
    <w:p w:rsidR="00B436D9" w:rsidRDefault="00611048" w:rsidP="00611048">
      <w:pPr>
        <w:tabs>
          <w:tab w:val="left" w:pos="990"/>
        </w:tabs>
        <w:jc w:val="thaiDistribute"/>
      </w:pPr>
      <w:r>
        <w:tab/>
      </w:r>
      <w:r w:rsidR="00B436D9">
        <w:rPr>
          <w:rFonts w:hint="cs"/>
          <w:cs/>
        </w:rPr>
        <w:t>นางบังอร  มุกดาม่วง    เจ้าของร้านดอกไม้สดและงานใบตอง  ตลาด</w:t>
      </w:r>
      <w:proofErr w:type="spellStart"/>
      <w:r w:rsidR="00B436D9">
        <w:rPr>
          <w:rFonts w:hint="cs"/>
          <w:cs/>
        </w:rPr>
        <w:t>ไทยศิริ</w:t>
      </w:r>
      <w:proofErr w:type="spellEnd"/>
    </w:p>
    <w:p w:rsidR="00967FBE" w:rsidRDefault="00967FBE" w:rsidP="00967FBE">
      <w:pPr>
        <w:tabs>
          <w:tab w:val="left" w:pos="990"/>
        </w:tabs>
        <w:jc w:val="thaiDistribute"/>
      </w:pPr>
      <w:r>
        <w:tab/>
      </w:r>
      <w:r w:rsidR="00B436D9">
        <w:rPr>
          <w:rFonts w:hint="cs"/>
          <w:cs/>
        </w:rPr>
        <w:t>นางไขแสง  สิงห์</w:t>
      </w:r>
      <w:proofErr w:type="spellStart"/>
      <w:r w:rsidR="00B436D9">
        <w:rPr>
          <w:rFonts w:hint="cs"/>
          <w:cs/>
        </w:rPr>
        <w:t>ธี</w:t>
      </w:r>
      <w:proofErr w:type="spellEnd"/>
      <w:r w:rsidR="00B436D9">
        <w:rPr>
          <w:rFonts w:hint="cs"/>
          <w:cs/>
        </w:rPr>
        <w:t>ประภา  แม่ค้าขายใบตอง ตลาดเทศบาลและเจ้าของสวนกล้วย</w:t>
      </w:r>
      <w:r w:rsidR="00B436D9">
        <w:t xml:space="preserve">  </w:t>
      </w:r>
      <w:r>
        <w:rPr>
          <w:rFonts w:hint="cs"/>
          <w:cs/>
        </w:rPr>
        <w:t xml:space="preserve">บ้านหนองแสง   </w:t>
      </w:r>
    </w:p>
    <w:p w:rsidR="00B436D9" w:rsidRDefault="00967FBE" w:rsidP="00967FBE">
      <w:pPr>
        <w:tabs>
          <w:tab w:val="left" w:pos="990"/>
        </w:tabs>
        <w:jc w:val="thaiDistribute"/>
      </w:pPr>
      <w:r>
        <w:rPr>
          <w:rFonts w:hint="cs"/>
          <w:cs/>
        </w:rPr>
        <w:tab/>
      </w:r>
      <w:r w:rsidR="0016675D">
        <w:rPr>
          <w:rFonts w:hint="cs"/>
          <w:cs/>
        </w:rPr>
        <w:t xml:space="preserve">              </w:t>
      </w:r>
      <w:r>
        <w:rPr>
          <w:rFonts w:hint="cs"/>
          <w:cs/>
        </w:rPr>
        <w:t xml:space="preserve">หมู่ที่ ๙  </w:t>
      </w:r>
      <w:r w:rsidR="00B436D9">
        <w:rPr>
          <w:rFonts w:hint="cs"/>
          <w:cs/>
        </w:rPr>
        <w:t>ตำบลหนองอ้อ  อำเภอหนองวัวซอ  จังหวัดอุดรธานี</w:t>
      </w:r>
    </w:p>
    <w:p w:rsidR="00B436D9" w:rsidRDefault="00967FBE" w:rsidP="00851F92">
      <w:pPr>
        <w:tabs>
          <w:tab w:val="left" w:pos="990"/>
        </w:tabs>
        <w:ind w:right="-154"/>
      </w:pPr>
      <w:r>
        <w:rPr>
          <w:rFonts w:hint="cs"/>
          <w:cs/>
        </w:rPr>
        <w:tab/>
      </w:r>
      <w:r w:rsidR="00851F92">
        <w:rPr>
          <w:rFonts w:hint="cs"/>
          <w:cs/>
        </w:rPr>
        <w:t xml:space="preserve">นางเรณู  ช่างถม </w:t>
      </w:r>
      <w:r w:rsidR="00B436D9">
        <w:rPr>
          <w:rFonts w:hint="cs"/>
          <w:cs/>
        </w:rPr>
        <w:t>เจ้าของสวนกล้วย บ้านห้วยหิ</w:t>
      </w:r>
      <w:r w:rsidR="00851F92">
        <w:rPr>
          <w:rFonts w:hint="cs"/>
          <w:cs/>
        </w:rPr>
        <w:t xml:space="preserve">นลาด ตำบลโคกสะอาด อำเภอเมือง </w:t>
      </w:r>
      <w:r w:rsidR="00B436D9">
        <w:rPr>
          <w:rFonts w:hint="cs"/>
          <w:cs/>
        </w:rPr>
        <w:t>จังหวัดอุดรธานี</w:t>
      </w:r>
    </w:p>
    <w:p w:rsidR="0016675D" w:rsidRDefault="0016675D" w:rsidP="0016675D">
      <w:pPr>
        <w:tabs>
          <w:tab w:val="left" w:pos="990"/>
        </w:tabs>
        <w:jc w:val="thaiDistribute"/>
      </w:pPr>
      <w:r>
        <w:tab/>
      </w:r>
      <w:r w:rsidR="00FF241F">
        <w:rPr>
          <w:rFonts w:hint="cs"/>
          <w:cs/>
        </w:rPr>
        <w:t>นายเอก</w:t>
      </w:r>
      <w:proofErr w:type="spellStart"/>
      <w:r w:rsidR="00FF241F">
        <w:rPr>
          <w:rFonts w:hint="cs"/>
          <w:cs/>
        </w:rPr>
        <w:t>พงษ์</w:t>
      </w:r>
      <w:proofErr w:type="spellEnd"/>
      <w:r w:rsidR="00FF241F">
        <w:rPr>
          <w:rFonts w:hint="cs"/>
          <w:cs/>
        </w:rPr>
        <w:t xml:space="preserve">  </w:t>
      </w:r>
      <w:r w:rsidR="00B436D9">
        <w:rPr>
          <w:rFonts w:hint="cs"/>
          <w:cs/>
        </w:rPr>
        <w:t>เบิกบานดี  ร้าน</w:t>
      </w:r>
      <w:r w:rsidR="00FF241F">
        <w:rPr>
          <w:rFonts w:hint="cs"/>
          <w:cs/>
        </w:rPr>
        <w:t xml:space="preserve">ดอกไม้สดบัวสวรรค์ </w:t>
      </w:r>
      <w:r w:rsidR="00B436D9">
        <w:rPr>
          <w:rFonts w:hint="cs"/>
          <w:cs/>
        </w:rPr>
        <w:t>๒๐๑/</w:t>
      </w:r>
      <w:r w:rsidR="00FF241F">
        <w:rPr>
          <w:rFonts w:hint="cs"/>
          <w:cs/>
        </w:rPr>
        <w:t>๙  ถนนจิตประสงค์  ตำบลกุม</w:t>
      </w:r>
      <w:proofErr w:type="spellStart"/>
      <w:r w:rsidR="00FF241F">
        <w:rPr>
          <w:rFonts w:hint="cs"/>
          <w:cs/>
        </w:rPr>
        <w:t>ภวาปี</w:t>
      </w:r>
      <w:proofErr w:type="spellEnd"/>
      <w:r w:rsidR="00FF241F">
        <w:rPr>
          <w:rFonts w:hint="cs"/>
          <w:cs/>
        </w:rPr>
        <w:t xml:space="preserve"> </w:t>
      </w:r>
    </w:p>
    <w:p w:rsidR="00D91415" w:rsidRDefault="0016675D" w:rsidP="00507971">
      <w:pPr>
        <w:tabs>
          <w:tab w:val="left" w:pos="990"/>
        </w:tabs>
        <w:jc w:val="thaiDistribute"/>
        <w:rPr>
          <w:cs/>
        </w:rPr>
      </w:pPr>
      <w:r>
        <w:rPr>
          <w:rFonts w:hint="cs"/>
          <w:cs/>
        </w:rPr>
        <w:tab/>
        <w:t xml:space="preserve">              </w:t>
      </w:r>
      <w:r w:rsidR="00B436D9">
        <w:rPr>
          <w:rFonts w:hint="cs"/>
          <w:cs/>
        </w:rPr>
        <w:t>อำเภอกุม</w:t>
      </w:r>
      <w:proofErr w:type="spellStart"/>
      <w:r w:rsidR="00B436D9">
        <w:rPr>
          <w:rFonts w:hint="cs"/>
          <w:cs/>
        </w:rPr>
        <w:t>ภวาปี</w:t>
      </w:r>
      <w:proofErr w:type="spellEnd"/>
      <w:r w:rsidR="00B436D9">
        <w:rPr>
          <w:rFonts w:hint="cs"/>
          <w:cs/>
        </w:rPr>
        <w:t xml:space="preserve">  จังหวัดอุดรธานี  </w:t>
      </w:r>
    </w:p>
    <w:sectPr w:rsidR="00D91415" w:rsidSect="009858A5">
      <w:headerReference w:type="default" r:id="rId18"/>
      <w:pgSz w:w="11906" w:h="16838"/>
      <w:pgMar w:top="1440" w:right="1440" w:bottom="1440" w:left="1440" w:header="720" w:footer="720" w:gutter="0"/>
      <w:pgNumType w:fmt="thaiNumb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98" w:rsidRDefault="00190498" w:rsidP="00F15A67">
      <w:r>
        <w:separator/>
      </w:r>
    </w:p>
  </w:endnote>
  <w:endnote w:type="continuationSeparator" w:id="0">
    <w:p w:rsidR="00190498" w:rsidRDefault="00190498" w:rsidP="00F1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ucrosiaUPCBold">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98" w:rsidRDefault="00190498" w:rsidP="00F15A67">
      <w:r>
        <w:separator/>
      </w:r>
    </w:p>
  </w:footnote>
  <w:footnote w:type="continuationSeparator" w:id="0">
    <w:p w:rsidR="00190498" w:rsidRDefault="00190498" w:rsidP="00F1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684455"/>
      <w:docPartObj>
        <w:docPartGallery w:val="Page Numbers (Top of Page)"/>
        <w:docPartUnique/>
      </w:docPartObj>
    </w:sdtPr>
    <w:sdtEndPr>
      <w:rPr>
        <w:szCs w:val="32"/>
      </w:rPr>
    </w:sdtEndPr>
    <w:sdtContent>
      <w:p w:rsidR="00F15A67" w:rsidRPr="009858A5" w:rsidRDefault="00F15A67">
        <w:pPr>
          <w:pStyle w:val="a6"/>
          <w:jc w:val="right"/>
          <w:rPr>
            <w:szCs w:val="32"/>
          </w:rPr>
        </w:pPr>
        <w:r w:rsidRPr="009858A5">
          <w:rPr>
            <w:szCs w:val="32"/>
          </w:rPr>
          <w:fldChar w:fldCharType="begin"/>
        </w:r>
        <w:r w:rsidRPr="009858A5">
          <w:rPr>
            <w:szCs w:val="32"/>
          </w:rPr>
          <w:instrText>PAGE   \* MERGEFORMAT</w:instrText>
        </w:r>
        <w:r w:rsidRPr="009858A5">
          <w:rPr>
            <w:szCs w:val="32"/>
          </w:rPr>
          <w:fldChar w:fldCharType="separate"/>
        </w:r>
        <w:r w:rsidR="009A20F1" w:rsidRPr="009A20F1">
          <w:rPr>
            <w:noProof/>
            <w:szCs w:val="32"/>
            <w:cs/>
            <w:lang w:val="th-TH"/>
          </w:rPr>
          <w:t>๕</w:t>
        </w:r>
        <w:r w:rsidRPr="009858A5">
          <w:rPr>
            <w:szCs w:val="32"/>
          </w:rPr>
          <w:fldChar w:fldCharType="end"/>
        </w:r>
      </w:p>
    </w:sdtContent>
  </w:sdt>
  <w:p w:rsidR="00F15A67" w:rsidRDefault="00F15A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4CB"/>
    <w:multiLevelType w:val="hybridMultilevel"/>
    <w:tmpl w:val="DAAC84CE"/>
    <w:lvl w:ilvl="0" w:tplc="31E458BE">
      <w:numFmt w:val="bullet"/>
      <w:lvlText w:val="-"/>
      <w:lvlJc w:val="left"/>
      <w:pPr>
        <w:ind w:left="720" w:hanging="360"/>
      </w:pPr>
      <w:rPr>
        <w:rFonts w:ascii="Angsana New" w:eastAsiaTheme="minorEastAsia"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709F3"/>
    <w:multiLevelType w:val="hybridMultilevel"/>
    <w:tmpl w:val="0C3CD2C8"/>
    <w:lvl w:ilvl="0" w:tplc="6C708E48">
      <w:numFmt w:val="bullet"/>
      <w:lvlText w:val="-"/>
      <w:lvlJc w:val="left"/>
      <w:pPr>
        <w:ind w:left="1575" w:hanging="360"/>
      </w:pPr>
      <w:rPr>
        <w:rFonts w:ascii="Angsana New" w:eastAsiaTheme="minorEastAsia" w:hAnsi="Angsana New" w:cs="Angsana New"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50CA2E45"/>
    <w:multiLevelType w:val="multilevel"/>
    <w:tmpl w:val="98687A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64"/>
    <w:rsid w:val="00004588"/>
    <w:rsid w:val="00007FCB"/>
    <w:rsid w:val="00012A93"/>
    <w:rsid w:val="00013B31"/>
    <w:rsid w:val="00015C8D"/>
    <w:rsid w:val="00021470"/>
    <w:rsid w:val="0002269E"/>
    <w:rsid w:val="00024B07"/>
    <w:rsid w:val="00031BCF"/>
    <w:rsid w:val="0004174A"/>
    <w:rsid w:val="00042626"/>
    <w:rsid w:val="00043E3B"/>
    <w:rsid w:val="00045C83"/>
    <w:rsid w:val="00045E39"/>
    <w:rsid w:val="00064B1E"/>
    <w:rsid w:val="0006575E"/>
    <w:rsid w:val="000752F2"/>
    <w:rsid w:val="000837ED"/>
    <w:rsid w:val="00083CD4"/>
    <w:rsid w:val="00085473"/>
    <w:rsid w:val="00087E77"/>
    <w:rsid w:val="000958E3"/>
    <w:rsid w:val="000A694D"/>
    <w:rsid w:val="000B3403"/>
    <w:rsid w:val="000B7CDA"/>
    <w:rsid w:val="000C1A81"/>
    <w:rsid w:val="000C1D32"/>
    <w:rsid w:val="000C24CD"/>
    <w:rsid w:val="000D351D"/>
    <w:rsid w:val="000E5A11"/>
    <w:rsid w:val="000E6517"/>
    <w:rsid w:val="000E653F"/>
    <w:rsid w:val="000F6827"/>
    <w:rsid w:val="000F7C0B"/>
    <w:rsid w:val="0010498A"/>
    <w:rsid w:val="00104D2A"/>
    <w:rsid w:val="00107E5A"/>
    <w:rsid w:val="00113488"/>
    <w:rsid w:val="00114FE8"/>
    <w:rsid w:val="00126E83"/>
    <w:rsid w:val="001407EB"/>
    <w:rsid w:val="00141CBB"/>
    <w:rsid w:val="00151329"/>
    <w:rsid w:val="00160151"/>
    <w:rsid w:val="00161E28"/>
    <w:rsid w:val="001640BF"/>
    <w:rsid w:val="0016572B"/>
    <w:rsid w:val="00166126"/>
    <w:rsid w:val="0016675D"/>
    <w:rsid w:val="00170C41"/>
    <w:rsid w:val="00172B6D"/>
    <w:rsid w:val="00176EE2"/>
    <w:rsid w:val="001829ED"/>
    <w:rsid w:val="00183676"/>
    <w:rsid w:val="00184449"/>
    <w:rsid w:val="00187FEA"/>
    <w:rsid w:val="00190498"/>
    <w:rsid w:val="001B1036"/>
    <w:rsid w:val="001B1901"/>
    <w:rsid w:val="001B7125"/>
    <w:rsid w:val="001B7AFA"/>
    <w:rsid w:val="001C1F40"/>
    <w:rsid w:val="001C342E"/>
    <w:rsid w:val="001E1E42"/>
    <w:rsid w:val="001F2CFD"/>
    <w:rsid w:val="001F4D19"/>
    <w:rsid w:val="001F6112"/>
    <w:rsid w:val="001F7B0D"/>
    <w:rsid w:val="00201E35"/>
    <w:rsid w:val="0020240C"/>
    <w:rsid w:val="00202B0D"/>
    <w:rsid w:val="00213488"/>
    <w:rsid w:val="00214FBC"/>
    <w:rsid w:val="002216B5"/>
    <w:rsid w:val="00231116"/>
    <w:rsid w:val="00231A2F"/>
    <w:rsid w:val="00232B06"/>
    <w:rsid w:val="00247AA1"/>
    <w:rsid w:val="0025247D"/>
    <w:rsid w:val="002531B0"/>
    <w:rsid w:val="00254AB9"/>
    <w:rsid w:val="00273114"/>
    <w:rsid w:val="002912AB"/>
    <w:rsid w:val="002959B1"/>
    <w:rsid w:val="00296EE0"/>
    <w:rsid w:val="002A4893"/>
    <w:rsid w:val="002B2187"/>
    <w:rsid w:val="002C3296"/>
    <w:rsid w:val="002C3EC4"/>
    <w:rsid w:val="002D13E0"/>
    <w:rsid w:val="002D3DAD"/>
    <w:rsid w:val="002D4BF7"/>
    <w:rsid w:val="002D6258"/>
    <w:rsid w:val="002E2296"/>
    <w:rsid w:val="002E748A"/>
    <w:rsid w:val="002F1B5E"/>
    <w:rsid w:val="002F23D9"/>
    <w:rsid w:val="002F7D3F"/>
    <w:rsid w:val="00305A57"/>
    <w:rsid w:val="0030641F"/>
    <w:rsid w:val="00325F81"/>
    <w:rsid w:val="00327D68"/>
    <w:rsid w:val="003377D7"/>
    <w:rsid w:val="003400CF"/>
    <w:rsid w:val="00341574"/>
    <w:rsid w:val="00342937"/>
    <w:rsid w:val="003434DD"/>
    <w:rsid w:val="00352448"/>
    <w:rsid w:val="003716B3"/>
    <w:rsid w:val="00374399"/>
    <w:rsid w:val="00380687"/>
    <w:rsid w:val="00386DC1"/>
    <w:rsid w:val="00387E6B"/>
    <w:rsid w:val="00387F22"/>
    <w:rsid w:val="0039738F"/>
    <w:rsid w:val="00397D34"/>
    <w:rsid w:val="003B795B"/>
    <w:rsid w:val="003C3D32"/>
    <w:rsid w:val="003C7DE9"/>
    <w:rsid w:val="003D42CB"/>
    <w:rsid w:val="003D6E6E"/>
    <w:rsid w:val="003E0D33"/>
    <w:rsid w:val="003E3016"/>
    <w:rsid w:val="003F0EAC"/>
    <w:rsid w:val="003F5E61"/>
    <w:rsid w:val="00401D60"/>
    <w:rsid w:val="0040713E"/>
    <w:rsid w:val="00425919"/>
    <w:rsid w:val="00427B2B"/>
    <w:rsid w:val="0043278B"/>
    <w:rsid w:val="00442702"/>
    <w:rsid w:val="00450B2B"/>
    <w:rsid w:val="00456017"/>
    <w:rsid w:val="004647FF"/>
    <w:rsid w:val="00474D4B"/>
    <w:rsid w:val="004843DC"/>
    <w:rsid w:val="00485025"/>
    <w:rsid w:val="00486747"/>
    <w:rsid w:val="00487CC9"/>
    <w:rsid w:val="0049225C"/>
    <w:rsid w:val="00497EC9"/>
    <w:rsid w:val="004A1440"/>
    <w:rsid w:val="004D275E"/>
    <w:rsid w:val="004E1DB5"/>
    <w:rsid w:val="004E447C"/>
    <w:rsid w:val="00502B81"/>
    <w:rsid w:val="00505C9A"/>
    <w:rsid w:val="00507665"/>
    <w:rsid w:val="00507971"/>
    <w:rsid w:val="00530A5E"/>
    <w:rsid w:val="0053175F"/>
    <w:rsid w:val="00532B2E"/>
    <w:rsid w:val="00546168"/>
    <w:rsid w:val="005518ED"/>
    <w:rsid w:val="00573197"/>
    <w:rsid w:val="005746CF"/>
    <w:rsid w:val="00580181"/>
    <w:rsid w:val="00581F2E"/>
    <w:rsid w:val="00582AEC"/>
    <w:rsid w:val="00582E92"/>
    <w:rsid w:val="00584671"/>
    <w:rsid w:val="0058516F"/>
    <w:rsid w:val="005857FE"/>
    <w:rsid w:val="005A0E4E"/>
    <w:rsid w:val="005A3681"/>
    <w:rsid w:val="005A79F1"/>
    <w:rsid w:val="005B66E4"/>
    <w:rsid w:val="005C2951"/>
    <w:rsid w:val="005D4884"/>
    <w:rsid w:val="005D5661"/>
    <w:rsid w:val="005D7058"/>
    <w:rsid w:val="005E061A"/>
    <w:rsid w:val="005F1C57"/>
    <w:rsid w:val="005F2436"/>
    <w:rsid w:val="005F3E1C"/>
    <w:rsid w:val="005F78F0"/>
    <w:rsid w:val="00600CAD"/>
    <w:rsid w:val="00611048"/>
    <w:rsid w:val="00613E70"/>
    <w:rsid w:val="00620597"/>
    <w:rsid w:val="0063056D"/>
    <w:rsid w:val="0064016F"/>
    <w:rsid w:val="006475DC"/>
    <w:rsid w:val="0065701D"/>
    <w:rsid w:val="00663C28"/>
    <w:rsid w:val="006708D8"/>
    <w:rsid w:val="00672272"/>
    <w:rsid w:val="006726EC"/>
    <w:rsid w:val="006736D4"/>
    <w:rsid w:val="006755A2"/>
    <w:rsid w:val="00677040"/>
    <w:rsid w:val="0068022C"/>
    <w:rsid w:val="00682146"/>
    <w:rsid w:val="006845F1"/>
    <w:rsid w:val="00690389"/>
    <w:rsid w:val="006913CD"/>
    <w:rsid w:val="006A37C5"/>
    <w:rsid w:val="006A5B52"/>
    <w:rsid w:val="006C206C"/>
    <w:rsid w:val="006D67C8"/>
    <w:rsid w:val="006F00D2"/>
    <w:rsid w:val="006F3F02"/>
    <w:rsid w:val="006F3F2F"/>
    <w:rsid w:val="00710E38"/>
    <w:rsid w:val="00715B4E"/>
    <w:rsid w:val="00720443"/>
    <w:rsid w:val="007229EE"/>
    <w:rsid w:val="00727F7F"/>
    <w:rsid w:val="007328E8"/>
    <w:rsid w:val="00742579"/>
    <w:rsid w:val="00743006"/>
    <w:rsid w:val="007578B6"/>
    <w:rsid w:val="00764E00"/>
    <w:rsid w:val="00777D0C"/>
    <w:rsid w:val="007872CA"/>
    <w:rsid w:val="007A09DD"/>
    <w:rsid w:val="007A2A3C"/>
    <w:rsid w:val="007A3C40"/>
    <w:rsid w:val="007A417D"/>
    <w:rsid w:val="007B1E7C"/>
    <w:rsid w:val="007C0C48"/>
    <w:rsid w:val="007C1A13"/>
    <w:rsid w:val="007C1B5E"/>
    <w:rsid w:val="007D19BB"/>
    <w:rsid w:val="007D4505"/>
    <w:rsid w:val="007D59C9"/>
    <w:rsid w:val="007E7564"/>
    <w:rsid w:val="007E7E41"/>
    <w:rsid w:val="007F2264"/>
    <w:rsid w:val="007F2E7D"/>
    <w:rsid w:val="007F31A1"/>
    <w:rsid w:val="007F3834"/>
    <w:rsid w:val="00803702"/>
    <w:rsid w:val="00804349"/>
    <w:rsid w:val="00814FDC"/>
    <w:rsid w:val="00820F07"/>
    <w:rsid w:val="00823C4C"/>
    <w:rsid w:val="00826666"/>
    <w:rsid w:val="00833EA9"/>
    <w:rsid w:val="008365FB"/>
    <w:rsid w:val="00842BDF"/>
    <w:rsid w:val="00843563"/>
    <w:rsid w:val="0084497D"/>
    <w:rsid w:val="008502DE"/>
    <w:rsid w:val="00850948"/>
    <w:rsid w:val="00851F92"/>
    <w:rsid w:val="00863FCE"/>
    <w:rsid w:val="00871455"/>
    <w:rsid w:val="00874610"/>
    <w:rsid w:val="008839D2"/>
    <w:rsid w:val="0088488D"/>
    <w:rsid w:val="00884A4B"/>
    <w:rsid w:val="00887E50"/>
    <w:rsid w:val="00896949"/>
    <w:rsid w:val="008A1C01"/>
    <w:rsid w:val="008A291C"/>
    <w:rsid w:val="008A2BBC"/>
    <w:rsid w:val="008B15A4"/>
    <w:rsid w:val="008B3C87"/>
    <w:rsid w:val="008C5E35"/>
    <w:rsid w:val="008C65D4"/>
    <w:rsid w:val="008C7CFC"/>
    <w:rsid w:val="008C7F99"/>
    <w:rsid w:val="008D33B5"/>
    <w:rsid w:val="008D654C"/>
    <w:rsid w:val="008F0989"/>
    <w:rsid w:val="008F5443"/>
    <w:rsid w:val="0090066B"/>
    <w:rsid w:val="00902BE1"/>
    <w:rsid w:val="00940E83"/>
    <w:rsid w:val="00952CBD"/>
    <w:rsid w:val="00967FBE"/>
    <w:rsid w:val="00970AC4"/>
    <w:rsid w:val="009710D7"/>
    <w:rsid w:val="009771DA"/>
    <w:rsid w:val="009858A5"/>
    <w:rsid w:val="00990DCA"/>
    <w:rsid w:val="00992083"/>
    <w:rsid w:val="009967FB"/>
    <w:rsid w:val="009A20F1"/>
    <w:rsid w:val="009A413A"/>
    <w:rsid w:val="009C55B4"/>
    <w:rsid w:val="009D3172"/>
    <w:rsid w:val="009E064E"/>
    <w:rsid w:val="009E08B3"/>
    <w:rsid w:val="009E5265"/>
    <w:rsid w:val="009F5CDB"/>
    <w:rsid w:val="009F7EF3"/>
    <w:rsid w:val="00A0686C"/>
    <w:rsid w:val="00A07A4D"/>
    <w:rsid w:val="00A1269D"/>
    <w:rsid w:val="00A206B7"/>
    <w:rsid w:val="00A20F54"/>
    <w:rsid w:val="00A23BD3"/>
    <w:rsid w:val="00A27F62"/>
    <w:rsid w:val="00A35AE8"/>
    <w:rsid w:val="00A44147"/>
    <w:rsid w:val="00A441C1"/>
    <w:rsid w:val="00A56254"/>
    <w:rsid w:val="00A65712"/>
    <w:rsid w:val="00A7007B"/>
    <w:rsid w:val="00A71E51"/>
    <w:rsid w:val="00A84FE3"/>
    <w:rsid w:val="00A9651D"/>
    <w:rsid w:val="00A974F1"/>
    <w:rsid w:val="00AA08D2"/>
    <w:rsid w:val="00AA254F"/>
    <w:rsid w:val="00AB34E0"/>
    <w:rsid w:val="00AB3E1A"/>
    <w:rsid w:val="00AC137C"/>
    <w:rsid w:val="00AD0145"/>
    <w:rsid w:val="00AD314A"/>
    <w:rsid w:val="00AD6714"/>
    <w:rsid w:val="00AE4252"/>
    <w:rsid w:val="00AE4B9F"/>
    <w:rsid w:val="00AF06ED"/>
    <w:rsid w:val="00B11324"/>
    <w:rsid w:val="00B17C82"/>
    <w:rsid w:val="00B36113"/>
    <w:rsid w:val="00B42A6E"/>
    <w:rsid w:val="00B436D9"/>
    <w:rsid w:val="00B46A81"/>
    <w:rsid w:val="00B47D3F"/>
    <w:rsid w:val="00B52BB5"/>
    <w:rsid w:val="00B60C35"/>
    <w:rsid w:val="00B622C8"/>
    <w:rsid w:val="00B64EC2"/>
    <w:rsid w:val="00B700E7"/>
    <w:rsid w:val="00B706F1"/>
    <w:rsid w:val="00B765B4"/>
    <w:rsid w:val="00B8366D"/>
    <w:rsid w:val="00B856B3"/>
    <w:rsid w:val="00B86B2D"/>
    <w:rsid w:val="00BA78E8"/>
    <w:rsid w:val="00BB1AB4"/>
    <w:rsid w:val="00BB2696"/>
    <w:rsid w:val="00BC466C"/>
    <w:rsid w:val="00BD118A"/>
    <w:rsid w:val="00BD16DE"/>
    <w:rsid w:val="00BD738D"/>
    <w:rsid w:val="00C01025"/>
    <w:rsid w:val="00C017FD"/>
    <w:rsid w:val="00C1083C"/>
    <w:rsid w:val="00C2667F"/>
    <w:rsid w:val="00C27347"/>
    <w:rsid w:val="00C32885"/>
    <w:rsid w:val="00C331BC"/>
    <w:rsid w:val="00C37B66"/>
    <w:rsid w:val="00C52A40"/>
    <w:rsid w:val="00C54DC7"/>
    <w:rsid w:val="00C61199"/>
    <w:rsid w:val="00C73506"/>
    <w:rsid w:val="00C91B5F"/>
    <w:rsid w:val="00C9511B"/>
    <w:rsid w:val="00CA11BB"/>
    <w:rsid w:val="00CA19F0"/>
    <w:rsid w:val="00CA3A08"/>
    <w:rsid w:val="00CB1B48"/>
    <w:rsid w:val="00CB5BFD"/>
    <w:rsid w:val="00CC6EFC"/>
    <w:rsid w:val="00CD34F0"/>
    <w:rsid w:val="00CF159E"/>
    <w:rsid w:val="00CF654D"/>
    <w:rsid w:val="00D06111"/>
    <w:rsid w:val="00D06489"/>
    <w:rsid w:val="00D264F0"/>
    <w:rsid w:val="00D4298A"/>
    <w:rsid w:val="00D47B34"/>
    <w:rsid w:val="00D51A1F"/>
    <w:rsid w:val="00D54F1C"/>
    <w:rsid w:val="00D73BCC"/>
    <w:rsid w:val="00D73D64"/>
    <w:rsid w:val="00D8058E"/>
    <w:rsid w:val="00D826FA"/>
    <w:rsid w:val="00D8284E"/>
    <w:rsid w:val="00D90ABA"/>
    <w:rsid w:val="00D91415"/>
    <w:rsid w:val="00DA6D3E"/>
    <w:rsid w:val="00DB06ED"/>
    <w:rsid w:val="00DB508C"/>
    <w:rsid w:val="00DB5AA4"/>
    <w:rsid w:val="00DD0CD5"/>
    <w:rsid w:val="00DD1AC3"/>
    <w:rsid w:val="00DD2BCB"/>
    <w:rsid w:val="00DD3E03"/>
    <w:rsid w:val="00DE29C4"/>
    <w:rsid w:val="00DF23AD"/>
    <w:rsid w:val="00DF37A6"/>
    <w:rsid w:val="00DF41AB"/>
    <w:rsid w:val="00DF4CE9"/>
    <w:rsid w:val="00E04C79"/>
    <w:rsid w:val="00E10A49"/>
    <w:rsid w:val="00E13332"/>
    <w:rsid w:val="00E13D99"/>
    <w:rsid w:val="00E24AA6"/>
    <w:rsid w:val="00E2583E"/>
    <w:rsid w:val="00E30B49"/>
    <w:rsid w:val="00E41B35"/>
    <w:rsid w:val="00E45A57"/>
    <w:rsid w:val="00E4713B"/>
    <w:rsid w:val="00E47F8C"/>
    <w:rsid w:val="00E57B07"/>
    <w:rsid w:val="00E74BA9"/>
    <w:rsid w:val="00E75942"/>
    <w:rsid w:val="00E858F4"/>
    <w:rsid w:val="00EB7F1E"/>
    <w:rsid w:val="00EC089A"/>
    <w:rsid w:val="00EC3578"/>
    <w:rsid w:val="00EC722E"/>
    <w:rsid w:val="00EC7ABA"/>
    <w:rsid w:val="00EC7CE5"/>
    <w:rsid w:val="00EE444D"/>
    <w:rsid w:val="00EF31DF"/>
    <w:rsid w:val="00EF4256"/>
    <w:rsid w:val="00EF4D49"/>
    <w:rsid w:val="00EF605E"/>
    <w:rsid w:val="00F01409"/>
    <w:rsid w:val="00F045A0"/>
    <w:rsid w:val="00F06F29"/>
    <w:rsid w:val="00F07CFB"/>
    <w:rsid w:val="00F1029B"/>
    <w:rsid w:val="00F10C0B"/>
    <w:rsid w:val="00F15A67"/>
    <w:rsid w:val="00F16D6D"/>
    <w:rsid w:val="00F17446"/>
    <w:rsid w:val="00F3329C"/>
    <w:rsid w:val="00F36384"/>
    <w:rsid w:val="00F41600"/>
    <w:rsid w:val="00F44909"/>
    <w:rsid w:val="00F46EE6"/>
    <w:rsid w:val="00F51C1D"/>
    <w:rsid w:val="00F54810"/>
    <w:rsid w:val="00F563EA"/>
    <w:rsid w:val="00F57B13"/>
    <w:rsid w:val="00F66BCE"/>
    <w:rsid w:val="00F67454"/>
    <w:rsid w:val="00F70581"/>
    <w:rsid w:val="00F72E08"/>
    <w:rsid w:val="00F76266"/>
    <w:rsid w:val="00F84B37"/>
    <w:rsid w:val="00F919A1"/>
    <w:rsid w:val="00F91EB4"/>
    <w:rsid w:val="00FA0FB5"/>
    <w:rsid w:val="00FA6DBE"/>
    <w:rsid w:val="00FB16E3"/>
    <w:rsid w:val="00FB319D"/>
    <w:rsid w:val="00FB4AAB"/>
    <w:rsid w:val="00FC3479"/>
    <w:rsid w:val="00FC3B43"/>
    <w:rsid w:val="00FD29FF"/>
    <w:rsid w:val="00FD53E0"/>
    <w:rsid w:val="00FF241F"/>
    <w:rsid w:val="00FF61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006"/>
    <w:pPr>
      <w:keepNext/>
      <w:spacing w:before="240" w:after="60"/>
      <w:outlineLvl w:val="0"/>
    </w:pPr>
    <w:rPr>
      <w:rFonts w:ascii="Cambria" w:eastAsia="Times New Roman" w:hAnsi="Cambria" w:cs="Angsana New"/>
      <w:b/>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หัวเรื่อง 1 อักขระ"/>
    <w:basedOn w:val="a0"/>
    <w:link w:val="1"/>
    <w:uiPriority w:val="9"/>
    <w:rsid w:val="00743006"/>
    <w:rPr>
      <w:rFonts w:ascii="Cambria" w:eastAsia="Times New Roman" w:hAnsi="Cambria" w:cs="Angsana New"/>
      <w:b/>
      <w:bCs/>
      <w:kern w:val="32"/>
    </w:rPr>
  </w:style>
  <w:style w:type="character" w:styleId="a4">
    <w:name w:val="Hyperlink"/>
    <w:basedOn w:val="a0"/>
    <w:uiPriority w:val="99"/>
    <w:unhideWhenUsed/>
    <w:rsid w:val="00884A4B"/>
    <w:rPr>
      <w:color w:val="0000FF" w:themeColor="hyperlink"/>
      <w:u w:val="single"/>
    </w:rPr>
  </w:style>
  <w:style w:type="character" w:styleId="a5">
    <w:name w:val="FollowedHyperlink"/>
    <w:basedOn w:val="a0"/>
    <w:uiPriority w:val="99"/>
    <w:semiHidden/>
    <w:unhideWhenUsed/>
    <w:rsid w:val="00F70581"/>
    <w:rPr>
      <w:color w:val="800080" w:themeColor="followedHyperlink"/>
      <w:u w:val="single"/>
    </w:rPr>
  </w:style>
  <w:style w:type="character" w:customStyle="1" w:styleId="shorttext">
    <w:name w:val="short_text"/>
    <w:basedOn w:val="a0"/>
    <w:rsid w:val="00940E83"/>
  </w:style>
  <w:style w:type="character" w:customStyle="1" w:styleId="hps">
    <w:name w:val="hps"/>
    <w:basedOn w:val="a0"/>
    <w:rsid w:val="00940E83"/>
  </w:style>
  <w:style w:type="paragraph" w:styleId="a6">
    <w:name w:val="header"/>
    <w:basedOn w:val="a"/>
    <w:link w:val="a7"/>
    <w:uiPriority w:val="99"/>
    <w:unhideWhenUsed/>
    <w:rsid w:val="00F15A67"/>
    <w:pPr>
      <w:tabs>
        <w:tab w:val="center" w:pos="4513"/>
        <w:tab w:val="right" w:pos="9026"/>
      </w:tabs>
    </w:pPr>
    <w:rPr>
      <w:rFonts w:cs="Angsana New"/>
      <w:szCs w:val="40"/>
    </w:rPr>
  </w:style>
  <w:style w:type="character" w:customStyle="1" w:styleId="a7">
    <w:name w:val="หัวกระดาษ อักขระ"/>
    <w:basedOn w:val="a0"/>
    <w:link w:val="a6"/>
    <w:uiPriority w:val="99"/>
    <w:rsid w:val="00F15A67"/>
    <w:rPr>
      <w:rFonts w:cs="Angsana New"/>
      <w:szCs w:val="40"/>
    </w:rPr>
  </w:style>
  <w:style w:type="paragraph" w:styleId="a8">
    <w:name w:val="footer"/>
    <w:basedOn w:val="a"/>
    <w:link w:val="a9"/>
    <w:uiPriority w:val="99"/>
    <w:unhideWhenUsed/>
    <w:rsid w:val="00F15A67"/>
    <w:pPr>
      <w:tabs>
        <w:tab w:val="center" w:pos="4513"/>
        <w:tab w:val="right" w:pos="9026"/>
      </w:tabs>
    </w:pPr>
    <w:rPr>
      <w:rFonts w:cs="Angsana New"/>
      <w:szCs w:val="40"/>
    </w:rPr>
  </w:style>
  <w:style w:type="character" w:customStyle="1" w:styleId="a9">
    <w:name w:val="ท้ายกระดาษ อักขระ"/>
    <w:basedOn w:val="a0"/>
    <w:link w:val="a8"/>
    <w:uiPriority w:val="99"/>
    <w:rsid w:val="00F15A67"/>
    <w:rPr>
      <w:rFonts w:cs="Angsana New"/>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006"/>
    <w:pPr>
      <w:keepNext/>
      <w:spacing w:before="240" w:after="60"/>
      <w:outlineLvl w:val="0"/>
    </w:pPr>
    <w:rPr>
      <w:rFonts w:ascii="Cambria" w:eastAsia="Times New Roman" w:hAnsi="Cambria" w:cs="Angsana New"/>
      <w:b/>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หัวเรื่อง 1 อักขระ"/>
    <w:basedOn w:val="a0"/>
    <w:link w:val="1"/>
    <w:uiPriority w:val="9"/>
    <w:rsid w:val="00743006"/>
    <w:rPr>
      <w:rFonts w:ascii="Cambria" w:eastAsia="Times New Roman" w:hAnsi="Cambria" w:cs="Angsana New"/>
      <w:b/>
      <w:bCs/>
      <w:kern w:val="32"/>
    </w:rPr>
  </w:style>
  <w:style w:type="character" w:styleId="a4">
    <w:name w:val="Hyperlink"/>
    <w:basedOn w:val="a0"/>
    <w:uiPriority w:val="99"/>
    <w:unhideWhenUsed/>
    <w:rsid w:val="00884A4B"/>
    <w:rPr>
      <w:color w:val="0000FF" w:themeColor="hyperlink"/>
      <w:u w:val="single"/>
    </w:rPr>
  </w:style>
  <w:style w:type="character" w:styleId="a5">
    <w:name w:val="FollowedHyperlink"/>
    <w:basedOn w:val="a0"/>
    <w:uiPriority w:val="99"/>
    <w:semiHidden/>
    <w:unhideWhenUsed/>
    <w:rsid w:val="00F70581"/>
    <w:rPr>
      <w:color w:val="800080" w:themeColor="followedHyperlink"/>
      <w:u w:val="single"/>
    </w:rPr>
  </w:style>
  <w:style w:type="character" w:customStyle="1" w:styleId="shorttext">
    <w:name w:val="short_text"/>
    <w:basedOn w:val="a0"/>
    <w:rsid w:val="00940E83"/>
  </w:style>
  <w:style w:type="character" w:customStyle="1" w:styleId="hps">
    <w:name w:val="hps"/>
    <w:basedOn w:val="a0"/>
    <w:rsid w:val="00940E83"/>
  </w:style>
  <w:style w:type="paragraph" w:styleId="a6">
    <w:name w:val="header"/>
    <w:basedOn w:val="a"/>
    <w:link w:val="a7"/>
    <w:uiPriority w:val="99"/>
    <w:unhideWhenUsed/>
    <w:rsid w:val="00F15A67"/>
    <w:pPr>
      <w:tabs>
        <w:tab w:val="center" w:pos="4513"/>
        <w:tab w:val="right" w:pos="9026"/>
      </w:tabs>
    </w:pPr>
    <w:rPr>
      <w:rFonts w:cs="Angsana New"/>
      <w:szCs w:val="40"/>
    </w:rPr>
  </w:style>
  <w:style w:type="character" w:customStyle="1" w:styleId="a7">
    <w:name w:val="หัวกระดาษ อักขระ"/>
    <w:basedOn w:val="a0"/>
    <w:link w:val="a6"/>
    <w:uiPriority w:val="99"/>
    <w:rsid w:val="00F15A67"/>
    <w:rPr>
      <w:rFonts w:cs="Angsana New"/>
      <w:szCs w:val="40"/>
    </w:rPr>
  </w:style>
  <w:style w:type="paragraph" w:styleId="a8">
    <w:name w:val="footer"/>
    <w:basedOn w:val="a"/>
    <w:link w:val="a9"/>
    <w:uiPriority w:val="99"/>
    <w:unhideWhenUsed/>
    <w:rsid w:val="00F15A67"/>
    <w:pPr>
      <w:tabs>
        <w:tab w:val="center" w:pos="4513"/>
        <w:tab w:val="right" w:pos="9026"/>
      </w:tabs>
    </w:pPr>
    <w:rPr>
      <w:rFonts w:cs="Angsana New"/>
      <w:szCs w:val="40"/>
    </w:rPr>
  </w:style>
  <w:style w:type="character" w:customStyle="1" w:styleId="a9">
    <w:name w:val="ท้ายกระดาษ อักขระ"/>
    <w:basedOn w:val="a0"/>
    <w:link w:val="a8"/>
    <w:uiPriority w:val="99"/>
    <w:rsid w:val="00F15A67"/>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chondet.blogspot.com/2013/02/blog-post.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ulture.go.th/ilovethaiculture/index.php/2013-09-03-09-34-32/km-" TargetMode="External"/><Relationship Id="rId17" Type="http://schemas.openxmlformats.org/officeDocument/2006/relationships/hyperlink" Target="http://kasineepuipui.wordpress.com/2012/05/22/118/" TargetMode="External"/><Relationship Id="rId2" Type="http://schemas.openxmlformats.org/officeDocument/2006/relationships/numbering" Target="numbering.xml"/><Relationship Id="rId16" Type="http://schemas.openxmlformats.org/officeDocument/2006/relationships/hyperlink" Target="http://elearningcvc.freetzi.com/page2.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ggang.com/viewdiary.php?id=cojilovekimji&amp;month=06-2009&amp;" TargetMode="External"/><Relationship Id="rId5" Type="http://schemas.openxmlformats.org/officeDocument/2006/relationships/settings" Target="settings.xml"/><Relationship Id="rId15" Type="http://schemas.openxmlformats.org/officeDocument/2006/relationships/hyperlink" Target="http://siamcultre.buu.ac.th/th/" TargetMode="External"/><Relationship Id="rId10" Type="http://schemas.openxmlformats.org/officeDocument/2006/relationships/hyperlink" Target="http://kasineepuipui.wordpres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earningcvc.freetzi.com/page1.php%20%20&#3626;&#3639;&#3610;&#3588;&#3657;&#3609;" TargetMode="External"/><Relationship Id="rId14" Type="http://schemas.openxmlformats.org/officeDocument/2006/relationships/hyperlink" Target="http://www.thaigoodview.com/node/39935?page=0,4"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C2BA-C43F-4FBC-BDDF-F1EA7B26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2524</Words>
  <Characters>14393</Characters>
  <Application>Microsoft Office Word</Application>
  <DocSecurity>0</DocSecurity>
  <Lines>119</Lines>
  <Paragraphs>33</Paragraphs>
  <ScaleCrop>false</ScaleCrop>
  <HeadingPairs>
    <vt:vector size="2" baseType="variant">
      <vt:variant>
        <vt:lpstr>ชื่อเรื่อง</vt:lpstr>
      </vt:variant>
      <vt:variant>
        <vt:i4>1</vt:i4>
      </vt:variant>
    </vt:vector>
  </HeadingPairs>
  <TitlesOfParts>
    <vt:vector size="1" baseType="lpstr">
      <vt:lpstr/>
    </vt:vector>
  </TitlesOfParts>
  <Company>มหาวิทยาลัยราชภัฏอุดรธานี</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2014-04-23T08:15:00Z</cp:lastPrinted>
  <dcterms:created xsi:type="dcterms:W3CDTF">2014-04-25T20:05:00Z</dcterms:created>
  <dcterms:modified xsi:type="dcterms:W3CDTF">2014-04-29T20:47:00Z</dcterms:modified>
</cp:coreProperties>
</file>