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61" w:rsidRDefault="003A7E68" w:rsidP="00750B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B2B">
        <w:rPr>
          <w:rFonts w:ascii="TH SarabunIT๙" w:hAnsi="TH SarabunIT๙" w:cs="TH SarabunIT๙" w:hint="cs"/>
          <w:b/>
          <w:bCs/>
          <w:sz w:val="32"/>
          <w:szCs w:val="32"/>
          <w:cs/>
        </w:rPr>
        <w:t>รำแดง ชุมชนแห่งการเรียนรู้</w:t>
      </w:r>
    </w:p>
    <w:p w:rsidR="00155A3D" w:rsidRPr="00155A3D" w:rsidRDefault="00155A3D" w:rsidP="00750B2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A7E68" w:rsidRDefault="00750B2B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7E68">
        <w:rPr>
          <w:rFonts w:ascii="TH SarabunIT๙" w:hAnsi="TH SarabunIT๙" w:cs="TH SarabunIT๙" w:hint="cs"/>
          <w:sz w:val="32"/>
          <w:szCs w:val="32"/>
          <w:cs/>
        </w:rPr>
        <w:t>“รำแดง”  ตำบลเล็ก ๆ  ของอำเภอสิง</w:t>
      </w:r>
      <w:proofErr w:type="spellStart"/>
      <w:r w:rsidR="003A7E68">
        <w:rPr>
          <w:rFonts w:ascii="TH SarabunIT๙" w:hAnsi="TH SarabunIT๙" w:cs="TH SarabunIT๙" w:hint="cs"/>
          <w:sz w:val="32"/>
          <w:szCs w:val="32"/>
          <w:cs/>
        </w:rPr>
        <w:t>หนคร</w:t>
      </w:r>
      <w:proofErr w:type="spellEnd"/>
      <w:r w:rsidR="003A7E68">
        <w:rPr>
          <w:rFonts w:ascii="TH SarabunIT๙" w:hAnsi="TH SarabunIT๙" w:cs="TH SarabunIT๙" w:hint="cs"/>
          <w:sz w:val="32"/>
          <w:szCs w:val="32"/>
          <w:cs/>
        </w:rPr>
        <w:t xml:space="preserve">  ซึ่งมีรากเหง้า ประวัติความเป็นมาอันยาวนาน ผู้คนใช้ชีวิตเรียบง่าย ภายใต้วิถีแห่งเกษตรกรรม ตำบลรำแดงได้ถูกพัฒนาให้เจริญขึ้นตามยุคสมัย ส่งผลให้วิถีชีวิตของผู้คนและสังคมเปลี่ยนแปลงไป คนทิ้งบ้าน ทิ้งวิถีชีวิตแบบดั้งเดิมไปแสวงหาความเจริญในเมืองใหญ่ เป็นสิ่งที่น่าเสียดายยิ่ง ผมในฐานะลูกหลานชาวรำแดง และยังเป็นผู้บริหาร </w:t>
      </w:r>
      <w:proofErr w:type="spellStart"/>
      <w:r w:rsidR="003A7E6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A7E68">
        <w:rPr>
          <w:rFonts w:ascii="TH SarabunIT๙" w:hAnsi="TH SarabunIT๙" w:cs="TH SarabunIT๙" w:hint="cs"/>
          <w:sz w:val="32"/>
          <w:szCs w:val="32"/>
          <w:cs/>
        </w:rPr>
        <w:t>รำแดง ได้ตระหนักถึงความเปลี่ยนแปลงที่เกิดขึ้น จึงมีแนวคิดในการฟื้นคืนวิถีชีวิตดั้งเดิมของชาวรำแดงให้กลับมาอีกครั้ง ภาย</w:t>
      </w:r>
      <w:proofErr w:type="spellStart"/>
      <w:r w:rsidR="003A7E68">
        <w:rPr>
          <w:rFonts w:ascii="TH SarabunIT๙" w:hAnsi="TH SarabunIT๙" w:cs="TH SarabunIT๙" w:hint="cs"/>
          <w:sz w:val="32"/>
          <w:szCs w:val="32"/>
          <w:cs/>
        </w:rPr>
        <w:t>ใต้อัต</w:t>
      </w:r>
      <w:proofErr w:type="spellEnd"/>
      <w:r w:rsidR="003A7E68">
        <w:rPr>
          <w:rFonts w:ascii="TH SarabunIT๙" w:hAnsi="TH SarabunIT๙" w:cs="TH SarabunIT๙" w:hint="cs"/>
          <w:sz w:val="32"/>
          <w:szCs w:val="32"/>
          <w:cs/>
        </w:rPr>
        <w:t>ลักษณ์ของตำบลรำแดง คือ วิถีแห่ง “</w:t>
      </w:r>
      <w:proofErr w:type="spellStart"/>
      <w:r w:rsidR="003A7E68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="003A7E68">
        <w:rPr>
          <w:rFonts w:ascii="TH SarabunIT๙" w:hAnsi="TH SarabunIT๙" w:cs="TH SarabunIT๙" w:hint="cs"/>
          <w:sz w:val="32"/>
          <w:szCs w:val="32"/>
          <w:cs/>
        </w:rPr>
        <w:t xml:space="preserve"> นา ไผ่ คน”</w:t>
      </w:r>
    </w:p>
    <w:p w:rsidR="00311D4B" w:rsidRDefault="00750B2B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294C"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การบริหารจัดการตำบลรำแดง </w:t>
      </w:r>
      <w:r w:rsidR="00155A3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0294C">
        <w:rPr>
          <w:rFonts w:ascii="TH SarabunIT๙" w:hAnsi="TH SarabunIT๙" w:cs="TH SarabunIT๙" w:hint="cs"/>
          <w:sz w:val="32"/>
          <w:szCs w:val="32"/>
          <w:cs/>
        </w:rPr>
        <w:t>พัฒนาตามทรัพยากรที่มีอยู่จริง ตำบลรำแดงมีวิถีแห่ง “</w:t>
      </w:r>
      <w:proofErr w:type="spellStart"/>
      <w:r w:rsidR="0090294C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="0090294C">
        <w:rPr>
          <w:rFonts w:ascii="TH SarabunIT๙" w:hAnsi="TH SarabunIT๙" w:cs="TH SarabunIT๙" w:hint="cs"/>
          <w:sz w:val="32"/>
          <w:szCs w:val="32"/>
          <w:cs/>
        </w:rPr>
        <w:t xml:space="preserve"> นา ไผ่ คน ”“ต้น</w:t>
      </w:r>
      <w:proofErr w:type="spellStart"/>
      <w:r w:rsidR="0090294C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="0090294C">
        <w:rPr>
          <w:rFonts w:ascii="TH SarabunIT๙" w:hAnsi="TH SarabunIT๙" w:cs="TH SarabunIT๙" w:hint="cs"/>
          <w:sz w:val="32"/>
          <w:szCs w:val="32"/>
          <w:cs/>
        </w:rPr>
        <w:t>” ยืนต้นแทรกอยู่ทุกพื้นที่ของตำบลรำแดงสามารถนำมาสร้างผลิตภัณฑ์ได้มากมาย “นา”  คืออาชีพดั้งเดิมที่ทำกันมาตั้งแต่อดีตจนถึงปัจจุบัน “ไผ่” ใช้สร้างที่อยู่อาศัย และผลิตภัณฑ์ได้หลายอย่างเช่นกัน ส่วน “คน” ก็คือภูมิปัญญาของท้องถิ่น เมื่อทรัพยากรพร้อม</w:t>
      </w:r>
      <w:r w:rsidR="00311D4B">
        <w:rPr>
          <w:rFonts w:ascii="TH SarabunIT๙" w:hAnsi="TH SarabunIT๙" w:cs="TH SarabunIT๙" w:hint="cs"/>
          <w:sz w:val="32"/>
          <w:szCs w:val="32"/>
          <w:cs/>
        </w:rPr>
        <w:t xml:space="preserve"> เราจึงส่งเสริมให้เกิดการท่องเที่ยวเชิงวัฒนธรรมขึ้นในพื้นที่รำแดง เพราะเราหวังผลคือความยั่งยืนของทุนที่เรามี มากกว่าเม็ดเงินทุนจากภายนอกเมื่อเป้าหมายชัดเจน แผนงานในการนำทรัพยากรมาใช้ให้เกิดประโยชน์สูงสุด</w:t>
      </w:r>
      <w:r w:rsidR="00155A3D">
        <w:rPr>
          <w:rFonts w:ascii="TH SarabunIT๙" w:hAnsi="TH SarabunIT๙" w:cs="TH SarabunIT๙" w:hint="cs"/>
          <w:sz w:val="32"/>
          <w:szCs w:val="32"/>
          <w:cs/>
        </w:rPr>
        <w:t xml:space="preserve">ก็ได้เกิดขึ้น </w:t>
      </w:r>
      <w:r w:rsidR="008C1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F44"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ซึ่งฐานที่ 1 นี้</w:t>
      </w:r>
      <w:r w:rsidR="00155A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C1F44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เป็นการเปิดตัวตนตำบลรำแดงให้ผู้มาเยี่ยมเยียนได้รู้จัก และสัมผัสถึงวัฒนธรรมอันโดดเด่นของตำบลแห่งนี้</w:t>
      </w:r>
      <w:r w:rsidR="00155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1F44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ซึ่งเป็นผลงานวิจัยของการเคหะแห่งชาติ และคณะ</w:t>
      </w:r>
      <w:r w:rsidR="002C5B43">
        <w:rPr>
          <w:rFonts w:ascii="TH SarabunIT๙" w:hAnsi="TH SarabunIT๙" w:cs="TH SarabunIT๙" w:hint="cs"/>
          <w:sz w:val="32"/>
          <w:szCs w:val="32"/>
          <w:cs/>
        </w:rPr>
        <w:t xml:space="preserve">สถาปัตยกรรม </w:t>
      </w:r>
      <w:proofErr w:type="spellStart"/>
      <w:r w:rsidR="002C5B43">
        <w:rPr>
          <w:rFonts w:ascii="TH SarabunIT๙" w:hAnsi="TH SarabunIT๙" w:cs="TH SarabunIT๙" w:hint="cs"/>
          <w:sz w:val="32"/>
          <w:szCs w:val="32"/>
          <w:cs/>
        </w:rPr>
        <w:t>มทร.</w:t>
      </w:r>
      <w:proofErr w:type="spellEnd"/>
      <w:r w:rsidR="002C5B43">
        <w:rPr>
          <w:rFonts w:ascii="TH SarabunIT๙" w:hAnsi="TH SarabunIT๙" w:cs="TH SarabunIT๙" w:hint="cs"/>
          <w:sz w:val="32"/>
          <w:szCs w:val="32"/>
          <w:cs/>
        </w:rPr>
        <w:t xml:space="preserve">ศรีวิชัย โดยใช้งบพัฒนาจังหวัดในการดำเนินงานครั้งนี้ ภายใต้โครงการ </w:t>
      </w:r>
      <w:r w:rsidR="002C5B43"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“ศูนย์เรียนรู้เศรษฐกิจพอเพียงต้นแบบ </w:t>
      </w:r>
      <w:proofErr w:type="gramStart"/>
      <w:r w:rsidR="002C5B43" w:rsidRPr="001D681B">
        <w:rPr>
          <w:rFonts w:ascii="TH SarabunIT๙" w:hAnsi="TH SarabunIT๙" w:cs="TH SarabunIT๙"/>
          <w:b/>
          <w:bCs/>
          <w:sz w:val="32"/>
          <w:szCs w:val="32"/>
        </w:rPr>
        <w:t>LEARNING  CENTER</w:t>
      </w:r>
      <w:proofErr w:type="gramEnd"/>
      <w:r w:rsidR="002C5B43" w:rsidRPr="001D68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5B43"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155A3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5B43">
        <w:rPr>
          <w:rFonts w:ascii="TH SarabunIT๙" w:hAnsi="TH SarabunIT๙" w:cs="TH SarabunIT๙" w:hint="cs"/>
          <w:sz w:val="32"/>
          <w:szCs w:val="32"/>
          <w:cs/>
        </w:rPr>
        <w:t xml:space="preserve"> เพราะอาคารนี้จะทำหน้าที่เป็นห้องรับแขกข</w:t>
      </w:r>
      <w:r w:rsidR="00155A3D">
        <w:rPr>
          <w:rFonts w:ascii="TH SarabunIT๙" w:hAnsi="TH SarabunIT๙" w:cs="TH SarabunIT๙" w:hint="cs"/>
          <w:sz w:val="32"/>
          <w:szCs w:val="32"/>
          <w:cs/>
        </w:rPr>
        <w:t>องตำบลรำแดง เป็นพิพิธภัณฑ์ชุมชน</w:t>
      </w:r>
      <w:r w:rsidR="002C5B43">
        <w:rPr>
          <w:rFonts w:ascii="TH SarabunIT๙" w:hAnsi="TH SarabunIT๙" w:cs="TH SarabunIT๙" w:hint="cs"/>
          <w:sz w:val="32"/>
          <w:szCs w:val="32"/>
          <w:cs/>
        </w:rPr>
        <w:t>อีกด้วย</w:t>
      </w:r>
    </w:p>
    <w:p w:rsidR="002C5B43" w:rsidRDefault="002C5B43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ฐานที่ 2</w:t>
      </w:r>
      <w:bookmarkStart w:id="0" w:name="_GoBack"/>
      <w:bookmarkEnd w:id="0"/>
      <w:r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วัฒนธรรมตาลโตนด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การเรียนรู้ผลิตภัณฑ์ที่ทำจากต้นโตนด (บ้านลุงเพียร) </w:t>
      </w:r>
      <w:r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ฐานการเรียนรู้ที่ 3 บ้านใบตาล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(บ้านพี่อุบล) </w:t>
      </w:r>
      <w:r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ฐานการเรียนรู้ที่ 4  ครัวรำแดง  กินดีมีสุข</w:t>
      </w:r>
      <w:r w:rsidR="001D68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ฐานที่ 5 ตำนานวัดป่าขวางและศาลากลางหน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ให้อาหารปลาศาลาท่าน้ำ ฝึกทำสมาธิ “หน่อ” ตามแนวทางของหลวงปู่เมฆ พระครู</w:t>
      </w:r>
      <w:r w:rsidR="00406B37">
        <w:rPr>
          <w:rFonts w:ascii="TH SarabunIT๙" w:hAnsi="TH SarabunIT๙" w:cs="TH SarabunIT๙" w:hint="cs"/>
          <w:sz w:val="32"/>
          <w:szCs w:val="32"/>
          <w:cs/>
        </w:rPr>
        <w:t xml:space="preserve">กิตติศีลวัตร อดีตเจ้าอาวาสวัดป่าขวาง </w:t>
      </w:r>
      <w:r w:rsidR="00406B37"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ส่วนฐานที่ 6 ศาลาสะพานตาหวัง</w:t>
      </w:r>
      <w:r w:rsidR="00406B37">
        <w:rPr>
          <w:rFonts w:ascii="TH SarabunIT๙" w:hAnsi="TH SarabunIT๙" w:cs="TH SarabunIT๙" w:hint="cs"/>
          <w:sz w:val="32"/>
          <w:szCs w:val="32"/>
          <w:cs/>
        </w:rPr>
        <w:t xml:space="preserve"> ชมทิวทัศน์หมุนรอบเกือบ 360 องศา และฐานสุดท้าย </w:t>
      </w:r>
      <w:r w:rsidR="00406B37"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ฐานที่ 7 ศูนย์การเรียนรู้วิถีวัฒนธรรม </w:t>
      </w:r>
      <w:proofErr w:type="spellStart"/>
      <w:r w:rsidR="00406B37"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>โหนด</w:t>
      </w:r>
      <w:proofErr w:type="spellEnd"/>
      <w:r w:rsidR="00406B37" w:rsidRPr="001D6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 ไผ่ คน รำแดง</w:t>
      </w:r>
      <w:r w:rsidR="00406B37">
        <w:rPr>
          <w:rFonts w:ascii="TH SarabunIT๙" w:hAnsi="TH SarabunIT๙" w:cs="TH SarabunIT๙" w:hint="cs"/>
          <w:sz w:val="32"/>
          <w:szCs w:val="32"/>
          <w:cs/>
        </w:rPr>
        <w:t xml:space="preserve"> อยู่</w:t>
      </w:r>
      <w:r w:rsidR="001D681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06B3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มีเนื้อที่ 15 ไร่ จะเป็นศูนย์รวมการเรียนรู้ระดับตำบลและระดับภูมิภาค ซึ่งสามารถมาพักแรมและศึกษาฐานต่างๆ ได้อย่างครบถ้วนในจุดเดียว คาดว่าจะแล้วเสร็จในเร็ว ๆ นี้</w:t>
      </w:r>
    </w:p>
    <w:p w:rsidR="00406B37" w:rsidRDefault="00750B2B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0F99">
        <w:rPr>
          <w:rFonts w:ascii="TH SarabunIT๙" w:hAnsi="TH SarabunIT๙" w:cs="TH SarabunIT๙" w:hint="cs"/>
          <w:sz w:val="32"/>
          <w:szCs w:val="32"/>
          <w:cs/>
        </w:rPr>
        <w:t>นอกจากรำแดงของเราจะมีฐานการเรียนรู้ดังกล่าวแล้ว ยังมีงานเทศกาลทุ่งปอ</w:t>
      </w:r>
      <w:proofErr w:type="spellStart"/>
      <w:r w:rsidR="00050F99">
        <w:rPr>
          <w:rFonts w:ascii="TH SarabunIT๙" w:hAnsi="TH SarabunIT๙" w:cs="TH SarabunIT๙" w:hint="cs"/>
          <w:sz w:val="32"/>
          <w:szCs w:val="32"/>
          <w:cs/>
        </w:rPr>
        <w:t>เทือง</w:t>
      </w:r>
      <w:proofErr w:type="spellEnd"/>
      <w:r w:rsidR="00050F99">
        <w:rPr>
          <w:rFonts w:ascii="TH SarabunIT๙" w:hAnsi="TH SarabunIT๙" w:cs="TH SarabunIT๙" w:hint="cs"/>
          <w:sz w:val="32"/>
          <w:szCs w:val="32"/>
          <w:cs/>
        </w:rPr>
        <w:t>บาน เป็นประจำปีทุกปี ในเดือนสิงหาคม  มีวัตถุปร</w:t>
      </w:r>
      <w:r w:rsidR="00DA3FF3">
        <w:rPr>
          <w:rFonts w:ascii="TH SarabunIT๙" w:hAnsi="TH SarabunIT๙" w:cs="TH SarabunIT๙" w:hint="cs"/>
          <w:sz w:val="32"/>
          <w:szCs w:val="32"/>
          <w:cs/>
        </w:rPr>
        <w:t>ะสงค์เพื่อปรับปรุงบำรุงดินและส่ง</w:t>
      </w:r>
      <w:r w:rsidR="00050F99">
        <w:rPr>
          <w:rFonts w:ascii="TH SarabunIT๙" w:hAnsi="TH SarabunIT๙" w:cs="TH SarabunIT๙" w:hint="cs"/>
          <w:sz w:val="32"/>
          <w:szCs w:val="32"/>
          <w:cs/>
        </w:rPr>
        <w:t>เสริมการท่องเที่ยวของตำบลอีกแนวทางหนึ่ง</w:t>
      </w:r>
    </w:p>
    <w:p w:rsidR="00155A3D" w:rsidRDefault="00155A3D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5A3D" w:rsidRDefault="00155A3D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681B" w:rsidRDefault="001D681B" w:rsidP="001D681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050F99" w:rsidRDefault="00750B2B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0F99">
        <w:rPr>
          <w:rFonts w:ascii="TH SarabunIT๙" w:hAnsi="TH SarabunIT๙" w:cs="TH SarabunIT๙" w:hint="cs"/>
          <w:sz w:val="32"/>
          <w:szCs w:val="32"/>
          <w:cs/>
        </w:rPr>
        <w:t xml:space="preserve">กว่าที่ตำบลรำแดงของเราจะดำเนินมาถึงจุดนี้ ต้องใช้เวลา ต้องใช้ความคิด ศึกษา วิเคราะห์ วิจัย วางแผน และดำเนินการ ผมได้รับเสียงชื่นชมมากมาย แต่ผมอยากบอกว่า “ ความสำเร็จเกิดไม่ได้จากคน  ๆ  เดียว 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050F99">
        <w:rPr>
          <w:rFonts w:ascii="TH SarabunIT๙" w:hAnsi="TH SarabunIT๙" w:cs="TH SarabunIT๙" w:hint="cs"/>
          <w:sz w:val="32"/>
          <w:szCs w:val="32"/>
          <w:cs/>
        </w:rPr>
        <w:t xml:space="preserve"> ผมขอขอบคุณทุกภาคส่วนที่มาช่วยกันผลักดันให้ตำบลเล็ก ๆ   ได้เดินไปสู่เป้าหมายที่วางไว้และที่สำคัญยิ่งคือพลังจากพี่น้องชาวรำแดงทุกท่าน  บ้านของเรา   แผ่นดินของเรา เราต้องช่วยกันพัฒนา จึงจะเกิดความยั่งยืนอย่างแท้จริง</w:t>
      </w:r>
    </w:p>
    <w:p w:rsidR="001D681B" w:rsidRDefault="001D681B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252730</wp:posOffset>
            </wp:positionV>
            <wp:extent cx="4667885" cy="2814320"/>
            <wp:effectExtent l="266700" t="228600" r="247015" b="195580"/>
            <wp:wrapSquare wrapText="bothSides"/>
            <wp:docPr id="8" name="Picture 2" descr="https://fbcdn-sphotos-g-a.akamaihd.net/hphotos-ak-xap1/v/t1.0-9/1504056_572932282776473_1400840948_n.jpg?oh=7d11ee57be1489458208bdf49dc6daf7&amp;oe=551E54ED&amp;__gda__=1423647428_c81a4355fb51c243de1d0ac49304d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g-a.akamaihd.net/hphotos-ak-xap1/v/t1.0-9/1504056_572932282776473_1400840948_n.jpg?oh=7d11ee57be1489458208bdf49dc6daf7&amp;oe=551E54ED&amp;__gda__=1423647428_c81a4355fb51c243de1d0ac49304d2b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814320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A39CF" w:rsidRDefault="00DA39CF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9CF" w:rsidRDefault="00DA39CF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9CF" w:rsidRDefault="00DA39CF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9CF" w:rsidRDefault="00DA39CF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9CF" w:rsidRDefault="00DA39CF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9CF" w:rsidRDefault="00DA39CF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9CF" w:rsidRDefault="00DA39CF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9CF" w:rsidRPr="00DA39CF" w:rsidRDefault="00DA39CF" w:rsidP="00750B2B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738505</wp:posOffset>
            </wp:positionV>
            <wp:extent cx="3081655" cy="2315845"/>
            <wp:effectExtent l="152400" t="171450" r="137795" b="122555"/>
            <wp:wrapSquare wrapText="bothSides"/>
            <wp:docPr id="5" name="รูปภาพ 5" descr="H:\อบรมมัคคุเทศก์ ร่น 1\DSC0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บรมมัคคุเทศก์ ร่น 1\DSC03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315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A39CF" w:rsidRDefault="00DA39CF" w:rsidP="00750B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479425</wp:posOffset>
            </wp:positionV>
            <wp:extent cx="3028950" cy="2273935"/>
            <wp:effectExtent l="152400" t="171450" r="152400" b="126365"/>
            <wp:wrapSquare wrapText="bothSides"/>
            <wp:docPr id="7" name="Picture 1" descr="https://fbcdn-sphotos-c-a.akamaihd.net/hphotos-ak-xfa1/v/t1.0-9/10703601_711598975576469_7559698498210793360_n.jpg?oh=7a1ef0e14d6fe2ce2d4a6681baeea03a&amp;oe=54E22F1D&amp;__gda__=1427749163_0c6cebeb6a8b3c9ba53a61f3e563e8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fa1/v/t1.0-9/10703601_711598975576469_7559698498210793360_n.jpg?oh=7a1ef0e14d6fe2ce2d4a6681baeea03a&amp;oe=54E22F1D&amp;__gda__=1427749163_0c6cebeb6a8b3c9ba53a61f3e563e8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3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D681B" w:rsidRPr="002C5B43" w:rsidRDefault="00DA39CF" w:rsidP="00750B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sectPr w:rsidR="001D681B" w:rsidRPr="002C5B43" w:rsidSect="00F87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A7E68"/>
    <w:rsid w:val="00050F99"/>
    <w:rsid w:val="00155A3D"/>
    <w:rsid w:val="001A1F61"/>
    <w:rsid w:val="001D681B"/>
    <w:rsid w:val="002C5B43"/>
    <w:rsid w:val="00311D4B"/>
    <w:rsid w:val="003A0515"/>
    <w:rsid w:val="003A7E68"/>
    <w:rsid w:val="00406B37"/>
    <w:rsid w:val="00710B68"/>
    <w:rsid w:val="00750B2B"/>
    <w:rsid w:val="008C1F44"/>
    <w:rsid w:val="0090294C"/>
    <w:rsid w:val="00DA39CF"/>
    <w:rsid w:val="00DA3FF3"/>
    <w:rsid w:val="00F8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14</cp:revision>
  <cp:lastPrinted>2014-12-23T07:36:00Z</cp:lastPrinted>
  <dcterms:created xsi:type="dcterms:W3CDTF">2014-12-12T03:40:00Z</dcterms:created>
  <dcterms:modified xsi:type="dcterms:W3CDTF">2014-12-23T07:36:00Z</dcterms:modified>
</cp:coreProperties>
</file>