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DA7" w:rsidRPr="00DE5DA7" w:rsidRDefault="00DE5DA7" w:rsidP="00DE5DA7">
      <w:pPr>
        <w:ind w:left="720"/>
        <w:jc w:val="center"/>
        <w:rPr>
          <w:rFonts w:ascii="Browallia New" w:hAnsi="Browallia New" w:cs="Browallia New" w:hint="cs"/>
          <w:b/>
          <w:bCs/>
          <w:sz w:val="36"/>
          <w:szCs w:val="44"/>
          <w:cs/>
        </w:rPr>
      </w:pPr>
      <w:r w:rsidRPr="00DE5DA7">
        <w:rPr>
          <w:rFonts w:ascii="Browallia New" w:hAnsi="Browallia New" w:cs="Browallia New" w:hint="cs"/>
          <w:b/>
          <w:bCs/>
          <w:sz w:val="36"/>
          <w:szCs w:val="44"/>
          <w:cs/>
        </w:rPr>
        <w:t>พรบ</w:t>
      </w:r>
      <w:r w:rsidRPr="00DE5DA7">
        <w:rPr>
          <w:rFonts w:ascii="Browallia New" w:hAnsi="Browallia New" w:cs="Browallia New"/>
          <w:b/>
          <w:bCs/>
          <w:sz w:val="36"/>
          <w:szCs w:val="44"/>
        </w:rPr>
        <w:t>.</w:t>
      </w:r>
      <w:r w:rsidRPr="00DE5DA7">
        <w:rPr>
          <w:rFonts w:ascii="Browallia New" w:hAnsi="Browallia New" w:cs="Browallia New" w:hint="cs"/>
          <w:b/>
          <w:bCs/>
          <w:sz w:val="36"/>
          <w:szCs w:val="44"/>
          <w:cs/>
        </w:rPr>
        <w:t>การศึกษา</w:t>
      </w:r>
    </w:p>
    <w:p w:rsidR="000C1450" w:rsidRPr="000C1450" w:rsidRDefault="000C1450" w:rsidP="00DE5DA7">
      <w:pPr>
        <w:ind w:left="720"/>
        <w:jc w:val="center"/>
        <w:rPr>
          <w:rFonts w:ascii="Browallia New" w:hAnsi="Browallia New" w:cs="Browallia New"/>
          <w:b/>
          <w:bCs/>
          <w:sz w:val="28"/>
          <w:szCs w:val="36"/>
          <w:u w:val="single"/>
        </w:rPr>
      </w:pPr>
      <w:r w:rsidRPr="000C1450">
        <w:rPr>
          <w:rFonts w:ascii="Browallia New" w:hAnsi="Browallia New" w:cs="Browallia New"/>
          <w:b/>
          <w:bCs/>
          <w:sz w:val="28"/>
          <w:szCs w:val="36"/>
          <w:u w:val="single"/>
          <w:cs/>
        </w:rPr>
        <w:t>พระราชบัญญัติการศึกษาแห่งชาติพ.ศ. ๒๕๔๒</w:t>
      </w:r>
    </w:p>
    <w:p w:rsidR="000C1450" w:rsidRPr="000C1450" w:rsidRDefault="000C1450" w:rsidP="000C1450">
      <w:pPr>
        <w:rPr>
          <w:rFonts w:ascii="Browallia New" w:hAnsi="Browallia New" w:cs="Browallia New"/>
          <w:sz w:val="32"/>
          <w:szCs w:val="32"/>
        </w:rPr>
      </w:pPr>
      <w:r w:rsidRPr="000C1450">
        <w:rPr>
          <w:rFonts w:ascii="Browallia New" w:hAnsi="Browallia New" w:cs="Browallia New"/>
          <w:sz w:val="32"/>
          <w:szCs w:val="32"/>
          <w:cs/>
        </w:rPr>
        <w:t>พระบาทสมเด็จพระปรมินทรมหาภูมิพลอดุลยเดช มีพระบรมราชโองการโปรดเกล้าฯ ให้</w:t>
      </w:r>
      <w:r w:rsidRPr="000C1450">
        <w:rPr>
          <w:rFonts w:ascii="Browallia New" w:hAnsi="Browallia New" w:cs="Browallia New"/>
          <w:sz w:val="32"/>
          <w:szCs w:val="32"/>
        </w:rPr>
        <w:br/>
      </w:r>
      <w:r w:rsidRPr="000C1450">
        <w:rPr>
          <w:rFonts w:ascii="Browallia New" w:hAnsi="Browallia New" w:cs="Browallia New"/>
          <w:sz w:val="32"/>
          <w:szCs w:val="32"/>
          <w:cs/>
        </w:rPr>
        <w:t>ประกาศว่า</w:t>
      </w:r>
      <w:r w:rsidRPr="000C1450">
        <w:rPr>
          <w:rFonts w:ascii="Browallia New" w:hAnsi="Browallia New" w:cs="Browallia New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sz w:val="32"/>
          <w:szCs w:val="32"/>
          <w:cs/>
        </w:rPr>
        <w:t>โดยที่เป็นการสมควรให้มีกฎหมายว่าด้วยการศึกษาแห่งชาติ</w:t>
      </w:r>
      <w:r w:rsidRPr="000C1450">
        <w:rPr>
          <w:rFonts w:ascii="Browallia New" w:hAnsi="Browallia New" w:cs="Browallia New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sz w:val="32"/>
          <w:szCs w:val="32"/>
          <w:cs/>
        </w:rPr>
        <w:t>พระราชบัญญัตินี้มีบทบัญญัติบางประการเกี่ยวกับการจำกัดสิทธิและเสรีภาพของบุคคล</w:t>
      </w:r>
      <w:r w:rsidRPr="000C1450">
        <w:rPr>
          <w:rFonts w:ascii="Browallia New" w:hAnsi="Browallia New" w:cs="Browallia New"/>
          <w:sz w:val="32"/>
          <w:szCs w:val="32"/>
        </w:rPr>
        <w:br/>
      </w:r>
      <w:r w:rsidRPr="000C1450">
        <w:rPr>
          <w:rFonts w:ascii="Browallia New" w:hAnsi="Browallia New" w:cs="Browallia New"/>
          <w:sz w:val="32"/>
          <w:szCs w:val="32"/>
          <w:cs/>
        </w:rPr>
        <w:t>ซึ่งมาตรา ๒๙ ประกอบกับมาตรา ๕๐ ของรัฐธรรมนูญแห่งราชอาณาจักรไทย บัญญัติให้กระทำได้</w:t>
      </w:r>
      <w:r w:rsidRPr="000C1450">
        <w:rPr>
          <w:rFonts w:ascii="Browallia New" w:hAnsi="Browallia New" w:cs="Browallia New"/>
          <w:sz w:val="32"/>
          <w:szCs w:val="32"/>
        </w:rPr>
        <w:br/>
      </w:r>
      <w:r w:rsidRPr="000C1450">
        <w:rPr>
          <w:rFonts w:ascii="Browallia New" w:hAnsi="Browallia New" w:cs="Browallia New"/>
          <w:sz w:val="32"/>
          <w:szCs w:val="32"/>
          <w:cs/>
        </w:rPr>
        <w:t>โดยอาศัยอำนาจตามบทบัญญัติแห่งกฎหมาย</w:t>
      </w:r>
      <w:r w:rsidRPr="000C1450">
        <w:rPr>
          <w:rFonts w:ascii="Browallia New" w:hAnsi="Browallia New" w:cs="Browallia New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sz w:val="32"/>
          <w:szCs w:val="32"/>
          <w:cs/>
        </w:rPr>
        <w:t>จึงทรงพระกรุณาโปรดเกล้าฯ ให้ตราพระราชบัญญัติขึ้นไว้โดยคำแนะนำและยินยอมของรัฐสภา</w:t>
      </w:r>
      <w:r w:rsidRPr="000C1450">
        <w:rPr>
          <w:rFonts w:ascii="Browallia New" w:hAnsi="Browallia New" w:cs="Browallia New"/>
          <w:sz w:val="32"/>
          <w:szCs w:val="32"/>
        </w:rPr>
        <w:br/>
      </w:r>
      <w:r w:rsidRPr="000C1450">
        <w:rPr>
          <w:rFonts w:ascii="Browallia New" w:hAnsi="Browallia New" w:cs="Browallia New"/>
          <w:sz w:val="32"/>
          <w:szCs w:val="32"/>
          <w:cs/>
        </w:rPr>
        <w:t>ดังต่อไปนี้</w:t>
      </w:r>
      <w:r w:rsidRPr="000C1450">
        <w:rPr>
          <w:rFonts w:ascii="Browallia New" w:hAnsi="Browallia New" w:cs="Browallia New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sz w:val="32"/>
          <w:szCs w:val="32"/>
          <w:cs/>
        </w:rPr>
        <w:t xml:space="preserve">มาตรา ๑ พระราชบัญญัตินี้เรียกว่า </w:t>
      </w:r>
      <w:r w:rsidRPr="000C1450">
        <w:rPr>
          <w:rFonts w:ascii="Browallia New" w:hAnsi="Browallia New" w:cs="Browallia New"/>
          <w:sz w:val="32"/>
          <w:szCs w:val="32"/>
        </w:rPr>
        <w:t>“</w:t>
      </w:r>
      <w:r w:rsidRPr="000C1450">
        <w:rPr>
          <w:rFonts w:ascii="Browallia New" w:hAnsi="Browallia New" w:cs="Browallia New"/>
          <w:sz w:val="32"/>
          <w:szCs w:val="32"/>
          <w:cs/>
        </w:rPr>
        <w:t>พระราชบัญญัติการศึกษาแห่งชาติ พ.ศ. ๒๕๔๒</w:t>
      </w:r>
      <w:r w:rsidRPr="000C1450">
        <w:rPr>
          <w:rFonts w:ascii="Browallia New" w:hAnsi="Browallia New" w:cs="Browallia New"/>
          <w:sz w:val="32"/>
          <w:szCs w:val="32"/>
        </w:rPr>
        <w:t>”</w:t>
      </w:r>
      <w:r w:rsidRPr="000C1450">
        <w:rPr>
          <w:rFonts w:ascii="Browallia New" w:hAnsi="Browallia New" w:cs="Browallia New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sz w:val="32"/>
          <w:szCs w:val="32"/>
          <w:cs/>
        </w:rPr>
        <w:t>มาตรา ๒ พระราชบัญญัตินี้ให้ใช้บังคับตั้งแต่วันถัดจากวันประกาศในราชกิจจานุเบกษา</w:t>
      </w:r>
      <w:r w:rsidRPr="000C1450">
        <w:rPr>
          <w:rFonts w:ascii="Browallia New" w:hAnsi="Browallia New" w:cs="Browallia New"/>
          <w:sz w:val="32"/>
          <w:szCs w:val="32"/>
        </w:rPr>
        <w:br/>
      </w:r>
      <w:r w:rsidRPr="000C1450">
        <w:rPr>
          <w:rFonts w:ascii="Browallia New" w:hAnsi="Browallia New" w:cs="Browallia New"/>
          <w:sz w:val="32"/>
          <w:szCs w:val="32"/>
          <w:cs/>
        </w:rPr>
        <w:t>เป็นต้นไป</w:t>
      </w:r>
      <w:r w:rsidRPr="000C1450">
        <w:rPr>
          <w:rFonts w:ascii="Browallia New" w:hAnsi="Browallia New" w:cs="Browallia New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sz w:val="32"/>
          <w:szCs w:val="32"/>
          <w:cs/>
        </w:rPr>
        <w:t>มาตรา ๓ บรรดาบทกฎหมาย กฎ ข้อบังคับ ระเบียบ ประกาศ และคำสั่งอื่นในส่วนที่ได้</w:t>
      </w:r>
      <w:r w:rsidRPr="000C1450">
        <w:rPr>
          <w:rFonts w:ascii="Browallia New" w:hAnsi="Browallia New" w:cs="Browallia New"/>
          <w:sz w:val="32"/>
          <w:szCs w:val="32"/>
        </w:rPr>
        <w:br/>
      </w:r>
      <w:r w:rsidRPr="000C1450">
        <w:rPr>
          <w:rFonts w:ascii="Browallia New" w:hAnsi="Browallia New" w:cs="Browallia New"/>
          <w:sz w:val="32"/>
          <w:szCs w:val="32"/>
          <w:cs/>
        </w:rPr>
        <w:t>บัญญัติไว้แล้วในพระราชบัญญัตินี้ หรือซึ่งขัดแย้งกับบทแห่งพระราชบัญญัตินี้ ให้ใช้พระราชบัญญัติ</w:t>
      </w:r>
      <w:r w:rsidRPr="000C1450">
        <w:rPr>
          <w:rFonts w:ascii="Browallia New" w:hAnsi="Browallia New" w:cs="Browallia New"/>
          <w:sz w:val="32"/>
          <w:szCs w:val="32"/>
        </w:rPr>
        <w:br/>
      </w:r>
      <w:r w:rsidRPr="000C1450">
        <w:rPr>
          <w:rFonts w:ascii="Browallia New" w:hAnsi="Browallia New" w:cs="Browallia New"/>
          <w:sz w:val="32"/>
          <w:szCs w:val="32"/>
          <w:cs/>
        </w:rPr>
        <w:t>นี้แทน</w:t>
      </w:r>
    </w:p>
    <w:p w:rsid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bookmarkStart w:id="0" w:name="2"/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๔ ในพระราชบัญญัตินี้</w:t>
      </w:r>
      <w:bookmarkEnd w:id="0"/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“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”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 xml:space="preserve">หมายความว่า กระบวนการเรียนรู้เพื่อความเจริญงอกงามของบุคคลและสังคม 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  </w:t>
      </w:r>
      <w:r w:rsidRPr="000C1450">
        <w:rPr>
          <w:rStyle w:val="apple-converted-space"/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โดยการถ่ายทอดความรู้ การฝึก การอบรม การสืบสานทางวัฒนธรรม การสร้างสรรค์จรรโลงความ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ก้าวหน้าทางวิชาการ การสร้างองค์ความรู้อันเกิดจากการจัดสภาพแวดล้อม สังคม การเรียนรู้และปัจจัย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เกื้อหนุนให้บุคคลเรียนรู้อย่างต่อเนื่องตลอดชีวิต</w:t>
      </w:r>
      <w:r w:rsidRPr="000C1450">
        <w:rPr>
          <w:rStyle w:val="apple-converted-space"/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"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การศึกษาขั้นพื้นฐาน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”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หมายความว่า การศึกษาก่อนระดับอุดมศึกษา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“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การศึกษาตลอดชีวิต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” 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หมายความว่า การศึกษาที่เกิดจากการผสมผสานระหว่างการศึกษาใน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ระบบ การศึกษานอกระบบและการศึกษาตามอัธยาศัย เพื่อให้สามารถพัฒนาคุณภาพชีวิตได้อย่าง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ต่อเนื่องตลอดชีวิต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“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สถานศึกษา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”  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หมายความว่า สถานพัฒนาเด็กปฐมวัย โรงเรียน ศูนย์การเรียน วิทยาลัย</w:t>
      </w:r>
      <w:r w:rsidRPr="000C1450">
        <w:rPr>
          <w:rStyle w:val="apple-converted-space"/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สถาบัน มหาวิทยาลัย หน่วยงานการศึกษาหรือหน่วยงานอื่นของรัฐหรือของเอกชน ที่มีอำนาจหน้าที่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หรือมีวัตถุประสงค์ในการจัดการศึกษา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</w:rPr>
        <w:lastRenderedPageBreak/>
        <w:t>        “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สถานศึกษาขั้นพื้นฐาน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”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หมายความว่า สถานศึกษาที่จัดการศึกษาขั้นพื้นฐาน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“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มาตรฐานการศึกษา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”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หมายความว่า ข้อกำหนดเกี่ยวกับคุณลักษณะ คุณภาพ ที่พึงประสงค์และมาตรฐานที่ต้องการให้เกิดขึ้นในสถานศึกษาทุกแห่ง และเพื่อใช้เป็นหลักในการเทียบเคียงสำหรับ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การส่งเสริมและกำกับดูแล การตรวจสอบ การประเมินผลและการประกันคุณภาพทางการศึกษา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“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การประกันคุณภาพภายใน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”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หมายความว่า การประเมินผลและการติดตามตรวจสอบคุณภาพ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และมาตรฐานการศึกษาของสถานศึกษาจากภายใน โดยบุคลากรของสถานศึกษานั้นเอง หรือโดยหน่วยงาน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ต้นสังกัดที่มีหน้าที่กำกับดูแลสถานศึกษานั้น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“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การประกันคุณภาพภายนอก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”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หมายความว่า การประเมินผลและการติดตามตรวจสอบ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 xml:space="preserve">คุณภาพและมาตรฐานการศึกษาของสถานศึกษาจากภายนอก 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โดยสำนักงานรับรองมาตรฐานและ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ประเมินคุณภาพการศึกษาหรือบุคคลหรือหน่วยงานภายนอกที่สำนักงานดังกล่าวรับรอง เพื่อเป็นการ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ประกันคุณภาพและให้มีการพัฒนาคุณภาพและมาตรฐานการศึกษาของสถานศึกษา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“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ผู้สอน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”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หมายความว่า ครูและคณาจารย์ในสถานศึกษาระดับต่าง ๆ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"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ครู" หมายความว่า บุคลากรวิชาชีพซึ่งทำหน้าที่หลักทางด้านการเรียนการสอนและการส่งเสริม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การเรียนรู้ของผู้เรียนด้วยวิธีการต่าง ๆ ในสถานศึกษาของทั้งของรัฐและเอกชน</w:t>
      </w:r>
      <w:r w:rsidRPr="000C1450">
        <w:rPr>
          <w:rStyle w:val="apple-converted-space"/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"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คณาจารย์"   หมายความว่า   บุคลากรซึ่งทำหน้าที่หลักทางด้านการสอนและการวิจัยในสถานศึกษา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ระดับอุดมศึกษาระดับปริญญาของรัฐและเอกชน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bookmarkStart w:id="1" w:name="3"/>
      <w:r w:rsidRPr="000C1450">
        <w:rPr>
          <w:rFonts w:ascii="Browallia New" w:hAnsi="Browallia New" w:cs="Browallia New"/>
          <w:color w:val="000000"/>
          <w:sz w:val="32"/>
          <w:szCs w:val="32"/>
        </w:rPr>
        <w:t>   “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ผู้บริหารสถานศึกษา</w:t>
      </w:r>
      <w:bookmarkEnd w:id="1"/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”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หมายความว่า บุคลากรวิชาชีพที่รับผิดชอบการบริหารสถานศึกษา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แต่ละแห่งของรัฐและเอกชน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“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ผู้บริหารการศึกษา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”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หมายความว่า บุคลากรวิชาชีพที่รับผิดชอบการบริหารการศึกษา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นอกสถานศึกษาตั้งแต่ระดับเขตพื้นที่การศึกษาขึ้นไป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“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บุคลากรทางการศึกษา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”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หมายความว่า ผู้บริหารสถานศึกษา ผู้บริหารการศึกษา รวมทั้ง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ผู้สนับสนุนการศึกษาซึ่งเป็นผู้ทำหน้าที่ให้บริการ หรือปฏิบัติงานเกี่ยวเนื่องกับการจัดกระบวนการเรียน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การสอน การนิเทศ และการบริหารการศึกษาในหน่วยงานการศึกษาต่าง ๆ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“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กระทรวง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”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หมายความว่า กระทรวงการศึกษา ศาสนา และวัฒนธรรม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“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รัฐมนตรี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”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หมายความว่า รัฐมนตรีผู้รักษาการตามพระราชบัญญัตินี้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๕ ให้รัฐมนตรีว่าการกระทรวงการศึกษา ศาสนา และวัฒนธรรม รักษาการตาม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พระราบัญญัตินี้ และมีอำนาจออกกฎกระทรวง ระเบียบ และประกาศเพื่อปฏิบัติการตามพระราชบัญญัตินี้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กฎกระทรวง ระเบียบ และประกาศนั้น เมื่อได้ประกาศในราชกิจจานุเบกษาแล้ว ให้ใช้บังคับได้</w:t>
      </w:r>
    </w:p>
    <w:p w:rsid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๖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 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การจัดการศึกษาต้องเป็นไปเพื่อพัฒนาคนไทยให้เป็นมนุษย์ที่สมบรูณ์ทั้งร่างกาย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จิตใจ สติปัญญา ความรู้ และคุณธรรม มีจริยธรรมและวัฒนธรรมในการดำรงชีวิต สามารถอยู่ร่วมกับ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ผู้อื่นได้อย่างมีความสุข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</w:rPr>
        <w:lastRenderedPageBreak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๗ ในกระบวนการเรียนรู้ต้องมุ่งปลูกฝังจิตสำนึกที่ถูกต้องเกี่ยวกับการเมืองการปกครอง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ในระบอบประชาธิปไตยอันมีพระมหากษัตริย์ทรงเป็นประมุข รู้จักรักษาและส่งเสริมสิทธิ หน้าที่ เสรีภาพ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ความเคารพกฎหมาย ความเสมอภาค และศักดิ์ศรีความเป็นมนุษย์ มีความภาคภูมิใจในความเป็นไทย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รู้จักรักษาผลประโยชน์ส่วนรวมและของประเทศชาติ รวมทั้งส่งเสริมศาสนา ศิลปะวัฒนธรรมของชาติ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การกีฬา ภูมิปัญญาท้องถิ่น ภูมิปัญญาไทย และความรู้อันเป็นสากล ตลอดจนอนุรักษ์ทรัพยากร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ธรรมชาติและสิ่งแวดล้อม มีความสามารถในการประกอบอาชีพ รู้จักพึ่งตนเอง มีความริเริ่มสร้างสรรค์ ใฝ่รู้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และเรียนรู้ด้วยตนเองอย่างต่อเนื่อง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bookmarkStart w:id="2" w:name="4"/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๘ การจัดการศึกษาให้ยึดหลักดังนี้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bookmarkEnd w:id="2"/>
      <w:r w:rsidRPr="000C1450">
        <w:rPr>
          <w:rFonts w:ascii="Browallia New" w:hAnsi="Browallia New" w:cs="Browallia New"/>
          <w:color w:val="000000"/>
          <w:sz w:val="32"/>
          <w:szCs w:val="32"/>
        </w:rPr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๑) เป็นการศึกษาตลอดชีวิตสำหรับประชาชน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๒) ให้สังคมมีส่วนร่วมในการจัดการศึกษา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๓) การพัฒนาสาระและกระบวนการเรียนรู้ให้เป็นไปอย่างต่อเนื่อง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๙ การจัดระบบ โครงสร้าง และกระบวนการจัดการศึกษา ให้ยึดหลักดังนี้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๑) มีเอกภาพด้านนโยบาย และมีความหลากหลายในการปฏิบัติ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๒) มีการกระจายอำนาจไปสู่เขตพื้นที่การศึกษา สถานศึกษา และองค์กรปกครองส่วนท้องถิ่น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๓) มีการกำหนดมาตรฐานการศึกษา และจัดระบบประกันคุณภาพการศึกษาทุกระดับและ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ประเภทการศึกษา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๔) มีหลักการส่งเสริมมาตรฐานวิชาชีพครู คณาจารย์ และบุคลากรทางการศึกษา และ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การพัฒนาครู คณาจารย์ และบุคลากรทางการศึกษาอย่างต่อเนื่อง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๕) ระดมทรัพยากรจากแหล่งต่าง ๆ มาใช้ในการจัดการศึกษา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๖) การมีส่วนร่วมของบุคคล ครอบครัว ชุมชน องค์การชุมชน องค์กรปกครองส่วนท้องถิ่น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เอกชน องค์กรเอกชน องค์กรวิชาชีพ สถาบันศาสนา สถานประกอบการ และสถาบันสังคมอื่น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หมวด ๒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สิทธิและหน้าที่ทางการศึกษา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__________________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๑๐ การจัดการศึกษา ต้องจัดให้บุคคลมีสิทธิและโอกาสเสมอกันในการรับการศึกษา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ขั้นพื้นฐานไม่น้อยกว่าสิบสองปีที่รัฐต้องจัดให้อย่างทั่วถึงและมีคุณภาพโดยไม่เก็บค่าใช้จ่าย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การจัดการศึกษาสำหรับบุคคลซึ่งมีความบกพร่องทางร่างกาย จิตใจ สติปัญญา อารมณ์ สังคม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การสื่อสารและการเรียนรู้ หรือมีร่างกายพิการ หรือทุพพลภาพหรือบุคคลซึ่งไม่สามารถพึ่งตนเองได้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หรือไม่มีผู้ดูแลหรือด้อยโอกาส ต้องจัดให้บุคคลดังกล่าวมีสิทธิและโอกาสได้รับการศึกษาขั้นพื้นฐาน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เป็นพิเศษ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</w:rPr>
        <w:lastRenderedPageBreak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การศึกษาสำหรับคนพิการในวรรคสอง ให้จัดตั้งแต่แรกเกิดหรือพบความพิการโดยไม่เสีย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ค่าใช้จ่าย และให้บุคคลดังกล่าวมีสิทธิได้รับสิ่งอำนวยความสะดวก สื่อ บริการและความช่วยเหลือ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อื่นใดทางการศึกษา ตามหลักเกณฑ์และวิธีการที่กำหนดในกฎกระทรวง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การจัดการศึกษาสำหรับบุคคลซึ่งมีความสามารถพิเศษ   ต้องจัดด้วยรูปแบบที่เหมาะสมโดยคำนึง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ถึงความสามารถของบุคคลนั้น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bookmarkStart w:id="3" w:name="5"/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๑๑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bookmarkEnd w:id="3"/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บิดา มารดา หรือผู้ปกครองมีหน้าที่จัดให้บุตรหรือบุคคลซึ่งอยู่ในความดูแล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ได้รับการศึกษาภาคบังคับตามมาตรา ๑๗ และตามกฎหมายที่เกี่ยวข้องตลอดจนให้ได้รับการศึกษา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นอกเหนือจากการศึกษาภาคบังคับ ตามความพร้อมของครอบครัว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๑๒ นอกเหนือจากรัฐ เอกชน และองค์กรปกครองส่วนท้องถิ่น ให้บุคคล ครอบครัว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องค์กรชุมชน องค์กรเอกชน องค์การวิชาชีพ สถาบันศาสนา สถานประกอบการ และสถาบันสังคมอื่น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มีสิทธิในการจัดการศึกษาขั้นพื้นฐาน ทั้งนี้ ให้เป็นไปตามที่กำหนดในกฎกระทรวง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๑๓ บิดา มารดา หรือผู้ปกครองมีสิทธิได้รับสิทธิประโยชน์ ดังต่อไปนี้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๑) การสนับสนุนจากรัฐ ให้มีความรู้ความสามารถในการอบรมเลี้ยงดู และการให้การศึกษา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แก่บุตรหรือบุคคลซึ่งอยู่ในความดูแล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๒) เงินอุดหนุนจากรัฐสำหรับการจัดการศึกษาขั้นพื้นฐานของบุตรหรือบุคคลซึ่งอยู่ในความดูแล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ที่ครอบครัวจัดให้ ทั้งนี้ ตามที่กฎหมายกำหนด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๓) การลดหย่อนหรือยกเว้นภาษีสำหรับค่าใช้จ่ายการศึกษาตามที่กฎหมายกำหนด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๑๔ บุคคล ครอบครัว ชุมชน องค์กรชุมชน องค์กรเอกชน องค์กรวิชาชีพ สถาบัน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ศาสนา สถานประกอบการ และสถาบันสังคมอื่น ซึ่งสนับสนุนหรือจัดการศึกษาขั้นพื้นฐาน มีสิทธิ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ได้รับสิทธิประโยชน์ตามควรแก่กรณี ดังต่อไปนี้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๑) การสนับสนุนจากรัฐให้มีความรู้ความสามารถในการอบรมเลี้ยงดูบุคคลซึ่งอยู่ในความดูแล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รับผิดชอบ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๒) เงินอุดหนุนจากรัฐสำหรับการจัดการศึกษาขั้นพื้นฐานตามที่กฎหมายกำหนด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๓) การลดหย่อนหรือยกเว้นภาษีสำหรับค่าใช้จ่ายการศึกษาตามที่กฎหมายกำหนด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หมวด ๓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ระบบการศึกษา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________________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๑๕ การจัดการศึกษามีสามรูปแบบ คือ การศึกษาในระบบ การศึกษานอกระบบ และ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การศึกษาตามอัธยาศัย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</w:rPr>
        <w:lastRenderedPageBreak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๑) การศึกษาในระบบ เป็นการศึกษาที่กำหนดจุดมุ่งหมาย วิธีการศึกษา หลักสูตร ระยะเวลา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ของการศึกษา การวัดและประเมินผล ซึ่งเป็นเงื่อนไขของการสำเร็จการศึกษาที่แน่นอน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</w:rPr>
        <w:t>        </w:t>
      </w:r>
      <w:bookmarkStart w:id="4" w:name="6"/>
      <w:r w:rsidRPr="000C1450">
        <w:rPr>
          <w:rFonts w:ascii="Browallia New" w:hAnsi="Browallia New" w:cs="Browallia New"/>
          <w:color w:val="000000"/>
          <w:sz w:val="32"/>
          <w:szCs w:val="32"/>
        </w:rPr>
        <w:t>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๒) การศึกษานอกระบบ</w:t>
      </w:r>
      <w:bookmarkEnd w:id="4"/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เป็นการศึกษาที่มีความยืดหยุ่นในการกำหนดจุดมุ่งหมาย รูปแบบ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วิธีการจัดการศึกษา ระยะเวลาของการศึกษา การวัดและประเมินผล ซึ่งเป็นเงื่อนไขสำคัญของการสำเร็จ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การศึกษา โดยเนื้อหาและหลักสูตรจะต้องมีความเหมาะสมสอดคล้องกับสภาพปัญหาและความต้องการ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ของบุคคลแต่ละกลุ่ม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๓) การศึกษาตามอัธยาศัย เป็นการศึกษาที่ให้ผู้เรียนได้เรียนรู้ด้วยตนเองตามความสนใจ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ศักยภาพ ความพร้อม และโอกาส โดยศึกษาจากบุคคล ประสบการณ์ สังคม สภาพแวดล้อม สื่อ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หรือแหล่งความรู้อื่น ๆ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สถานศึกษาอาจจัดการศึกษาในรูปแบบใดรูปแบบหนึ่งหรือทั้งสามรูปแบบก็ได้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ให้มีการเทียบโอนผลการเรียนที่ผู้เรียนสะสมไว้ในระหว่างรูปแบบเดียวกันหรือต่างรูปแบบได้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ไม่ว่าจะเป็นผลการเรียนจากสถานศึกษาเดียวกันหรือไม่ก็ตาม รวมทั้งจากการเรียนรู้นอกระบบ ตามอัธยาศัย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การฝึกอาชีพ หรือจากประสบการณ์การทำงาน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๑๖ การศึกษาในระบบมีสองระดับ คือ การศึกษาขั้นพื้นฐาน และการศึกษาระดับ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อุดมศึกษา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การศึกษาขั้นพื้นฐานประกอบด้วย การศึกษาซึ่งจัดไม่น้อยกว่าสิบสองปีก่อนระดับอุดมศึกษา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การแบ่งระดับและประเภทของการศึกษาขั้นพื้นฐาน ให้เป็นไปตามที่กำหนดในกฎกระทรวง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การศึกษาระดับอุดมศึกษาแบ่งเป็นสองระดับ คือ ระดับต่ำกว่าปริญญา และระดับปริญญา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การแบ่งระดับหรือการเทียบระดับการศึกษานอกระบบหรือการศึกษาตามอัธยาศัย ให้เป็นไป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ตามที่กำหนดในกฎกระทรวง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๑๗ ให้มีการศึกษาภาคบังคับจำนวนเก้าปี โดยให้เด็กซึ่งมีอายุย่างเข้าปีที่เจ็ด เข้าเรียน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ในสถานศึกษาขั้นพื้นฐานจนอายุย่างเข้าปีที่สิบหก เว้นแต่สอบได้ชั้นปีที่เก้าของการศึกษาภาคบังคับ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หลักเกณฑ์และวิธีการนับอายุให้เป็นไปตามที่กำหนดในกฎกระทรวง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๑๘ การจัดการศึกษาปฐมวัยและการศึกษาขั้นพื้นฐาน ให้จัดในสถานศึกษา ดังต่อไปนี้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๑) สถานพัฒนาเด็กปฐมวัย ได้แก่ ศูนย์เด็กเล็ก ศูนย์พัฒนาเด็กเล็ก ศูนย์พัฒนาเด็ก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ก่อนเกณฑ์ของสถาบันศาสนา ศูนย์บริการช่วยเหลือระยะแรกเริ่มของเด็กพิการและเด็กซึ่งมีความ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ต้องการพิเศษ หรือสถานพัฒนาเด็กปฐมวัยที่เรียกชื่ออย่างอื่น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๒) โรงเรียน ได้แก่ โรงเรียนของรัฐ โรงเรียนเอกชน และโรงเรียนที่สังกัดสถาบันพุทธศาสนา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หรือศาสนาอื่น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</w:rPr>
        <w:lastRenderedPageBreak/>
        <w:t>    </w:t>
      </w:r>
      <w:bookmarkStart w:id="5" w:name="7"/>
      <w:r w:rsidRPr="000C1450">
        <w:rPr>
          <w:rFonts w:ascii="Browallia New" w:hAnsi="Browallia New" w:cs="Browallia New"/>
          <w:color w:val="000000"/>
          <w:sz w:val="32"/>
          <w:szCs w:val="32"/>
        </w:rPr>
        <w:t>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๓) ศูนย์การเรียน</w:t>
      </w:r>
      <w:bookmarkEnd w:id="5"/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ได้แก่ สถานที่เรียนที่หน่วยงานจัดการศึกษานอกโรงเรียน บุคคล ครอบครัว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ชุมชน องค์กรชุมชน องค์กรปกครองส่วนท้องถิ่น องค์กรเอกชน องค์กรวิชาชีพ สถาบันศาสนา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สถานประกอบการ โรงพยาบาล สถาบันทางการแพทย์ สถานสงเคราะห์ และสถาบันสังคมอื่นเป็นผู้จัด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๑๙ การจัดการศึกษาระดับอุดมศึกษาให้จัดในมหาวิทยาลัย สถาบัน วิทยาลัย หรือ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หน่วยงานที่เรียกชื่ออย่างอื่น ทั้งนี้ ให้เป็นไปตามกฎหมายเกี่ยวกับสถานศึกษาระดับอุดมศึกษา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กฎหมายว่าด้วยการจัดตั้งสถานศึกษานั้น ๆ และกฎหมายที่เกี่ยวข้อง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๒๐ การจัดการอาชีวศึกษา การฝึกอบรมวิชาชีพ ให้จัดในสถานศึกษาของรัฐ สถานศึกษา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ของเอกชน สถานประกอบการ หรือโดยความร่วมมือระหว่างสถานศึกษากับสถานประกอบการ ทั้งนี้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ให้เป็นไปตามกฎหมายว่าด้วยการอาชีวศึกษาและกฎหมายที่เกี่ยวข้อง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๒๑ กระทรวง ทบวง กรม รัฐวิสาหกิจ และหน่วยงานอื่นของรัฐ อาจจัดการศึกษา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เฉพาะทางตามความต้องการและความชำนาญของหน่วยงานนั้นได้ โดยคำนึงถึงนโยบายและมาตรฐาน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การศึกษาของชาติ ทั้งนี้ ตามหลักเกณฑ์ วิธีการ และเงื่อนไขที่กำหนดในกฎกระทรวง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หมวด ๔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แนวการจัดการศึกษา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________________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๒๒ การจัดการศึกษาต้องยึดหลักว่าผู้เรียนทุกคนมีความสามารถเรียนรู้และพัฒนา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ตนเองได้ และถือว่าผู้เรียนมีความสำคัญที่สุด กระบวนการจัดการศึกษาต้องส่งเสริมให้ผู้เรียนสามารถ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พัฒนาตามธรรมชาติและเต็มตามศักยภาพ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๒๓ การจัดการศึกษา ทั้งการศึกษาในระบบ การศึกษานอกระบบ และการศึกษา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ตามอัธยาศัย ต้องเน้นความสำคัญทั้งความรู้ คุณธรรม กระบวนการเรียนรู้ และบูรณาการตามความ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เหมาะสมของแต่ละระดับการศึกษาในเรื่องต่อไปนี้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๑) ความรู้เรื่องเกี่ยวกับตนเอง และความสัมพันธ์ของตนเองกับสังคม ได้แก่ ครอบครัว ชุมชน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ชาติ และสังคมโลก รวมถึงความรู้เกี่ยวกับประวัติศาสตร์ความเป็นมาของสังคมไทยและระบบการเมือง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การปกครองในระบอบประชาธิปไตยอันมีพระมหากษัตริย์ทรงเป็นประมุข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๒) ความรู้และทักษะด้านวิทยาศาสตร์และเทคโนโลยี รวมทั้งความรู้ความเข้าใจและประสบการณ์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เรื่องการจัดการ การบำรุงรักษาและการใช้ประโยชน์จากทรัพยากรธรรมชาติและสิ่งแวดล้อมอย่างสมดุลยั่งยืน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๓) ความรู้เกี่ยวกับศาสนา ศิลปะ วัฒนธรรม การกีฬา ภูมิปัญญาไทย และการประยุกต์ใช้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ภูมิปัญญา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</w:rPr>
        <w:lastRenderedPageBreak/>
        <w:t>        </w:t>
      </w:r>
      <w:bookmarkStart w:id="6" w:name="8"/>
      <w:r w:rsidRPr="000C1450">
        <w:rPr>
          <w:rFonts w:ascii="Browallia New" w:hAnsi="Browallia New" w:cs="Browallia New"/>
          <w:color w:val="000000"/>
          <w:sz w:val="32"/>
          <w:szCs w:val="32"/>
        </w:rPr>
        <w:t>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๔) ความร</w:t>
      </w:r>
      <w:bookmarkEnd w:id="6"/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ู้ และทักษะด้านคณิตศาสตร์ และด้านภาษา เน้นการใช้ภาษาไทยอย่างถูกต้อง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๕) ความรู้ และทักษะในการประกอบอาชีพและการดำรงชีวิตอย่างมีความสุข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๒๔ การจัดกระบวนการเรียนรู้ ให้สถานศึกษาและหน่วยงานที่เกี่ยวข้องดำเนินการ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ดังต่อไปนี้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๑) จัดเนื้อหาสาระและกิจกรรมให้สอดคล้องกับความสนใจและความถนัดของผู้เรียน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โดยคำนึงถึงความแตกต่างระหว่างบุคคล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๒) ฝึกทักษะ กระบวนการคิด การจัดการ การเผชิญสถานการณ์ และการประยุกต์ความรู้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มาใช้เพื่อป้องกันและแก้ไขปัญหา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๓) จัดกิจกรรมให้ผู้เรียนได้เรียนรู้จากประสบการณ์จริง ฝึกการปฏิบัติให้ทำได้ คิดเป็น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และทำเป็น รักการอ่านและเกิดการใฝ่รู้อย่างต่อเนื่อง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๔) จัดการเรียนการสอนโดยผสมผสานสาระความรู้ด้านต่าง ๆ อย่างได้สัดส่วนสมดุลกัน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รวมทั้งปลูกฝังคุณธรรม ค่านิยมที่ดีงามและคุณลักษณะอันพึงประสงค์ไว้ในทุกวิชา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๕) ส่งเสริมสนับสนุนให้ผู้สอนสามารถจัดบรรยากาศ สภาพแวดล้อม สื่อการเรียน และอำนวย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ความสะดวกเพื่อให้ผู้เรียนเกิดการเรียนรู้ และมีความรอบรู้ รวมทั้งสามารถใช้การวิจัยเป็นส่วนหนึ่งของ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กระบวนการเรียนรู้ ทั้งนี้ ผู้สอนและผู้เรียนอาจเรียนรู้ไปพร้อมกันจากสื่อการเรียนการสอนและแหล่ง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วิทยาการประเภทต่าง ๆ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๖) จัดการเรียนรู้ให้เกิดขึ้นได้ทุกเวลาทุกสถานที่ มีการประสานความร่วมมือกับบิดามารดา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ผู้ปกครอง และบุคคลในชุมชนทุกฝ่าย เพื่อร่วมกันพัฒนาผู้เรียนตามศักยภาพ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๒๕ รัฐต้องส่งเสริมการดำเนินงานและการจัดตั้งแหล่งการเรียนรู้ตลอดชีวิตทุกรูปแบบ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ได้แก่ ห้องสมุดประชาชน พิพิธภัณฑ์ หอศิลป์ สวนสัตว์ สวนสาธารณะ สวนพฤกษศาสตร์ อุทยาน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วิทยาศาสตร์และเทคโนโลยี ศูนย์การกีฬาและนันทนาการ แหล่งข้อมูล และแหล่งการเรียนรู้อื่นอย่าง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พอเพียงและมีประสิทธิภาพ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๒๖ ให้สถานศึกษาจัดการประเมินผู้เรียนโดยพิจารณาจากพัฒนาการของผู้เรียน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ความประพฤติ การสังเกตพฤติกรรมการเรียน การร่วมกิจกรรมและการทดสอบควบคู่ไปในกระบวน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การเรียนการสอนตามความเหมาะสมของแต่ละระดับและรูปแบบการศึกษา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ให้สถานศึกษาใช้วิธีการที่หลากหลายในการจัดสรรโอกาสการเข้าศึกษาต่อ และให้นำผลการประเมิน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ผู้เรียนตามวรรคหนึ่งมาใช้ประกอบการพิจารณาด้วย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๒๗ ให้คณะกรรมการการศึกษาขั้นพื้นฐานกำหนดหลักสูตรแกนกลางการศึกษา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ขั้นพื้นฐานเพื่อความเป็นไทย ความเป็นพลเมืองที่ดีของชาติ การดำรงชีวิต และการประกอบอาชีพ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ตลอดจนเพื่อการศึกษาต่อ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</w:rPr>
        <w:lastRenderedPageBreak/>
        <w:t>        </w:t>
      </w:r>
      <w:bookmarkStart w:id="7" w:name="9"/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ให้สถานศึกษา</w:t>
      </w:r>
      <w:bookmarkEnd w:id="7"/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ขั้นพื้นฐานมีหน้าที่จัดทำสาระของหลักสูตรตามวัตถุประสงค์ในวรรคหนึ่ง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ในส่วนที่เกี่ยวกับสภาพปัญหาในชุมชนและสังคม ภูมิปัญญาท้องถิ่น คุณลักษณะอันพึงประสงค์เพื่อเป็น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สมาชิกที่ดีของครอบครัว ชุมชน สังคม และประเทศชาติ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๒๘ หลักสูตรการศึกษาระดับต่าง ๆ รวมทั้งหลักสูตรการศึกษาสำหรับบุคคลตาม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๑๐ วรรคสอง วรรคสาม และวรรคสี่ ต้องมีลักษณะหลากหลาย ทั้งนี้ ให้จัดตามความเหมาะสม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ของแต่ละระดับโดยมุ่งพัฒนาคุณภาพชีวิตของบุคคลให้เหมาะสมแก่วัย และศักยภาพ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สาระของหลักสูตร ทั้งที่เป็นวิชาการ และวิชาชีพ ต้องมุ่งพัฒนาคนให้มีความสมดุล ทั้งด้าน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ความรู้ ความคิด ความสามารถ ความดีงาม และความรับผิดชอบต่อสังคม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สำหรับหลักสูตรการศึกษาระดับอุดมศึกษา นอกจากคุณลักษณะในวรรคหนึ่ง และวรรคสองแล้ว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ยังมีความมุ่งหมายเฉพาะที่จะพัฒนาวิชาการ วิชาชีพชั้นสูงและการค้นคว้า วิจัย เพื่อพัฒนาองค์ความรู้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และพัฒนาสังคม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๒๙ ให้สถานศึกษาร่วมกับบุคคล ครอบครัว ชุมชน องค์การชุมชน องค์กรปกครอง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ส่วนท้องถิ่น เอกชน องค์กรเอกชน องค์กรวิชาชีพ สถาบันศาสนา สถานประกอบการ และสถาบัน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สังคมอื่น ส่งเสริมความเข้มแข็งของชุมชนโดยจัดกระบวนการเรียนรู้ภายในชุมชน เพื่อให้ชุมชนมีการ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จัดการศึกษาอบรม มีการแสวงหาความรู้ ข้อมูล ข่าวสาร และรู้จักเลือกสรรภูมิปัญญาและวิทยาการต่าง ๆ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เพื่อพัฒนาชุมชนให้สอดคล้องกับสภาพปัญหาและความต้องการ รวมทั้งหาวิธีการสนับสนุนให้มีการ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แลกเปลี่ยนประสบการณ์การพัฒนาระหว่างชุมชน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๓๐ ให้สถานศึกษาพัฒนากระบวนการเรียนการสอนที่มีประสิทธิภาพ รวมทั้งการ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ส่งเสริมให้ผู้สอนสามารถวิจัยเพื่อพัฒนาการเรียนรู้ที่เหมาะสมกับผู้เรียนในแต่ละระดับการศึกษา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หมวด ๕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การบริหารและการจัดการการศึกษา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------------------------------------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ส่วนที่ ๑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การบริหารและการจัดการศึกษาของรัฐ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--------------------------------------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๓๑ ให้กระทรวงมีอำนาจหน้าที่กำกับดูแลการศึกษาทุกระดับและทุกประเภท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การศาสนา ศิลปะและวัฒนธรรม กำหนดนโยบาย แผน และมาตรฐานการศึกษา สนับสนุนทรัพยากร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bookmarkStart w:id="8" w:name="10"/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เพื่อการศึกษา</w:t>
      </w:r>
      <w:bookmarkEnd w:id="8"/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ศาสนา ศิลปะและวัฒนธรรม รวมทั้งการติดตามตรวจสอบและประเมินผลการจัดการ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ศึกษา ศาสนา ศิลปะและวัฒนธรรม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</w:rPr>
        <w:lastRenderedPageBreak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๓๒ ให้กระทรวงมีองค์กรหลักที่เป็นคณะบุคคลในรูปสภา หรือในรูปคณะกรรมการ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จำนวนสี่องค์กร ได้แก่ สภาการศึกษา ศาสนา และวัฒนธรรมแห่งชาติ คณะกรรมการการศึกษา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ขั้นพื้นฐาน คณะกรรมการการอุดมศึกษา และคณะกรรมการการศาสนาและวัฒนธรรม เพื่อพิจารณา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ให้ความเห็นหรือให้คำแนะนำแก่รัฐมนตรี หรือคณะรัฐมนตรี และมีอำนาจหน้าที่อื่นตามที่กฎหมายกำหนด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๓๓ สภาการศึกษา ศาสนา และวัฒนธรรมแห่งชาติ มีหน้าที่พิจารณาเสนอนโยบาย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แผน และมาตรฐานการศึกษาของชาติ นโยบายและแผนด้านศาสนา ศิลปะและวัฒนธรรม การสนับสนุน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ทรัพยากร การประเมินผลการจัดการศึกษา การดำเนินการด้านศาสนา ศิลปะและวัฒนธรรม รวมทั้ง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การพิจารณากลั่นกรองกฎหมายและกฎกระทรวงที่ออกตามความในพระราชบัญญัตินี้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ให้คณะกรรมการสภาการศึกษา ศาสนา และวัฒนธรรมแห่งชาติ ประกอบด้วย รัฐมนตรี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เป็นประธาน กรรมการโดยตำแหน่งจากหน่วยงานที่เกี่ยวข้อง ผู้แทนองค์กรเอกชน ผู้แทนองค์กร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ปกครองส่วนท้องถิ่น ผู้แทนองค์กรวิชาชีพ และกรรมการผู้ทรงคุณวุฒิ ซึ่งมีจำนวนไม่น้อยกว่า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จำนวนกรรมการประเภทอื่นรวมกัน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ให้สำนักงานเลขาธิการสภาการศึกษา ศาสนา และวัฒนธรรมแห่งชาติเป็นนิติบุคคล และ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ให้เลขาธิการสภาเป็นกรรมการและเลขานุการ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จำนวนกรรมการ คุณสมบัติ หลักเกณฑ์ วิธีการสรรหา การเลือกกรรมการ วาระการดำรง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ตำแหน่งและการพ้นจากตำแหน่ง ให้เป็นไปตามที่กฎหมายกำหนด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มาตราที่ ๓๔   คณะกรรมการการศึกษาขั้นพื้นฐาน มีหน้าที่พิจารณาเสนอนโยบาย แผนพัฒนา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มาตรฐานและหลักสูตรแกนกลางการศึกษาขั้นพื้นฐาน ที่สอดคล้องกับแผนการศึกษา ศาสนา ศิลป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และวัฒนธรรมแห่งชาติ การสนับสนุนทรัพยากร การติดตาม ตรวจสอบ และประเมินผลการจัดการ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ศึกษาขั้นพื้นฐาน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คณะกรรมการการอุดมศึกษา มีหน้าที่พิจารณาเสนอนโยบาย แผนพัฒนา และมาตรฐาน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การอุดมศึกษา ที่สอดคล้องกับแผนการศึกษา ศาสนา ศิลปะและวัฒนธรรมแห่งชาติ การสนับสนุน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ทรัพยากร การติดตาม ตรวจสอบ และประเมินผลการจัดการศึกษาระดับอุดมศึกษา โดยคำนึงถึง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ความเป็นอิสระและความเป็นเลิศทางวิชาการของสถานศึกษาระดับปริญญา ตามกฎหมายว่าด้วยการ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จัดตั้งสถานศึกษาแต่ละแห่ง และกฎหมายที่เกี่ยวข้อ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</w:rPr>
        <w:t>        </w:t>
      </w:r>
      <w:bookmarkStart w:id="9" w:name="11"/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คณะกรรมการ</w:t>
      </w:r>
      <w:bookmarkEnd w:id="9"/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การศาสนาและวัฒนธรรม มีหน้าที่พิจารณาเสนอนโยบาย แผนพัฒนาด้าน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ศาสนา ศิลปวัฒนธรรม ที่สอดคล้องกับแผนการศึกษา ศาสนา ศิลปะและวัฒนธรรมแห่งชาติ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การสนับสนุนทรัพยากร การติดตาม ตรวจสอบ และประเมินผลการดำเนินการด้านศาสนา ศิลปะ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และวัฒนธรรม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๓๕ องค์ประกอบของคณะกรรมการตามมาตรา ๓๔ ประกอบด้วย กรรมการโดย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ตำแหน่งจากหน่วยงานที่เกี่ยวข้อง ผู้แทนองค์กรเอกชน ผู้แทนองค์กรปกครองส่วนท้องถิ่น ผู้แทน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lastRenderedPageBreak/>
        <w:t>องค์กรวิชาชีพ และผู้ทรงคุณวุฒิซึ่งมีจำนวนไม่น้อยกว่าจำนวนกรรมการประเภทอื่นรวมกัน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จำนวนกรรมการ คุณสมบัติ หลักเกณฑ์ วิธีการสรรหา การเลือกประธานกรรมการและ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กรรมการ วาระการดำรงตำแหน่งและการพ้นจากตำแหน่งของคณะกรรมการแต่ละคณะ ให้เป็นไปตาม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ที่กฎหมายกำหนด ทั้งนี้ ให้คำนึงถึงความแตกต่างของกิจการในความรับผิดชอบของคณะกรรมการ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แต่ละคณะด้วย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ให้สำนักงานคณะกรรมการตามมาตรา ๓๔ เป็นนิติบุคคล และให้เลขาธิการของแต่ละ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สำนักงานเป็นกรรมการและเลขานุการของคณะกรรมการ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๓๖ ให้สถานศึกษาของรัฐที่จัดการศึกษาระดับปริญญาเป็นนิติบุคคล และอาจจัดเป็น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ส่วนราชการหรือเป็นหน่วยงานในกำกับของรัฐ ยกเว้นสถานศึกษาเฉพาะทางตามมาตรา ๒๑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ให้สถานศึกษาดังกล่าวดำเนินกิจการได้โดยอิสระ สามารถพัฒนาระบบบริหาร และการจัดการ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ที่เป็นของตนเอง มีความคล่องตัว มีเสรีภาพทางวิชาการ และอยู่ภายใต้การกำกับดูแลของสภา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สถานศึกษา ตามกฎหมายว่าด้วยการจัดตั้งสถานศึกษานั้น ๆ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๓๗ การบริหารและการจัดการศึกษาขั้นพื้นฐานและอุดมศึกษาระดับต่ำกว่าปริญญา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ให้ยึดเขตพื้นที่การศึกษา โดยให้คำนึงถึงปริมาณสถานศึกษา จำนวนประชากรเป็นหลัก และความเหมาะสม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ด้านอื่นด้วย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ให้รัฐมนตรีโดยคำแนะนำของสภาการศึกษา ศาสนา และวัฒนธรรมแห่งชาติ มีอำนาจประกาศ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ในราชกิจจานุเบกษากำหนดเขตพื้นที่การศึกษา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๓๘ ในแต่ละเขตพื้นที่การศึกษา ให้มีคณะกรรมการและสำนักงานการศึกษา ศาสนา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และวัฒนธรรมเขตพื้นที่การศึกษา มีอำนาจหน้าที่ในการกำกับดูแลสถานศึกษาขั้นพื้นฐานและสถานศึกษา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ระดับอุดมศึกษาระดับต่ำกว่าปริญญา รวมทั้งพิจารณาการจัดตั้ง ยุบ รวม หรือเลิกสถานศึกษา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ประสาน ส่งเสริมและสนับสนุนสถานศึกษาเอกชนในเขตพื้นที่การศึกษา ประสานและส่งเสริมองค์กร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ปกครองส่วนท้องถิ่นให้สามารถจัดการศึกษาสอดคล้องกับนโยบายและมาตรฐานการศึกษา ส่งเสริม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bookmarkStart w:id="10" w:name="12"/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และสนับสนุน</w:t>
      </w:r>
      <w:bookmarkEnd w:id="10"/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การจัดการศึกษาของบุคคล ครอบครัว องค์กรชุมชน องค์กรเอกชน องค์กรวิชาชีพ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สถาบันศาสนา สถานประกอบการ และสถาบันสังคมอื่นที่จัดการศึกษาในรูปแบบที่หลากหลาย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รวมทั้งการกำกับดูแลหน่วยงานด้านศาสนา ศิลปะและวัฒนธรรมในเขตพื้นที่การศึกษา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คณะกรรมการการศึกษา ศาสนาและวัฒนธรรมเขตพื้นที่การศึกษา ประกอบด้วย ผู้แทนองค์กร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ชุมชน ผู้แทนองค์กรเอกชน ผู้แทนองค์กรปกครองส่วนท้องถิ่น ผู้แทนสมาคม ผู้ประกอบวิชาชีพครู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ผู้แทนสมาคมผู้ประกอบวิชาชีพบริหารการศึกษา ผู้แทนสมาคมผู้ปกครองและครู ผู้นำทางศาสนา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และผู้ทรงคุณวุฒิด้านการศึกษา ศาสนา ศิลปะและวัฒนธรรม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จำนวนกรรมการ คุณสมบัติ หลักเกณฑ์ วิธีการสรรหา การเลือกประธานกรรมการและ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กรรมการ วาระการดำรงตำแหน่ง และการพ้นจากตำแหน่ง ให้เป็นไปตามกำหนดในกฎกระทรวง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lastRenderedPageBreak/>
        <w:t>ให้ผู้อำนวยการสำนักงานการศึกษา ศาสนา และวัฒนธรรมเขตพื้นที่การศึกษาเป็นกรรมการ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และเลขานุการของคณะกรรมการการศึกษา ศาสนา และวัฒนธรรมเขตพื้นที่การศึกษา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๓๙ ให้กระทรวงกระจายอำนาจการบริหารและการจัดการศึกษา ทั้งด้านวิชาการ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งบประมาณ การบริหารงานบุคคล และการบริหารทั่วไปไปยังคณะกรรมการ และสำนักงานการศึกษา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ศาสนา และวัฒนธรรมเขตพื้นที่การศึกษา และสถานศึกษาในเขตพื้นที่การศึกษาโดยตรง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หลักเกณฑ์และวิธีการกระจายอำนาจดังกล่าว ให้เป็นไปตามที่กำหนดในกฎกระทรวง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๔๐ ให้มีคณะกรรมการสถานศึกษาขั้นพื้นฐาน และสถานศึกษาระดับอุดมศึกษาระดับ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ต่ำกว่าปริญญาของแต่ละสถานศึกษา เพื่อทำหน้าที่กำกับและส่งเสริมสนับสนุนกิจการของสถานศึกษา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ประกอบด้วย ผู้แทนผู้ปกครอง ผู้แทนครู ผู้แทนองค์กรชุมชน ผู้แทนองค์กรปกครองส่วนท้องถิ่น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ผู้แทนศิษย์เก่าของสถานศึกษา และผู้ทรงคุณวุฒิ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จำนวนกรรมการ คุณสมบัติ หลักเกณฑ์ วิธีการสรรหา การเลือกประธานกรรมการและ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กรรมการ วาระการดำรงตำแหน่ง และการพ้นจากตำแหน่ง ให้เป็นไปตามที่กำหนดในกฎกระทรวง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ให้ผู้บริหารสถานศึกษาเป็นกรรมการและเลขานุการของคณะกรรมการสถานศึกษา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ความในมาตรานี้ไม่ใช้บังคับแก่สถานศึกษาตามมาตรา ๑๘ (๑) และ (๓)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ส่วนที่ ๒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การบริหารและการจัดการศึกษาขององค์กรปกครองส่วนท้องถิ่น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________________________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๔๑ องค์กรปกครองส่วนท้องถิ่นมีสิทธิจัดการศึกษาในระดับใดระดับหนึ่งหรือทุกระดับ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ตามความพร้อม ความเหมาะสมและความต้องการภายในท้องถิ่น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bookmarkStart w:id="11" w:name="13"/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๔๒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bookmarkEnd w:id="11"/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ให้กระทรวง กำหนดหลักเกณฑ์และวิธีการประเมินความพร้อมในการจัดการศึกษา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ขององค์กรปกครองส่วนท้องถิ่น และมีหน้าที่ในการประสานและส่งเสริมองค์กรปกครองส่วนท้องถิ่น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ให้สามารถจัดการศึกษา สอดคล้องกับนโยบายและได้มาตรฐานการศึกษา รวมทั้งการเสนอแนะ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การจัดสรรงบประมาณอุดหนุนการจัดการศึกษาขององค์กรปกครองส่วนท้องถิ่น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ส่วนที่ ๓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การบริหารและการจัดการศึกษาของเอกชน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______________________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๔๓ การบริหารและการจัดการศึกษาของเอกชนให้มีความเป็นอิสระ โดยมีการกำกับ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 xml:space="preserve">ติดตาม การประเมินคุณภาพและมาตรฐานการศึกษาจากรัฐ 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และต้องปฏิบัติตามหลักเกณฑ์การประเมิน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lastRenderedPageBreak/>
        <w:t>คุณภาพและมาตรฐานการศึกษาเช่นเดียวกับสถานศึกษาของรัฐ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๔๔ ให้สถานศึกษาเอกชนตามมาตรา ๑๘ (๒) เป็นนิติบุคคล และมีคณะกรรมการ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บริหาร ประกอบด้วย ผู้บริหารสถานศึกษาเอกชน ผู้รับใบอนุญาต ผู้แทนผู้ปกครอง ผู้แทนองค์กรชุมชน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ผู้แทนครู ผู้แทนศิษย์เก่า และผู้ทรงคุณวุฒิ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จำนวนกรรมการ คุณสมบัติ หลักเกณฑ์ วิธีการสรรหา การเลือกประธานกรรมการและ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กรรมการ วาระการดำรงตำแหน่ง และการพ้นจากตำแหน่ง ให้เป็นไปตามที่กำหนดในกฎกระทรวง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๔๕ ให้สถานศึกษาเอกชนจัดการศึกษาได้ทุกระดับและทุกประเภท การศึกษาตามที่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กฎหมายกำหนด โดยรัฐต้องกำหนดนโยบายและมาตรการที่ชัดเจนเกี่ยวกับการมีส่วนร่วมของเอกชน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ในด้านการศึกษา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การกำหนดนโยบายและแผนการจัดการศึกษาของรัฐ ของเขตพื้นที่การศึกษา หรือขององค์กร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ปกครองส่วนท้องถิ่น ให้คำนึงถึงผลกระทบต่อการจัดการศึกษาของเอกชน โดยให้รัฐมนตรีหรือ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คณะกรรมการการศึกษา ศาสนา และวัฒนธรรมเขตพื้นที่การศึกษา หรือองค์กรปกครองส่วนท้องถิ่น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รับฟังความคิดเห็นของเอกชนและประชาชนประกอบการพิจารณาด้วย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ให้สถานศึกษาของเอกชนที่จัดการศึกษาระดับปริญญาดำเนินกิจการได้ โดยอิสระ สามารถ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พัฒนาระบบบริหารและการจัดการที่เป็นของตนเอง มีความคล่องตัว มีเสรีภาพทางวิชาการ และอยู่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ภายใต้การกำกับดูแลของสภาสถานศึกษา ตามกฎหมายว่าด้วยสภาสถาบันอุดมศึกษาเอกชน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๔๖ รัฐต้องให้การสนับสนุนด้านเงินอุดหนุน การลดหย่อนหรือการยกเว้นภาษี และ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สิทธิประโยชน์อย่างอื่นที่เป็นประโยชน์ในทางการศึกษาแก่สถานศึกษาเอกชนตามความเหมาะสม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รวมทั้งส่งเสริมและสนับสนุนด้านวิชาการให้สถานศึกษาเอกชนมีมาตรฐานและสามารถพึ่งตนเองได้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bookmarkStart w:id="12" w:name="14"/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หมวด ๖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มาตรฐานและการประกันคุณภาพการศึกษา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bookmarkEnd w:id="12"/>
      <w:r w:rsidRPr="000C1450">
        <w:rPr>
          <w:rFonts w:ascii="Browallia New" w:hAnsi="Browallia New" w:cs="Browallia New"/>
          <w:color w:val="000000"/>
          <w:sz w:val="32"/>
          <w:szCs w:val="32"/>
        </w:rPr>
        <w:t>_______________________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๔๗ ให้มีระบบการประกันคุณภาพการศึกษาเพื่อพัฒนาคุณภาพและมาตรฐานการศึกษา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ทุกระดับ ประกอบด้วย ระบบการประกันคุณภาพภายใน และระบบการประกันคุณภาพภายนอก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ระบบ หลักเกณฑ์ และวิธีการประกันคุณภาพการศึกษา ให้เป็นไปตามที่กำหนดในกฎกระทรวง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๔๘ ให้หน่วยงานต้นสังกัดและสถานศึกษาจัดให้มีระบบการประกันคุณภาพภายใน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สถานศึกษาและให้ถือว่าการประกันคุณภาพภายในเป็นส่วนหนึ่งของกระบวนการบริหารการศึกษาที่ต้อง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ดำเนินการอย่างต่อเนื่อง โดยมีการจัดทำรายงานประจำปีเสนอต่อหน่วยงานต้นสังกัด หน่วยงานที่เกี่ยวข้อง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และเปิดเผยต่อสาธารณชน เพื่อนำไปสู่การพัฒนาคุณภาพและมาตรฐานการศึกษา และเพื่อรองรับ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การประกันคุณภาพภายนอก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๔๙ ให้มีสำนักงานรับรองมาตรฐานและประเมินคุณภาพการศึกษา มีฐานะเป็น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lastRenderedPageBreak/>
        <w:t>องค์การมหาชนทำหน้าที่พัฒนาเกณฑ์ วิธีการประเมินคุณภาพภายนอก และทำการประเมินผลการ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จัดการศึกษาเพื่อให้มีการตรวจสอบคุณภาพของสถานศึกษา โดยคำนึงถึงความมุ่งหมายและหลักการ และแนวการจัดการศึกษาในแต่ละระดับตามที่กำหนดไว้ในพระราชบัญญัตินี้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ให้มีการประเมินผลคุณภาพภายนอกของสถานศึกษาทุกแห่งอย่างน้อยหนึ่งครั้งในทุกห้าปีนับตั้งแต่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การประเมินครั้งสุดท้าย และเสนอผลการประเมินต่อหน่วยงานที่เกี่ยวข้องและสาธารณชน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๕๐ ให้สถานศึกษาให้ความร่วมมือในการจัดเตรียมเอกสารหลักฐานต่าง ๆ ที่มีข้อมูล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 xml:space="preserve">เกี่ยวข้องกับสถานศึกษา ตลอดจนให้บุคลากร คณะกรรมการของสถานศึกษา 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รวมทั้งผู้ปกครองและ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ผู้ที่มีส่วนเกี่ยวข้องกับสถานศึกษาให้ข้อมูลเพิ่มเติมในส่วนที่พิจารณาเห็นว่า เกี่ยวข้องกับการปฏิบัติภารกิจ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ของสถานศึกษา ตามคำร้องขอของสำนักงานรับรองมาตรฐาน และประเมินคุณภาพการศึกษาหรือบุคคล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หรือหน่วยงานภายนอกที่สำนักงานดังกล่าวรับรอง ที่ทำการประเมินคุณภาพภายนอกของสถานศึกษานั้น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๕๑ ในกรณีที่ผลการประเมินภายนอกของสถานศึกษาใดไม่ได้ตามมาตรฐานที่กำหนด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ให้สำนักงานรับรองมาตรฐานและประเมินคุณภาพการศึกษา จัดทำข้อเสนอแนะการปรับปรุงแก้ไข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ต่อหน่วยงานต้นสังกัด เพื่อให้สถานศึกษานั้นปรับปรุงแก้ไขภายในระยะเวลาที่กำหนด หากมิได้ดำเนินการ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ดังกล่าวให้สำนักงานรับรองมาตรฐาน และประเมินคุณภาพการศึกษารายงานต่อคณะกรรมการการศึกษา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ขั้นพื้นฐานหรือคณะกรรมการการอุดมศึกษาเพื่อดำเนินการให้มีการปรับปรุงแก้ไข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bookmarkStart w:id="13" w:name="15"/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หมวด ๗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ครู คณาจารย์ และบุคลากรทางการศึกษา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bookmarkEnd w:id="13"/>
      <w:r w:rsidRPr="000C1450">
        <w:rPr>
          <w:rFonts w:ascii="Browallia New" w:hAnsi="Browallia New" w:cs="Browallia New"/>
          <w:color w:val="000000"/>
          <w:sz w:val="32"/>
          <w:szCs w:val="32"/>
        </w:rPr>
        <w:t>__________________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๕๒   ให้กระทรวงส่งเสริมให้มีระบบ กระบวนการผลิต การพัฒนาครู คณาจารย์ และ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บุคลากรทางการศึกษาให้มีคุณภาพและมาตรฐานที่เหมาะสมกับการเป็นวิชาชีพชั้นสูง โดยการกำกับ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และประสานให้สถาบันที่ทำหน้าที่ผลิตและพัฒนาครู คณาจารย์ รวมทั้งบุคลากรทางการศึกษาให้มี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ความพร้อมและมีความเข้มแข็งในการเตรียมบุคลากรใหม่และการพัฒนาบุคลากรประจำการอย่างต่อเนื่อง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รัฐพึงจัดสรรงบประมาณและจัดตั้งกองทุนพัฒนาครู คณาจารย์ และบุคลากรทางการศึกษา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อย่างเพียงพอ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๕๓ ให้มีองค์กรวิชาชีพครู ผู้บริหารสถานศึกษา และผู้บริหารการศึกษา มีฐานะเป็น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องค์กรอิสระภายใต้การบริหารของสภาวิชาชีพ ในกำกับของกระทรวง มีอำนาจหน้าที่กำหนดมาตรฐาน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วิชาชีพ ออกและเพิกถอนใบอนุญาตประกอบวิชาชีพ กำกับดูแลการปฏิบัติตามมาตรฐานและ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จรรยาบรรณของวิชาชีพ รวมทั้งการพัฒนาวิชาชีพครู ผู้บริหารสถานศึกษา และผู้บริหารการศึกษา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ให้ครู ผู้บริหารสถานศึกษา ผู้บริหารการศึกษา และบุคลากรทางการศึกษาอื่น ทั้งของรัฐ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และเอกชนต้องมีใบอนุญาตประกอบวิชาชีพตามที่กฎหมายกำหนด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การจัดให้มีองค์กรวิชาชีพครู ผู้บริหารสถานศึกษา ผู้บริหารการศึกษา และบุคลากรทาง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lastRenderedPageBreak/>
        <w:t>การศึกษาอื่น คุณสมบัติ หลักเกณฑ์ และวิธีการในการออกและเพิกถอนใบอนุญาตประกอบวิชาชีพ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ให้เป็นไปตามที่กฎหมายกำหนด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ความในวรรคสองไม่ใช้บังคับแก่บุคลากรทางการศึกษาที่จัดการศึกษาตามอัธยาศัย สถานศึกษา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ตามมาตรา ๑๘ (๓) ผู้บริหารการศึกษาระดับเหนือเขตพื้นที่การศึกษาและวิทยากรพิเศษทางการศึกษา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ความในมาตรานี้ไม่ใช้บังคับแก่คณาจารย์ ผู้บริหารสถานศึกษา และผู้บริหารการศึกษาในระดับ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อุดมศึกษาระดับปริญญา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๕๔ ให้มีองค์กรกลางบริหารงานบุคคลของข้าราชการครู โดยให้ครูและบุคลากร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ทางการศึกษาทั้งของหน่วยงานทางการศึกษาในระดับสถานศึกษาของรัฐ และระดับเขตพื้นที่การศึกษา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เป็นข้าราชการในสังกัดองค์กรกลางบริหารงานบุคคลของข้าราชการครู โดยยึดหลักการกระจายอำนาจ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การบริหารงานบุคคลสู่เขตพื้นที่การศึกษา และสถานศึกษา ทั้งนี้ ให้เป็นไปตามที่กฎหมายกำหนด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๕๕ ให้มีกฎหมายว่าด้วยเงินเดือน ค่าตอบแทน สวัสดิการ และสิทธิประโยชน์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เกื้อกูลอื่น สำหรับข้าราชการครูและบุคลากรทางการศึกษาเพื่อ ให้มีรายได้ที่เพียงพอและเหมาะสม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กับฐานะทางสังคมและวิชาชีพ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</w:rPr>
        <w:t>      </w:t>
      </w:r>
      <w:bookmarkStart w:id="14" w:name="16"/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ให้มีกองทุนส่งเสริมคร</w:t>
      </w:r>
      <w:bookmarkEnd w:id="14"/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ู คณาจารย์ และบุคลากรทางการศึกษา เพื่อจัดสรรเป็นเงินอุดหนุน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งานริเริ่มสร้างสรรค์ ผลงานดีเด่น และเป็นรางวัลเชิดชูเกียรติครู คณาจารย์ และบุคลากรทางการศึกษา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ทั้งนี้ ให้เป็นไปตามที่กำหนดในกฎกระทรวง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๕๖ การผลิตและพัฒนาคณาจารย์และบุคลากรทางการศึกษา การพัฒนา มาตรฐาน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และจรรยาบรรณของวิชาชีพ และการบริหารงานบุคคลของข้าราชการหรือพนักงานของรัฐในสถานศึกษา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ระดับปริญญาที่เป็นนิติบุคคล ให้เป็นไปตามกฎหมายว่าด้วยการจัดตั้งสถานศึกษาแต่ละแห่งและ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กฎหมายที่เกี่ยวข้อง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๕๗ ให้หน่วยงานทางการศึกษาระดมทรัพยากรบุคคลในชุมชนให้มีส่วนร่วมในการ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จัดการศึกษาโดยนำประสบการณ์ ความรอบรู้ ความชำนาญ และภูมิปัญญาท้องถิ่นของบุคคลดังกล่าวมาใช้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เพื่อให้เกิดประโยชน์ทางการศึกษาและยกย่องเชิดชูผู้ที่ส่งเสริมและสนับสนุนการจัดการศึกษา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หมวด ๘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ทรัพยากรและการลงทุนเพื่อการศึกษา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____________________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๕๘ ให้มีการระดมทรัพยากรและการลงทุนด้านงบประมาณ การเงิน และทรัพย์สิน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ทั้งจากรัฐ องค์กรปกครองส่วนท้องถิ่น บุคคล ครอบครัว ชุมชน องค์กรชุมชนเอกชน องค์กรเอกชน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องค์กรวิชาชีพ สถาบันศาสนา สถานประกอบการ สถาบันสังคมอื่น และต่างประเทศมา ใช้จัดการศึกษา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ดังนี้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</w:rPr>
        <w:lastRenderedPageBreak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๑) ให้รัฐและองค์กรปกครองส่วนท้องถิ่นระดมทรัพยากรเพื่อการศึกษา โดยอาจจัดเก็บภาษี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เพื่อการศึกษาได้ตามความเหมาะสม ทั้งนี้ ให้เป็นไปตามที่กฎหมายกำหนด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๒) ให้บุคคล ครอบครัว ชุมชน องค์กรชุมชน องค์กรปกครองส่วนท้องถิ่นเอกชน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องค์กรเอกชน องค์กรวิชาชีพ สถาบันศาสนา สถานประกอบการ และสถาบันสังคมอื่น ระดมทรัพยากร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เพื่อการศึกษา โดยเป็นผู้จัดและมีส่วนร่วมในการจัดการศึกษา บริจาคทรัพย์สิน และทรัพยากรอื่นให้แก่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สถานศึกษา และมีส่วนร่วมรับภาระค่าใช้จ่ายทางการศึกษาตามความเหมาะสมและความจำเป็น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ทั้งนี้ ให้รัฐและองค์กรปกครองส่วนท้องถิ่น ส่งเสริมและให้แรงจูงใจในการระดมทรัพยากร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ดังกล่าว โดยการสนับสนุน การอุดหนุนและใช้มาตรการลดหย่อนหรือยกเว้นภาษี ตามความเหมาะสม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และความจำเป็น ทั้งนี้ ให้เป็นไปตามที่กฎหมายกำหนด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</w:rPr>
        <w:t>     </w:t>
      </w:r>
      <w:bookmarkStart w:id="15" w:name="17"/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๕๙</w:t>
      </w:r>
      <w:bookmarkEnd w:id="15"/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ให้สถานศึกษาของรัฐที่เป็นนิติบุคคล มีอำนาจในการปกครอง ดูแล บำรุงรักษา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ใช้ และจัดหาผลประโยชน์จากทรัพย์สินของสถานศึกษา ทั้งที่เป็นที่ราชพัสดุ ตามกฎหมายว่าด้วย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ที่ราชพัสดุ และที่เป็นทรัพย์สินอื่น รวมทั้งจัดหารายได้จากบริการของสถานศึกษา และเก็บค่าธรรมเนียม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การศึกษาที่ไม่ขัดหรือแย้งกับนโยบาย วัตถุประสงค์ และภารกิจหลักของสถานศึกษา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บรรดาอสังหาริมทรัพย์ที่สถานศึกษาของรัฐที่เป็นนิติบุคคลได้มาโดยมีผู้อุทิศให้ หรือโดย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การซื้อหรือแลกเปลี่ยนจากรายได้ของสถานศึกษา ไม่ถือเป็นที่ราชพัสดุ และให้เป็นกรรมสิทธิ์ของ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สถานศึกษา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บรรดารายได้และผลประโยชน์ของสถานศึกษาของรัฐที่เป็นนิติบุคคล รวมทั้งผลประโยชน์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เกิดจากที่ราชพัสดุ เบี้ยปรับที่เกิดจากการผิดสัญญาลาศึกษา และเบี้ยปรับที่เกิดจากการผิดสัญญา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ซื้อทรัพย์สินหรือจ้างทำของที่ดำเนินการโดยใช้เงินงบประมาณไม่เป็นรายได้ที่ต้องนำส่งกระทรวงการคลั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ตามกฎหมายว่าด้วยเงินคงคลังและกฎหมายว่าด้วยวิธีการงบประมาณ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บรรดารายได้และผลประโยชน์ของสถานศึกษาของรัฐที่ไม่เป็นนิติบุคคล รวมทั้งผลประโยชน์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ที่เกิดจากที่ราชพัสดุ เบี้ยปรับที่เกิดจากการผิดสัญญาลาศึกษา และเบี้ยปรับที่เกิดจากการผิดสัญญา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การซื้อทรัพย์สินหรือจ้างทำของที่ดำเนินการโดยใช้งบประมาณให้สถานศึกษาสามารถจัดสรรเป็น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ค่าใช้จ่ายในการจัดการศึกษาของสถานศึกษานั้นๆ ได้ตามระเบียบที่กระทรวงการคลังกำหนด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๖๐ ให้รัฐจัดสรรงบประมาณแผ่นดินให้กับการศึกษาในฐานะที่มีความสำคัญสูงสุด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ต่อการพัฒนาที่ยั่งยืนของประเทศโดยจัดสรรเป็นเงินงบประมาณเพื่อการศึกษา ดังนี้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๑) จัดสรรเงินอุดหนุนทั่วไปเป็นค่าใช้จ่ายรายบุคคลที่เหมาะสมแก่ผู้เรียนการศึกษาภาคบังคับ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และการศึกษาขั้นพื้นฐานที่จัดโดยรัฐและเอกชนให้เท่าเทียมกัน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๒) จัดสรรทุนการศึกษาในรูปของกองทุนกู้ยืมให้แก่ผู้เรียนที่มาจากครอบครัวที่มีรายได้น้อย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ตามความเหมาะสมและความจำเป็น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</w:rPr>
        <w:lastRenderedPageBreak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๓) จัดสรรงบประมาณและทรัพยากรทางการศึกษาอื่นเป็นพิเศษให้เหมาะสม และสอดคล้อง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กับความจำเป็นในการจัดการศึกษาสำหรับผู้เรียนที่มีความต้องการเป็นพิเศษแต่ละกลุ่มตามมาตรา ๑๐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วรรคสอง วรรคสาม และวรรคสี่ โดยคำนึงถึงความเสมอภาคในโอกาสทางการศึกษาและความเป็นธรรม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ทั้งนี้ ให้เป็นไปตามหลักเกณฑ์และวิธีการที่กำหนดในกฎกระทรวง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๔) จัดสรรงบประมาณเป็นค่าใช้จ่ายดำเนินการ และงบลงทุนให้สถานศึกษาของรัฐตามนโยบาย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แผนพัฒนาการศึกษาแห่งชาติ และภารกิจของสถานศึกษา โดยให้มีอิสระในการบริหารงบประมาณและ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ทรัพยากรทางการศึกษา ทั้งนี้ ให้คำนึงถึงคุณภาพและความเสมอภาคในโอกาสทางการศึกษา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</w:rPr>
        <w:t>        </w:t>
      </w:r>
      <w:bookmarkStart w:id="16" w:name="18"/>
      <w:r w:rsidRPr="000C1450">
        <w:rPr>
          <w:rFonts w:ascii="Browallia New" w:hAnsi="Browallia New" w:cs="Browallia New"/>
          <w:color w:val="000000"/>
          <w:sz w:val="32"/>
          <w:szCs w:val="32"/>
        </w:rPr>
        <w:t>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๕) จัดสรร</w:t>
      </w:r>
      <w:bookmarkEnd w:id="16"/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งบประมาณในลักษณะเงินอุดหนุนทั่วไปให้สถานศึกษาระดับอุดมศึกษาของรัฐ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ที่เป็นนิติบุคคล และเป็นสถานศึกษาในกำกับของรัฐหรือองค์การมหาชน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๖) จัดสรรกองทุนกู้ยืมดอกเบี้ยต่ำให้สถานศึกษาเอกชน เพื่อให้พึ่งตนเองได้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๗) จัดตั้งกองทุนเพื่อพัฒนาการศึกษาของรัฐและเอกชน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๖๑ ให้รัฐจัดสรรเงินอุดหนุนการศึกษาที่โดยบุคคล ครอบครัว องค์กรชุมชน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องค์กรเอกชน องค์กรวิชาชีพ สถาบันศาสนา สถานประกอบการ และสถาบันสังคมอื่น ตามความ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เหมาะสมและความจำเป็น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๖๒ ให้มีระบบการตรวจสอบ ติดตามและประเมินประสิทธิภาพและประสิทธิผล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การใช้จ่ายงบประมาณการจัดการศึกษาให้สอดคล้องกับหลักการศึกษา แนวการจัดการศึกษาและคุณภาพ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มาตรฐานการศึกษา โดยหน่วยงานภายในและหน่วยงานของรัฐที่มีหน้าที่ตรวจสอบภายนอก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หลักเกณฑ์ และวิธีการในการตรวจสอบ ติดตามและการประเมิน ให้เป็นไปตามที่กำหนด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ในกฎกระทรวง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หมวด 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เทคโนโลยีเพื่อการศึกษา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________________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๖๓ รัฐต้องจัดสรรคลื่นความถี่ สื่อตัวนำและโครงสร้างพื้นฐานอื่นที่จำเป็นต่อการ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ส่งวิทยุกระจายเสียง   วิทยุโทรทัศน์ วิทยุโทรคมนาคม และการสื่อสารในรูปอื่น เพื่อใช้ประโยชน์สำหรับ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การศึกษาในระบบ การศึกษานอกระบบ การศึกษาตามอัธยาศัย การทะนุบำรุงศาสนา ศิลปะและ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วัฒนธรรมตามความจำเป็น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๖๔ รัฐต้องส่งเสริมและสนับสนุนให้มีการผลิต และพัฒนาแบบเรียน ตำรา หนังสือ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ทางวิชาการ สื่อสิ่งพิมพ์อื่น วัสดุอุปกรณ์ และเทคโนโลยีเพื่อการศึกษาอื่น โดยเร่งรัดพัฒนาขีดความ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สามารถในการผลิต จัดให้มีเงินสนับสนุนการผลิตและมีการให้แรงจูงใจแก่ผู้ผลิต และพัฒนาเทคโนโลยี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เพื่อการศึกษา ทั้งนี้ โดยเปิดให้มีการแข่งขันโดยเสรีอย่างเป็นธรรม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</w:rPr>
        <w:lastRenderedPageBreak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๖๕ ให้มีการพัฒนาบุคลากรทั้งด้านผู้ผลิต และผู้ใช้เทคโนโลยีเพื่อการศึกษา เพื่อให้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มีความรู้ ความสามารถ และทักษะในการผลิต รวมทั้งการใช้เทคโนโลยีที่เหมาะสม มีคุณภาพ และ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>
        <w:rPr>
          <w:rFonts w:ascii="Browallia New" w:hAnsi="Browallia New" w:cs="Browallia New"/>
          <w:color w:val="000000"/>
          <w:sz w:val="32"/>
          <w:szCs w:val="32"/>
          <w:cs/>
        </w:rPr>
        <w:t>ประสิทธิภา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</w:rPr>
        <w:t>       </w:t>
      </w:r>
      <w:bookmarkStart w:id="17" w:name="19"/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๖๖</w:t>
      </w:r>
      <w:bookmarkEnd w:id="17"/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ผู้เรียนมีสิทธิได้รับการพัฒนาขีดความสามารถในการใช้เทคโนโลยีเพื่อการศึกษา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ในโอกาสแรกที่ทำได้ เพื่อให้มีความรู้และทักษะเพียงพอที่จะใช้เทคโนโลยีเพื่อการศึกษาในการแสวงหา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ความรู้ด้วยตนเองได้อย่างต่อเนื่องตลอดชีวิต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๖๗ รัฐต้องส่งเสริมให้มีการวิจัยและพัฒนา การผลิตและการพัฒนาเทคโนโลยี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เพื่อการศึกษา รวมทั้งการติดตาม ตรวจสอบ และประเมินผลการใช้เทคโนโลยีเพื่อการศึกษา เพื่อให้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เกิดการใช้ที่คุ้มค่าและเหมาะสมกับกระบวนการเรียนรู้ของคนไทย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๖๘ ให้มีการระดมทุน เพื่อจัดตั้งกองทุนพัฒนาเทคโนโลยีเพื่อการศึกษาจากเงิน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อุดหนุนของรัฐ ค่าสัมปทาน และผลกำไรที่ได้จากการดำเนินกิจการด้านสื่อสารมวลชน เทคโนโลยี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สารสนเทศ และโทรคมนาคมจากทุกฝ่ายที่เกี่ยวข้องทั้งภาครัฐ ภาคเอกชน และองค์กรประชาชน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รวมทั้งให้มีการลดอัตราค่าบริการเป็นพิเศษในการใช้เทคโนโลยีดังกล่าวเพื่อการพัฒนาคนและสังคม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หลักเกณฑ์และวิธีการจัดสรรเงินกองทุนเพื่อการผลิต การวิจัยและการพัฒนาเทคโนโลยี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เพื่อการศึกษา ให้เป็นไปตามที่กำหนดในกฎกระทรวง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๖๙ รัฐต้องจัดให้มีหน่วยงานกลางทำหน้าที่พิจารณาเสนอนโยบาย แผน ส่งเสริม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และประสานการวิจัย การพัฒนาและการใช้ รวมทั้งการประเมินคุณภาพ และประสิทธิภาพของการผลิต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และการใช้เทคโนโลยีเพื่อการศึกษา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บทเฉพาะกาล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------------------------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๗๐ บรรดาบทกฎหมาย กฎ ข้อบังคับ ระเบียบ ประกาศ และคำสั่งเกี่ยวกับ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การศึกษา ศาสนา ศิลปะและวัฒนธรรม ที่ใช้บังคับอยู่ในวันที่พระราชบัญญัตินี้ใช้บังคับ ยังคงใช้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บังคับได้ต่อไปจนกว่าจะได้มีการดำเนินการปรับปรุงแก้ไขตามบทบัญญัติแห่งพระราชบัญญัตินี้ ซึ่งต้อง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ไม่เกินห้าปีนับแต่วันที่พระราชบัญญัตินี้ใช้บังคับ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๗๑ ให้กระทรวง ทบวง กรม หน่วยงานการศึกษา และสถานศึกษาที่มีอยู่ในวันที่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พระราชบัญญัตินี้ใช้บังคับยังคงมีฐานะและอำนาจหน้าที่เช่นเดิม จนกว่าจะได้มีการจัดระบบการบริหาร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และการจัดการศึกษาตามบทบัญญัติแห่งพระราชบัญญัตินี้ ซึ่งต้องไม่เกินสามปีนับแต่วันที่พระราชบัญญัตินี้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ใช้บังคับ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๗๒ ในวาระเริ่มแรก มิให้นำบทบัญญัติ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๑๐ วรรคหนึ่ง และมาตรา ๑๗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lastRenderedPageBreak/>
        <w:t>มาใช้บังคับ จนกว่าจะมีการดำเนินการให้เป็นไปตามบทบัญญัติดังกล่าว ซึ่งต้องไม่เกินห้าปีนับแต่วันที่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รัฐธรรมนูญแห่งราชอาณาจักรไทยใช้บังคับ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</w:rPr>
        <w:t>        </w:t>
      </w:r>
      <w:bookmarkStart w:id="18" w:name="20"/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ภายในหนึ่งป</w:t>
      </w:r>
      <w:bookmarkEnd w:id="18"/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ีนับแต่วันที่พระราชบัญญัตินี้ใช้บังคับ ให้ดำเนินการออกกฎกระทรวงตามมาตรา ๑๖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วรรคสอง และวรรคสี่ ให้แล้วเสร็จ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ภายในหกปีนับแต่วันที่พระราชบัญญัตินี้ใช้บังคับ ให้กระทรวงจัดให้มีการประเมินผลภายนอก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ครั้งแรกของสถานศึกษาทุกแห่ง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๗๓ ในวาระเริ่มแรก มิให้นำบทบัญญัติในหมวด ๕ การบริหารและการจัดการศึกษา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และหมวด ๗ ครู คณาจารย์ และบุคลากรทางการศึกษา มาใช้บังคับจนกว่าจะได้มีการดำเนินการให้เป็น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ไปตามบทบัญญัติในหมวดดังกล่าว รวมทั้งการแก้ไขปรับปรุงพระราชบัญญัติครู พุทธศักราช ๒๔๘๘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และพระราชบัญญัติระเบียบข้าราชการครู พ.ศ. ๒๕๒๓ ซึ่งต้องไม่เกินสามปีนับแต่วันที่พระราชบัญญัตินี้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ใช้บังคับ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๗๔ ในวาระเริ่มแรกที่การจัดตั้งกระทรวงยังไม่แล้วเสร็จ ให้นายกรัฐมนตรี รัฐมนตรี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ว่าการกระทรวงศึกษาธิการ และรัฐมนตรีว่าการทบวงมหาวิทยาลัย รักษาการตามพระราชบัญญัตินี้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และให้มีอำนาจออกกฎกระทรวง ระเบียบ และประกาศ เพื่อปฏิบัติการตามพระราชบัญญัตินี้ ทั้งนี้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 xml:space="preserve">ในส่วนที่เกี่ยวกับอำนาจหน้าที่ของตน 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 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เพื่อให้การปฏิบัติตามพระราชบัญญัตินี้ในส่วนที่ต้องดำเนินการก่อนที่การจัดระบบบริหาร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การศึกษาตามหมวด ๕ ของพระราชบัญญัตินี้จะแล้วเสร็จ ให้กระทรวงศึกษาธิการ ทบวงมหาวิทยาลัย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และคณะกรรมการการศึกษาแห่งชาติ ทำหน้าที่กระทรวงการศึกษา ศาสนา และวัฒนธรรมตามพระราช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บัญญัตินี้ โดยให้ทำหน้าที่ในส่วนที่เกี่ยวข้องแล้วแต่กรณี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๗๕ ให้จัดตั้งสำนักงานปฏิรูปการศึกษา ซึ่งเป็นองค์การมหาชนเฉพาะกิจที่จัดตั้งขึ้น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โดยพระราชกฤษฎีกาที่ออกตามความในกฎหมายว่าด้วยองค์การมหาชนเพื่อทำหน้าที่ ดังต่อไปนี้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๑) เสนอการจัดโครงสร้าง องค์กร การแบ่งส่วนงานตามที่บัญญัติไว้ในหมวด ๕ ของ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พระราชบัญญัตินี้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๒) เสนอการจัดระบบครู คณาจารย์ และบุคลากรทางการศึกษาตามที่บัญญัติไว้ในหมวด ๗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ของพระราชบัญญัตินี้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๓) เสนอการจัดระบบทรัพยากรและการลงทุนเพื่อการศึกษาตามที่บัญญัติไว้ในหมวด ๘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ของพระราชบัญญัตินี้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๔) เสนอแนะเกี่ยวกับการร่างกฎหมายเพื่อรองรับการดำเนินการตาม (๑) (๒) และ (๓)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ต่อคณะรัฐมนตรี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</w:rPr>
        <w:t>        </w:t>
      </w:r>
      <w:bookmarkStart w:id="19" w:name="21"/>
      <w:r w:rsidRPr="000C1450">
        <w:rPr>
          <w:rFonts w:ascii="Browallia New" w:hAnsi="Browallia New" w:cs="Browallia New"/>
          <w:color w:val="000000"/>
          <w:sz w:val="32"/>
          <w:szCs w:val="32"/>
        </w:rPr>
        <w:t>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๕) เสน</w:t>
      </w:r>
      <w:bookmarkEnd w:id="19"/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อแนะเกี่ยวกับการปรับปรุงแก้ไขกฎหมาย กฎ ข้อบังคับ ระเบียบ และคำสั่งที่บังคับใช้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อยู่ในส่วนที่เกี่ยวข้องกับการดำเนินการตาม (๑) (๒) และ (๓) เพื่อให้สอดคล้องกับพระราชบัญญัตินี้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lastRenderedPageBreak/>
        <w:t>ต่อคณะรัฐมนตรี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๖) อำนาจหน้าที่อื่นตามที่กำหนดในกฎหมายว่าด้วยองค์การมหาชน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ทั้งนี้ ให้คำนึงถึงความคิดเห็นของประชาชนประกอบด้วย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๗๖ ให้มีคณะกรรมการบริหารสำนักงานปฏิรูปการศึกษาจำนวนเก้าคน ประกอบด้วย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ประธานกรรมการและกรรมการ ซึ่งคณะรัฐมนตรีแต่งตั้งจากผู้มีความรู้ความสามารถ มีประสบการณ์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และมีความเชี่ยวชาญด้านการบริหารการศึกษา การบริหารรัฐกิจ การบริหารงานบุคคล การงบประมาณ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การเงินและการคลัง กฎหมายมหาชน และกฎหมายการศึกษา ทั้งนี้ จะต้องมีผู้ทรงคุณวุฒิ ซึ่งมิใช่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ข้าราชการหรือผู้ปฏิบัติงานในหน่วยงานของรัฐรวมอยู่ด้วย ไม่น้อยกว่าสามคน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ให้คณะกรรมการบริหารมีอำนาจแต่งตั้งผู้ทรงคุณวุฒิเป็นที่ปรึกษา และแต่งตั้งคณะอนุกรรมการ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เพื่อปฏิบัติการตามที่คณะกรรมการบริหารมอบหมายได้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ให้เลขาธิการสำนักงานปฏิรูปการศึกษา เป็นกรรมการและเลขานุการของคณะกรรมการบริหาร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และบริหารกิจการของสำนักงานปฏิรูปการศึกษาภายใต้การกำกับดูแลของคณะกรรมการบริหาร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คณะกรรมการบริหารและเลขาธิการมีวาระการดำรงตำแหน่งวาระเดียวเป็นเวลาสามปี เมื่อครบ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วาระแล้วให้ยุบเลิกตำแหน่งและสำนักงานปฏิรูปการศึกษา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๗๗ ให้มีคณะกรรมการสรรหาคณะกรรมการบริหารสำนักงานปฏิรูปการศึกษาคณะหนึ่ง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จำนวนสิบห้าคน ทำหน้าที่คัดเลือกบุคคลที่สมควรได้รับการเสนอชื่อเป็นคณะกรรมการบริหารจำนวน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สองเท่าของจำนวนประธานและกรรมการบริหาร เพื่อเสนอคณะรัฐมนตรีพิจารณาแต่งตั้ง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ประกอบด้วย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 xml:space="preserve">๑) ผู้แทนหน่วยงานที่เกี่ยวข้องจำนวนห้าคน ได้แก่ ปลัดกระทรวงศึกษาธิการ 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ปลัดทบวง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มหาวิทยาลัย เลขาธิการคณะกรรมการกฤษฎีกา เลขาธิการคณะกรรมการการศึกษาแห่งชาติ และ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ผู้อำนวยการสำนักงบประมาณ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๒) อธิการบดีของสถาบันอุดมศึกษาของรัฐและเอกชนที่เป็นนิติบุคคล ซึ่งคัดเลือกกันเอง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จำนวนสองคน และคณบดีคณะครุศาสตร์ ศึกษาศาสตร์ หรือการศึกษาทั้งของรัฐและเอกชนที่มีการสอน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ระดับปริญญาในสาขาวิชาครุศาสตร์ ศึกษาศาสตร์ หรือการศึกษา ซึ่งคัดเลือกกันเองจำนวนสามคน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ในจำนวนนี้จะต้องเป็นคณบดีคณะครุศาสตร์ ศึกษาศาสตร์ หรือการศึกษาจากมหาวิทยาลัยของรัฐ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ไม่น้อยกว่าหนึ่งคน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๓) ผู้แทนสมาคมวิชาการ หรือวิชาชีพด้านการศึกษาที่เป็นนิติบุคคล ซึ่งคัดเลือกกันเอง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จำนวนห้าคน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 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</w:rPr>
        <w:t>        </w:t>
      </w:r>
      <w:bookmarkStart w:id="20" w:name="22"/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ให้คณะกรรมการ</w:t>
      </w:r>
      <w:bookmarkEnd w:id="20"/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สรรหาเลือกกรรมการสรรหาคนหนึ่ง เป็นประธานกรรมการ และเลือก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กรรมการสรรหาอีกคนหนึ่งเป็นเลขานุการคณะกรรมการสรรหา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มาตรา ๗๘ ให้นายกรัฐมนตรีเป็นผู้รักษาการตามพระราชกฤษฎีกาจัดตั้งสำนักงานปฏิรูป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การศึกษา และมีอำนาจกำกับดูแลกิจการของสำนักงานตามที่กำหนดไว้ในกฎหมายว่าด้วยองค์การ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lastRenderedPageBreak/>
        <w:t>มหาชน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นอกจากที่มีบัญญัติไว้แล้วในพระราชบัญญัตินี้ พระราชกฤษฎีกาจัดตั้งสำนักงานปฏิรูปการศึกษา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อย่างน้อยต้องมีสาระสำคัญ ดังต่อไปนี้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๑) องค์ประกอบ อำนาจหน้าที่ และวาระการดำรงตำแหน่งของคณะกรรมการบริหาร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ตามมาตรา ๗๕ และมาตรา ๗๖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๒) องค์ประกอบ อำนาจหน้าที่ของคณะกรรมการสรรหา หลักเกณฑ์ วิธีการสรรหา และ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การเสนอแต่งตั้งคณะกรรมการบริหาร ตามมาตรา ๗๗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๓) คุณสมบัติและลักษณะต้องห้ามรวมทั้งการพ้นจากตำแหน่งของคณะกรรมการบริหาร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> 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เลขาธิการ และเจ้าหน้าที่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๔) ทุน รายได้ งบประมาณ และทรัพย์สิน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๕) การบริหารงานบุคคล สวัสดิการ และสิทธิประโยชน์อื่น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๖) การกำกับดูแล การตรวจสอบ และการประเมินผลงาน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๗) การยุบเลิก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>        (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๘) ข้อกำหนดอื่น ๆ อันจำเป็นเพื่อให้กิจการดำเนินไปได้โดยเรียบร้อย และมีประสิทธิภาพ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ผู้รับสนองพระบรมราชโองการ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ชวน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t xml:space="preserve">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หลีกภัย</w:t>
      </w:r>
      <w:r w:rsidRPr="000C1450">
        <w:rPr>
          <w:rFonts w:ascii="Browallia New" w:hAnsi="Browallia New" w:cs="Browallia New"/>
          <w:color w:val="000000"/>
          <w:sz w:val="32"/>
          <w:szCs w:val="32"/>
        </w:rPr>
        <w:br/>
        <w:t xml:space="preserve">        </w:t>
      </w:r>
      <w:r w:rsidRPr="000C1450">
        <w:rPr>
          <w:rFonts w:ascii="Browallia New" w:hAnsi="Browallia New" w:cs="Browallia New"/>
          <w:color w:val="000000"/>
          <w:sz w:val="32"/>
          <w:szCs w:val="32"/>
          <w:cs/>
        </w:rPr>
        <w:t>นายกรัฐมนตรี</w:t>
      </w:r>
    </w:p>
    <w:p w:rsidR="000C1450" w:rsidRPr="000C1450" w:rsidRDefault="000C1450" w:rsidP="000C1450">
      <w:pPr>
        <w:pStyle w:val="NormalWeb"/>
        <w:rPr>
          <w:rFonts w:ascii="Browallia New" w:hAnsi="Browallia New" w:cs="Browallia New"/>
          <w:color w:val="000000"/>
          <w:sz w:val="32"/>
          <w:szCs w:val="32"/>
        </w:rPr>
      </w:pPr>
    </w:p>
    <w:p w:rsidR="000C1450" w:rsidRPr="000C1450" w:rsidRDefault="000C1450" w:rsidP="000C1450">
      <w:pPr>
        <w:ind w:left="720"/>
        <w:rPr>
          <w:rFonts w:ascii="Browallia New" w:hAnsi="Browallia New" w:cs="Browallia New"/>
          <w:sz w:val="32"/>
          <w:szCs w:val="32"/>
        </w:rPr>
      </w:pPr>
    </w:p>
    <w:sectPr w:rsidR="000C1450" w:rsidRPr="000C1450" w:rsidSect="009D06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C1450"/>
    <w:rsid w:val="000C1450"/>
    <w:rsid w:val="002568FC"/>
    <w:rsid w:val="009D067B"/>
    <w:rsid w:val="009D6315"/>
    <w:rsid w:val="009F55CB"/>
    <w:rsid w:val="00DE5DA7"/>
    <w:rsid w:val="00E85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67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1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0C1450"/>
  </w:style>
  <w:style w:type="paragraph" w:styleId="BalloonText">
    <w:name w:val="Balloon Text"/>
    <w:basedOn w:val="Normal"/>
    <w:link w:val="BalloonTextChar"/>
    <w:uiPriority w:val="99"/>
    <w:semiHidden/>
    <w:unhideWhenUsed/>
    <w:rsid w:val="000C14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45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6024</Words>
  <Characters>34341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2014-09-24T02:32:00Z</dcterms:created>
  <dcterms:modified xsi:type="dcterms:W3CDTF">2014-09-24T02:45:00Z</dcterms:modified>
</cp:coreProperties>
</file>