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0" w:rsidRPr="00107B90" w:rsidRDefault="009459CF" w:rsidP="00107B9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5pt;margin-top:-56.15pt;width:38pt;height:27.5pt;z-index:251658240" stroked="f">
            <v:textbox>
              <w:txbxContent>
                <w:p w:rsidR="00FE1940" w:rsidRDefault="00FE1940"/>
              </w:txbxContent>
            </v:textbox>
          </v:shape>
        </w:pict>
      </w:r>
      <w:r w:rsidR="009669A4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การบริหารสถานศึกษาสู่ความสำเร็จ</w:t>
      </w:r>
    </w:p>
    <w:p w:rsidR="00107B90" w:rsidRPr="00107B90" w:rsidRDefault="00107B90" w:rsidP="00107B90">
      <w:pPr>
        <w:jc w:val="right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b/>
          <w:bCs/>
          <w:cs/>
        </w:rPr>
        <w:t>สุพาลิตร  สมเขาใหญ่</w:t>
      </w:r>
    </w:p>
    <w:p w:rsidR="00107B90" w:rsidRPr="00107B90" w:rsidRDefault="00107B90" w:rsidP="00107B90">
      <w:pPr>
        <w:jc w:val="right"/>
        <w:rPr>
          <w:rFonts w:ascii="TH SarabunPSK" w:hAnsi="TH SarabunPSK" w:cs="TH SarabunPSK"/>
        </w:rPr>
      </w:pPr>
    </w:p>
    <w:tbl>
      <w:tblPr>
        <w:tblW w:w="8535" w:type="dxa"/>
        <w:tblLook w:val="01E0"/>
      </w:tblPr>
      <w:tblGrid>
        <w:gridCol w:w="8535"/>
      </w:tblGrid>
      <w:tr w:rsidR="0008310D" w:rsidRPr="00107B90" w:rsidTr="00C9142B">
        <w:tc>
          <w:tcPr>
            <w:tcW w:w="8535" w:type="dxa"/>
          </w:tcPr>
          <w:p w:rsidR="0008310D" w:rsidRPr="00107B90" w:rsidRDefault="00107B90" w:rsidP="00107B90">
            <w:pPr>
              <w:tabs>
                <w:tab w:val="left" w:pos="288"/>
                <w:tab w:val="left" w:pos="360"/>
                <w:tab w:val="left" w:pos="709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107B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107B90" w:rsidRPr="00107B90" w:rsidRDefault="00107B90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color w:val="000000" w:themeColor="text1"/>
          <w:cs/>
        </w:rPr>
        <w:tab/>
        <w:t>ปัจจุบันเป็นยุคของการเปลี่ยนแปลงและแข่งขันอยู่ตลอดเวลาโดยเฉพาะเรื่องของคุณภาพความเจริญก้าวหน้าทางด้านเทคโนโลยีที่เข้ามามีบทบาทสำคัญในการดำเนินชีวิตประจำวันของมนุษย์สิ่งที่จะทำให้มนุษย์เราอยู่รอดได้ในสังคมปัจจุบันนั้นคือคุณภาพ  จึงจำเป็นอย่างยิ่งที่จะต้องพัฒนาคุณภาพของมนุษย์ในทุกๆ ด้าน  โดยเฉพาะอย่างยิ่งเรื่องการศึกษาซึ่งเป็นรากฐานสำคัญในการดำเนินชีวิตของเด็กและเยาวชน  ซึ่งเป็นอนาคตของชาติ  ให้มีความรู้ ความสามารถและมีทักษะในการดำรงชีวิตอยู่ในสังคมได้อย่างมีความสุขพร้อมรับการเปลี่ยนแปลงในทุกๆด้าน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สถาบันการศึกษาเป็นสถาบันที่สองรองจากสถาบันครอบครัวที่เป็นแหล่งพัฒนาคนให้มีความรู้</w:t>
      </w:r>
      <w:r w:rsidR="00C75D73">
        <w:rPr>
          <w:rFonts w:ascii="TH SarabunPSK" w:hAnsi="TH SarabunPSK" w:cs="TH SarabunPSK" w:hint="cs"/>
          <w:cs/>
        </w:rPr>
        <w:t>นำ</w:t>
      </w:r>
      <w:r w:rsidRPr="00107B90">
        <w:rPr>
          <w:rFonts w:ascii="TH SarabunPSK" w:hAnsi="TH SarabunPSK" w:cs="TH SarabunPSK"/>
          <w:cs/>
        </w:rPr>
        <w:t>ไปใช้ชีวิตในสังคม</w:t>
      </w:r>
      <w:r w:rsidRPr="00107B90">
        <w:rPr>
          <w:rFonts w:ascii="TH SarabunPSK" w:hAnsi="TH SarabunPSK" w:cs="TH SarabunPSK"/>
        </w:rPr>
        <w:t xml:space="preserve">   </w:t>
      </w:r>
      <w:r w:rsidRPr="00107B90">
        <w:rPr>
          <w:rFonts w:ascii="TH SarabunPSK" w:hAnsi="TH SarabunPSK" w:cs="TH SarabunPSK"/>
          <w:cs/>
        </w:rPr>
        <w:t>การจัดการศึกษาเพื่อพัฒนา</w:t>
      </w:r>
      <w:r w:rsidR="00C75D73">
        <w:rPr>
          <w:rFonts w:ascii="TH SarabunPSK" w:hAnsi="TH SarabunPSK" w:cs="TH SarabunPSK" w:hint="cs"/>
          <w:cs/>
        </w:rPr>
        <w:t>คุณภาพ</w:t>
      </w:r>
      <w:r w:rsidRPr="00107B90">
        <w:rPr>
          <w:rFonts w:ascii="TH SarabunPSK" w:hAnsi="TH SarabunPSK" w:cs="TH SarabunPSK"/>
          <w:cs/>
        </w:rPr>
        <w:t>ผู้เรียนเป็นเรื่องจำเป็นที่รัฐจะต้องดำเนินการ</w:t>
      </w:r>
      <w:r w:rsidR="00C75D73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โดยจะต้องจัดการศึกษาที่มีคุณภาพให้แก่ประชาชนอย่างทั่วถึง</w:t>
      </w:r>
      <w:r w:rsidRPr="00107B90">
        <w:rPr>
          <w:rFonts w:ascii="TH SarabunPSK" w:hAnsi="TH SarabunPSK" w:cs="TH SarabunPSK"/>
        </w:rPr>
        <w:t xml:space="preserve">  </w:t>
      </w:r>
      <w:r w:rsidRPr="00107B90">
        <w:rPr>
          <w:rFonts w:ascii="TH SarabunPSK" w:hAnsi="TH SarabunPSK" w:cs="TH SarabunPSK"/>
          <w:cs/>
        </w:rPr>
        <w:t>เพื่อทำให้ศักยภาพที่มีอยู่ในตัวผู้เรียนได้รับการพัฒนาอย่างเต็มที่</w:t>
      </w:r>
      <w:r w:rsidRPr="00107B90">
        <w:rPr>
          <w:rFonts w:ascii="TH SarabunPSK" w:hAnsi="TH SarabunPSK" w:cs="TH SarabunPSK"/>
        </w:rPr>
        <w:t xml:space="preserve">  </w:t>
      </w:r>
      <w:r w:rsidRPr="00107B90">
        <w:rPr>
          <w:rFonts w:ascii="TH SarabunPSK" w:hAnsi="TH SarabunPSK" w:cs="TH SarabunPSK"/>
          <w:cs/>
        </w:rPr>
        <w:t>รู้จักคิดวิเคราะห์</w:t>
      </w:r>
      <w:r w:rsidRPr="00107B90">
        <w:rPr>
          <w:rFonts w:ascii="TH SarabunPSK" w:hAnsi="TH SarabunPSK" w:cs="TH SarabunPSK"/>
        </w:rPr>
        <w:t xml:space="preserve">   </w:t>
      </w:r>
      <w:r w:rsidRPr="00107B90">
        <w:rPr>
          <w:rFonts w:ascii="TH SarabunPSK" w:hAnsi="TH SarabunPSK" w:cs="TH SarabunPSK"/>
          <w:cs/>
        </w:rPr>
        <w:t>รู้จักแก้ปัญหา มีความคิดริเริ่มสร้างสรรค์รู้จักเรียนรู้ด้วยตนเองและสามารถปรับตัวให้ทันกับการเปลี่ยนแปลงที่เกิดขึ้นอย่างรวดเร็ว มีจริยธรรม คุณธรรมรู้จักพึ่งตนเองและสามารถดำรงชีวิตอยู่ในสังคมได้อย่างเป็นสุข</w:t>
      </w:r>
      <w:r w:rsidRPr="00107B90">
        <w:rPr>
          <w:rFonts w:ascii="TH SarabunPSK" w:hAnsi="TH SarabunPSK" w:cs="TH SarabunPSK"/>
        </w:rPr>
        <w:t xml:space="preserve">  </w:t>
      </w:r>
      <w:r w:rsidR="00265A32">
        <w:rPr>
          <w:rFonts w:ascii="TH SarabunPSK" w:hAnsi="TH SarabunPSK" w:cs="TH SarabunPSK" w:hint="cs"/>
          <w:cs/>
        </w:rPr>
        <w:t>จึงจำเป็นอย่างยิ่งที่ผู้บริหารสถานศึกษาจะต้องมีความรู้ความสามารถเกี่ยวกับกลยุทธ์การบริหารจัดการสถานศึกษาสู่ความสำเร็จ  มีภาวะผู้นำทางวิชาการ  และมีอุดมการณ์ในการบริหารจัดการสถานศึกษาสู่ความสำเร็จ</w:t>
      </w:r>
      <w:r w:rsidRPr="00107B90">
        <w:rPr>
          <w:rFonts w:ascii="TH SarabunPSK" w:hAnsi="TH SarabunPSK" w:cs="TH SarabunPSK"/>
          <w:b/>
          <w:bCs/>
        </w:rPr>
        <w:t xml:space="preserve">  </w:t>
      </w:r>
    </w:p>
    <w:p w:rsidR="00107B90" w:rsidRPr="00107B90" w:rsidRDefault="00107B90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</w:p>
    <w:p w:rsidR="004D5C27" w:rsidRPr="00107B90" w:rsidRDefault="004D5C27" w:rsidP="00397F0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7B90">
        <w:rPr>
          <w:rFonts w:ascii="TH SarabunPSK" w:hAnsi="TH SarabunPSK" w:cs="TH SarabunPSK"/>
          <w:b/>
          <w:bCs/>
          <w:sz w:val="36"/>
          <w:szCs w:val="36"/>
          <w:cs/>
        </w:rPr>
        <w:t>กลยุทธ์การบริหารจัดการสถานศึกษาสู่ความสำเร็จ</w:t>
      </w:r>
    </w:p>
    <w:p w:rsidR="00107B90" w:rsidRPr="00107B90" w:rsidRDefault="00107B90" w:rsidP="00107B9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 w:hint="cs"/>
          <w:cs/>
        </w:rPr>
        <w:tab/>
        <w:t>ส</w:t>
      </w:r>
      <w:r>
        <w:rPr>
          <w:rFonts w:ascii="TH SarabunPSK" w:hAnsi="TH SarabunPSK" w:cs="TH SarabunPSK" w:hint="cs"/>
          <w:cs/>
        </w:rPr>
        <w:t>ถานศึกษา  โดยผู้อำนวยการสถานศึกษาต้องมีความรู้  ความเข้าใจและสามารถนำกลยุทธ์การบริหารจัดการสถานศึกษาสู่ความสำเร็จในเรื่องต่าง ๆ ดังนี้</w:t>
      </w:r>
    </w:p>
    <w:p w:rsidR="00397F0F" w:rsidRPr="00107B90" w:rsidRDefault="00107B90" w:rsidP="00107B9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9142B">
        <w:rPr>
          <w:rFonts w:ascii="TH SarabunPSK" w:hAnsi="TH SarabunPSK" w:cs="TH SarabunPSK" w:hint="cs"/>
          <w:b/>
          <w:bCs/>
          <w:cs/>
        </w:rPr>
        <w:t xml:space="preserve"> </w:t>
      </w:r>
      <w:r w:rsidR="00C9142B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การวางแผนกลยุทธ์และการประเมินแผนงาน(งานโครงการ)</w:t>
      </w:r>
    </w:p>
    <w:p w:rsidR="004D5C27" w:rsidRPr="00107B90" w:rsidRDefault="00107B90" w:rsidP="00107B9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="00397F0F" w:rsidRPr="00107B90">
        <w:rPr>
          <w:rFonts w:ascii="TH SarabunPSK" w:hAnsi="TH SarabunPSK" w:cs="TH SarabunPSK"/>
          <w:cs/>
        </w:rPr>
        <w:t>การวางแผนกลยุทธ์ (</w:t>
      </w:r>
      <w:r w:rsidR="00397F0F" w:rsidRPr="00107B90">
        <w:rPr>
          <w:rFonts w:ascii="TH SarabunPSK" w:hAnsi="TH SarabunPSK" w:cs="TH SarabunPSK"/>
        </w:rPr>
        <w:t xml:space="preserve">Strategic Planning) </w:t>
      </w:r>
      <w:r w:rsidR="00397F0F" w:rsidRPr="00107B90">
        <w:rPr>
          <w:rFonts w:ascii="TH SarabunPSK" w:hAnsi="TH SarabunPSK" w:cs="TH SarabunPSK"/>
          <w:cs/>
        </w:rPr>
        <w:t>คือ จุดเริ่มต้นของกระบวนการจัดการเชิงกลยุทธ์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</w:t>
      </w:r>
      <w:r w:rsidR="00397F0F" w:rsidRPr="00107B90">
        <w:rPr>
          <w:rFonts w:ascii="TH SarabunPSK" w:hAnsi="TH SarabunPSK" w:cs="TH SarabunPSK"/>
          <w:cs/>
        </w:rPr>
        <w:t>ประกอบด้วย</w:t>
      </w:r>
      <w:r w:rsidR="00C9142B">
        <w:rPr>
          <w:rFonts w:ascii="TH SarabunPSK" w:hAnsi="TH SarabunPSK" w:cs="TH SarabunPSK"/>
        </w:rPr>
        <w:t xml:space="preserve">  1</w:t>
      </w:r>
      <w:r>
        <w:rPr>
          <w:rFonts w:ascii="TH SarabunPSK" w:hAnsi="TH SarabunPSK" w:cs="TH SarabunPSK" w:hint="cs"/>
          <w:cs/>
        </w:rPr>
        <w:t xml:space="preserve">) </w:t>
      </w:r>
      <w:r w:rsidR="00397F0F" w:rsidRPr="00107B90">
        <w:rPr>
          <w:rFonts w:ascii="TH SarabunPSK" w:hAnsi="TH SarabunPSK" w:cs="TH SarabunPSK"/>
          <w:cs/>
        </w:rPr>
        <w:t>ขั้นตอนการศึกษาข้อมูลเบื้องต้นเกี่ยวกับสถานภาพ(สถานการณ์)ขององค์กร</w:t>
      </w:r>
      <w:r w:rsidR="00C9142B">
        <w:rPr>
          <w:rFonts w:ascii="TH SarabunPSK" w:hAnsi="TH SarabunPSK" w:cs="TH SarabunPSK"/>
        </w:rPr>
        <w:t xml:space="preserve">  </w:t>
      </w:r>
      <w:r w:rsidR="00397F0F" w:rsidRPr="00107B90">
        <w:rPr>
          <w:rFonts w:ascii="TH SarabunPSK" w:hAnsi="TH SarabunPSK" w:cs="TH SarabunPSK"/>
        </w:rPr>
        <w:t>2</w:t>
      </w:r>
      <w:r w:rsidR="00C9142B">
        <w:rPr>
          <w:rFonts w:ascii="TH SarabunPSK" w:hAnsi="TH SarabunPSK" w:cs="TH SarabunPSK" w:hint="cs"/>
          <w:cs/>
        </w:rPr>
        <w:t>)</w:t>
      </w:r>
      <w:r w:rsidR="00397F0F" w:rsidRPr="00107B90">
        <w:rPr>
          <w:rFonts w:ascii="TH SarabunPSK" w:hAnsi="TH SarabunPSK" w:cs="TH SarabunPSK"/>
          <w:cs/>
        </w:rPr>
        <w:t>การนำข้อมูลที่รวบรวมได้มาวิเคราะห์หรือสังเคราะห์</w:t>
      </w:r>
      <w:r w:rsidR="00C9142B">
        <w:rPr>
          <w:rFonts w:ascii="TH SarabunPSK" w:hAnsi="TH SarabunPSK" w:cs="TH SarabunPSK" w:hint="cs"/>
          <w:cs/>
        </w:rPr>
        <w:t xml:space="preserve">  </w:t>
      </w:r>
      <w:r w:rsidR="00397F0F" w:rsidRPr="00107B90">
        <w:rPr>
          <w:rFonts w:ascii="TH SarabunPSK" w:hAnsi="TH SarabunPSK" w:cs="TH SarabunPSK"/>
        </w:rPr>
        <w:t>3</w:t>
      </w:r>
      <w:r w:rsidR="00C9142B">
        <w:rPr>
          <w:rFonts w:ascii="TH SarabunPSK" w:hAnsi="TH SarabunPSK" w:cs="TH SarabunPSK" w:hint="cs"/>
          <w:cs/>
        </w:rPr>
        <w:t>)</w:t>
      </w:r>
      <w:r w:rsidR="00397F0F" w:rsidRPr="00107B90">
        <w:rPr>
          <w:rFonts w:ascii="TH SarabunPSK" w:hAnsi="TH SarabunPSK" w:cs="TH SarabunPSK"/>
          <w:cs/>
        </w:rPr>
        <w:t>การนำสิ่งที่ได้(ข้อมูลที่รวบรวมได้)ไปใช้ในการวางทิศทางขององค์กร</w:t>
      </w:r>
      <w:r w:rsidR="00C9142B">
        <w:rPr>
          <w:rFonts w:ascii="TH SarabunPSK" w:hAnsi="TH SarabunPSK" w:cs="TH SarabunPSK"/>
        </w:rPr>
        <w:t xml:space="preserve"> </w:t>
      </w:r>
      <w:r w:rsidR="00C9142B">
        <w:rPr>
          <w:rFonts w:ascii="TH SarabunPSK" w:hAnsi="TH SarabunPSK" w:cs="TH SarabunPSK" w:hint="cs"/>
          <w:cs/>
        </w:rPr>
        <w:t xml:space="preserve">และ </w:t>
      </w:r>
      <w:r w:rsidR="00397F0F" w:rsidRPr="00107B90">
        <w:rPr>
          <w:rFonts w:ascii="TH SarabunPSK" w:hAnsi="TH SarabunPSK" w:cs="TH SarabunPSK"/>
        </w:rPr>
        <w:t>4</w:t>
      </w:r>
      <w:r w:rsidR="00C9142B">
        <w:rPr>
          <w:rFonts w:ascii="TH SarabunPSK" w:hAnsi="TH SarabunPSK" w:cs="TH SarabunPSK" w:hint="cs"/>
          <w:cs/>
        </w:rPr>
        <w:t xml:space="preserve">) </w:t>
      </w:r>
      <w:r w:rsidR="00397F0F" w:rsidRPr="00107B90">
        <w:rPr>
          <w:rFonts w:ascii="TH SarabunPSK" w:hAnsi="TH SarabunPSK" w:cs="TH SarabunPSK"/>
          <w:cs/>
        </w:rPr>
        <w:t>จากนั้นจึงกำหนดกลยุทธ์ว่าควรทำอย่างไร (เพื่อให้ได้ตามทิศทางที่กำหนดไว้)</w:t>
      </w:r>
      <w:r w:rsidR="00C9142B">
        <w:rPr>
          <w:rFonts w:ascii="TH SarabunPSK" w:hAnsi="TH SarabunPSK" w:cs="TH SarabunPSK"/>
        </w:rPr>
        <w:t xml:space="preserve">  </w:t>
      </w:r>
      <w:r w:rsidR="00C9142B">
        <w:rPr>
          <w:rFonts w:ascii="TH SarabunPSK" w:hAnsi="TH SarabunPSK" w:cs="TH SarabunPSK" w:hint="cs"/>
          <w:cs/>
        </w:rPr>
        <w:t>โดย</w:t>
      </w:r>
      <w:r w:rsidR="00397F0F" w:rsidRPr="00107B90">
        <w:rPr>
          <w:rFonts w:ascii="TH SarabunPSK" w:hAnsi="TH SarabunPSK" w:cs="TH SarabunPSK"/>
          <w:cs/>
        </w:rPr>
        <w:t>ขั้นตอนที่สำคัญในการวางแผนเชิงกลยุทธ์ จะต้องให้ความสำคัญกับ</w:t>
      </w:r>
      <w:r w:rsidR="00397F0F" w:rsidRPr="00107B90">
        <w:rPr>
          <w:rFonts w:ascii="TH SarabunPSK" w:hAnsi="TH SarabunPSK" w:cs="TH SarabunPSK"/>
        </w:rPr>
        <w:br/>
      </w:r>
      <w:r w:rsidR="00C9142B">
        <w:rPr>
          <w:rFonts w:ascii="TH SarabunPSK" w:hAnsi="TH SarabunPSK" w:cs="TH SarabunPSK"/>
        </w:rPr>
        <w:tab/>
        <w:t xml:space="preserve">    </w:t>
      </w:r>
      <w:r w:rsidR="00397F0F" w:rsidRPr="00107B90">
        <w:rPr>
          <w:rFonts w:ascii="TH SarabunPSK" w:hAnsi="TH SarabunPSK" w:cs="TH SarabunPSK"/>
        </w:rPr>
        <w:t>1.</w:t>
      </w:r>
      <w:r w:rsidR="00397F0F" w:rsidRPr="00107B90">
        <w:rPr>
          <w:rFonts w:ascii="TH SarabunPSK" w:hAnsi="TH SarabunPSK" w:cs="TH SarabunPSK"/>
          <w:cs/>
        </w:rPr>
        <w:t>วิเคราะห์สภาพแวดล้อมโดยพิจารณาจุดแข็งจุดอ่อนโอกาสอุปสรรคทั้งภายในและภายนอกองค์กร</w:t>
      </w:r>
      <w:r w:rsidR="00397F0F" w:rsidRPr="00107B90">
        <w:rPr>
          <w:rFonts w:ascii="TH SarabunPSK" w:hAnsi="TH SarabunPSK" w:cs="TH SarabunPSK"/>
        </w:rPr>
        <w:br/>
      </w:r>
      <w:r w:rsidR="00C9142B">
        <w:rPr>
          <w:rFonts w:ascii="TH SarabunPSK" w:hAnsi="TH SarabunPSK" w:cs="TH SarabunPSK"/>
        </w:rPr>
        <w:tab/>
        <w:t xml:space="preserve">    </w:t>
      </w:r>
      <w:r w:rsidR="00397F0F" w:rsidRPr="00107B90">
        <w:rPr>
          <w:rFonts w:ascii="TH SarabunPSK" w:hAnsi="TH SarabunPSK" w:cs="TH SarabunPSK"/>
        </w:rPr>
        <w:t>2.</w:t>
      </w:r>
      <w:r w:rsidR="00397F0F" w:rsidRPr="00107B90">
        <w:rPr>
          <w:rFonts w:ascii="TH SarabunPSK" w:hAnsi="TH SarabunPSK" w:cs="TH SarabunPSK"/>
          <w:cs/>
        </w:rPr>
        <w:t>จัดวางทิศทางขององค์กรโดยกำหนดวิสัยทัศน์</w:t>
      </w:r>
      <w:r w:rsidR="00C75D73">
        <w:rPr>
          <w:rFonts w:ascii="TH SarabunPSK" w:hAnsi="TH SarabunPSK" w:cs="TH SarabunPSK" w:hint="cs"/>
          <w:cs/>
        </w:rPr>
        <w:t xml:space="preserve">  </w:t>
      </w:r>
      <w:r w:rsidR="00397F0F" w:rsidRPr="00107B90">
        <w:rPr>
          <w:rFonts w:ascii="TH SarabunPSK" w:hAnsi="TH SarabunPSK" w:cs="TH SarabunPSK"/>
          <w:cs/>
        </w:rPr>
        <w:t>พั</w:t>
      </w:r>
      <w:r w:rsidR="00C75D73">
        <w:rPr>
          <w:rFonts w:ascii="TH SarabunPSK" w:hAnsi="TH SarabunPSK" w:cs="TH SarabunPSK" w:hint="cs"/>
          <w:cs/>
        </w:rPr>
        <w:t>น</w:t>
      </w:r>
      <w:r w:rsidR="00397F0F" w:rsidRPr="00107B90">
        <w:rPr>
          <w:rFonts w:ascii="TH SarabunPSK" w:hAnsi="TH SarabunPSK" w:cs="TH SarabunPSK"/>
          <w:cs/>
        </w:rPr>
        <w:t>ธกิจ(ภารกิจ)</w:t>
      </w:r>
      <w:r w:rsidR="00F864E7">
        <w:rPr>
          <w:rFonts w:ascii="TH SarabunPSK" w:hAnsi="TH SarabunPSK" w:cs="TH SarabunPSK" w:hint="cs"/>
          <w:cs/>
        </w:rPr>
        <w:t xml:space="preserve"> </w:t>
      </w:r>
      <w:r w:rsidR="00397F0F" w:rsidRPr="00107B90">
        <w:rPr>
          <w:rFonts w:ascii="TH SarabunPSK" w:hAnsi="TH SarabunPSK" w:cs="TH SarabunPSK"/>
          <w:cs/>
        </w:rPr>
        <w:t>และวัตถุประสงค์ขององ</w:t>
      </w:r>
      <w:r w:rsidR="004929E7" w:rsidRPr="00107B90">
        <w:rPr>
          <w:rFonts w:ascii="TH SarabunPSK" w:hAnsi="TH SarabunPSK" w:cs="TH SarabunPSK"/>
          <w:cs/>
        </w:rPr>
        <w:t>ค์</w:t>
      </w:r>
      <w:r w:rsidR="00397F0F" w:rsidRPr="00107B90">
        <w:rPr>
          <w:rFonts w:ascii="TH SarabunPSK" w:hAnsi="TH SarabunPSK" w:cs="TH SarabunPSK"/>
          <w:cs/>
        </w:rPr>
        <w:t>กรอย่างชัดเจน</w:t>
      </w:r>
      <w:r w:rsidR="00397F0F" w:rsidRPr="00107B90">
        <w:rPr>
          <w:rFonts w:ascii="TH SarabunPSK" w:hAnsi="TH SarabunPSK" w:cs="TH SarabunPSK"/>
        </w:rPr>
        <w:br/>
      </w:r>
      <w:r w:rsidR="00C9142B">
        <w:rPr>
          <w:rFonts w:ascii="TH SarabunPSK" w:hAnsi="TH SarabunPSK" w:cs="TH SarabunPSK"/>
        </w:rPr>
        <w:tab/>
        <w:t xml:space="preserve">    </w:t>
      </w:r>
      <w:r w:rsidR="00397F0F" w:rsidRPr="00107B90">
        <w:rPr>
          <w:rFonts w:ascii="TH SarabunPSK" w:hAnsi="TH SarabunPSK" w:cs="TH SarabunPSK"/>
        </w:rPr>
        <w:t>3.</w:t>
      </w:r>
      <w:r w:rsidR="00397F0F" w:rsidRPr="00107B90">
        <w:rPr>
          <w:rFonts w:ascii="TH SarabunPSK" w:hAnsi="TH SarabunPSK" w:cs="TH SarabunPSK"/>
          <w:cs/>
        </w:rPr>
        <w:t>กำหนดกลยุทธ์โดยพิจารณาความเหมาะสมและการสามารถไปป</w:t>
      </w:r>
      <w:r w:rsidR="00F864E7">
        <w:rPr>
          <w:rFonts w:ascii="TH SarabunPSK" w:hAnsi="TH SarabunPSK" w:cs="TH SarabunPSK" w:hint="cs"/>
          <w:cs/>
        </w:rPr>
        <w:t>ฏิ</w:t>
      </w:r>
      <w:r w:rsidR="00397F0F" w:rsidRPr="00107B90">
        <w:rPr>
          <w:rFonts w:ascii="TH SarabunPSK" w:hAnsi="TH SarabunPSK" w:cs="TH SarabunPSK"/>
          <w:cs/>
        </w:rPr>
        <w:t>บัติได้จริงจากการวิเคราะห์ทางเลือกด้วยเทคนิคต่าง ๆ</w:t>
      </w:r>
      <w:r w:rsidR="00397F0F" w:rsidRPr="00107B90">
        <w:rPr>
          <w:rFonts w:ascii="TH SarabunPSK" w:hAnsi="TH SarabunPSK" w:cs="TH SarabunPSK"/>
        </w:rPr>
        <w:br/>
      </w:r>
      <w:r w:rsidR="00C9142B">
        <w:rPr>
          <w:rFonts w:ascii="TH SarabunPSK" w:hAnsi="TH SarabunPSK" w:cs="TH SarabunPSK"/>
        </w:rPr>
        <w:tab/>
        <w:t xml:space="preserve">    </w:t>
      </w:r>
      <w:r w:rsidR="00397F0F" w:rsidRPr="00107B90">
        <w:rPr>
          <w:rFonts w:ascii="TH SarabunPSK" w:hAnsi="TH SarabunPSK" w:cs="TH SarabunPSK"/>
        </w:rPr>
        <w:t>4.</w:t>
      </w:r>
      <w:r w:rsidR="004929E7" w:rsidRPr="00107B90">
        <w:rPr>
          <w:rFonts w:ascii="TH SarabunPSK" w:hAnsi="TH SarabunPSK" w:cs="TH SarabunPSK"/>
          <w:cs/>
        </w:rPr>
        <w:t>ปฏิ</w:t>
      </w:r>
      <w:r w:rsidR="00397F0F" w:rsidRPr="00107B90">
        <w:rPr>
          <w:rFonts w:ascii="TH SarabunPSK" w:hAnsi="TH SarabunPSK" w:cs="TH SarabunPSK"/>
          <w:cs/>
        </w:rPr>
        <w:t>บัติตามกลยุทธ์โดยดำเนินงานตามแผนที่กำหนดไว้คำนึงถึงโครงสร้างขององค์กร</w:t>
      </w:r>
      <w:r w:rsidR="00397F0F" w:rsidRPr="00107B90">
        <w:rPr>
          <w:rFonts w:ascii="TH SarabunPSK" w:hAnsi="TH SarabunPSK" w:cs="TH SarabunPSK"/>
          <w:cs/>
        </w:rPr>
        <w:lastRenderedPageBreak/>
        <w:t>และวัฒนธรรมขององค์กรเพื่อนำไปสู่ความสำเร็จและเกิดความเชื่อมโยงอย่างเป็นระบบ</w:t>
      </w:r>
      <w:r w:rsidR="00397F0F" w:rsidRPr="00107B90">
        <w:rPr>
          <w:rFonts w:ascii="TH SarabunPSK" w:hAnsi="TH SarabunPSK" w:cs="TH SarabunPSK"/>
        </w:rPr>
        <w:br/>
      </w:r>
      <w:r w:rsidR="00C9142B">
        <w:rPr>
          <w:rFonts w:ascii="TH SarabunPSK" w:hAnsi="TH SarabunPSK" w:cs="TH SarabunPSK"/>
        </w:rPr>
        <w:tab/>
        <w:t xml:space="preserve">    </w:t>
      </w:r>
      <w:r w:rsidR="00397F0F" w:rsidRPr="00107B90">
        <w:rPr>
          <w:rFonts w:ascii="TH SarabunPSK" w:hAnsi="TH SarabunPSK" w:cs="TH SarabunPSK"/>
        </w:rPr>
        <w:t>5.</w:t>
      </w:r>
      <w:r w:rsidR="00397F0F" w:rsidRPr="00107B90">
        <w:rPr>
          <w:rFonts w:ascii="TH SarabunPSK" w:hAnsi="TH SarabunPSK" w:cs="TH SarabunPSK"/>
          <w:cs/>
        </w:rPr>
        <w:t>ความคุมเชิงกลยุทธ์</w:t>
      </w:r>
      <w:r w:rsidR="004929E7" w:rsidRPr="00107B90">
        <w:rPr>
          <w:rFonts w:ascii="TH SarabunPSK" w:hAnsi="TH SarabunPSK" w:cs="TH SarabunPSK"/>
          <w:cs/>
        </w:rPr>
        <w:t>โดยติดตามผลการปฏิ</w:t>
      </w:r>
      <w:r w:rsidR="00397F0F" w:rsidRPr="00107B90">
        <w:rPr>
          <w:rFonts w:ascii="TH SarabunPSK" w:hAnsi="TH SarabunPSK" w:cs="TH SarabunPSK"/>
          <w:cs/>
        </w:rPr>
        <w:t>บัติงาน</w:t>
      </w:r>
      <w:r w:rsidR="004929E7" w:rsidRPr="00107B90">
        <w:rPr>
          <w:rFonts w:ascii="TH SarabunPSK" w:hAnsi="TH SarabunPSK" w:cs="TH SarabunPSK"/>
          <w:cs/>
        </w:rPr>
        <w:t>ประเมินผลกระบวนการและป</w:t>
      </w:r>
      <w:r w:rsidR="00397F0F" w:rsidRPr="00107B90">
        <w:rPr>
          <w:rFonts w:ascii="TH SarabunPSK" w:hAnsi="TH SarabunPSK" w:cs="TH SarabunPSK"/>
          <w:cs/>
        </w:rPr>
        <w:t>ระเมินผลสำเร็จขององค์กร</w:t>
      </w:r>
    </w:p>
    <w:p w:rsidR="00B77FEC" w:rsidRPr="00107B90" w:rsidRDefault="00C9142B" w:rsidP="00265A3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="00BB313A" w:rsidRPr="00107B90">
        <w:rPr>
          <w:rFonts w:ascii="TH SarabunPSK" w:hAnsi="TH SarabunPSK" w:cs="TH SarabunPSK"/>
          <w:cs/>
        </w:rPr>
        <w:t>การประเมินแผนงาน</w:t>
      </w:r>
      <w:r w:rsidR="00123336">
        <w:rPr>
          <w:rFonts w:ascii="TH SarabunPSK" w:hAnsi="TH SarabunPSK" w:cs="TH SarabunPSK" w:hint="cs"/>
          <w:cs/>
        </w:rPr>
        <w:t xml:space="preserve"> </w:t>
      </w:r>
      <w:r w:rsidR="00BB313A" w:rsidRPr="00107B90">
        <w:rPr>
          <w:rFonts w:ascii="TH SarabunPSK" w:hAnsi="TH SarabunPSK" w:cs="TH SarabunPSK"/>
          <w:cs/>
        </w:rPr>
        <w:t xml:space="preserve">(งานโครงการ)  </w:t>
      </w:r>
      <w:r w:rsidR="007156E9" w:rsidRPr="00107B90">
        <w:rPr>
          <w:rFonts w:ascii="TH SarabunPSK" w:hAnsi="TH SarabunPSK" w:cs="TH SarabunPSK"/>
          <w:cs/>
        </w:rPr>
        <w:t xml:space="preserve">มยุรี  อนุมานราชธน  (2546 </w:t>
      </w:r>
      <w:r w:rsidR="007156E9" w:rsidRPr="00107B90">
        <w:rPr>
          <w:rFonts w:ascii="TH SarabunPSK" w:hAnsi="TH SarabunPSK" w:cs="TH SarabunPSK"/>
        </w:rPr>
        <w:t xml:space="preserve">: </w:t>
      </w:r>
      <w:r w:rsidR="007156E9" w:rsidRPr="00107B90">
        <w:rPr>
          <w:rFonts w:ascii="TH SarabunPSK" w:hAnsi="TH SarabunPSK" w:cs="TH SarabunPSK"/>
          <w:cs/>
        </w:rPr>
        <w:t>286)  ได้ให้ความหมายของการประเมินโครงการว่า</w:t>
      </w:r>
      <w:r w:rsidR="00123336">
        <w:rPr>
          <w:rFonts w:ascii="TH SarabunPSK" w:hAnsi="TH SarabunPSK" w:cs="TH SarabunPSK" w:hint="cs"/>
          <w:cs/>
        </w:rPr>
        <w:t xml:space="preserve"> </w:t>
      </w:r>
      <w:r w:rsidR="007156E9" w:rsidRPr="00107B90">
        <w:rPr>
          <w:rFonts w:ascii="TH SarabunPSK" w:hAnsi="TH SarabunPSK" w:cs="TH SarabunPSK"/>
          <w:cs/>
        </w:rPr>
        <w:t>หมายถึง  การออกแบบการวิจัยประเมินผลและการวิเคราะห์ข้อมูล  เพื่อให้ได้ม</w:t>
      </w:r>
      <w:r w:rsidR="001E1732" w:rsidRPr="00107B90">
        <w:rPr>
          <w:rFonts w:ascii="TH SarabunPSK" w:hAnsi="TH SarabunPSK" w:cs="TH SarabunPSK"/>
          <w:cs/>
        </w:rPr>
        <w:t>าซึ่งผลสรุปการวิจัย    ที่มีความ</w:t>
      </w:r>
      <w:r w:rsidR="007156E9" w:rsidRPr="00107B90">
        <w:rPr>
          <w:rFonts w:ascii="TH SarabunPSK" w:hAnsi="TH SarabunPSK" w:cs="TH SarabunPSK"/>
          <w:cs/>
        </w:rPr>
        <w:t>เที่ยงตรงและความเชื่อมั่นมากที่สุดในสถานการณ์หนึ่งๆ</w:t>
      </w:r>
      <w:r w:rsidR="00A74D3A">
        <w:rPr>
          <w:rFonts w:ascii="TH SarabunPSK" w:hAnsi="TH SarabunPSK" w:cs="TH SarabunPSK"/>
        </w:rPr>
        <w:t xml:space="preserve">  </w:t>
      </w:r>
      <w:r w:rsidR="00A74D3A">
        <w:rPr>
          <w:rFonts w:ascii="TH SarabunPSK" w:hAnsi="TH SarabunPSK" w:cs="TH SarabunPSK" w:hint="cs"/>
          <w:cs/>
        </w:rPr>
        <w:t>โดย</w:t>
      </w:r>
      <w:r w:rsidR="007156E9" w:rsidRPr="00107B90">
        <w:rPr>
          <w:rFonts w:ascii="TH SarabunPSK" w:hAnsi="TH SarabunPSK" w:cs="TH SarabunPSK"/>
          <w:cs/>
        </w:rPr>
        <w:t>สมหวัง  พิธิยานุวัฒน์</w:t>
      </w:r>
      <w:r w:rsidR="007156E9" w:rsidRPr="00107B90">
        <w:rPr>
          <w:rFonts w:ascii="TH SarabunPSK" w:hAnsi="TH SarabunPSK" w:cs="TH SarabunPSK"/>
        </w:rPr>
        <w:t xml:space="preserve">(2537 : 13-19)  </w:t>
      </w:r>
      <w:r w:rsidR="007156E9" w:rsidRPr="00107B90">
        <w:rPr>
          <w:rFonts w:ascii="TH SarabunPSK" w:hAnsi="TH SarabunPSK" w:cs="TH SarabunPSK"/>
          <w:cs/>
        </w:rPr>
        <w:t>กล่าวถึงรายละเอียดการประเมินผล  โดยแบ่งไว้เป็น  4  ประเภท  คือ</w:t>
      </w:r>
      <w:r w:rsidR="00265A32">
        <w:rPr>
          <w:rFonts w:ascii="TH SarabunPSK" w:hAnsi="TH SarabunPSK" w:cs="TH SarabunPSK"/>
        </w:rPr>
        <w:t xml:space="preserve">  1</w:t>
      </w:r>
      <w:r w:rsidR="00265A32">
        <w:rPr>
          <w:rFonts w:ascii="TH SarabunPSK" w:hAnsi="TH SarabunPSK" w:cs="TH SarabunPSK" w:hint="cs"/>
          <w:cs/>
        </w:rPr>
        <w:t>)</w:t>
      </w:r>
      <w:r w:rsidR="007156E9" w:rsidRPr="00107B90">
        <w:rPr>
          <w:rFonts w:ascii="TH SarabunPSK" w:hAnsi="TH SarabunPSK" w:cs="TH SarabunPSK"/>
          <w:cs/>
        </w:rPr>
        <w:t xml:space="preserve"> การประเมินบริบทหรือสภาวะแวดล้อม  </w:t>
      </w:r>
      <w:r w:rsidR="007156E9" w:rsidRPr="00107B90">
        <w:rPr>
          <w:rFonts w:ascii="TH SarabunPSK" w:hAnsi="TH SarabunPSK" w:cs="TH SarabunPSK"/>
        </w:rPr>
        <w:t>(Context  Evaluation</w:t>
      </w:r>
      <w:r w:rsidR="00B77FEC" w:rsidRPr="00107B90">
        <w:rPr>
          <w:rFonts w:ascii="TH SarabunPSK" w:hAnsi="TH SarabunPSK" w:cs="TH SarabunPSK"/>
          <w:cs/>
        </w:rPr>
        <w:t>)</w:t>
      </w:r>
      <w:r w:rsidR="00265A32">
        <w:rPr>
          <w:rFonts w:ascii="TH SarabunPSK" w:hAnsi="TH SarabunPSK" w:cs="TH SarabunPSK"/>
        </w:rPr>
        <w:t xml:space="preserve">          </w:t>
      </w:r>
      <w:r w:rsidR="007156E9" w:rsidRPr="00107B90">
        <w:rPr>
          <w:rFonts w:ascii="TH SarabunPSK" w:hAnsi="TH SarabunPSK" w:cs="TH SarabunPSK"/>
          <w:cs/>
        </w:rPr>
        <w:t>2</w:t>
      </w:r>
      <w:r w:rsidR="00265A32">
        <w:rPr>
          <w:rFonts w:ascii="TH SarabunPSK" w:hAnsi="TH SarabunPSK" w:cs="TH SarabunPSK" w:hint="cs"/>
          <w:cs/>
        </w:rPr>
        <w:t>)</w:t>
      </w:r>
      <w:r w:rsidR="007156E9" w:rsidRPr="00107B90">
        <w:rPr>
          <w:rFonts w:ascii="TH SarabunPSK" w:hAnsi="TH SarabunPSK" w:cs="TH SarabunPSK"/>
          <w:cs/>
        </w:rPr>
        <w:t xml:space="preserve">  การประเมินปัจจัยเบื้องต้น  </w:t>
      </w:r>
      <w:r w:rsidR="007156E9" w:rsidRPr="00107B90">
        <w:rPr>
          <w:rFonts w:ascii="TH SarabunPSK" w:hAnsi="TH SarabunPSK" w:cs="TH SarabunPSK"/>
        </w:rPr>
        <w:t xml:space="preserve">(Input  Evaluation) </w:t>
      </w:r>
      <w:r w:rsidR="007156E9" w:rsidRPr="00107B90">
        <w:rPr>
          <w:rFonts w:ascii="TH SarabunPSK" w:hAnsi="TH SarabunPSK" w:cs="TH SarabunPSK"/>
          <w:cs/>
        </w:rPr>
        <w:t>3</w:t>
      </w:r>
      <w:r w:rsidR="00265A32">
        <w:rPr>
          <w:rFonts w:ascii="TH SarabunPSK" w:hAnsi="TH SarabunPSK" w:cs="TH SarabunPSK" w:hint="cs"/>
          <w:cs/>
        </w:rPr>
        <w:t xml:space="preserve">) </w:t>
      </w:r>
      <w:r w:rsidR="007156E9" w:rsidRPr="00107B90">
        <w:rPr>
          <w:rFonts w:ascii="TH SarabunPSK" w:hAnsi="TH SarabunPSK" w:cs="TH SarabunPSK"/>
          <w:cs/>
        </w:rPr>
        <w:t xml:space="preserve">การประเมินกระบวนการ  </w:t>
      </w:r>
      <w:r w:rsidR="007156E9" w:rsidRPr="00107B90">
        <w:rPr>
          <w:rFonts w:ascii="TH SarabunPSK" w:hAnsi="TH SarabunPSK" w:cs="TH SarabunPSK"/>
        </w:rPr>
        <w:t xml:space="preserve">(Process  Evaluation)  </w:t>
      </w:r>
      <w:r w:rsidR="00265A32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</w:t>
      </w:r>
      <w:r w:rsidR="007156E9" w:rsidRPr="00107B90">
        <w:rPr>
          <w:rFonts w:ascii="TH SarabunPSK" w:hAnsi="TH SarabunPSK" w:cs="TH SarabunPSK"/>
          <w:cs/>
        </w:rPr>
        <w:t>4</w:t>
      </w:r>
      <w:r w:rsidR="00265A32">
        <w:rPr>
          <w:rFonts w:ascii="TH SarabunPSK" w:hAnsi="TH SarabunPSK" w:cs="TH SarabunPSK" w:hint="cs"/>
          <w:cs/>
        </w:rPr>
        <w:t>)</w:t>
      </w:r>
      <w:r w:rsidR="007156E9" w:rsidRPr="00107B90">
        <w:rPr>
          <w:rFonts w:ascii="TH SarabunPSK" w:hAnsi="TH SarabunPSK" w:cs="TH SarabunPSK"/>
          <w:cs/>
        </w:rPr>
        <w:t xml:space="preserve">  การประเมินผลผลิต  </w:t>
      </w:r>
      <w:r w:rsidR="007156E9" w:rsidRPr="00107B90">
        <w:rPr>
          <w:rFonts w:ascii="TH SarabunPSK" w:hAnsi="TH SarabunPSK" w:cs="TH SarabunPSK"/>
        </w:rPr>
        <w:t>(Product  Evaluation</w:t>
      </w:r>
      <w:r w:rsidR="00B77FEC" w:rsidRPr="00107B90">
        <w:rPr>
          <w:rFonts w:ascii="TH SarabunPSK" w:hAnsi="TH SarabunPSK" w:cs="TH SarabunPSK"/>
          <w:cs/>
        </w:rPr>
        <w:t>)</w:t>
      </w:r>
    </w:p>
    <w:p w:rsidR="004D5C27" w:rsidRPr="00107B90" w:rsidRDefault="00C9142B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</w:t>
      </w:r>
      <w:r w:rsidR="004D5C27" w:rsidRPr="00107B90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4D5C27" w:rsidRPr="00107B90">
        <w:rPr>
          <w:rFonts w:ascii="TH SarabunPSK" w:hAnsi="TH SarabunPSK" w:cs="TH SarabunPSK"/>
          <w:b/>
          <w:bCs/>
        </w:rPr>
        <w:t xml:space="preserve"> </w:t>
      </w:r>
      <w:r w:rsidR="004D5C27" w:rsidRPr="00107B90">
        <w:rPr>
          <w:rFonts w:ascii="TH SarabunPSK" w:hAnsi="TH SarabunPSK" w:cs="TH SarabunPSK"/>
          <w:b/>
          <w:bCs/>
          <w:cs/>
        </w:rPr>
        <w:t>การเปลี่ยนแปลงการบริหารจัดการงานวิชาการของสถานศึกษาเพื่อผลิตและพัฒนา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b/>
          <w:bCs/>
          <w:cs/>
        </w:rPr>
        <w:t>ผู้เรียนหรือกำลังคนสู่ประชาคมอาเซียน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="00F25652" w:rsidRPr="00107B90">
        <w:rPr>
          <w:rFonts w:ascii="TH SarabunPSK" w:hAnsi="TH SarabunPSK" w:cs="TH SarabunPSK"/>
          <w:cs/>
        </w:rPr>
        <w:t>กระทรวงศึกษาธิการ</w:t>
      </w:r>
      <w:r w:rsidR="00BB313A" w:rsidRPr="00107B90">
        <w:rPr>
          <w:rFonts w:ascii="TH SarabunPSK" w:hAnsi="TH SarabunPSK" w:cs="TH SarabunPSK"/>
          <w:cs/>
        </w:rPr>
        <w:t>ได้กำหนดแนวการจัดการเรียนรู้สู่ประชาคมอาเซียน</w:t>
      </w:r>
      <w:r w:rsidR="00F25652" w:rsidRPr="00107B90">
        <w:rPr>
          <w:rFonts w:ascii="TH SarabunPSK" w:hAnsi="TH SarabunPSK" w:cs="TH SarabunPSK"/>
          <w:cs/>
        </w:rPr>
        <w:t xml:space="preserve">  ระดับประถมศึกษา  กำหนดลักษณะเด็กไทยในประชาคมอาเซียนไว้ </w:t>
      </w:r>
      <w:r w:rsidR="00F25652" w:rsidRPr="00107B90">
        <w:rPr>
          <w:rFonts w:ascii="TH SarabunPSK" w:hAnsi="TH SarabunPSK" w:cs="TH SarabunPSK"/>
        </w:rPr>
        <w:t>3</w:t>
      </w:r>
      <w:r w:rsidR="00F25652" w:rsidRPr="00107B90">
        <w:rPr>
          <w:rFonts w:ascii="TH SarabunPSK" w:hAnsi="TH SarabunPSK" w:cs="TH SarabunPSK"/>
          <w:cs/>
        </w:rPr>
        <w:t xml:space="preserve">ด้าน  คือด้านความรู้  ด้านทักษะ/กระบวนการ  และด้านเจตคติ  และกำหนดตัวชี้วัดคุณภาพนักเรียน  ตัวชี้วัดคุณภาพครู  คุณภาพผู้บริหาร   </w:t>
      </w:r>
      <w:r w:rsidRPr="00107B90">
        <w:rPr>
          <w:rFonts w:ascii="TH SarabunPSK" w:hAnsi="TH SarabunPSK" w:cs="TH SarabunPSK"/>
          <w:cs/>
        </w:rPr>
        <w:t>สถานศึกษาจำเป็นจะต้องจัดการเรียนรู้ให้ผู้เรียนเกิดความตระหนักเห็นความสำคัญมีเจตคติที่ดีเกี่ยวกับอาเซียน</w:t>
      </w:r>
      <w:r w:rsidR="00F25652" w:rsidRPr="00107B90">
        <w:rPr>
          <w:rFonts w:ascii="TH SarabunPSK" w:hAnsi="TH SarabunPSK" w:cs="TH SarabunPSK"/>
          <w:cs/>
        </w:rPr>
        <w:t xml:space="preserve">  ครูผู้สอน</w:t>
      </w:r>
      <w:r w:rsidRPr="00107B90">
        <w:rPr>
          <w:rFonts w:ascii="TH SarabunPSK" w:hAnsi="TH SarabunPSK" w:cs="TH SarabunPSK"/>
          <w:cs/>
        </w:rPr>
        <w:t>สามารถจัดการเรียนรู้ได้หลากหลายลักษณะ (สำนักงานคณะกรรมการการศึกษาขั้นพื้นฐาน</w:t>
      </w:r>
      <w:r w:rsidRPr="00107B90">
        <w:rPr>
          <w:rFonts w:ascii="TH SarabunPSK" w:hAnsi="TH SarabunPSK" w:cs="TH SarabunPSK"/>
        </w:rPr>
        <w:t xml:space="preserve">.2554 : 11-64) </w:t>
      </w:r>
      <w:r w:rsidRPr="00107B90">
        <w:rPr>
          <w:rFonts w:ascii="TH SarabunPSK" w:hAnsi="TH SarabunPSK" w:cs="TH SarabunPSK"/>
          <w:cs/>
        </w:rPr>
        <w:t>ดังนี้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1</w:t>
      </w:r>
      <w:r w:rsidR="00C9142B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ัดการเรียนรู้เรื่องอาเซียนในกลุ่มสาระการเรียนรู้สังคมศึกษาศาสนาและวัฒนธรรมซึ่งมีมาตรฐานการเรียนรู้/ตัวชี้วัด/สาระการเรียนรู</w:t>
      </w:r>
      <w:r w:rsidR="009126F8">
        <w:rPr>
          <w:rFonts w:ascii="TH SarabunPSK" w:hAnsi="TH SarabunPSK" w:cs="TH SarabunPSK"/>
          <w:cs/>
        </w:rPr>
        <w:t>้ที่ชัดเจนเกี่ยวกับอาเซียน</w:t>
      </w:r>
      <w:r w:rsidR="009126F8">
        <w:rPr>
          <w:rFonts w:ascii="TH SarabunPSK" w:hAnsi="TH SarabunPSK" w:cs="TH SarabunPSK" w:hint="cs"/>
          <w:cs/>
        </w:rPr>
        <w:t xml:space="preserve">  คือ  ความเป็นมาของกลุ่มอาเซียนโดยสังเขป  </w:t>
      </w:r>
      <w:r w:rsidRPr="00107B90">
        <w:rPr>
          <w:rFonts w:ascii="TH SarabunPSK" w:hAnsi="TH SarabunPSK" w:cs="TH SarabunPSK"/>
          <w:cs/>
        </w:rPr>
        <w:t>สมาชิกของอาเซียนในปัจจุบัน</w:t>
      </w:r>
      <w:r w:rsidR="009126F8">
        <w:rPr>
          <w:rFonts w:ascii="TH SarabunPSK" w:hAnsi="TH SarabunPSK" w:cs="TH SarabunPSK" w:hint="cs"/>
          <w:cs/>
        </w:rPr>
        <w:t xml:space="preserve">  และ</w:t>
      </w:r>
      <w:r w:rsidRPr="00107B90">
        <w:rPr>
          <w:rFonts w:ascii="TH SarabunPSK" w:hAnsi="TH SarabunPSK" w:cs="TH SarabunPSK"/>
          <w:cs/>
        </w:rPr>
        <w:t>ความสัมพันธ์ของกลุ่มอาเซียนทางเศรษฐกิจและสังคมในปัจจุบันโดยสังเขป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2</w:t>
      </w:r>
      <w:r w:rsidR="00C9142B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จัดการเรียนรู้แบบบูรณาการกับกลุ่มสาระการเรียนรู้ต่างๆโดยอาจบูรณาการในแต่ละ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>กลุ่มสาระการเรียนรู้หรือบูรณาการหลายกลุ่มสาระการเรียนรู้เข้าด้วยกัน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3</w:t>
      </w:r>
      <w:r w:rsidR="00C9142B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จัดการเรียนรู้โดยการจัดทำเป็นรายวิชาเพิ่มเติม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4</w:t>
      </w:r>
      <w:r w:rsidR="00C9142B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จัดการเรียนรู้ในกิจกรรมพัฒนาผู้เรียน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5</w:t>
      </w:r>
      <w:r w:rsidR="00C9142B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จัดเป็นกิจกรรมเสริมที่เป็นกิจกรรมในสถานศึกษา</w:t>
      </w:r>
    </w:p>
    <w:p w:rsidR="004D5C27" w:rsidRPr="00C9142B" w:rsidRDefault="00C9142B" w:rsidP="00C9142B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</w:rPr>
        <w:t xml:space="preserve">3. </w:t>
      </w:r>
      <w:r w:rsidR="004D5C27" w:rsidRPr="00C9142B">
        <w:rPr>
          <w:rFonts w:ascii="TH SarabunPSK" w:hAnsi="TH SarabunPSK" w:cs="TH SarabunPSK"/>
          <w:b/>
          <w:bCs/>
          <w:cs/>
        </w:rPr>
        <w:t>การมอบหมายงานการกำกับติดตามงานและการส่งเสริมการพัฒนาครูเพื่อพัฒนาผู้เรียน</w:t>
      </w:r>
    </w:p>
    <w:p w:rsidR="00633D0E" w:rsidRPr="00107B90" w:rsidRDefault="004D5C27" w:rsidP="00633D0E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  <w:cs/>
        </w:rPr>
        <w:tab/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    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การมอบหมายงานการกำกับติดตามงานและการส่งเสริมการพัฒนาครูเพื่อพัฒนาผู้เรียน ควรศึกษาบริบทของบุลากรแต่ละคนและยึดหลัก การบริหารงานโดยมุ่งผลสัมฤทธิ์(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RBM)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โดยใช้หลักการบริหารกิจการบ้านเมืองและสังคมที่ดีด้วย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ตามระเบียบสำนักนายกรัฐมนตรีว่าด้วยการสร้างระบบบริหารกิจการบ้านเมืองและ สังคมที่ดี พ.ศ.</w:t>
      </w:r>
      <w:r w:rsidR="009126F8">
        <w:rPr>
          <w:rFonts w:ascii="TH SarabunPSK" w:hAnsi="TH SarabunPSK" w:cs="TH SarabunPSK"/>
          <w:sz w:val="32"/>
          <w:szCs w:val="32"/>
        </w:rPr>
        <w:t>2542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  </w:t>
      </w:r>
      <w:r w:rsidR="00152A84" w:rsidRPr="00107B90">
        <w:rPr>
          <w:rFonts w:ascii="TH SarabunPSK" w:hAnsi="TH SarabunPSK" w:cs="TH SarabunPSK"/>
          <w:sz w:val="32"/>
          <w:szCs w:val="32"/>
          <w:cs/>
        </w:rPr>
        <w:t>และ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  RBM  :  Results 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เกี่ยวข้องกับทุกกระบวนการของการบริหาร</w:t>
      </w:r>
      <w:r w:rsidR="00265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ได้แก่ (เมธินี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 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จิตติชานนท์. ออนไลน์)</w:t>
      </w:r>
      <w:r w:rsidR="009126F8">
        <w:rPr>
          <w:rFonts w:ascii="TH SarabunPSK" w:hAnsi="TH SarabunPSK" w:cs="TH SarabunPSK"/>
          <w:sz w:val="32"/>
          <w:szCs w:val="32"/>
        </w:rPr>
        <w:t xml:space="preserve"> 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Plan 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ต้องกำหนดวัตถุประสงค์/เป้าหมายชัดเจน (ต้องการผลสัมฤทธิ์อะไร)</w:t>
      </w:r>
      <w:r w:rsidR="009126F8">
        <w:rPr>
          <w:rFonts w:ascii="TH SarabunPSK" w:hAnsi="TH SarabunPSK" w:cs="TH SarabunPSK"/>
          <w:sz w:val="32"/>
          <w:szCs w:val="32"/>
        </w:rPr>
        <w:t xml:space="preserve">  </w:t>
      </w:r>
      <w:r w:rsidR="00633D0E" w:rsidRPr="00107B90">
        <w:rPr>
          <w:rFonts w:ascii="TH SarabunPSK" w:hAnsi="TH SarabunPSK" w:cs="TH SarabunPSK"/>
          <w:sz w:val="32"/>
          <w:szCs w:val="32"/>
        </w:rPr>
        <w:t xml:space="preserve">Do   </w:t>
      </w:r>
      <w:r w:rsidR="00633D0E" w:rsidRPr="00107B90">
        <w:rPr>
          <w:rFonts w:ascii="TH SarabunPSK" w:hAnsi="TH SarabunPSK" w:cs="TH SarabunPSK"/>
          <w:sz w:val="32"/>
          <w:szCs w:val="32"/>
          <w:cs/>
        </w:rPr>
        <w:t>ปฏิบัติมุ่งให้เกิดผลสัมฤทธิ์ตามที่วางแผนไว้</w:t>
      </w:r>
    </w:p>
    <w:p w:rsidR="00633D0E" w:rsidRPr="00107B90" w:rsidRDefault="00633D0E" w:rsidP="00633D0E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</w:rPr>
        <w:lastRenderedPageBreak/>
        <w:t xml:space="preserve">Check  </w:t>
      </w:r>
      <w:r w:rsidRPr="00107B90">
        <w:rPr>
          <w:rFonts w:ascii="TH SarabunPSK" w:hAnsi="TH SarabunPSK" w:cs="TH SarabunPSK"/>
          <w:sz w:val="32"/>
          <w:szCs w:val="32"/>
          <w:cs/>
        </w:rPr>
        <w:t>วัดว่าปฏิบัติได้ผลสัมฤทธิ์ตามที่วางแผนหรือไม่ (</w:t>
      </w:r>
      <w:r w:rsidRPr="00107B90">
        <w:rPr>
          <w:rFonts w:ascii="TH SarabunPSK" w:hAnsi="TH SarabunPSK" w:cs="TH SarabunPSK"/>
          <w:sz w:val="32"/>
          <w:szCs w:val="32"/>
        </w:rPr>
        <w:t xml:space="preserve">KPI </w:t>
      </w:r>
      <w:r w:rsidRPr="00107B90">
        <w:rPr>
          <w:rFonts w:ascii="TH SarabunPSK" w:hAnsi="TH SarabunPSK" w:cs="TH SarabunPSK"/>
          <w:sz w:val="32"/>
          <w:szCs w:val="32"/>
          <w:cs/>
        </w:rPr>
        <w:t>ชัดเจน)</w:t>
      </w:r>
      <w:r w:rsidR="009126F8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Pr="00107B90">
        <w:rPr>
          <w:rFonts w:ascii="TH SarabunPSK" w:hAnsi="TH SarabunPSK" w:cs="TH SarabunPSK"/>
          <w:sz w:val="32"/>
          <w:szCs w:val="32"/>
        </w:rPr>
        <w:t xml:space="preserve">Act  </w:t>
      </w:r>
      <w:r w:rsidRPr="00107B90">
        <w:rPr>
          <w:rFonts w:ascii="TH SarabunPSK" w:hAnsi="TH SarabunPSK" w:cs="TH SarabunPSK"/>
          <w:sz w:val="32"/>
          <w:szCs w:val="32"/>
          <w:cs/>
        </w:rPr>
        <w:t>ปรับปรุงแก้ไขให้ได้ผลสัมฤทธิ์ตามที่วางแผนไว้</w:t>
      </w:r>
    </w:p>
    <w:p w:rsidR="00963152" w:rsidRPr="00107B90" w:rsidRDefault="004D5C27" w:rsidP="0096315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963152" w:rsidRPr="00107B90">
        <w:rPr>
          <w:rFonts w:ascii="TH SarabunPSK" w:hAnsi="TH SarabunPSK" w:cs="TH SarabunPSK"/>
          <w:cs/>
        </w:rPr>
        <w:t>การส่งเสริม</w:t>
      </w:r>
      <w:r w:rsidRPr="00107B90">
        <w:rPr>
          <w:rFonts w:ascii="TH SarabunPSK" w:hAnsi="TH SarabunPSK" w:cs="TH SarabunPSK"/>
          <w:cs/>
        </w:rPr>
        <w:t>พัฒนาครู ควรส่งเสริมและพัฒนาตามสมรรถนะที่จำเป็นในการปฏิบัติงานของครูผู้สอน</w:t>
      </w:r>
      <w:r w:rsidR="00963152" w:rsidRPr="00107B90">
        <w:rPr>
          <w:rFonts w:ascii="TH SarabunPSK" w:hAnsi="TH SarabunPSK" w:cs="TH SarabunPSK"/>
          <w:cs/>
        </w:rPr>
        <w:t xml:space="preserve">  คือ</w:t>
      </w:r>
      <w:r w:rsidRPr="00107B90">
        <w:rPr>
          <w:rFonts w:ascii="TH SarabunPSK" w:hAnsi="TH SarabunPSK" w:cs="TH SarabunPSK"/>
          <w:cs/>
        </w:rPr>
        <w:t>สมรรถนะหลัก (</w:t>
      </w:r>
      <w:r w:rsidRPr="00107B90">
        <w:rPr>
          <w:rFonts w:ascii="TH SarabunPSK" w:hAnsi="TH SarabunPSK" w:cs="TH SarabunPSK"/>
        </w:rPr>
        <w:t>Core Competency)</w:t>
      </w:r>
      <w:r w:rsidR="00963152" w:rsidRPr="00107B90">
        <w:rPr>
          <w:rFonts w:ascii="TH SarabunPSK" w:hAnsi="TH SarabunPSK" w:cs="TH SarabunPSK"/>
          <w:cs/>
        </w:rPr>
        <w:t>และ</w:t>
      </w:r>
      <w:r w:rsidRPr="00107B90">
        <w:rPr>
          <w:rFonts w:ascii="TH SarabunPSK" w:hAnsi="TH SarabunPSK" w:cs="TH SarabunPSK"/>
          <w:cs/>
        </w:rPr>
        <w:t>สมรรถนะประจำสายงาน (</w:t>
      </w:r>
      <w:r w:rsidRPr="00107B90">
        <w:rPr>
          <w:rFonts w:ascii="TH SarabunPSK" w:hAnsi="TH SarabunPSK" w:cs="TH SarabunPSK"/>
        </w:rPr>
        <w:t>Functional Competency)</w:t>
      </w:r>
      <w:r w:rsidR="00963152" w:rsidRPr="00107B90">
        <w:rPr>
          <w:rFonts w:ascii="TH SarabunPSK" w:hAnsi="TH SarabunPSK" w:cs="TH SarabunPSK"/>
          <w:cs/>
        </w:rPr>
        <w:t>การกำกับติดตามและการส่งเสริมการพัฒนาเป็นแนวทางช่วยให้บุคลากรในโรงเรียนปฏิบัติงานอย่างมีประสิทธิภาพ</w:t>
      </w:r>
    </w:p>
    <w:p w:rsidR="004D5C27" w:rsidRPr="00107B90" w:rsidRDefault="00C9142B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</w:t>
      </w:r>
      <w:r w:rsidR="004D5C27" w:rsidRPr="00107B90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>.</w:t>
      </w:r>
      <w:r w:rsidR="00265A32">
        <w:rPr>
          <w:rFonts w:ascii="TH SarabunPSK" w:hAnsi="TH SarabunPSK" w:cs="TH SarabunPSK" w:hint="cs"/>
          <w:b/>
          <w:bCs/>
          <w:cs/>
        </w:rPr>
        <w:t xml:space="preserve"> </w:t>
      </w:r>
      <w:r w:rsidR="004D5C27" w:rsidRPr="00107B90">
        <w:rPr>
          <w:rFonts w:ascii="TH SarabunPSK" w:hAnsi="TH SarabunPSK" w:cs="TH SarabunPSK"/>
          <w:b/>
          <w:bCs/>
          <w:cs/>
        </w:rPr>
        <w:t>การนำกฎหมายระเบียบหลักเกณฑ์และวิธีการที่เกี่ยวข้องไปใช้ในการบริหารจัดการ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b/>
          <w:bCs/>
          <w:cs/>
        </w:rPr>
        <w:t>สถานศึกษาและวิชาชีพ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</w:t>
      </w:r>
      <w:r w:rsidR="008C1CB2" w:rsidRPr="00107B90">
        <w:rPr>
          <w:rFonts w:ascii="TH SarabunPSK" w:hAnsi="TH SarabunPSK" w:cs="TH SarabunPSK"/>
          <w:cs/>
        </w:rPr>
        <w:t>การบริ</w:t>
      </w:r>
      <w:r w:rsidR="00042C91" w:rsidRPr="00107B90">
        <w:rPr>
          <w:rFonts w:ascii="TH SarabunPSK" w:hAnsi="TH SarabunPSK" w:cs="TH SarabunPSK"/>
          <w:cs/>
        </w:rPr>
        <w:t>หาร</w:t>
      </w:r>
      <w:r w:rsidR="008C1CB2" w:rsidRPr="00107B90">
        <w:rPr>
          <w:rFonts w:ascii="TH SarabunPSK" w:hAnsi="TH SarabunPSK" w:cs="TH SarabunPSK"/>
          <w:cs/>
        </w:rPr>
        <w:t>จัดการสถานศึกษาต้องยึดกฎ  ระเบียบ  หลักเกณฑ์ที่เกี่ยวข้อง  และปฏิบัติตามนโยบายของรัฐ  และ</w:t>
      </w:r>
      <w:r w:rsidRPr="00107B90">
        <w:rPr>
          <w:rFonts w:ascii="TH SarabunPSK" w:hAnsi="TH SarabunPSK" w:cs="TH SarabunPSK"/>
          <w:cs/>
        </w:rPr>
        <w:t xml:space="preserve">พระราชบัญญัติการศึกษาแห่งชาติพ.ศ. </w:t>
      </w:r>
      <w:r w:rsidRPr="00107B90">
        <w:rPr>
          <w:rFonts w:ascii="TH SarabunPSK" w:hAnsi="TH SarabunPSK" w:cs="TH SarabunPSK"/>
        </w:rPr>
        <w:t>2542</w:t>
      </w:r>
      <w:r w:rsidRPr="00107B90">
        <w:rPr>
          <w:rFonts w:ascii="TH SarabunPSK" w:hAnsi="TH SarabunPSK" w:cs="TH SarabunPSK"/>
          <w:cs/>
        </w:rPr>
        <w:t xml:space="preserve"> กำหนดให้สถานศึกษาของรัฐบาลมีฐานะเป็นนิติบุคคล</w:t>
      </w:r>
      <w:r w:rsidR="00265A32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ได้รับอำนาจในการบริหารและจัดการศึกษาทั้งด้านวิชาการงบประมาณการบริหารงานบุคคลและการบริหารทั่วไป</w:t>
      </w:r>
      <w:r w:rsidR="00042C91" w:rsidRPr="00107B90">
        <w:rPr>
          <w:rFonts w:ascii="TH SarabunPSK" w:hAnsi="TH SarabunPSK" w:cs="TH SarabunPSK"/>
          <w:cs/>
        </w:rPr>
        <w:t>ในการบริหารงานต้อง</w:t>
      </w:r>
      <w:r w:rsidR="008C1CB2" w:rsidRPr="00107B90">
        <w:rPr>
          <w:rFonts w:ascii="TH SarabunPSK" w:hAnsi="TH SarabunPSK" w:cs="TH SarabunPSK"/>
          <w:cs/>
        </w:rPr>
        <w:t>อาศัย</w:t>
      </w:r>
      <w:r w:rsidR="00042C91" w:rsidRPr="00107B90">
        <w:rPr>
          <w:rFonts w:ascii="TH SarabunPSK" w:hAnsi="TH SarabunPSK" w:cs="TH SarabunPSK"/>
          <w:cs/>
        </w:rPr>
        <w:t xml:space="preserve">  กฎ  ระเบีย</w:t>
      </w:r>
      <w:r w:rsidR="00D47F6B" w:rsidRPr="00107B90">
        <w:rPr>
          <w:rFonts w:ascii="TH SarabunPSK" w:hAnsi="TH SarabunPSK" w:cs="TH SarabunPSK"/>
          <w:cs/>
        </w:rPr>
        <w:t>บต่าง ๆ  ที่เกี่ยวข้องกับ</w:t>
      </w:r>
      <w:r w:rsidR="00042C91" w:rsidRPr="00107B90">
        <w:rPr>
          <w:rFonts w:ascii="TH SarabunPSK" w:hAnsi="TH SarabunPSK" w:cs="TH SarabunPSK"/>
          <w:cs/>
        </w:rPr>
        <w:t>การบริหารสถานศึกษา</w:t>
      </w:r>
      <w:r w:rsidRPr="00107B90">
        <w:rPr>
          <w:rFonts w:ascii="TH SarabunPSK" w:hAnsi="TH SarabunPSK" w:cs="TH SarabunPSK"/>
          <w:cs/>
        </w:rPr>
        <w:t xml:space="preserve"> ดังนี้</w:t>
      </w:r>
      <w:r w:rsidR="00C9142B">
        <w:rPr>
          <w:rFonts w:ascii="TH SarabunPSK" w:hAnsi="TH SarabunPSK" w:cs="TH SarabunPSK"/>
        </w:rPr>
        <w:t xml:space="preserve"> </w:t>
      </w:r>
    </w:p>
    <w:p w:rsidR="008C1CB2" w:rsidRPr="00107B90" w:rsidRDefault="008C1CB2" w:rsidP="00D47F6B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</w:rPr>
        <w:t xml:space="preserve">     </w:t>
      </w:r>
      <w:r w:rsidR="00C9142B">
        <w:rPr>
          <w:rFonts w:ascii="TH SarabunPSK" w:hAnsi="TH SarabunPSK" w:cs="TH SarabunPSK"/>
          <w:sz w:val="32"/>
          <w:szCs w:val="32"/>
        </w:rPr>
        <w:t xml:space="preserve">  </w:t>
      </w:r>
      <w:r w:rsidR="00D47F6B" w:rsidRPr="00107B90">
        <w:rPr>
          <w:rFonts w:ascii="TH SarabunPSK" w:hAnsi="TH SarabunPSK" w:cs="TH SarabunPSK"/>
          <w:sz w:val="32"/>
          <w:szCs w:val="32"/>
        </w:rPr>
        <w:tab/>
      </w:r>
      <w:r w:rsidR="00C9142B">
        <w:rPr>
          <w:rFonts w:ascii="TH SarabunPSK" w:hAnsi="TH SarabunPSK" w:cs="TH SarabunPSK"/>
          <w:sz w:val="32"/>
          <w:szCs w:val="32"/>
        </w:rPr>
        <w:t xml:space="preserve">  </w:t>
      </w:r>
      <w:r w:rsidR="00265A32">
        <w:rPr>
          <w:rFonts w:ascii="TH SarabunPSK" w:hAnsi="TH SarabunPSK" w:cs="TH SarabunPSK"/>
          <w:sz w:val="32"/>
          <w:szCs w:val="32"/>
        </w:rPr>
        <w:t xml:space="preserve">  </w:t>
      </w:r>
      <w:r w:rsidRPr="00107B90">
        <w:rPr>
          <w:rFonts w:ascii="TH SarabunPSK" w:hAnsi="TH SarabunPSK" w:cs="TH SarabunPSK"/>
          <w:sz w:val="32"/>
          <w:szCs w:val="32"/>
        </w:rPr>
        <w:t xml:space="preserve">1. </w:t>
      </w:r>
      <w:r w:rsidRPr="00107B90">
        <w:rPr>
          <w:rFonts w:ascii="TH SarabunPSK" w:hAnsi="TH SarabunPSK" w:cs="TH SarabunPSK"/>
          <w:sz w:val="32"/>
          <w:szCs w:val="32"/>
          <w:cs/>
        </w:rPr>
        <w:t xml:space="preserve">รัฐธรรมนูญแห่งราชอาณาจักรไทย พ.ศ. </w:t>
      </w:r>
      <w:r w:rsidRPr="00107B90">
        <w:rPr>
          <w:rFonts w:ascii="TH SarabunPSK" w:hAnsi="TH SarabunPSK" w:cs="TH SarabunPSK"/>
          <w:sz w:val="32"/>
          <w:szCs w:val="32"/>
        </w:rPr>
        <w:t>2550</w:t>
      </w:r>
    </w:p>
    <w:p w:rsidR="008C1CB2" w:rsidRPr="00107B90" w:rsidRDefault="008C1CB2" w:rsidP="00D47F6B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</w:rPr>
        <w:t>      </w:t>
      </w:r>
      <w:r w:rsidR="00C9142B">
        <w:rPr>
          <w:rFonts w:ascii="TH SarabunPSK" w:hAnsi="TH SarabunPSK" w:cs="TH SarabunPSK"/>
          <w:sz w:val="32"/>
          <w:szCs w:val="32"/>
        </w:rPr>
        <w:t xml:space="preserve">  </w:t>
      </w:r>
      <w:r w:rsidRPr="00107B90">
        <w:rPr>
          <w:rFonts w:ascii="TH SarabunPSK" w:hAnsi="TH SarabunPSK" w:cs="TH SarabunPSK"/>
          <w:sz w:val="32"/>
          <w:szCs w:val="32"/>
        </w:rPr>
        <w:t xml:space="preserve">    </w:t>
      </w:r>
      <w:r w:rsidR="00265A32">
        <w:rPr>
          <w:rFonts w:ascii="TH SarabunPSK" w:hAnsi="TH SarabunPSK" w:cs="TH SarabunPSK"/>
          <w:sz w:val="32"/>
          <w:szCs w:val="32"/>
        </w:rPr>
        <w:t xml:space="preserve">  </w:t>
      </w:r>
      <w:r w:rsidRPr="00107B90">
        <w:rPr>
          <w:rFonts w:ascii="TH SarabunPSK" w:hAnsi="TH SarabunPSK" w:cs="TH SarabunPSK"/>
          <w:sz w:val="32"/>
          <w:szCs w:val="32"/>
        </w:rPr>
        <w:t xml:space="preserve">2. </w:t>
      </w:r>
      <w:r w:rsidRPr="00107B9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พระราชบัญญัติการศึกษาแห่งชาติ พ.ศ. </w:t>
      </w:r>
      <w:r w:rsidRPr="00107B90">
        <w:rPr>
          <w:rFonts w:ascii="TH SarabunPSK" w:hAnsi="TH SarabunPSK" w:cs="TH SarabunPSK"/>
          <w:sz w:val="32"/>
          <w:szCs w:val="32"/>
        </w:rPr>
        <w:t xml:space="preserve">2542 </w:t>
      </w:r>
      <w:r w:rsidRPr="00107B90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8C1CB2" w:rsidRPr="00107B90" w:rsidRDefault="00C9142B" w:rsidP="00D47F6B">
      <w:pPr>
        <w:pStyle w:val="a6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265A32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>3.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การศึกษาภาคบังคับ</w:t>
      </w:r>
      <w:r w:rsidR="00265A32">
        <w:rPr>
          <w:rStyle w:val="ad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ศ.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>2545</w:t>
      </w:r>
    </w:p>
    <w:p w:rsidR="008C1CB2" w:rsidRPr="00107B90" w:rsidRDefault="00C9142B" w:rsidP="00D47F6B">
      <w:pPr>
        <w:pStyle w:val="a6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65A32">
        <w:rPr>
          <w:rFonts w:ascii="TH SarabunPSK" w:hAnsi="TH SarabunPSK" w:cs="TH SarabunPSK"/>
          <w:sz w:val="32"/>
          <w:szCs w:val="32"/>
        </w:rPr>
        <w:t xml:space="preserve"> 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4.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</w:t>
      </w:r>
      <w:r w:rsidR="00265A32">
        <w:rPr>
          <w:rFonts w:ascii="TH SarabunPSK" w:hAnsi="TH SarabunPSK" w:cs="TH SarabunPSK" w:hint="cs"/>
          <w:sz w:val="32"/>
          <w:szCs w:val="32"/>
          <w:cs/>
        </w:rPr>
        <w:t>ร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 xml:space="preserve">ราชการกระทรวงศึกษาธิการ พ.ศ. </w:t>
      </w:r>
      <w:r w:rsidR="008C1CB2" w:rsidRPr="00107B90">
        <w:rPr>
          <w:rFonts w:ascii="TH SarabunPSK" w:hAnsi="TH SarabunPSK" w:cs="TH SarabunPSK"/>
          <w:sz w:val="32"/>
          <w:szCs w:val="32"/>
        </w:rPr>
        <w:t>2546</w:t>
      </w:r>
    </w:p>
    <w:p w:rsidR="008C1CB2" w:rsidRPr="00107B90" w:rsidRDefault="008C1CB2" w:rsidP="00D47F6B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</w:rPr>
        <w:t>       </w:t>
      </w:r>
      <w:r w:rsidR="00C9142B">
        <w:rPr>
          <w:rFonts w:ascii="TH SarabunPSK" w:hAnsi="TH SarabunPSK" w:cs="TH SarabunPSK"/>
          <w:sz w:val="32"/>
          <w:szCs w:val="32"/>
        </w:rPr>
        <w:t xml:space="preserve">  </w:t>
      </w:r>
      <w:r w:rsidRPr="00107B90">
        <w:rPr>
          <w:rFonts w:ascii="TH SarabunPSK" w:hAnsi="TH SarabunPSK" w:cs="TH SarabunPSK"/>
          <w:sz w:val="32"/>
          <w:szCs w:val="32"/>
        </w:rPr>
        <w:t xml:space="preserve">   </w:t>
      </w:r>
      <w:r w:rsidR="00265A32">
        <w:rPr>
          <w:rFonts w:ascii="TH SarabunPSK" w:hAnsi="TH SarabunPSK" w:cs="TH SarabunPSK"/>
          <w:sz w:val="32"/>
          <w:szCs w:val="32"/>
        </w:rPr>
        <w:t xml:space="preserve"> </w:t>
      </w:r>
      <w:r w:rsidRPr="00107B90">
        <w:rPr>
          <w:rFonts w:ascii="TH SarabunPSK" w:hAnsi="TH SarabunPSK" w:cs="TH SarabunPSK"/>
          <w:sz w:val="32"/>
          <w:szCs w:val="32"/>
        </w:rPr>
        <w:t xml:space="preserve">5. </w:t>
      </w:r>
      <w:r w:rsidRPr="00107B9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พระราชบัญญัติสภาครูและบุคลากรทางการศึกษา พ.ศ. </w:t>
      </w:r>
      <w:r w:rsidRPr="00107B90">
        <w:rPr>
          <w:rFonts w:ascii="TH SarabunPSK" w:hAnsi="TH SarabunPSK" w:cs="TH SarabunPSK"/>
          <w:sz w:val="32"/>
          <w:szCs w:val="32"/>
        </w:rPr>
        <w:t>2547</w:t>
      </w:r>
    </w:p>
    <w:p w:rsidR="008C1CB2" w:rsidRPr="00107B90" w:rsidRDefault="00C9142B" w:rsidP="00D47F6B">
      <w:pPr>
        <w:pStyle w:val="a6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265A32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6.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กฎกระทรวงกระทรวงศึกษาธิการ เรื่อง การแบ่งส่วนราชการในสถานศึกษา พ.ศ.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2546 </w:t>
      </w:r>
    </w:p>
    <w:p w:rsidR="008C1CB2" w:rsidRPr="00107B90" w:rsidRDefault="00C9142B" w:rsidP="00D47F6B">
      <w:pPr>
        <w:pStyle w:val="a6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265A32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7.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ระเบียบกระทรวงศึกษาธิการว่าด้วยการบริหารจัดการและขอบเขตการปฏิบัติหน้าที่ ของสถานศึกษาขั้นพื้นฐานที่เป็นนิติบุคคลสังกัดสำนักงานเขตพื้นที่การศึกษาพ.ศ.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>2546</w:t>
      </w:r>
    </w:p>
    <w:p w:rsidR="008C1CB2" w:rsidRPr="00107B90" w:rsidRDefault="00C9142B" w:rsidP="00D47F6B">
      <w:pPr>
        <w:pStyle w:val="a6"/>
        <w:spacing w:before="0" w:beforeAutospacing="0" w:after="0" w:afterAutospacing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265A32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8. 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อำนาจหน้าที่ของผู้บริหารสถานศึกษาตามระเบียบ กฎหมายอื่น</w:t>
      </w:r>
      <w:r w:rsidR="008C1CB2" w:rsidRPr="00107B90">
        <w:rPr>
          <w:rStyle w:val="ad"/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เช่น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  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 ศธ.ว่าด้วยการกำหนดเวลาทำงานและวันหยุดราชการของสถานศึกษาพ.ศ.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2547,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ระเบียบศธ.ว่าด้วยการชักธง ชาติในสถานศึกษา 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2547,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 ศธ.ว่าด้วยการตั้งชื่อสถานศึกษา 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2547,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 xml:space="preserve">ระเบียบ ศธ.ว่าด้วยการขอบคุณหรืออนุโมทนา พ.ศ. 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 xml:space="preserve">ระเบียบศธ.ว่าด้วยการแก้ไขวันเดือนปีเกิดของนักเรียนนักศึกษา </w:t>
      </w:r>
      <w:r w:rsidR="008C1CB2" w:rsidRPr="00107B90">
        <w:rPr>
          <w:rFonts w:ascii="TH SarabunPSK" w:hAnsi="TH SarabunPSK" w:cs="TH SarabunPSK"/>
          <w:sz w:val="32"/>
          <w:szCs w:val="32"/>
        </w:rPr>
        <w:t>2547,</w:t>
      </w:r>
      <w:r w:rsidR="00265A32">
        <w:rPr>
          <w:rFonts w:ascii="TH SarabunPSK" w:hAnsi="TH SarabunPSK" w:cs="TH SarabunPSK"/>
          <w:sz w:val="32"/>
          <w:szCs w:val="32"/>
        </w:rPr>
        <w:t xml:space="preserve">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ระเบียบศธ.ว่าด้วยใบสุทธิและหนังสือรับรองของสถานศึกษาพ.ศ.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2547,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 ศธ.ว่าด้วยการลงโทษนักเรียนนักศึกษา 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2548,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ระเบียบศธ.ว่าด้วยการปฏิบัติหน้าที่พนักงานเจ้าหน้าที่ส่งเสริมความประพฤตินัก เรียนฯ พ.ศ.</w:t>
      </w:r>
      <w:r w:rsidR="008C1CB2" w:rsidRPr="00107B90">
        <w:rPr>
          <w:rFonts w:ascii="TH SarabunPSK" w:hAnsi="TH SarabunPSK" w:cs="TH SarabunPSK"/>
          <w:sz w:val="32"/>
          <w:szCs w:val="32"/>
        </w:rPr>
        <w:t xml:space="preserve">2548, </w:t>
      </w:r>
      <w:r w:rsidR="008C1CB2" w:rsidRPr="00107B90">
        <w:rPr>
          <w:rFonts w:ascii="TH SarabunPSK" w:hAnsi="TH SarabunPSK" w:cs="TH SarabunPSK"/>
          <w:sz w:val="32"/>
          <w:szCs w:val="32"/>
          <w:cs/>
        </w:rPr>
        <w:t>กฎกระทรวง ว่าด้วยความประพฤติของนักเรียนนักศึกษา</w:t>
      </w:r>
    </w:p>
    <w:p w:rsidR="008C1CB2" w:rsidRDefault="008C1CB2" w:rsidP="004929E7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07B90">
        <w:rPr>
          <w:rFonts w:ascii="TH SarabunPSK" w:hAnsi="TH SarabunPSK" w:cs="TH SarabunPSK"/>
          <w:sz w:val="32"/>
          <w:szCs w:val="32"/>
        </w:rPr>
        <w:t xml:space="preserve">          </w:t>
      </w:r>
      <w:r w:rsidR="00C914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7B90">
        <w:rPr>
          <w:rFonts w:ascii="TH SarabunPSK" w:hAnsi="TH SarabunPSK" w:cs="TH SarabunPSK"/>
          <w:sz w:val="32"/>
          <w:szCs w:val="32"/>
          <w:cs/>
        </w:rPr>
        <w:t>การนำกฎหมายระเบียบ หลักเกณฑ์และวิธีการที่เกี่ยวข้องไปใช้ในการบริหารจัดการสถานศึกษาและวิชาชีพผู้บริหารต้องศึกษากฎระเบียบที่เกี่ยวข้องกับการปฏิบัติงานเพราะสามารถปฏิบัติได้ถูกกฎ ระเบียบ</w:t>
      </w:r>
    </w:p>
    <w:p w:rsidR="00F864E7" w:rsidRPr="00107B90" w:rsidRDefault="00F864E7" w:rsidP="004929E7">
      <w:pPr>
        <w:pStyle w:val="a6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</w:p>
    <w:p w:rsidR="004D5C27" w:rsidRPr="00107B90" w:rsidRDefault="00C9142B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    </w:t>
      </w:r>
      <w:r w:rsidR="004D5C27" w:rsidRPr="00107B90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.</w:t>
      </w:r>
      <w:r w:rsidR="00265A32">
        <w:rPr>
          <w:rFonts w:ascii="TH SarabunPSK" w:hAnsi="TH SarabunPSK" w:cs="TH SarabunPSK"/>
          <w:b/>
          <w:bCs/>
        </w:rPr>
        <w:t xml:space="preserve"> </w:t>
      </w:r>
      <w:r w:rsidR="004D5C27" w:rsidRPr="00107B90">
        <w:rPr>
          <w:rFonts w:ascii="TH SarabunPSK" w:hAnsi="TH SarabunPSK" w:cs="TH SarabunPSK"/>
          <w:b/>
          <w:bCs/>
          <w:cs/>
        </w:rPr>
        <w:t>การระดมทรัพยากรและการสร้างเครือข่ายความร่วมมือจากทุกภาคส่วนเพื่อพัฒนา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b/>
          <w:bCs/>
          <w:cs/>
        </w:rPr>
        <w:t>คุณภาพการบริหารจัดการสถานศึกษา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 </w:t>
      </w:r>
      <w:r w:rsidR="00265A32">
        <w:rPr>
          <w:rFonts w:ascii="TH SarabunPSK" w:hAnsi="TH SarabunPSK" w:cs="TH SarabunPSK" w:hint="cs"/>
          <w:cs/>
        </w:rPr>
        <w:t xml:space="preserve"> </w:t>
      </w:r>
      <w:r w:rsidR="00D47F6B" w:rsidRPr="00107B90">
        <w:rPr>
          <w:rFonts w:ascii="TH SarabunPSK" w:hAnsi="TH SarabunPSK" w:cs="TH SarabunPSK"/>
          <w:cs/>
        </w:rPr>
        <w:t xml:space="preserve">ทรัพยากรทางการศึกษา </w:t>
      </w:r>
      <w:r w:rsidRPr="00107B90">
        <w:rPr>
          <w:rFonts w:ascii="TH SarabunPSK" w:hAnsi="TH SarabunPSK" w:cs="TH SarabunPSK"/>
          <w:cs/>
        </w:rPr>
        <w:t xml:space="preserve">สามารถจำแนกได้ </w:t>
      </w:r>
      <w:r w:rsidRPr="00107B90">
        <w:rPr>
          <w:rFonts w:ascii="TH SarabunPSK" w:hAnsi="TH SarabunPSK" w:cs="TH SarabunPSK"/>
        </w:rPr>
        <w:t xml:space="preserve">6 </w:t>
      </w:r>
      <w:r w:rsidRPr="00107B90">
        <w:rPr>
          <w:rFonts w:ascii="TH SarabunPSK" w:hAnsi="TH SarabunPSK" w:cs="TH SarabunPSK"/>
          <w:cs/>
        </w:rPr>
        <w:t>ประเภท คือ</w:t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1</w:t>
      </w:r>
      <w:r w:rsidRPr="00107B90">
        <w:rPr>
          <w:rFonts w:ascii="TH SarabunPSK" w:hAnsi="TH SarabunPSK" w:cs="TH SarabunPSK"/>
        </w:rPr>
        <w:t>)</w:t>
      </w:r>
      <w:r w:rsidRPr="00107B90">
        <w:rPr>
          <w:rFonts w:ascii="TH SarabunPSK" w:hAnsi="TH SarabunPSK" w:cs="TH SarabunPSK"/>
          <w:cs/>
        </w:rPr>
        <w:t>เงินทุน</w:t>
      </w:r>
      <w:r w:rsidR="00C9142B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2)วัสดุอุปกรณ์</w:t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3)</w:t>
      </w:r>
      <w:r w:rsidR="00C9142B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ที่ดินและสิ่งก่อสร้าง</w:t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 xml:space="preserve">4)บุคลากร </w:t>
      </w:r>
      <w:r w:rsidR="00C9142B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5) แหล่งเรียนรู้ที่มนุษย์สร้างขึ้น</w:t>
      </w:r>
      <w:r w:rsidR="00C9142B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6)</w:t>
      </w:r>
      <w:r w:rsidR="00C9142B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แหล่งเรียนรู้ตามธรรมชาติ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 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การระดมทรัพยากรต่างๆ เหล่านี้ เพื่อให้ประสบความสำเร็จ ผู้บริหารต้องอาศัยกระบวนการการสร้างเครือข่ายและการมีส่วนร่วม เพื่อให้ได้มาซึ่งทรัพยากรทางการศึกษา (คณะครุศาสตร์ จุฬาลงกรณ์มหาวิทยาลัย</w:t>
      </w:r>
      <w:r w:rsidRPr="00107B90">
        <w:rPr>
          <w:rFonts w:ascii="TH SarabunPSK" w:hAnsi="TH SarabunPSK" w:cs="TH SarabunPSK"/>
        </w:rPr>
        <w:t>. 2553 : 32-33)</w:t>
      </w:r>
      <w:r w:rsidRPr="00107B90">
        <w:rPr>
          <w:rFonts w:ascii="TH SarabunPSK" w:hAnsi="TH SarabunPSK" w:cs="TH SarabunPSK"/>
          <w:cs/>
        </w:rPr>
        <w:t xml:space="preserve"> ดังนี้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C9142B">
        <w:rPr>
          <w:rFonts w:ascii="TH SarabunPSK" w:hAnsi="TH SarabunPSK" w:cs="TH SarabunPSK"/>
        </w:rPr>
        <w:t xml:space="preserve">  </w:t>
      </w:r>
      <w:r w:rsidR="00265A32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1. </w:t>
      </w:r>
      <w:r w:rsidRPr="00107B90">
        <w:rPr>
          <w:rFonts w:ascii="TH SarabunPSK" w:hAnsi="TH SarabunPSK" w:cs="TH SarabunPSK"/>
          <w:cs/>
        </w:rPr>
        <w:t>การจัดเครือข่ายสถานศึกษา ที่มีบริบทสภาพแวดล้อมใกล้เคียงกัน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</w:t>
      </w:r>
      <w:r w:rsidR="00265A32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2. </w:t>
      </w:r>
      <w:r w:rsidRPr="00107B90">
        <w:rPr>
          <w:rFonts w:ascii="TH SarabunPSK" w:hAnsi="TH SarabunPSK" w:cs="TH SarabunPSK"/>
          <w:cs/>
        </w:rPr>
        <w:t>การมีผู้ประสานงานที่ดี เพื่อทำหน้าที่เป็นแกนประสานในการรวมกลุ่มเป็นเครือข่าย</w:t>
      </w:r>
    </w:p>
    <w:p w:rsidR="004D5C27" w:rsidRPr="00107B90" w:rsidRDefault="00C9142B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265A32">
        <w:rPr>
          <w:rFonts w:ascii="TH SarabunPSK" w:hAnsi="TH SarabunPSK" w:cs="TH SarabunPSK"/>
        </w:rPr>
        <w:t xml:space="preserve">             </w:t>
      </w:r>
      <w:r w:rsidR="004D5C27" w:rsidRPr="00107B90">
        <w:rPr>
          <w:rFonts w:ascii="TH SarabunPSK" w:hAnsi="TH SarabunPSK" w:cs="TH SarabunPSK"/>
        </w:rPr>
        <w:t xml:space="preserve">3. </w:t>
      </w:r>
      <w:r w:rsidR="004D5C27" w:rsidRPr="00107B90">
        <w:rPr>
          <w:rFonts w:ascii="TH SarabunPSK" w:hAnsi="TH SarabunPSK" w:cs="TH SarabunPSK"/>
          <w:cs/>
        </w:rPr>
        <w:t xml:space="preserve">สมาชิกในเครือข่ายมีความต้องการร่วมกัน โดยจัดให้สมาชิกของเครือข่ายมีกิจกรรม </w:t>
      </w:r>
      <w:r w:rsidR="00123336">
        <w:rPr>
          <w:rFonts w:ascii="TH SarabunPSK" w:hAnsi="TH SarabunPSK" w:cs="TH SarabunPSK" w:hint="cs"/>
          <w:cs/>
        </w:rPr>
        <w:t>ร่วมกันทั้ง</w:t>
      </w:r>
      <w:r w:rsidR="004D5C27" w:rsidRPr="00107B90">
        <w:rPr>
          <w:rFonts w:ascii="TH SarabunPSK" w:hAnsi="TH SarabunPSK" w:cs="TH SarabunPSK"/>
          <w:cs/>
        </w:rPr>
        <w:t>การประชุมในแต่ละเครือข่ายอย่างไม่เป็นทางการ เพื่อการพบปะหารือกันระหว่างผู้ที่มีความต้องการเหมือนกัน แลกเปลี่ยนประสบการณ์ภายในเครือข่าย</w:t>
      </w:r>
      <w:r w:rsidR="00123336">
        <w:rPr>
          <w:rFonts w:ascii="TH SarabunPSK" w:hAnsi="TH SarabunPSK" w:cs="TH SarabunPSK" w:hint="cs"/>
          <w:cs/>
        </w:rPr>
        <w:t xml:space="preserve">   </w:t>
      </w:r>
      <w:r w:rsidR="004D5C27" w:rsidRPr="00107B90">
        <w:rPr>
          <w:rFonts w:ascii="TH SarabunPSK" w:hAnsi="TH SarabunPSK" w:cs="TH SarabunPSK"/>
          <w:cs/>
        </w:rPr>
        <w:t>จัดกิจกรรมให้สมาชิกร่วมแสดงความสามารถ ร่วมคิดร่วมวางแผน และร่วมทำงานร่วมกัน หมุนเวียนกันรับผิดชอบในเครือข่าย</w:t>
      </w:r>
      <w:r w:rsidR="00123336">
        <w:rPr>
          <w:rFonts w:ascii="TH SarabunPSK" w:hAnsi="TH SarabunPSK" w:cs="TH SarabunPSK" w:hint="cs"/>
          <w:cs/>
        </w:rPr>
        <w:t xml:space="preserve">  และ</w:t>
      </w:r>
      <w:r w:rsidR="004D5C27" w:rsidRPr="00107B90">
        <w:rPr>
          <w:rFonts w:ascii="TH SarabunPSK" w:hAnsi="TH SarabunPSK" w:cs="TH SarabunPSK"/>
        </w:rPr>
        <w:t xml:space="preserve"> </w:t>
      </w:r>
      <w:r w:rsidR="004D5C27" w:rsidRPr="00107B90">
        <w:rPr>
          <w:rFonts w:ascii="TH SarabunPSK" w:hAnsi="TH SarabunPSK" w:cs="TH SarabunPSK"/>
          <w:cs/>
        </w:rPr>
        <w:t>การศึกษาดูงาน หรือเชิญวิทยากรมาให้ความรู้เพิ่มเติมในเรื่องที่มีความสนใจร่วมกัน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</w:t>
      </w:r>
      <w:r w:rsidR="00265A32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4. </w:t>
      </w:r>
      <w:r w:rsidRPr="00107B90">
        <w:rPr>
          <w:rFonts w:ascii="TH SarabunPSK" w:hAnsi="TH SarabunPSK" w:cs="TH SarabunPSK"/>
          <w:cs/>
        </w:rPr>
        <w:t>สมาชิกในเครือข่ายมีสัมพันธภาพที่ดีต่อกัน สมาชิกในเครือข่ายมีจิตสำนึกร่วมกัน มีความรัก ความเอื้ออาทร มีความสามัคคีกลมเกลียว ช่วยกันคิด ช่วยกันทำจนงานสำเร็จลุล่วงตามวัตถุประสงค์</w:t>
      </w:r>
    </w:p>
    <w:p w:rsidR="004D5C27" w:rsidRPr="00107B90" w:rsidRDefault="00D47F6B" w:rsidP="004D5C2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cs/>
        </w:rPr>
        <w:tab/>
      </w:r>
      <w:r w:rsidR="00265A32">
        <w:rPr>
          <w:rFonts w:ascii="TH SarabunPSK" w:hAnsi="TH SarabunPSK" w:cs="TH SarabunPSK" w:hint="cs"/>
          <w:cs/>
        </w:rPr>
        <w:t xml:space="preserve">     </w:t>
      </w:r>
      <w:r w:rsidRPr="00107B90">
        <w:rPr>
          <w:rFonts w:ascii="TH SarabunPSK" w:hAnsi="TH SarabunPSK" w:cs="TH SarabunPSK"/>
          <w:cs/>
        </w:rPr>
        <w:t>การระดมทรัพยากรเพื่อการศึกษาในรูปแบบต่าง ๆต้องผ่านความเห็นชอบจากคณะกรรมการสถานศึกษาและการสร้างเครือข่ายความร่วมมือจากทุกภาคส่วนทั้งเครือข่ายที่เป็นทางการและเครือข่ายที่ไม่เป็นทางการจะช่วยให้ผู้บริหารสามารถนำข้อมูลมาใช้ในการพัฒนาคุณภาพการบริหาร</w:t>
      </w:r>
    </w:p>
    <w:p w:rsidR="004D5C27" w:rsidRPr="00107B90" w:rsidRDefault="00C9142B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4D5C27" w:rsidRPr="00107B90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การส่งเสริมสนับสนุนการใช้เทคโนโลยีสารสนเทศเพื่อการบริหารจัดการสถานศึกษาและการจัดการเรียนรู้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C9142B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การนำระบบเทคโนโลยีสารสนเทศ</w:t>
      </w:r>
      <w:r w:rsidR="00123336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เข้ามาใช้ในโรงเรียนเพื่อเป็นเครื่องมือในการบริหารและการจัดการศึกษาของโรงเรียนทำได้ดังนี้ (การใช้ระบบไอซีทีในโรงเรียน. 255</w:t>
      </w:r>
      <w:r w:rsidRPr="00107B90">
        <w:rPr>
          <w:rFonts w:ascii="TH SarabunPSK" w:hAnsi="TH SarabunPSK" w:cs="TH SarabunPSK"/>
        </w:rPr>
        <w:t>5</w:t>
      </w:r>
      <w:r w:rsidRPr="00107B90">
        <w:rPr>
          <w:rFonts w:ascii="TH SarabunPSK" w:hAnsi="TH SarabunPSK" w:cs="TH SarabunPSK"/>
          <w:cs/>
        </w:rPr>
        <w:t xml:space="preserve"> : 1 - 6)</w:t>
      </w:r>
      <w:r w:rsidR="00123336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1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การจัดหาฮาร์ดแวร์และซอฟต์แวร์ (</w:t>
      </w:r>
      <w:r w:rsidRPr="00107B90">
        <w:rPr>
          <w:rFonts w:ascii="TH SarabunPSK" w:hAnsi="TH SarabunPSK" w:cs="TH SarabunPSK"/>
        </w:rPr>
        <w:t>Hardware &amp; Software)</w:t>
      </w:r>
      <w:r w:rsidR="00123336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2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การส่งเสริมพัฒนาซอฟต์แวร์ (</w:t>
      </w:r>
      <w:r w:rsidRPr="00107B90">
        <w:rPr>
          <w:rFonts w:ascii="TH SarabunPSK" w:hAnsi="TH SarabunPSK" w:cs="TH SarabunPSK"/>
        </w:rPr>
        <w:t xml:space="preserve">Software) </w:t>
      </w:r>
      <w:r w:rsidRPr="00107B90">
        <w:rPr>
          <w:rFonts w:ascii="TH SarabunPSK" w:hAnsi="TH SarabunPSK" w:cs="TH SarabunPSK"/>
          <w:cs/>
        </w:rPr>
        <w:t>และสื่อ นวัตกรรมการเรียนการสอน</w:t>
      </w:r>
      <w:r w:rsidR="00123336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3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การเตรียมความพร้อมบุคลากร (</w:t>
      </w:r>
      <w:r w:rsidRPr="00107B90">
        <w:rPr>
          <w:rFonts w:ascii="TH SarabunPSK" w:hAnsi="TH SarabunPSK" w:cs="TH SarabunPSK"/>
        </w:rPr>
        <w:t>People)</w:t>
      </w:r>
      <w:r w:rsidR="00123336">
        <w:rPr>
          <w:rFonts w:ascii="TH SarabunPSK" w:hAnsi="TH SarabunPSK" w:cs="TH SarabunPSK"/>
        </w:rPr>
        <w:t xml:space="preserve">      </w:t>
      </w:r>
      <w:r w:rsidRPr="00107B90">
        <w:rPr>
          <w:rFonts w:ascii="TH SarabunPSK" w:hAnsi="TH SarabunPSK" w:cs="TH SarabunPSK"/>
        </w:rPr>
        <w:t>4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 xml:space="preserve">การส่งเสริมนักเรียนใช้ไอซีทีในการจัดการเรียนรู้ </w:t>
      </w:r>
      <w:r w:rsidR="00123336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5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จัดกิจกรรมพิเศษไอซีทีในโรงเรียน</w:t>
      </w:r>
      <w:r w:rsidR="00123336">
        <w:rPr>
          <w:rFonts w:ascii="TH SarabunPSK" w:hAnsi="TH SarabunPSK" w:cs="TH SarabunPSK" w:hint="cs"/>
          <w:cs/>
        </w:rPr>
        <w:t xml:space="preserve">            </w:t>
      </w:r>
      <w:r w:rsidRPr="00107B90">
        <w:rPr>
          <w:rFonts w:ascii="TH SarabunPSK" w:hAnsi="TH SarabunPSK" w:cs="TH SarabunPSK"/>
        </w:rPr>
        <w:t>6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ประยุกต์ใช้เทคโนโลยีกับแหล่งเรียนรู้</w:t>
      </w:r>
      <w:r w:rsidR="00123336">
        <w:rPr>
          <w:rFonts w:ascii="TH SarabunPSK" w:hAnsi="TH SarabunPSK" w:cs="TH SarabunPSK" w:hint="cs"/>
          <w:cs/>
        </w:rPr>
        <w:t xml:space="preserve">  และ </w:t>
      </w:r>
      <w:r w:rsidRPr="00107B90">
        <w:rPr>
          <w:rFonts w:ascii="TH SarabunPSK" w:hAnsi="TH SarabunPSK" w:cs="TH SarabunPSK"/>
        </w:rPr>
        <w:t>7</w:t>
      </w:r>
      <w:r w:rsidR="0012333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 xml:space="preserve">ประยุกต์ใช้เทคโนโลยีกับการบริหารจัดการ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07B90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  <w:t>การบริหารจัดการสถานศึกษา</w:t>
      </w:r>
      <w:r w:rsidR="004E32B6" w:rsidRPr="00107B90">
        <w:rPr>
          <w:rFonts w:ascii="TH SarabunPSK" w:hAnsi="TH SarabunPSK" w:cs="TH SarabunPSK"/>
          <w:cs/>
        </w:rPr>
        <w:t>สู่ความสำเร็จ</w:t>
      </w:r>
      <w:r w:rsidRPr="00107B90">
        <w:rPr>
          <w:rFonts w:ascii="TH SarabunPSK" w:hAnsi="TH SarabunPSK" w:cs="TH SarabunPSK"/>
          <w:cs/>
        </w:rPr>
        <w:t xml:space="preserve"> ผู้บริหารต้องมี</w:t>
      </w:r>
      <w:r w:rsidR="004E32B6" w:rsidRPr="00107B90">
        <w:rPr>
          <w:rFonts w:ascii="TH SarabunPSK" w:hAnsi="TH SarabunPSK" w:cs="TH SarabunPSK"/>
          <w:cs/>
        </w:rPr>
        <w:t>ความรู้และ</w:t>
      </w:r>
      <w:r w:rsidRPr="00107B90">
        <w:rPr>
          <w:rFonts w:ascii="TH SarabunPSK" w:hAnsi="TH SarabunPSK" w:cs="TH SarabunPSK"/>
          <w:cs/>
        </w:rPr>
        <w:t>สามารถ</w:t>
      </w:r>
      <w:r w:rsidR="004E32B6" w:rsidRPr="00107B90">
        <w:rPr>
          <w:rFonts w:ascii="TH SarabunPSK" w:hAnsi="TH SarabunPSK" w:cs="TH SarabunPSK"/>
          <w:cs/>
        </w:rPr>
        <w:t>วาง</w:t>
      </w:r>
      <w:r w:rsidR="00445DC9" w:rsidRPr="00107B90">
        <w:rPr>
          <w:rFonts w:ascii="TH SarabunPSK" w:hAnsi="TH SarabunPSK" w:cs="TH SarabunPSK"/>
          <w:cs/>
        </w:rPr>
        <w:t xml:space="preserve">แผนกลยุทธ์ </w:t>
      </w:r>
      <w:r w:rsidR="004E32B6" w:rsidRPr="00107B90">
        <w:rPr>
          <w:rFonts w:ascii="TH SarabunPSK" w:hAnsi="TH SarabunPSK" w:cs="TH SarabunPSK"/>
          <w:cs/>
        </w:rPr>
        <w:t>เพื่อนำองค์กรสู่ความสำเร็จ</w:t>
      </w:r>
      <w:r w:rsidRPr="00107B90">
        <w:rPr>
          <w:rFonts w:ascii="TH SarabunPSK" w:hAnsi="TH SarabunPSK" w:cs="TH SarabunPSK"/>
          <w:cs/>
        </w:rPr>
        <w:t>อย่าง</w:t>
      </w:r>
      <w:r w:rsidR="004E32B6" w:rsidRPr="00107B90">
        <w:rPr>
          <w:rFonts w:ascii="TH SarabunPSK" w:hAnsi="TH SarabunPSK" w:cs="TH SarabunPSK"/>
          <w:cs/>
        </w:rPr>
        <w:t>มีระบบและ</w:t>
      </w:r>
      <w:r w:rsidRPr="00107B90">
        <w:rPr>
          <w:rFonts w:ascii="TH SarabunPSK" w:hAnsi="TH SarabunPSK" w:cs="TH SarabunPSK"/>
          <w:cs/>
        </w:rPr>
        <w:t>ขั้นตอน สามารถ</w:t>
      </w:r>
      <w:r w:rsidR="004E32B6" w:rsidRPr="00107B90">
        <w:rPr>
          <w:rFonts w:ascii="TH SarabunPSK" w:hAnsi="TH SarabunPSK" w:cs="TH SarabunPSK"/>
          <w:cs/>
        </w:rPr>
        <w:t>นำ</w:t>
      </w:r>
      <w:r w:rsidRPr="00107B90">
        <w:rPr>
          <w:rFonts w:ascii="TH SarabunPSK" w:hAnsi="TH SarabunPSK" w:cs="TH SarabunPSK"/>
          <w:cs/>
        </w:rPr>
        <w:t>แผนกลยุทธ์</w:t>
      </w:r>
      <w:r w:rsidR="004E32B6" w:rsidRPr="00107B90">
        <w:rPr>
          <w:rFonts w:ascii="TH SarabunPSK" w:hAnsi="TH SarabunPSK" w:cs="TH SarabunPSK"/>
          <w:cs/>
        </w:rPr>
        <w:t>สู่การปฏิบัติได้และมีการติดตาม</w:t>
      </w:r>
      <w:r w:rsidRPr="00107B90">
        <w:rPr>
          <w:rFonts w:ascii="TH SarabunPSK" w:hAnsi="TH SarabunPSK" w:cs="TH SarabunPSK"/>
          <w:cs/>
        </w:rPr>
        <w:t>ประเมินผลของการดำเนินงานอย่างมีระบบ เพื่อตรวจสอบภาพความสำเร็จเป็นระยะ ส่งเสริม</w:t>
      </w:r>
      <w:r w:rsidR="004E32B6" w:rsidRPr="00107B90">
        <w:rPr>
          <w:rFonts w:ascii="TH SarabunPSK" w:hAnsi="TH SarabunPSK" w:cs="TH SarabunPSK"/>
          <w:cs/>
        </w:rPr>
        <w:t>การ</w:t>
      </w:r>
      <w:r w:rsidRPr="00107B90">
        <w:rPr>
          <w:rFonts w:ascii="TH SarabunPSK" w:hAnsi="TH SarabunPSK" w:cs="TH SarabunPSK"/>
          <w:cs/>
        </w:rPr>
        <w:t xml:space="preserve">พัฒนาสมรรถนะของครูผู้สอนให้มีความรู้ความสามารถในการพัฒนาผู้เรียน  </w:t>
      </w:r>
      <w:r w:rsidR="004E32B6" w:rsidRPr="00107B90">
        <w:rPr>
          <w:rFonts w:ascii="TH SarabunPSK" w:hAnsi="TH SarabunPSK" w:cs="TH SarabunPSK"/>
          <w:cs/>
        </w:rPr>
        <w:t>ส่งเสริมและจัดหา</w:t>
      </w:r>
      <w:r w:rsidRPr="00107B90">
        <w:rPr>
          <w:rFonts w:ascii="TH SarabunPSK" w:hAnsi="TH SarabunPSK" w:cs="TH SarabunPSK"/>
          <w:cs/>
        </w:rPr>
        <w:t>สื่อนวัตกรรมทางการศึกษาสำหรับการบริหารจัดการและการจัดเรียนการสอน</w:t>
      </w:r>
      <w:r w:rsidR="004E32B6" w:rsidRPr="00107B90">
        <w:rPr>
          <w:rFonts w:ascii="TH SarabunPSK" w:hAnsi="TH SarabunPSK" w:cs="TH SarabunPSK"/>
          <w:cs/>
        </w:rPr>
        <w:t>ในการ</w:t>
      </w:r>
      <w:r w:rsidR="00445DC9" w:rsidRPr="00107B90">
        <w:rPr>
          <w:rFonts w:ascii="TH SarabunPSK" w:hAnsi="TH SarabunPSK" w:cs="TH SarabunPSK"/>
          <w:cs/>
        </w:rPr>
        <w:t>บริหารจัดการสถานศึกษาต้อง</w:t>
      </w:r>
      <w:r w:rsidRPr="00107B90">
        <w:rPr>
          <w:rFonts w:ascii="TH SarabunPSK" w:hAnsi="TH SarabunPSK" w:cs="TH SarabunPSK"/>
          <w:cs/>
        </w:rPr>
        <w:t xml:space="preserve">ยึดกฎหมาย ระเบียบ ข้อปฏิบัติ </w:t>
      </w:r>
      <w:r w:rsidR="004E32B6" w:rsidRPr="00107B90">
        <w:rPr>
          <w:rFonts w:ascii="TH SarabunPSK" w:hAnsi="TH SarabunPSK" w:cs="TH SarabunPSK"/>
          <w:cs/>
        </w:rPr>
        <w:t>หลักเกณฑ์และวิธีการที่เกี่ยวข้องไปใช้ในการ</w:t>
      </w:r>
      <w:r w:rsidR="004E32B6" w:rsidRPr="00107B90">
        <w:rPr>
          <w:rFonts w:ascii="TH SarabunPSK" w:hAnsi="TH SarabunPSK" w:cs="TH SarabunPSK"/>
          <w:cs/>
        </w:rPr>
        <w:lastRenderedPageBreak/>
        <w:t xml:space="preserve">บริหารงาน  </w:t>
      </w:r>
      <w:r w:rsidRPr="00107B90">
        <w:rPr>
          <w:rFonts w:ascii="TH SarabunPSK" w:hAnsi="TH SarabunPSK" w:cs="TH SarabunPSK"/>
          <w:cs/>
        </w:rPr>
        <w:t xml:space="preserve"> และ</w:t>
      </w:r>
      <w:r w:rsidR="00445DC9" w:rsidRPr="00107B90">
        <w:rPr>
          <w:rFonts w:ascii="TH SarabunPSK" w:hAnsi="TH SarabunPSK" w:cs="TH SarabunPSK"/>
          <w:cs/>
        </w:rPr>
        <w:t>เพื่อให้เกิดความคล่องตัวในการบริหารจัดการต้อง</w:t>
      </w:r>
      <w:r w:rsidRPr="00107B90">
        <w:rPr>
          <w:rFonts w:ascii="TH SarabunPSK" w:hAnsi="TH SarabunPSK" w:cs="TH SarabunPSK"/>
          <w:cs/>
        </w:rPr>
        <w:t>คำนึงถึงการระดมทรัพยากรทางการศึกษาและการสร้างเครือข่ายการมีส่วนร่วมของทุกภาคส่วน เพื่อพัฒนาผู้เรียนให้มีความรู้ ความสามารถ</w:t>
      </w:r>
      <w:r w:rsidR="00445DC9" w:rsidRPr="00107B90">
        <w:rPr>
          <w:rFonts w:ascii="TH SarabunPSK" w:hAnsi="TH SarabunPSK" w:cs="TH SarabunPSK"/>
          <w:cs/>
        </w:rPr>
        <w:t>พร้อม</w:t>
      </w:r>
      <w:r w:rsidRPr="00107B90">
        <w:rPr>
          <w:rFonts w:ascii="TH SarabunPSK" w:hAnsi="TH SarabunPSK" w:cs="TH SarabunPSK"/>
          <w:cs/>
        </w:rPr>
        <w:t>ก้าวเข้าสู่ประชาคมอาเซียน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cs/>
        </w:rPr>
      </w:pPr>
      <w:r w:rsidRPr="00107B90">
        <w:rPr>
          <w:rFonts w:ascii="TH SarabunPSK" w:hAnsi="TH SarabunPSK" w:cs="TH SarabunPSK"/>
          <w:b/>
          <w:bCs/>
          <w:cs/>
        </w:rPr>
        <w:t>แนวทางการประยุกต์สู่การปฏิบัติในสถานศึกษา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1. </w:t>
      </w:r>
      <w:r w:rsidRPr="00107B90">
        <w:rPr>
          <w:rFonts w:ascii="TH SarabunPSK" w:hAnsi="TH SarabunPSK" w:cs="TH SarabunPSK"/>
          <w:cs/>
        </w:rPr>
        <w:t>จัดทำแผนกลยุทธ์ แผนปฏิบัติการประจำปี แผนงานโครงการ โดยให้ครูเข้ามามีส่วนร่วม ในกระบวนการวางแผน ร่วมคิด ร่วมตัดสินใจมีกระบวนการติดตาม ประเมินผลอย่างมีระบบต่อเนื่อง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2. </w:t>
      </w:r>
      <w:r w:rsidRPr="00107B90">
        <w:rPr>
          <w:rFonts w:ascii="TH SarabunPSK" w:hAnsi="TH SarabunPSK" w:cs="TH SarabunPSK"/>
          <w:cs/>
        </w:rPr>
        <w:t>พัฒนานักเรียนให้มีความรู้ความเข้าใจบทบาทสมาชิกของประชาคมอาเซียน โดยสอดแทรกในเนื้อหาสาระการเรียนรู้ หรือการบูรณาการ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3. </w:t>
      </w:r>
      <w:r w:rsidRPr="00107B90">
        <w:rPr>
          <w:rFonts w:ascii="TH SarabunPSK" w:hAnsi="TH SarabunPSK" w:cs="TH SarabunPSK"/>
          <w:cs/>
        </w:rPr>
        <w:t xml:space="preserve">จัดอบรมพัฒนาครูและบุคลากรภายในให้มีความรู้เกี่ยวกับระเบียบ กฎหมาย ที่เกี่ยวข้องกับการปฏิบัติงานรวมทั้งอบรมพัฒนาสมรรถนะของครูผู้สอนให้มีความรู้ความสามารถในการปฏิบัติงาน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4. </w:t>
      </w:r>
      <w:r w:rsidRPr="00107B90">
        <w:rPr>
          <w:rFonts w:ascii="TH SarabunPSK" w:hAnsi="TH SarabunPSK" w:cs="TH SarabunPSK"/>
          <w:cs/>
        </w:rPr>
        <w:t>ส่งเสริมการศึกษาต่อในระดับที่สูงขึ้นของครูผู้สอน เพื่อพัฒนาเทคนิคการเรียนการสอน</w:t>
      </w:r>
    </w:p>
    <w:p w:rsidR="004D5C27" w:rsidRPr="00107B90" w:rsidRDefault="004D5C27" w:rsidP="004D5C27">
      <w:pPr>
        <w:pStyle w:val="a3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7B90">
        <w:rPr>
          <w:rFonts w:ascii="TH SarabunPSK" w:hAnsi="TH SarabunPSK" w:cs="TH SarabunPSK"/>
          <w:sz w:val="32"/>
          <w:szCs w:val="32"/>
          <w:cs/>
        </w:rPr>
        <w:tab/>
      </w:r>
      <w:r w:rsidRPr="00107B90">
        <w:rPr>
          <w:rFonts w:ascii="TH SarabunPSK" w:hAnsi="TH SarabunPSK" w:cs="TH SarabunPSK"/>
          <w:sz w:val="32"/>
          <w:szCs w:val="32"/>
        </w:rPr>
        <w:t xml:space="preserve">5. </w:t>
      </w:r>
      <w:r w:rsidRPr="00107B90">
        <w:rPr>
          <w:rFonts w:ascii="TH SarabunPSK" w:hAnsi="TH SarabunPSK" w:cs="TH SarabunPSK"/>
          <w:sz w:val="32"/>
          <w:szCs w:val="32"/>
          <w:cs/>
        </w:rPr>
        <w:t>จัดอบรมพัฒนาครูในการผลิตสื่ออิเล็กทรอนิกส์ต่างๆเช่น หนังสืออิเล็กทรอนิกส์</w:t>
      </w:r>
      <w:r w:rsidRPr="00107B90">
        <w:rPr>
          <w:rFonts w:ascii="TH SarabunPSK" w:hAnsi="TH SarabunPSK" w:cs="TH SarabunPSK"/>
          <w:sz w:val="32"/>
          <w:szCs w:val="32"/>
        </w:rPr>
        <w:t xml:space="preserve"> (E-book),</w:t>
      </w:r>
      <w:r w:rsidRPr="00107B90">
        <w:rPr>
          <w:rFonts w:ascii="TH SarabunPSK" w:hAnsi="TH SarabunPSK" w:cs="TH SarabunPSK"/>
          <w:sz w:val="32"/>
          <w:szCs w:val="32"/>
          <w:cs/>
        </w:rPr>
        <w:t>บทเรียนออนไลน์ (</w:t>
      </w:r>
      <w:r w:rsidRPr="00107B90">
        <w:rPr>
          <w:rFonts w:ascii="TH SarabunPSK" w:hAnsi="TH SarabunPSK" w:cs="TH SarabunPSK"/>
          <w:sz w:val="32"/>
          <w:szCs w:val="32"/>
        </w:rPr>
        <w:t xml:space="preserve">Web-based learning), </w:t>
      </w:r>
      <w:r w:rsidRPr="00107B90">
        <w:rPr>
          <w:rFonts w:ascii="TH SarabunPSK" w:hAnsi="TH SarabunPSK" w:cs="TH SarabunPSK"/>
          <w:sz w:val="32"/>
          <w:szCs w:val="32"/>
          <w:cs/>
        </w:rPr>
        <w:t>บทเรียนคอมพิวเตอร์ช่วยสอน</w:t>
      </w:r>
      <w:r w:rsidRPr="00107B90">
        <w:rPr>
          <w:rFonts w:ascii="TH SarabunPSK" w:hAnsi="TH SarabunPSK" w:cs="TH SarabunPSK"/>
          <w:sz w:val="32"/>
          <w:szCs w:val="32"/>
        </w:rPr>
        <w:t xml:space="preserve"> (CAI)</w:t>
      </w:r>
      <w:r w:rsidRPr="00107B9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eastAsia="Calibri" w:hAnsi="TH SarabunPSK" w:cs="TH SarabunPSK"/>
          <w:cs/>
        </w:rPr>
        <w:tab/>
      </w:r>
      <w:r w:rsidRPr="00107B90">
        <w:rPr>
          <w:rFonts w:ascii="TH SarabunPSK" w:eastAsia="Calibri" w:hAnsi="TH SarabunPSK" w:cs="TH SarabunPSK"/>
        </w:rPr>
        <w:t xml:space="preserve">6. </w:t>
      </w:r>
      <w:r w:rsidRPr="00107B90">
        <w:rPr>
          <w:rFonts w:ascii="TH SarabunPSK" w:hAnsi="TH SarabunPSK" w:cs="TH SarabunPSK"/>
          <w:cs/>
        </w:rPr>
        <w:t>จัดให้มีเทคโนโลยีในการบริหารจัดการและการจัดการเรียนรู้ เช่น พัฒนาห้องเรียนอัจฉริยะ (</w:t>
      </w:r>
      <w:r w:rsidRPr="00107B90">
        <w:rPr>
          <w:rFonts w:ascii="TH SarabunPSK" w:hAnsi="TH SarabunPSK" w:cs="TH SarabunPSK"/>
        </w:rPr>
        <w:t>E-Classroom),</w:t>
      </w:r>
      <w:r w:rsidRPr="00107B90">
        <w:rPr>
          <w:rFonts w:ascii="TH SarabunPSK" w:hAnsi="TH SarabunPSK" w:cs="TH SarabunPSK"/>
          <w:cs/>
        </w:rPr>
        <w:t>ห้องสมุดอิเล็กทรอนิกส์ (</w:t>
      </w:r>
      <w:r w:rsidRPr="00107B90">
        <w:rPr>
          <w:rFonts w:ascii="TH SarabunPSK" w:hAnsi="TH SarabunPSK" w:cs="TH SarabunPSK"/>
        </w:rPr>
        <w:t>E-learning),</w:t>
      </w:r>
      <w:r w:rsidRPr="00107B90">
        <w:rPr>
          <w:rFonts w:ascii="TH SarabunPSK" w:hAnsi="TH SarabunPSK" w:cs="TH SarabunPSK"/>
          <w:cs/>
        </w:rPr>
        <w:t>โปรแกรมสำนักงานอิเล็กทรอนิกส์ (</w:t>
      </w:r>
      <w:r w:rsidRPr="00107B90">
        <w:rPr>
          <w:rFonts w:ascii="TH SarabunPSK" w:hAnsi="TH SarabunPSK" w:cs="TH SarabunPSK"/>
        </w:rPr>
        <w:t xml:space="preserve">E-Office) </w:t>
      </w:r>
    </w:p>
    <w:p w:rsidR="004D5C27" w:rsidRPr="00C9142B" w:rsidRDefault="004D5C27" w:rsidP="008078FA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9142B">
        <w:rPr>
          <w:rFonts w:ascii="TH SarabunPSK" w:hAnsi="TH SarabunPSK" w:cs="TH SarabunPSK"/>
          <w:b/>
          <w:bCs/>
          <w:sz w:val="36"/>
          <w:szCs w:val="36"/>
          <w:cs/>
        </w:rPr>
        <w:t>ภาวะผู้นำทางวิชาการ</w:t>
      </w:r>
    </w:p>
    <w:p w:rsidR="004D5C27" w:rsidRPr="00107B90" w:rsidRDefault="00EA7E86" w:rsidP="008078FA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4D5C27" w:rsidRPr="00107B9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การบริหารจัดการหลักสูตรสถานศึกษา</w:t>
      </w:r>
    </w:p>
    <w:p w:rsidR="008078FA" w:rsidRPr="00107B90" w:rsidRDefault="00EA7E86" w:rsidP="009126F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078FA" w:rsidRPr="00107B90">
        <w:rPr>
          <w:rFonts w:ascii="TH SarabunPSK" w:hAnsi="TH SarabunPSK" w:cs="TH SarabunPSK"/>
          <w:cs/>
        </w:rPr>
        <w:t>การบริหารจัดการหลักสูตรสถานศึกษากระทรวงศึกษาธิการ กำหนดแนวทางการบริหารจัดการหลักสูตร</w:t>
      </w:r>
      <w:r w:rsidR="008078FA" w:rsidRPr="00107B90">
        <w:rPr>
          <w:rFonts w:ascii="TH SarabunPSK" w:hAnsi="TH SarabunPSK" w:cs="TH SarabunPSK"/>
        </w:rPr>
        <w:t xml:space="preserve"> 7 </w:t>
      </w:r>
      <w:r w:rsidR="008078FA" w:rsidRPr="00107B90">
        <w:rPr>
          <w:rFonts w:ascii="TH SarabunPSK" w:hAnsi="TH SarabunPSK" w:cs="TH SarabunPSK"/>
          <w:cs/>
        </w:rPr>
        <w:t xml:space="preserve">ภารกิจ (สำนักงานคณะกรรมการการศึกษาขั้นพื้นฐาน. </w:t>
      </w:r>
      <w:r w:rsidR="008078FA" w:rsidRPr="00107B90">
        <w:rPr>
          <w:rFonts w:ascii="TH SarabunPSK" w:hAnsi="TH SarabunPSK" w:cs="TH SarabunPSK"/>
        </w:rPr>
        <w:t>2550 : 228 - 232)</w:t>
      </w:r>
      <w:r w:rsidR="009126F8">
        <w:rPr>
          <w:rFonts w:ascii="TH SarabunPSK" w:hAnsi="TH SarabunPSK" w:cs="TH SarabunPSK"/>
        </w:rPr>
        <w:t xml:space="preserve">  </w:t>
      </w:r>
      <w:r w:rsidR="009126F8">
        <w:rPr>
          <w:rFonts w:ascii="TH SarabunPSK" w:hAnsi="TH SarabunPSK" w:cs="TH SarabunPSK" w:hint="cs"/>
          <w:cs/>
        </w:rPr>
        <w:t>ได้แก่</w:t>
      </w:r>
      <w:r>
        <w:rPr>
          <w:rFonts w:ascii="TH SarabunPSK" w:hAnsi="TH SarabunPSK" w:cs="TH SarabunPSK"/>
        </w:rPr>
        <w:t xml:space="preserve">                </w:t>
      </w:r>
      <w:r w:rsidR="008078FA" w:rsidRPr="00107B90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การเตรียมความพร้อมของสถานศึกษา</w:t>
      </w:r>
      <w:r w:rsidR="009126F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การจัดทำหลักสูตรสถานศึกษา</w:t>
      </w:r>
      <w:r w:rsidR="009126F8">
        <w:rPr>
          <w:rFonts w:ascii="TH SarabunPSK" w:hAnsi="TH SarabunPSK" w:cs="TH SarabunPSK" w:hint="cs"/>
          <w:cs/>
        </w:rPr>
        <w:t xml:space="preserve">  </w:t>
      </w:r>
      <w:r w:rsidR="008078FA" w:rsidRPr="00107B90"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การวางแผนดำเนินการใช้หลักสูตร</w:t>
      </w:r>
      <w:r w:rsidR="009126F8">
        <w:rPr>
          <w:rFonts w:ascii="TH SarabunPSK" w:hAnsi="TH SarabunPSK" w:cs="TH SarabunPSK"/>
        </w:rPr>
        <w:t xml:space="preserve">  </w:t>
      </w:r>
      <w:r w:rsidR="008078FA" w:rsidRPr="00107B90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การดำเนินการบริหารหลักสูตร ดำเนินการใช้หลักสูตร</w:t>
      </w:r>
      <w:r w:rsidR="009126F8">
        <w:rPr>
          <w:rFonts w:ascii="TH SarabunPSK" w:hAnsi="TH SarabunPSK" w:cs="TH SarabunPSK"/>
        </w:rPr>
        <w:t xml:space="preserve">  </w:t>
      </w:r>
      <w:r w:rsidR="008078FA" w:rsidRPr="00107B90"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การนิเทศ กำกับ ติดตาม ประเมินผล</w:t>
      </w:r>
      <w:r w:rsidR="009126F8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การสรุปผลการดำเนินงานของสถานศึกษาสถานศึกษาสรุปผลการดำเนินงาน</w:t>
      </w:r>
      <w:r w:rsidR="009126F8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และเขียนรายงานมีการสรุปผลการดำเนินงานของสถานศึกษาที่ชัดเจน เป็นระบบ ชัดเจน</w:t>
      </w:r>
      <w:r w:rsidR="009126F8">
        <w:rPr>
          <w:rFonts w:ascii="TH SarabunPSK" w:hAnsi="TH SarabunPSK" w:cs="TH SarabunPSK"/>
        </w:rPr>
        <w:t xml:space="preserve">  </w:t>
      </w:r>
      <w:r w:rsidR="009126F8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)</w:t>
      </w:r>
      <w:r w:rsidR="008078FA" w:rsidRPr="00107B90">
        <w:rPr>
          <w:rFonts w:ascii="TH SarabunPSK" w:hAnsi="TH SarabunPSK" w:cs="TH SarabunPSK"/>
        </w:rPr>
        <w:t xml:space="preserve"> </w:t>
      </w:r>
      <w:r w:rsidR="008078FA" w:rsidRPr="00107B90">
        <w:rPr>
          <w:rFonts w:ascii="TH SarabunPSK" w:hAnsi="TH SarabunPSK" w:cs="TH SarabunPSK"/>
          <w:cs/>
        </w:rPr>
        <w:t>การปรับปรุงพัฒนากระบวนการบริหารจัดการหลักสูตร</w:t>
      </w:r>
    </w:p>
    <w:p w:rsidR="004D5C27" w:rsidRPr="00107B90" w:rsidRDefault="00EA7E86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4D5C27" w:rsidRPr="00107B90">
        <w:rPr>
          <w:rFonts w:ascii="TH SarabunPSK" w:hAnsi="TH SarabunPSK" w:cs="TH SarabunPSK"/>
          <w:b/>
          <w:bCs/>
        </w:rPr>
        <w:t>2.</w:t>
      </w:r>
      <w:r>
        <w:rPr>
          <w:rFonts w:ascii="TH SarabunPSK" w:hAnsi="TH SarabunPSK" w:cs="TH SarabunPSK"/>
          <w:b/>
          <w:bCs/>
        </w:rPr>
        <w:t xml:space="preserve"> </w:t>
      </w:r>
      <w:r w:rsidR="004D5C27" w:rsidRPr="00107B90">
        <w:rPr>
          <w:rFonts w:ascii="TH SarabunPSK" w:hAnsi="TH SarabunPSK" w:cs="TH SarabunPSK"/>
          <w:b/>
          <w:bCs/>
          <w:cs/>
        </w:rPr>
        <w:t>กระบวนการจัดการเรียนรู้ที่เน้นผู้เรียนเป็นสำคัญ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 </w:t>
      </w:r>
      <w:r w:rsidRPr="00107B90">
        <w:rPr>
          <w:rFonts w:ascii="TH SarabunPSK" w:hAnsi="TH SarabunPSK" w:cs="TH SarabunPSK"/>
          <w:cs/>
        </w:rPr>
        <w:t>กระบวนการจัดการเรียนรู้ที่เน้นผู้เรียนเป็นสำคัญ</w:t>
      </w:r>
      <w:r w:rsidR="009126F8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หมายถึง</w:t>
      </w:r>
      <w:r w:rsidR="009126F8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การจัดการศึกษาที่ยึดหลักว่าผู้เรียนทุกคนมีความสามารถเรียนรู้และพัฒนาตนเองได้และถือว่าผู้เรียนมีความสำคัญที่สุดโดยการจัดการศึกษาจะต้องส่งเสริมให้ผู้เรียนสามารถพัฒนาตามธรรมชาติและเต็มตามศักยภาพรูปแบบการจัดการเรียนรู้ตามแนวทางเน้นผู้เรียนเป็นสำคัญมีหลายรูปแบบ</w:t>
      </w:r>
      <w:r w:rsidR="009126F8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ดังนี้</w:t>
      </w:r>
      <w:r w:rsidR="009126F8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(</w:t>
      </w:r>
      <w:r w:rsidRPr="00107B90">
        <w:rPr>
          <w:rFonts w:ascii="TH SarabunPSK" w:hAnsi="TH SarabunPSK" w:cs="TH SarabunPSK"/>
          <w:cs/>
        </w:rPr>
        <w:t>จารุวรรณ</w:t>
      </w:r>
      <w:r w:rsidR="009126F8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แดงรัตภาสกร</w:t>
      </w:r>
      <w:r w:rsidRPr="00107B90">
        <w:rPr>
          <w:rFonts w:ascii="TH SarabunPSK" w:hAnsi="TH SarabunPSK" w:cs="TH SarabunPSK"/>
        </w:rPr>
        <w:t>. 2552 : 1-3</w:t>
      </w:r>
      <w:r w:rsidRPr="00107B90">
        <w:rPr>
          <w:rFonts w:ascii="TH SarabunPSK" w:hAnsi="TH SarabunPSK" w:cs="TH SarabunPSK"/>
          <w:cs/>
        </w:rPr>
        <w:t>)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</w:rPr>
        <w:t>1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การเรียนรู้จากกรณีปัญหา (</w:t>
      </w:r>
      <w:r w:rsidRPr="00107B90">
        <w:rPr>
          <w:rFonts w:ascii="TH SarabunPSK" w:hAnsi="TH SarabunPSK" w:cs="TH SarabunPSK"/>
        </w:rPr>
        <w:t xml:space="preserve">Problem-based Learning : PBL) </w:t>
      </w:r>
      <w:r w:rsidRPr="00107B90">
        <w:rPr>
          <w:rFonts w:ascii="TH SarabunPSK" w:hAnsi="TH SarabunPSK" w:cs="TH SarabunPSK"/>
          <w:cs/>
        </w:rPr>
        <w:t>เป็นรูปแบบการเรียนรู้ที่ให้ผู้เรียนควบคุมการเรียนรู้ด้วยตนเองผู้เรียนคิดและดำเนินการเรียนรู้กำหนดวัตถุประสงค์และเลือกแหล่งเรียนรู้ด้วยตนเองโดยผู้สอนเป็นผู้ให้คำแนะนำ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lastRenderedPageBreak/>
        <w:tab/>
      </w:r>
      <w:r w:rsidR="00EA7E86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2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การเรียนรู้เป็นรายบุคคล (</w:t>
      </w:r>
      <w:r w:rsidRPr="00107B90">
        <w:rPr>
          <w:rFonts w:ascii="TH SarabunPSK" w:hAnsi="TH SarabunPSK" w:cs="TH SarabunPSK"/>
        </w:rPr>
        <w:t xml:space="preserve">individual study) </w:t>
      </w:r>
      <w:r w:rsidRPr="00107B90">
        <w:rPr>
          <w:rFonts w:ascii="TH SarabunPSK" w:hAnsi="TH SarabunPSK" w:cs="TH SarabunPSK"/>
          <w:cs/>
        </w:rPr>
        <w:t>ผู้เรียนแต่ละบุคคลมีความสามารถในการเรียนรู้และความสนใจที่แตกต่างกันจึงจำเป็นที่จะต้องมีเทคนิคหลายวิธีเพื่อช่วยให้การจัดการเรียน เช่น เทคนิคการใช้</w:t>
      </w:r>
      <w:r w:rsidRPr="00107B90">
        <w:rPr>
          <w:rFonts w:ascii="TH SarabunPSK" w:hAnsi="TH SarabunPSK" w:cs="TH SarabunPSK"/>
        </w:rPr>
        <w:t xml:space="preserve">Concept Mapping </w:t>
      </w:r>
      <w:r w:rsidRPr="00107B90">
        <w:rPr>
          <w:rFonts w:ascii="TH SarabunPSK" w:hAnsi="TH SarabunPSK" w:cs="TH SarabunPSK"/>
          <w:cs/>
        </w:rPr>
        <w:t>เทคนิค</w:t>
      </w:r>
      <w:r w:rsidRPr="00107B90">
        <w:rPr>
          <w:rFonts w:ascii="TH SarabunPSK" w:hAnsi="TH SarabunPSK" w:cs="TH SarabunPSK"/>
        </w:rPr>
        <w:t xml:space="preserve">Learning Contracts </w:t>
      </w:r>
      <w:r w:rsidRPr="00107B90">
        <w:rPr>
          <w:rFonts w:ascii="TH SarabunPSK" w:hAnsi="TH SarabunPSK" w:cs="TH SarabunPSK"/>
          <w:cs/>
        </w:rPr>
        <w:t>เทคนิค</w:t>
      </w:r>
      <w:r w:rsidRPr="00107B90">
        <w:rPr>
          <w:rFonts w:ascii="TH SarabunPSK" w:hAnsi="TH SarabunPSK" w:cs="TH SarabunPSK"/>
        </w:rPr>
        <w:t xml:space="preserve">Know –Want-Learned </w:t>
      </w:r>
      <w:r w:rsidRPr="00107B90">
        <w:rPr>
          <w:rFonts w:ascii="TH SarabunPSK" w:hAnsi="TH SarabunPSK" w:cs="TH SarabunPSK"/>
          <w:cs/>
        </w:rPr>
        <w:t>เทคนิคกระบวนการกลุ่ม (</w:t>
      </w:r>
      <w:r w:rsidRPr="00107B90">
        <w:rPr>
          <w:rFonts w:ascii="TH SarabunPSK" w:hAnsi="TH SarabunPSK" w:cs="TH SarabunPSK"/>
        </w:rPr>
        <w:t xml:space="preserve">Group Process)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3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การเรียนรู้แบบสรรคนิยม (</w:t>
      </w:r>
      <w:r w:rsidRPr="00107B90">
        <w:rPr>
          <w:rFonts w:ascii="TH SarabunPSK" w:hAnsi="TH SarabunPSK" w:cs="TH SarabunPSK"/>
        </w:rPr>
        <w:t xml:space="preserve">Constructivism) </w:t>
      </w:r>
      <w:r w:rsidRPr="00107B90">
        <w:rPr>
          <w:rFonts w:ascii="TH SarabunPSK" w:hAnsi="TH SarabunPSK" w:cs="TH SarabunPSK"/>
          <w:cs/>
        </w:rPr>
        <w:t>คือ</w:t>
      </w:r>
      <w:r w:rsidRPr="00107B90">
        <w:rPr>
          <w:rFonts w:ascii="TH SarabunPSK" w:hAnsi="TH SarabunPSK" w:cs="TH SarabunPSK"/>
        </w:rPr>
        <w:t>“</w:t>
      </w:r>
      <w:r w:rsidRPr="00107B90">
        <w:rPr>
          <w:rFonts w:ascii="TH SarabunPSK" w:hAnsi="TH SarabunPSK" w:cs="TH SarabunPSK"/>
          <w:cs/>
        </w:rPr>
        <w:t>ผู้เรียนเป็นผู้สร้างความรู้โดยการอาศัยประสบการณ์แห่งชีวิตที่ได้รับเพื่อค้นหาความจริงโดยมีรากฐานจากทฤษฎีจิตวิทยาและปรัชญาการ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4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การเรียนรู้จากการสอนแบบเอสไอพี (</w:t>
      </w:r>
      <w:r w:rsidRPr="00107B90">
        <w:rPr>
          <w:rFonts w:ascii="TH SarabunPSK" w:hAnsi="TH SarabunPSK" w:cs="TH SarabunPSK"/>
        </w:rPr>
        <w:t>SIP)</w:t>
      </w:r>
      <w:r w:rsidRPr="00107B90">
        <w:rPr>
          <w:rFonts w:ascii="TH SarabunPSK" w:hAnsi="TH SarabunPSK" w:cs="TH SarabunPSK"/>
          <w:cs/>
        </w:rPr>
        <w:t>การสอนแบบเอสไอพีเป็นรูปแบบการสอนที่พัฒนาขึ้นเพื่อฝึกทักษะทางการสอนให้กับผู้เรียนระดับอุดมศึกษามีความรู้ความเข้าใจ มีทักษะการสอน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5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การเรียนรู้แบบแสวงหาความรู้ได้ด้วยตนเอง (</w:t>
      </w:r>
      <w:r w:rsidRPr="00107B90">
        <w:rPr>
          <w:rFonts w:ascii="TH SarabunPSK" w:hAnsi="TH SarabunPSK" w:cs="TH SarabunPSK"/>
        </w:rPr>
        <w:t xml:space="preserve">Self-Study) </w:t>
      </w:r>
      <w:r w:rsidRPr="00107B90">
        <w:rPr>
          <w:rFonts w:ascii="TH SarabunPSK" w:hAnsi="TH SarabunPSK" w:cs="TH SarabunPSK"/>
          <w:cs/>
        </w:rPr>
        <w:t>การเรียนรู้แบบนี้เป็นการให้ผู้เรียนศึกษาและแสวงหาความรู้ด้วยตนเองเช่นการจัดการเรียนการสอนแบบสืบค้น</w:t>
      </w:r>
      <w:r w:rsidRPr="00107B90">
        <w:rPr>
          <w:rFonts w:ascii="TH SarabunPSK" w:hAnsi="TH SarabunPSK" w:cs="TH SarabunPSK"/>
        </w:rPr>
        <w:t xml:space="preserve">, </w:t>
      </w:r>
      <w:r w:rsidRPr="00107B90">
        <w:rPr>
          <w:rFonts w:ascii="TH SarabunPSK" w:hAnsi="TH SarabunPSK" w:cs="TH SarabunPSK"/>
          <w:cs/>
        </w:rPr>
        <w:t>การเรียนแบบค้นพบ</w:t>
      </w:r>
      <w:r w:rsidRPr="00107B90">
        <w:rPr>
          <w:rFonts w:ascii="TH SarabunPSK" w:hAnsi="TH SarabunPSK" w:cs="TH SarabunPSK"/>
        </w:rPr>
        <w:t xml:space="preserve">, </w:t>
      </w:r>
      <w:r w:rsidRPr="00107B90">
        <w:rPr>
          <w:rFonts w:ascii="TH SarabunPSK" w:hAnsi="TH SarabunPSK" w:cs="TH SarabunPSK"/>
          <w:cs/>
        </w:rPr>
        <w:t>การเรียนแบบแก้ปัญหา</w:t>
      </w:r>
      <w:r w:rsidRPr="00107B90">
        <w:rPr>
          <w:rFonts w:ascii="TH SarabunPSK" w:hAnsi="TH SarabunPSK" w:cs="TH SarabunPSK"/>
        </w:rPr>
        <w:t xml:space="preserve">, </w:t>
      </w:r>
      <w:r w:rsidRPr="00107B90">
        <w:rPr>
          <w:rFonts w:ascii="TH SarabunPSK" w:hAnsi="TH SarabunPSK" w:cs="TH SarabunPSK"/>
          <w:cs/>
        </w:rPr>
        <w:t>การเรียนรู้เชิงประสบการณ์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6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การเรียนรู้จากการทำงาน (</w:t>
      </w:r>
      <w:r w:rsidRPr="00107B90">
        <w:rPr>
          <w:rFonts w:ascii="TH SarabunPSK" w:hAnsi="TH SarabunPSK" w:cs="TH SarabunPSK"/>
        </w:rPr>
        <w:t xml:space="preserve">Work-based Learning) </w:t>
      </w:r>
      <w:r w:rsidRPr="00107B90">
        <w:rPr>
          <w:rFonts w:ascii="TH SarabunPSK" w:hAnsi="TH SarabunPSK" w:cs="TH SarabunPSK"/>
          <w:cs/>
        </w:rPr>
        <w:t>การเรียนรู้แบบนี้เป็นการจัดการเรียนการสอนที่ส่งเสริมผู้เรียนให้เกิดพัฒนาการทุกด้านไม่ว่าจะเป็นการเรียนรู้เนื้อหาสาระการฝึกปฏิบัติจริงฝึกฝนทักษะทางสังคมทักษะชีวิตทักษะวิชาชีพการพัฒนาทักษะการคิดขั้นสูง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7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การเรียนรู้ที่เน้นการวิจัยเพื่อสร้างองค์ความรู้ (</w:t>
      </w:r>
      <w:r w:rsidRPr="00107B90">
        <w:rPr>
          <w:rFonts w:ascii="TH SarabunPSK" w:hAnsi="TH SarabunPSK" w:cs="TH SarabunPSK"/>
        </w:rPr>
        <w:t xml:space="preserve">Research–based Learning) </w:t>
      </w:r>
      <w:r w:rsidRPr="00107B90">
        <w:rPr>
          <w:rFonts w:ascii="TH SarabunPSK" w:hAnsi="TH SarabunPSK" w:cs="TH SarabunPSK"/>
          <w:cs/>
        </w:rPr>
        <w:t>การเรียนรู้ที่เน้นการวิจัยถือได้ว่าเป็นหัวใจของบัณฑิตศึกษาเพราะเป็นการเรียนที่เน้นการแสวงหาความรู้ด้วยตนเอง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8</w:t>
      </w:r>
      <w:r w:rsidR="00EA7E86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การเรียนรู้ที่ใช้วิธีสร้างผลงานจากการตกผลึกทางปัญญา (</w:t>
      </w:r>
      <w:r w:rsidRPr="00107B90">
        <w:rPr>
          <w:rFonts w:ascii="TH SarabunPSK" w:hAnsi="TH SarabunPSK" w:cs="TH SarabunPSK"/>
        </w:rPr>
        <w:t xml:space="preserve">Crystal-Based Approach) </w:t>
      </w:r>
      <w:r w:rsidRPr="00107B90">
        <w:rPr>
          <w:rFonts w:ascii="TH SarabunPSK" w:hAnsi="TH SarabunPSK" w:cs="TH SarabunPSK"/>
          <w:cs/>
        </w:rPr>
        <w:t>การจัดการเรียนรู้ในรูปแบบนี้เป็นการส่งเสริมให้ผู้เรียนได้สร้างสรรค์ความรู้ความคิดด้วยตนเองด้วยการรวบรวมทำความเข้าใจสรุปวิเคราะห์และสังเคราะห์จากการศึกษาด้วยตนเอง</w:t>
      </w:r>
    </w:p>
    <w:p w:rsidR="004D5C27" w:rsidRPr="00107B90" w:rsidRDefault="00EA7E86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</w:t>
      </w:r>
      <w:r w:rsidR="004D5C27" w:rsidRPr="00107B90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>.</w:t>
      </w:r>
      <w:r w:rsidR="004D5C27" w:rsidRPr="00107B90">
        <w:rPr>
          <w:rFonts w:ascii="TH SarabunPSK" w:hAnsi="TH SarabunPSK" w:cs="TH SarabunPSK"/>
          <w:b/>
          <w:bCs/>
          <w:cs/>
        </w:rPr>
        <w:t>การสร้างพลังเครือข่ายความร่วมมือเพื่อปฏิรูปการเรียนรู้</w:t>
      </w:r>
    </w:p>
    <w:p w:rsidR="004D5C27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  <w:cs/>
        </w:rPr>
        <w:t>การบริหารจัดการศึกษาภายในสถานศึกษาให้เกิดพลังและมีประสิทธิภาพจำเป็นต้องยึดเงื่อนไขและหลักการสำคัญประการหนึ่ง คือการมีส่วนร่วม (</w:t>
      </w:r>
      <w:r w:rsidRPr="00107B90">
        <w:rPr>
          <w:rFonts w:ascii="TH SarabunPSK" w:hAnsi="TH SarabunPSK" w:cs="TH SarabunPSK"/>
        </w:rPr>
        <w:t xml:space="preserve">Participation) </w:t>
      </w:r>
      <w:r w:rsidRPr="00107B90">
        <w:rPr>
          <w:rFonts w:ascii="TH SarabunPSK" w:hAnsi="TH SarabunPSK" w:cs="TH SarabunPSK"/>
          <w:cs/>
        </w:rPr>
        <w:t xml:space="preserve">กำหนดให้บุคคลหลายฝ่ายที่เกี่ยวข้องกับการศึกษาหรือผู้มีส่วนได้ส่วนเสียในการจัดการศึกษาเข้ามามีส่วนร่วมเป็นคณะกรรมการร่วมแสดงความคิดเห็นหรือร่วมกำกับติดตามดูแลให้ฝ่ายต่างๆสามารถเข้ามาปฏิสัมพันธ์และช่วยกันแก้ปัญหาที่ยากและซับซ้อนร่วมกันโดยมีเป้าหมายร่วมกันคือการยกระดับคุณภาพการเรียนรู้ของนักเรียน หรือ </w:t>
      </w:r>
      <w:r w:rsidRPr="00107B90">
        <w:rPr>
          <w:rFonts w:ascii="TH SarabunPSK" w:hAnsi="TH SarabunPSK" w:cs="TH SarabunPSK"/>
        </w:rPr>
        <w:t xml:space="preserve">“All for Education” </w:t>
      </w:r>
      <w:r w:rsidRPr="00107B90">
        <w:rPr>
          <w:rFonts w:ascii="TH SarabunPSK" w:hAnsi="TH SarabunPSK" w:cs="TH SarabunPSK"/>
          <w:cs/>
        </w:rPr>
        <w:t>นั่นเอง ซึ่งการสร้างเครือข่ายและการมีส่วนร่วมในสถานศึกษาให้ประสบความสำเร็จต้องยึดหลัก ดังนี้ (เกรียงศักดิ์ เจริญวงศ์ศักดิ์</w:t>
      </w:r>
      <w:r w:rsidRPr="00107B90">
        <w:rPr>
          <w:rFonts w:ascii="TH SarabunPSK" w:hAnsi="TH SarabunPSK" w:cs="TH SarabunPSK"/>
        </w:rPr>
        <w:t>. 2543 : 34-35)</w:t>
      </w:r>
      <w:r w:rsidR="009126F8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1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การรับรู้มุมมองร่วมกัน (</w:t>
      </w:r>
      <w:r w:rsidRPr="00107B90">
        <w:rPr>
          <w:rFonts w:ascii="TH SarabunPSK" w:hAnsi="TH SarabunPSK" w:cs="TH SarabunPSK"/>
        </w:rPr>
        <w:t>Common Perception)</w:t>
      </w:r>
      <w:r w:rsidR="009126F8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2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การมีวิสัยทัศน์ร่วมกัน (</w:t>
      </w:r>
      <w:r w:rsidRPr="00107B90">
        <w:rPr>
          <w:rFonts w:ascii="TH SarabunPSK" w:hAnsi="TH SarabunPSK" w:cs="TH SarabunPSK"/>
        </w:rPr>
        <w:t>Common Vision)</w:t>
      </w:r>
      <w:r w:rsidR="009126F8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3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การเกิดผลประโยชน์และความสนใจร่วมกัน (</w:t>
      </w:r>
      <w:r w:rsidRPr="00107B90">
        <w:rPr>
          <w:rFonts w:ascii="TH SarabunPSK" w:hAnsi="TH SarabunPSK" w:cs="TH SarabunPSK"/>
        </w:rPr>
        <w:t>Mutual Interests/Benefits)</w:t>
      </w:r>
      <w:r w:rsidR="009126F8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4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การมีส่วนร่วมของสมาชิกเครือข่ายอย่างกว้างขวาง (</w:t>
      </w:r>
      <w:r w:rsidRPr="00107B90">
        <w:rPr>
          <w:rFonts w:ascii="TH SarabunPSK" w:hAnsi="TH SarabunPSK" w:cs="TH SarabunPSK"/>
        </w:rPr>
        <w:t>All Stakeholders Participation)</w:t>
      </w:r>
      <w:r w:rsidR="009126F8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5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การเสริมสร้างซึ่งกันและกัน (</w:t>
      </w:r>
      <w:r w:rsidRPr="00107B90">
        <w:rPr>
          <w:rFonts w:ascii="TH SarabunPSK" w:hAnsi="TH SarabunPSK" w:cs="TH SarabunPSK"/>
        </w:rPr>
        <w:t>Complementary Relationship)</w:t>
      </w:r>
      <w:r w:rsidR="009126F8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6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การพึ่งพิงอิงร่วมกัน (</w:t>
      </w:r>
      <w:r w:rsidRPr="00107B90">
        <w:rPr>
          <w:rFonts w:ascii="TH SarabunPSK" w:hAnsi="TH SarabunPSK" w:cs="TH SarabunPSK"/>
        </w:rPr>
        <w:t>Interdependence)</w:t>
      </w:r>
      <w:r w:rsidR="009126F8">
        <w:rPr>
          <w:rFonts w:ascii="TH SarabunPSK" w:hAnsi="TH SarabunPSK" w:cs="TH SarabunPSK"/>
        </w:rPr>
        <w:t xml:space="preserve"> </w:t>
      </w:r>
      <w:r w:rsidR="009126F8">
        <w:rPr>
          <w:rFonts w:ascii="TH SarabunPSK" w:hAnsi="TH SarabunPSK" w:cs="TH SarabunPSK" w:hint="cs"/>
          <w:cs/>
        </w:rPr>
        <w:t xml:space="preserve">และ </w:t>
      </w:r>
      <w:r w:rsidRPr="00107B90">
        <w:rPr>
          <w:rFonts w:ascii="TH SarabunPSK" w:hAnsi="TH SarabunPSK" w:cs="TH SarabunPSK"/>
        </w:rPr>
        <w:t>7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การมีปฏิสัมพันธ์เชิงแลกเปลี่ยน (</w:t>
      </w:r>
      <w:r w:rsidRPr="00107B90">
        <w:rPr>
          <w:rFonts w:ascii="TH SarabunPSK" w:hAnsi="TH SarabunPSK" w:cs="TH SarabunPSK"/>
        </w:rPr>
        <w:t>Interaction)</w:t>
      </w:r>
    </w:p>
    <w:p w:rsidR="00F864E7" w:rsidRPr="00107B90" w:rsidRDefault="00F864E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</w:p>
    <w:p w:rsidR="004D5C27" w:rsidRPr="00107B90" w:rsidRDefault="00EA7E86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    </w:t>
      </w:r>
      <w:r w:rsidR="004D5C27" w:rsidRPr="00107B90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กระบวนการสร้างองค์กรแห่งการเรียนรู้ในสถานศึกษา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 </w:t>
      </w:r>
      <w:r w:rsidRPr="00107B90">
        <w:rPr>
          <w:rFonts w:ascii="TH SarabunPSK" w:hAnsi="TH SarabunPSK" w:cs="TH SarabunPSK"/>
          <w:cs/>
        </w:rPr>
        <w:t>องค์กรแห่งการเรียนรู้ คือ หน่วยงานซึ่งประกอบด้วยบุคลากรทุกระดับที่ต่างร่วมมือร่วมใจกันส่งเสริมพัฒนาศักยภาพให้แก่กันรวมทั้งศักยภาพขององค์กรให้สูงขึ้น ซึ่งมีกระบวนการสร้างองค์การแห่งการเรียนรู้ ได้แก่</w:t>
      </w:r>
      <w:r w:rsidRPr="00107B90">
        <w:rPr>
          <w:rFonts w:ascii="TH SarabunPSK" w:hAnsi="TH SarabunPSK" w:cs="TH SarabunPSK"/>
        </w:rPr>
        <w:t xml:space="preserve"> (</w:t>
      </w:r>
      <w:r w:rsidR="008A07B7" w:rsidRPr="00107B90">
        <w:rPr>
          <w:rFonts w:ascii="TH SarabunPSK" w:hAnsi="TH SarabunPSK" w:cs="TH SarabunPSK"/>
        </w:rPr>
        <w:t>Senge</w:t>
      </w:r>
      <w:r w:rsidRPr="00107B90">
        <w:rPr>
          <w:rFonts w:ascii="TH SarabunPSK" w:hAnsi="TH SarabunPSK" w:cs="TH SarabunPSK"/>
        </w:rPr>
        <w:t xml:space="preserve"> et  al. 1994 :18; </w:t>
      </w:r>
      <w:r w:rsidRPr="00107B90">
        <w:rPr>
          <w:rFonts w:ascii="TH SarabunPSK" w:hAnsi="TH SarabunPSK" w:cs="TH SarabunPSK"/>
          <w:cs/>
        </w:rPr>
        <w:t>อ้างถึงใน สุเทพ</w:t>
      </w:r>
      <w:r w:rsidR="009126F8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พงศ์ศรีวัฒน์</w:t>
      </w:r>
      <w:r w:rsidRPr="00107B90">
        <w:rPr>
          <w:rFonts w:ascii="TH SarabunPSK" w:hAnsi="TH SarabunPSK" w:cs="TH SarabunPSK"/>
        </w:rPr>
        <w:t>. 2555 : 2-6)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 </w:t>
      </w:r>
      <w:r w:rsidRPr="00107B90">
        <w:rPr>
          <w:rFonts w:ascii="TH SarabunPSK" w:hAnsi="TH SarabunPSK" w:cs="TH SarabunPSK"/>
        </w:rPr>
        <w:t>1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พัฒนาความรอบรู้แห่งตน (</w:t>
      </w:r>
      <w:r w:rsidRPr="00107B90">
        <w:rPr>
          <w:rFonts w:ascii="TH SarabunPSK" w:hAnsi="TH SarabunPSK" w:cs="TH SarabunPSK"/>
        </w:rPr>
        <w:t xml:space="preserve">Personal mastery) </w:t>
      </w:r>
      <w:r w:rsidRPr="00107B90">
        <w:rPr>
          <w:rFonts w:ascii="TH SarabunPSK" w:hAnsi="TH SarabunPSK" w:cs="TH SarabunPSK"/>
          <w:cs/>
        </w:rPr>
        <w:t>ของสมาชิกหมายความว่าครูทุกคนจะต้องมีพันธะผูกพันต่อการประกอบวิชาชีพครูของตนเยี่ยงมืออาชีพและต้องเป็นสมาชิกที่ดีขององค์กร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8A07B7" w:rsidRPr="00107B90">
        <w:rPr>
          <w:rFonts w:ascii="TH SarabunPSK" w:hAnsi="TH SarabunPSK" w:cs="TH SarabunPSK"/>
        </w:rPr>
        <w:tab/>
      </w:r>
      <w:r w:rsidRPr="00107B90">
        <w:rPr>
          <w:rFonts w:ascii="TH SarabunPSK" w:hAnsi="TH SarabunPSK" w:cs="TH SarabunPSK"/>
        </w:rPr>
        <w:t>2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มีแบบแผนความคิดอ่าน(</w:t>
      </w:r>
      <w:r w:rsidRPr="00107B90">
        <w:rPr>
          <w:rFonts w:ascii="TH SarabunPSK" w:hAnsi="TH SarabunPSK" w:cs="TH SarabunPSK"/>
        </w:rPr>
        <w:t>Mental model)</w:t>
      </w:r>
      <w:r w:rsidRPr="00107B90">
        <w:rPr>
          <w:rFonts w:ascii="TH SarabunPSK" w:hAnsi="TH SarabunPSK" w:cs="TH SarabunPSK"/>
          <w:cs/>
        </w:rPr>
        <w:t>หมายถึงความเชื่อที่ฝังลึกอยู่ภายในบุคคลที่มีต่อสิ่งต่างๆจึงเป็นปทัสถานที่มีลักษณะไม่เป็นคำพูดแต่มีอิทธิพลในการกำหนดว่าโรงเรียนของตนจะดำเนินการต่อภารกิจต่างๆอย่างไร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8A07B7" w:rsidRPr="00107B90">
        <w:rPr>
          <w:rFonts w:ascii="TH SarabunPSK" w:hAnsi="TH SarabunPSK" w:cs="TH SarabunPSK"/>
        </w:rPr>
        <w:tab/>
      </w:r>
      <w:r w:rsidRPr="00107B90">
        <w:rPr>
          <w:rFonts w:ascii="TH SarabunPSK" w:hAnsi="TH SarabunPSK" w:cs="TH SarabunPSK"/>
        </w:rPr>
        <w:t>3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สร้างวิสัยทัศน์ร่วม(</w:t>
      </w:r>
      <w:r w:rsidRPr="00107B90">
        <w:rPr>
          <w:rFonts w:ascii="TH SarabunPSK" w:hAnsi="TH SarabunPSK" w:cs="TH SarabunPSK"/>
        </w:rPr>
        <w:t xml:space="preserve">Shared vision) </w:t>
      </w:r>
      <w:r w:rsidRPr="00107B90">
        <w:rPr>
          <w:rFonts w:ascii="TH SarabunPSK" w:hAnsi="TH SarabunPSK" w:cs="TH SarabunPSK"/>
          <w:cs/>
        </w:rPr>
        <w:t>ของโรงเรียนหมายถึงภาพในอนาคตของโรงเรียนที่ทุกคนร่วมกันวาดฝันและปรารถนาที่จะให้เกิดขึ้นจริงกับโรงเรียนของต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8A07B7" w:rsidRPr="00107B90">
        <w:rPr>
          <w:rFonts w:ascii="TH SarabunPSK" w:hAnsi="TH SarabunPSK" w:cs="TH SarabunPSK"/>
        </w:rPr>
        <w:tab/>
      </w:r>
      <w:r w:rsidRPr="00107B90">
        <w:rPr>
          <w:rFonts w:ascii="TH SarabunPSK" w:hAnsi="TH SarabunPSK" w:cs="TH SarabunPSK"/>
        </w:rPr>
        <w:t>4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ส่งเสริมให้เกิดการเรียนรู้แบบทีม(</w:t>
      </w:r>
      <w:r w:rsidRPr="00107B90">
        <w:rPr>
          <w:rFonts w:ascii="TH SarabunPSK" w:hAnsi="TH SarabunPSK" w:cs="TH SarabunPSK"/>
        </w:rPr>
        <w:t>Team learning)</w:t>
      </w:r>
      <w:r w:rsidRPr="00107B90">
        <w:rPr>
          <w:rFonts w:ascii="TH SarabunPSK" w:hAnsi="TH SarabunPSK" w:cs="TH SarabunPSK"/>
          <w:cs/>
        </w:rPr>
        <w:t>เป็นปัจจัยที่สำคัญสำหรับโรงเรียนแห่งการเรียนรู้เพราะผลงานที่เกิดจากการทำงานร่วมกันแบบทีมย่อมมากกว่าผลรวมของงานที่แต่ละคนทำ</w:t>
      </w:r>
    </w:p>
    <w:p w:rsidR="004D5C27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8A07B7" w:rsidRPr="00107B90">
        <w:rPr>
          <w:rFonts w:ascii="TH SarabunPSK" w:hAnsi="TH SarabunPSK" w:cs="TH SarabunPSK"/>
        </w:rPr>
        <w:tab/>
      </w:r>
      <w:r w:rsidRPr="00107B90">
        <w:rPr>
          <w:rFonts w:ascii="TH SarabunPSK" w:hAnsi="TH SarabunPSK" w:cs="TH SarabunPSK"/>
        </w:rPr>
        <w:t>5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พัฒนาการคิดอย่างเป็นระบบ(</w:t>
      </w:r>
      <w:r w:rsidRPr="00107B90">
        <w:rPr>
          <w:rFonts w:ascii="TH SarabunPSK" w:hAnsi="TH SarabunPSK" w:cs="TH SarabunPSK"/>
        </w:rPr>
        <w:t>System thinking)</w:t>
      </w:r>
      <w:r w:rsidRPr="00107B90">
        <w:rPr>
          <w:rFonts w:ascii="TH SarabunPSK" w:hAnsi="TH SarabunPSK" w:cs="TH SarabunPSK"/>
          <w:cs/>
        </w:rPr>
        <w:t>หมายถึงความสามารถของสมาชิกในองค์การแห่งการเรียนรู้ที่สามารถมองเห็นองค์การในภาพรวมซึ่งประกอบขึ้นจากองค์ประกอบย่อยต่างๆ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b/>
          <w:bCs/>
          <w:cs/>
        </w:rPr>
        <w:t>สรุป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</w:rPr>
        <w:tab/>
      </w:r>
      <w:r w:rsidR="00EC45CE" w:rsidRPr="00107B90">
        <w:rPr>
          <w:rFonts w:ascii="TH SarabunPSK" w:hAnsi="TH SarabunPSK" w:cs="TH SarabunPSK"/>
          <w:cs/>
        </w:rPr>
        <w:t>สิ่งสำคัญอันดับแรกในการจัดการศึกษาเพื่อพัฒนาผู้เรียนให้เกิดประสิทธิผลนั้นคือการบริหาร</w:t>
      </w:r>
      <w:r w:rsidRPr="00107B90">
        <w:rPr>
          <w:rFonts w:ascii="TH SarabunPSK" w:hAnsi="TH SarabunPSK" w:cs="TH SarabunPSK"/>
          <w:cs/>
        </w:rPr>
        <w:t>หลักสูตรสถานศึกษา</w:t>
      </w:r>
      <w:r w:rsidR="00EC45CE" w:rsidRPr="00107B90">
        <w:rPr>
          <w:rFonts w:ascii="TH SarabunPSK" w:hAnsi="TH SarabunPSK" w:cs="TH SarabunPSK"/>
          <w:cs/>
        </w:rPr>
        <w:t xml:space="preserve"> ผู้บริหารต้องมีภาวะผู้นำ  สร้างความรู้ความเข้าใจให้ครูในการพัฒนาหลักสูตรที่สอดคล้องกับเหมาะสมกับความต้องการของนักเรียน  ชุมชน  และใช้หลักสูตรเป็นแนวทางในการจัดการเรียนรู้  </w:t>
      </w:r>
      <w:r w:rsidR="003200CB" w:rsidRPr="00107B90">
        <w:rPr>
          <w:rFonts w:ascii="TH SarabunPSK" w:hAnsi="TH SarabunPSK" w:cs="TH SarabunPSK"/>
          <w:cs/>
        </w:rPr>
        <w:t>โดย</w:t>
      </w:r>
      <w:r w:rsidRPr="00107B90">
        <w:rPr>
          <w:rFonts w:ascii="TH SarabunPSK" w:hAnsi="TH SarabunPSK" w:cs="TH SarabunPSK"/>
          <w:cs/>
        </w:rPr>
        <w:t>เน้นผู้เรียนเป็นสำคัญ รวมทั้งการประเมิลผลตามสภาพจริง ด้วยวิธีการที่หลากหลาย มีการกำกับ ติดตาม ตรวจสอบ และปรับปรุงหลักสูตรอย่างต่อเนื่อง โดยให้ผู้มีส่วนเกี่ยวข้องทุกภา</w:t>
      </w:r>
      <w:r w:rsidR="003200CB" w:rsidRPr="00107B90">
        <w:rPr>
          <w:rFonts w:ascii="TH SarabunPSK" w:hAnsi="TH SarabunPSK" w:cs="TH SarabunPSK"/>
          <w:cs/>
        </w:rPr>
        <w:t>ค</w:t>
      </w:r>
      <w:r w:rsidRPr="00107B90">
        <w:rPr>
          <w:rFonts w:ascii="TH SarabunPSK" w:hAnsi="TH SarabunPSK" w:cs="TH SarabunPSK"/>
          <w:cs/>
        </w:rPr>
        <w:t>ส่วนมีส่วนร่วม เพื่อส่งเสริมพัฒนากระบวนการภายในสถานศึกษาให้เป็นองค์กรแห่งการเรียนรู้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cs/>
        </w:rPr>
      </w:pPr>
      <w:r w:rsidRPr="00107B90">
        <w:rPr>
          <w:rFonts w:ascii="TH SarabunPSK" w:hAnsi="TH SarabunPSK" w:cs="TH SarabunPSK"/>
          <w:b/>
          <w:bCs/>
          <w:cs/>
        </w:rPr>
        <w:t>แนวทางการประยุกต์สู่การปฏิบัติในสถานศึกษา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1. </w:t>
      </w:r>
      <w:r w:rsidRPr="00107B90">
        <w:rPr>
          <w:rFonts w:ascii="TH SarabunPSK" w:hAnsi="TH SarabunPSK" w:cs="TH SarabunPSK"/>
          <w:cs/>
        </w:rPr>
        <w:t>ประชุมชี้แจงสร้างความตระหนักถึงความสำคัญจำเป็นของการพัฒนาหลักสูตรสถานศึกษา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2. </w:t>
      </w:r>
      <w:r w:rsidRPr="00107B90">
        <w:rPr>
          <w:rFonts w:ascii="TH SarabunPSK" w:hAnsi="TH SarabunPSK" w:cs="TH SarabunPSK"/>
          <w:cs/>
        </w:rPr>
        <w:t>จัดกระบวนการเรียนการสอน</w:t>
      </w:r>
      <w:r w:rsidR="003200CB" w:rsidRPr="00107B90">
        <w:rPr>
          <w:rFonts w:ascii="TH SarabunPSK" w:hAnsi="TH SarabunPSK" w:cs="TH SarabunPSK"/>
          <w:cs/>
        </w:rPr>
        <w:t>โดยยึดหลักสูตรและ</w:t>
      </w:r>
      <w:r w:rsidRPr="00107B90">
        <w:rPr>
          <w:rFonts w:ascii="TH SarabunPSK" w:hAnsi="TH SarabunPSK" w:cs="TH SarabunPSK"/>
          <w:cs/>
        </w:rPr>
        <w:t>ให้ผู้เรียนได้เรียนรู้โดยการปฏิบัติจริงฝึกการคิดวิเคราะห์และการแก้ปัญหาให้มากขึ้น เน้นผู้เรียนเป็นสำคัญ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3. </w:t>
      </w:r>
      <w:r w:rsidRPr="00107B90">
        <w:rPr>
          <w:rFonts w:ascii="TH SarabunPSK" w:hAnsi="TH SarabunPSK" w:cs="TH SarabunPSK"/>
          <w:cs/>
        </w:rPr>
        <w:t>ทบทวนเกณฑ์การวัดและประเมินผลรวมทั้งปรับปรุงวิธีการวัดและประเมินผลผู้เรียนตามสภาพจริง โดยการใช้วิธีการที่หลากหลายและจัดหาวิทยากรมาให้ความรู้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4. </w:t>
      </w:r>
      <w:r w:rsidRPr="00107B90">
        <w:rPr>
          <w:rFonts w:ascii="TH SarabunPSK" w:hAnsi="TH SarabunPSK" w:cs="TH SarabunPSK"/>
          <w:cs/>
        </w:rPr>
        <w:t>อบรมพัฒนาครูในการจัดการเรียนรู้ที่ส่งเสริมการคิดวิเคราะห์และทักษะกระบวนการคิดการเน้นผู้เรียนเป็นสำคัญ และเทคนิคการวัดผลประเมินผล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lastRenderedPageBreak/>
        <w:tab/>
      </w:r>
      <w:r w:rsidRPr="00107B90">
        <w:rPr>
          <w:rFonts w:ascii="TH SarabunPSK" w:hAnsi="TH SarabunPSK" w:cs="TH SarabunPSK"/>
        </w:rPr>
        <w:t xml:space="preserve">5. </w:t>
      </w:r>
      <w:r w:rsidRPr="00107B90">
        <w:rPr>
          <w:rFonts w:ascii="TH SarabunPSK" w:hAnsi="TH SarabunPSK" w:cs="TH SarabunPSK"/>
          <w:cs/>
        </w:rPr>
        <w:t>จัดอบรมครูให้ทำวิจัยในชั้นเรียนให้เป็นและให้ครูทำวิจัยในชั้นเรียนอย่างจริงจังเพื่อค้นพบข้อบกพร่องของนักเรียนและช่วยแก้ไขปัญหาทางการเรียน</w:t>
      </w:r>
    </w:p>
    <w:p w:rsidR="004D5C27" w:rsidRDefault="004D5C27" w:rsidP="009126F8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6. </w:t>
      </w:r>
      <w:r w:rsidRPr="00107B90">
        <w:rPr>
          <w:rFonts w:ascii="TH SarabunPSK" w:hAnsi="TH SarabunPSK" w:cs="TH SarabunPSK"/>
          <w:cs/>
        </w:rPr>
        <w:t>กำกับ ติดตาม ประเมินและปรับปรุงหลักสูตรสถานศึกษาเป็นระยะ โดยให้ทุกฝ่ายเข้ามามีส่วนร่วมในรูปของคณะกรรมการบริหารหลักสูตรสถานศึกษา</w:t>
      </w:r>
    </w:p>
    <w:p w:rsidR="004D5C27" w:rsidRPr="00EA7E86" w:rsidRDefault="004D5C27" w:rsidP="009126F8">
      <w:pPr>
        <w:tabs>
          <w:tab w:val="left" w:pos="864"/>
          <w:tab w:val="left" w:pos="1224"/>
          <w:tab w:val="left" w:pos="1584"/>
          <w:tab w:val="left" w:pos="1944"/>
        </w:tabs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A7E86">
        <w:rPr>
          <w:rFonts w:ascii="TH SarabunPSK" w:hAnsi="TH SarabunPSK" w:cs="TH SarabunPSK"/>
          <w:b/>
          <w:bCs/>
          <w:sz w:val="36"/>
          <w:szCs w:val="36"/>
          <w:cs/>
        </w:rPr>
        <w:t>อุดมการณ์ในการบริหารจัดการสถานศึกษาสู่การปฏิบัติ</w:t>
      </w:r>
    </w:p>
    <w:p w:rsidR="004D5C27" w:rsidRPr="00107B90" w:rsidRDefault="00EA7E86" w:rsidP="009126F8">
      <w:pPr>
        <w:tabs>
          <w:tab w:val="left" w:pos="864"/>
          <w:tab w:val="left" w:pos="1224"/>
          <w:tab w:val="left" w:pos="1584"/>
          <w:tab w:val="left" w:pos="1944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4D5C27" w:rsidRPr="00107B90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ผู้นำด้านคุณธรรมจริยธรรมและการปฏิบัติตนเป็นแบบอย่างที่ดี</w:t>
      </w:r>
    </w:p>
    <w:p w:rsidR="004D5C27" w:rsidRPr="00107B90" w:rsidRDefault="004D5C27" w:rsidP="009126F8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คุณธรรมจริยธรรมสำหรับผู้บริหารควรยึดเป็นแบบอย่างในการ ครองตน ครองคน และครองงาน ประกอบด้วยหลักธรรม ดังนี้</w:t>
      </w:r>
      <w:r w:rsidRPr="00107B90">
        <w:rPr>
          <w:rFonts w:ascii="TH SarabunPSK" w:hAnsi="TH SarabunPSK" w:cs="TH SarabunPSK"/>
        </w:rPr>
        <w:t xml:space="preserve"> (</w:t>
      </w:r>
      <w:r w:rsidR="00123336">
        <w:rPr>
          <w:rFonts w:ascii="TH SarabunPSK" w:hAnsi="TH SarabunPSK" w:cs="TH SarabunPSK" w:hint="cs"/>
          <w:cs/>
        </w:rPr>
        <w:t>สพท.</w:t>
      </w:r>
      <w:r w:rsidRPr="00107B90">
        <w:rPr>
          <w:rFonts w:ascii="TH SarabunPSK" w:hAnsi="TH SarabunPSK" w:cs="TH SarabunPSK"/>
          <w:cs/>
        </w:rPr>
        <w:t xml:space="preserve">นครสวรรค์ เขต </w:t>
      </w:r>
      <w:r w:rsidRPr="00107B90">
        <w:rPr>
          <w:rFonts w:ascii="TH SarabunPSK" w:hAnsi="TH SarabunPSK" w:cs="TH SarabunPSK"/>
        </w:rPr>
        <w:t>3. 2553 : 277-283)</w:t>
      </w:r>
    </w:p>
    <w:p w:rsidR="004D5C27" w:rsidRPr="00107B90" w:rsidRDefault="004D5C27" w:rsidP="009126F8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1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โลกบาลธรรม เป็นหลักธรรมที่ช่วยคุ้มครองโลกให้อยู่ความร่มเย็นเป็นสุข ประกอบด้วย</w:t>
      </w:r>
      <w:r w:rsidR="00EA7E86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หิริ</w:t>
      </w:r>
      <w:r w:rsidR="00EA7E86">
        <w:rPr>
          <w:rFonts w:ascii="TH SarabunPSK" w:hAnsi="TH SarabunPSK" w:cs="TH SarabunPSK" w:hint="cs"/>
          <w:cs/>
        </w:rPr>
        <w:t xml:space="preserve">  ค</w:t>
      </w:r>
      <w:r w:rsidRPr="00107B90">
        <w:rPr>
          <w:rFonts w:ascii="TH SarabunPSK" w:hAnsi="TH SarabunPSK" w:cs="TH SarabunPSK"/>
          <w:cs/>
        </w:rPr>
        <w:t>วามละอายในตนเอง</w:t>
      </w:r>
      <w:r w:rsidR="00EA7E86">
        <w:rPr>
          <w:rFonts w:ascii="TH SarabunPSK" w:hAnsi="TH SarabunPSK" w:cs="TH SarabunPSK"/>
        </w:rPr>
        <w:t xml:space="preserve">  </w:t>
      </w:r>
      <w:r w:rsidR="00EA7E86">
        <w:rPr>
          <w:rFonts w:ascii="TH SarabunPSK" w:hAnsi="TH SarabunPSK" w:cs="TH SarabunPSK" w:hint="cs"/>
          <w:cs/>
        </w:rPr>
        <w:t>และโ</w:t>
      </w:r>
      <w:r w:rsidRPr="00107B90">
        <w:rPr>
          <w:rFonts w:ascii="TH SarabunPSK" w:hAnsi="TH SarabunPSK" w:cs="TH SarabunPSK"/>
          <w:cs/>
        </w:rPr>
        <w:t>อ</w:t>
      </w:r>
      <w:r w:rsidR="00EA7E86">
        <w:rPr>
          <w:rFonts w:ascii="TH SarabunPSK" w:hAnsi="TH SarabunPSK" w:cs="TH SarabunPSK" w:hint="cs"/>
          <w:cs/>
        </w:rPr>
        <w:t>ต</w:t>
      </w:r>
      <w:r w:rsidRPr="00107B90">
        <w:rPr>
          <w:rFonts w:ascii="TH SarabunPSK" w:hAnsi="TH SarabunPSK" w:cs="TH SarabunPSK"/>
          <w:cs/>
        </w:rPr>
        <w:t>ตัปปะ</w:t>
      </w:r>
      <w:r w:rsidRPr="00107B90">
        <w:rPr>
          <w:rFonts w:ascii="TH SarabunPSK" w:hAnsi="TH SarabunPSK" w:cs="TH SarabunPSK"/>
          <w:cs/>
        </w:rPr>
        <w:tab/>
        <w:t>ความเกรงกลัวต่อบาปและความเสื่อมแล้วไม่กระทำความชั่ว</w:t>
      </w:r>
    </w:p>
    <w:p w:rsidR="004D5C27" w:rsidRPr="00107B90" w:rsidRDefault="004D5C27" w:rsidP="009126F8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2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ธรรมที่ทำให้งามเป็นหลักธรรมอันทำให้บุคคลเป็นผู้งามประกอบด้วย</w:t>
      </w:r>
      <w:r w:rsidR="00EA7E86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ขันติ</w:t>
      </w:r>
      <w:r w:rsidR="00EA7E86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ความอดทน</w:t>
      </w:r>
      <w:r w:rsidR="00EA7E86">
        <w:rPr>
          <w:rFonts w:ascii="TH SarabunPSK" w:hAnsi="TH SarabunPSK" w:cs="TH SarabunPSK"/>
        </w:rPr>
        <w:t xml:space="preserve">  </w:t>
      </w:r>
      <w:r w:rsidR="00EA7E86">
        <w:rPr>
          <w:rFonts w:ascii="TH SarabunPSK" w:hAnsi="TH SarabunPSK" w:cs="TH SarabunPSK" w:hint="cs"/>
          <w:cs/>
        </w:rPr>
        <w:t>และ</w:t>
      </w:r>
      <w:r w:rsidRPr="00107B90">
        <w:rPr>
          <w:rFonts w:ascii="TH SarabunPSK" w:hAnsi="TH SarabunPSK" w:cs="TH SarabunPSK"/>
          <w:cs/>
        </w:rPr>
        <w:t>โสรัจจะ</w:t>
      </w:r>
      <w:r w:rsidRPr="00107B90">
        <w:rPr>
          <w:rFonts w:ascii="TH SarabunPSK" w:hAnsi="TH SarabunPSK" w:cs="TH SarabunPSK"/>
          <w:cs/>
        </w:rPr>
        <w:tab/>
        <w:t>ความสงบเสงี่ยมทำจิตใจให้แช่มชื่นไม่ขุนหมอง</w:t>
      </w:r>
    </w:p>
    <w:p w:rsidR="00A74D3A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EA7E86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3</w:t>
      </w:r>
      <w:r w:rsidR="00EA7E86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อิทธิบาท</w:t>
      </w:r>
      <w:r w:rsidR="00EA7E86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4</w:t>
      </w:r>
      <w:r w:rsidR="00EA7E86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เป็นหลักธรรมทีทำให้งานสำเร็จประกอบด้วย</w:t>
      </w:r>
      <w:r w:rsidR="00EA7E86">
        <w:rPr>
          <w:rFonts w:ascii="TH SarabunPSK" w:hAnsi="TH SarabunPSK" w:cs="TH SarabunPSK" w:hint="cs"/>
          <w:cs/>
        </w:rPr>
        <w:t xml:space="preserve">  </w:t>
      </w:r>
      <w:r w:rsidR="00A74D3A">
        <w:rPr>
          <w:rFonts w:ascii="TH SarabunPSK" w:hAnsi="TH SarabunPSK" w:cs="TH SarabunPSK"/>
        </w:rPr>
        <w:t>1</w:t>
      </w:r>
      <w:r w:rsidRPr="00107B90">
        <w:rPr>
          <w:rFonts w:ascii="TH SarabunPSK" w:hAnsi="TH SarabunPSK" w:cs="TH SarabunPSK"/>
        </w:rPr>
        <w:t xml:space="preserve">) </w:t>
      </w:r>
      <w:r w:rsidRPr="00107B90">
        <w:rPr>
          <w:rFonts w:ascii="TH SarabunPSK" w:hAnsi="TH SarabunPSK" w:cs="TH SarabunPSK"/>
          <w:cs/>
        </w:rPr>
        <w:t>ฉันทะ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ความพึงพอใจ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ในงาน</w:t>
      </w:r>
      <w:r w:rsidR="00A74D3A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2)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วิริยะ</w:t>
      </w:r>
      <w:r w:rsidRPr="00107B90">
        <w:rPr>
          <w:rFonts w:ascii="TH SarabunPSK" w:hAnsi="TH SarabunPSK" w:cs="TH SarabunPSK"/>
          <w:cs/>
        </w:rPr>
        <w:tab/>
        <w:t>ความขยันมั่นเพียร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จิตตะ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ความมีใจฝักใฝ่เอาใจใส่ในงาน</w:t>
      </w:r>
      <w:r w:rsidR="00A74D3A">
        <w:rPr>
          <w:rFonts w:ascii="TH SarabunPSK" w:hAnsi="TH SarabunPSK" w:cs="TH SarabunPSK"/>
        </w:rPr>
        <w:t xml:space="preserve"> </w:t>
      </w:r>
      <w:r w:rsidR="00A74D3A">
        <w:rPr>
          <w:rFonts w:ascii="TH SarabunPSK" w:hAnsi="TH SarabunPSK" w:cs="TH SarabunPSK" w:hint="cs"/>
          <w:cs/>
        </w:rPr>
        <w:t>และ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4) </w:t>
      </w:r>
      <w:r w:rsidRPr="00107B90">
        <w:rPr>
          <w:rFonts w:ascii="TH SarabunPSK" w:hAnsi="TH SarabunPSK" w:cs="TH SarabunPSK"/>
          <w:cs/>
        </w:rPr>
        <w:t>วิมังสา</w:t>
      </w:r>
      <w:r w:rsidRPr="00107B90">
        <w:rPr>
          <w:rFonts w:ascii="TH SarabunPSK" w:hAnsi="TH SarabunPSK" w:cs="TH SarabunPSK"/>
          <w:cs/>
        </w:rPr>
        <w:tab/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>ไตร่ตรองหาเหตุผล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4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สังคหวัตถุ</w:t>
      </w:r>
      <w:r w:rsidR="00265A32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4 </w:t>
      </w:r>
      <w:r w:rsidRPr="00107B90">
        <w:rPr>
          <w:rFonts w:ascii="TH SarabunPSK" w:hAnsi="TH SarabunPSK" w:cs="TH SarabunPSK"/>
          <w:cs/>
        </w:rPr>
        <w:t>เป็นหลักธรรมอันเป็นเครื่องยึดเหนี่ยวน้ำใจของกันและกัน ประกอบด้วย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1) </w:t>
      </w:r>
      <w:r w:rsidRPr="00107B90">
        <w:rPr>
          <w:rFonts w:ascii="TH SarabunPSK" w:hAnsi="TH SarabunPSK" w:cs="TH SarabunPSK"/>
          <w:cs/>
        </w:rPr>
        <w:t>ทาน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ให้ปันสิ่งของแก่คนที่ควรให้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2) </w:t>
      </w:r>
      <w:r w:rsidRPr="00107B90">
        <w:rPr>
          <w:rFonts w:ascii="TH SarabunPSK" w:hAnsi="TH SarabunPSK" w:cs="TH SarabunPSK"/>
          <w:cs/>
        </w:rPr>
        <w:t>ปิยวาจา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เจรจาด้วยถ้อยคำไพเราะอ่อนหวาน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อัตถจริยาประพฤติในสิ่งที่เป็นประโยชน์</w:t>
      </w:r>
      <w:r w:rsidR="00A74D3A">
        <w:rPr>
          <w:rFonts w:ascii="TH SarabunPSK" w:hAnsi="TH SarabunPSK" w:cs="TH SarabunPSK" w:hint="cs"/>
          <w:cs/>
        </w:rPr>
        <w:t xml:space="preserve"> และ </w:t>
      </w:r>
      <w:r w:rsidRPr="00107B90">
        <w:rPr>
          <w:rFonts w:ascii="TH SarabunPSK" w:hAnsi="TH SarabunPSK" w:cs="TH SarabunPSK"/>
        </w:rPr>
        <w:t xml:space="preserve">4) </w:t>
      </w:r>
      <w:r w:rsidRPr="00107B90">
        <w:rPr>
          <w:rFonts w:ascii="TH SarabunPSK" w:hAnsi="TH SarabunPSK" w:cs="TH SarabunPSK"/>
          <w:cs/>
        </w:rPr>
        <w:t>สมานัตตตา</w:t>
      </w:r>
      <w:r w:rsidRPr="00107B90">
        <w:rPr>
          <w:rFonts w:ascii="TH SarabunPSK" w:hAnsi="TH SarabunPSK" w:cs="TH SarabunPSK"/>
          <w:cs/>
        </w:rPr>
        <w:tab/>
        <w:t>วางตนให้เหมาะสมกับฐานะของตน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5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พรหมวิหาร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4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เป็นหลักธรรมของผู้ใหญ่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(ผู้บังคับบัญชา) ที่ควรถือปฏิบัติประกอบด้วย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1) </w:t>
      </w:r>
      <w:r w:rsidRPr="00107B90">
        <w:rPr>
          <w:rFonts w:ascii="TH SarabunPSK" w:hAnsi="TH SarabunPSK" w:cs="TH SarabunPSK"/>
          <w:cs/>
        </w:rPr>
        <w:t>เมตตา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ab/>
        <w:t>ความรักใคร่ปรารถนาจะให้ผู้อื่นมีความสุข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2) </w:t>
      </w:r>
      <w:r w:rsidRPr="00107B90">
        <w:rPr>
          <w:rFonts w:ascii="TH SarabunPSK" w:hAnsi="TH SarabunPSK" w:cs="TH SarabunPSK"/>
          <w:cs/>
        </w:rPr>
        <w:t>กรุณา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ความสงสารคิดช่วยเหลือผู้อื่นให้พ้นทุกข์</w:t>
      </w:r>
      <w:r w:rsidR="00A74D3A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มุทิตา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ความพลอยยินดีเมื่อผู้อื่นได้ดีมีสุข</w:t>
      </w:r>
      <w:r w:rsidR="00A74D3A">
        <w:rPr>
          <w:rFonts w:ascii="TH SarabunPSK" w:hAnsi="TH SarabunPSK" w:cs="TH SarabunPSK" w:hint="cs"/>
          <w:cs/>
        </w:rPr>
        <w:t xml:space="preserve"> และ </w:t>
      </w:r>
      <w:r w:rsidRPr="00107B90">
        <w:rPr>
          <w:rFonts w:ascii="TH SarabunPSK" w:hAnsi="TH SarabunPSK" w:cs="TH SarabunPSK"/>
        </w:rPr>
        <w:t xml:space="preserve">4) </w:t>
      </w:r>
      <w:r w:rsidRPr="00107B90">
        <w:rPr>
          <w:rFonts w:ascii="TH SarabunPSK" w:hAnsi="TH SarabunPSK" w:cs="TH SarabunPSK"/>
          <w:cs/>
        </w:rPr>
        <w:t>อุเบกขา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วางตนเป็นกลางไม่ดีใจไม่เสียใจเมื่อผู้อื่นถึงวิบัติมีทุกข์</w:t>
      </w:r>
    </w:p>
    <w:p w:rsidR="00265A32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</w:rPr>
        <w:t>6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ฆราวาสธรรม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4</w:t>
      </w:r>
      <w:r w:rsidRPr="00107B90">
        <w:rPr>
          <w:rFonts w:ascii="TH SarabunPSK" w:hAnsi="TH SarabunPSK" w:cs="TH SarabunPSK"/>
          <w:cs/>
        </w:rPr>
        <w:t xml:space="preserve"> เป็นธรรมของผู้ครองเรือน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ประกอบด้วย</w:t>
      </w:r>
      <w:r w:rsidR="00A74D3A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</w:rPr>
        <w:t xml:space="preserve">1) </w:t>
      </w:r>
      <w:r w:rsidRPr="00107B90">
        <w:rPr>
          <w:rFonts w:ascii="TH SarabunPSK" w:hAnsi="TH SarabunPSK" w:cs="TH SarabunPSK"/>
          <w:cs/>
        </w:rPr>
        <w:t>สัจจะ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ความซื่อสัตย์</w:t>
      </w:r>
      <w:r w:rsidR="00A74D3A">
        <w:rPr>
          <w:rFonts w:ascii="TH SarabunPSK" w:hAnsi="TH SarabunPSK" w:cs="TH SarabunPSK"/>
        </w:rPr>
        <w:t xml:space="preserve">   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>2)</w:t>
      </w:r>
      <w:r w:rsidRPr="00107B90">
        <w:rPr>
          <w:rFonts w:ascii="TH SarabunPSK" w:hAnsi="TH SarabunPSK" w:cs="TH SarabunPSK"/>
          <w:cs/>
        </w:rPr>
        <w:t>ทมะ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การฝึกตน</w:t>
      </w:r>
      <w:r w:rsidR="00A74D3A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ขันติ</w:t>
      </w:r>
      <w:r w:rsidR="00A74D3A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ความอดทน</w:t>
      </w: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และ </w:t>
      </w:r>
      <w:r w:rsidRPr="00107B90">
        <w:rPr>
          <w:rFonts w:ascii="TH SarabunPSK" w:hAnsi="TH SarabunPSK" w:cs="TH SarabunPSK"/>
        </w:rPr>
        <w:t xml:space="preserve">4) </w:t>
      </w:r>
      <w:r w:rsidRPr="00107B90">
        <w:rPr>
          <w:rFonts w:ascii="TH SarabunPSK" w:hAnsi="TH SarabunPSK" w:cs="TH SarabunPSK"/>
          <w:cs/>
        </w:rPr>
        <w:t>จาคะ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ความเสียสละ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</w:rPr>
        <w:t>7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สัปปุริสธรรม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7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เป็นหลักธรรมอันเป็นของคนดี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(ผู้ประพฤติชอบ) ประกอบด้วย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1) </w:t>
      </w:r>
      <w:r w:rsidRPr="00107B90">
        <w:rPr>
          <w:rFonts w:ascii="TH SarabunPSK" w:hAnsi="TH SarabunPSK" w:cs="TH SarabunPSK"/>
          <w:cs/>
        </w:rPr>
        <w:t>ความเป็นผู้รู้ว่าเป็นเหตุ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2) </w:t>
      </w:r>
      <w:r w:rsidRPr="00107B90">
        <w:rPr>
          <w:rFonts w:ascii="TH SarabunPSK" w:hAnsi="TH SarabunPSK" w:cs="TH SarabunPSK"/>
          <w:cs/>
        </w:rPr>
        <w:t>ความเป็นผู้รู้จักผล</w:t>
      </w:r>
      <w:r w:rsidR="00A74D3A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>3)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ความเป็นผู้รู้จักตน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4)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ความเป็นผู้รู้จักประมาณ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5)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ความเป็นผู้รู้จักกาลเวลาอันเหมาะสม</w:t>
      </w:r>
      <w:r w:rsidR="00A74D3A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</w:rPr>
        <w:t>6)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ความเป็นผู้รู้จักสังคม</w:t>
      </w:r>
      <w:r w:rsidR="00A74D3A">
        <w:rPr>
          <w:rFonts w:ascii="TH SarabunPSK" w:hAnsi="TH SarabunPSK" w:cs="TH SarabunPSK" w:hint="cs"/>
          <w:cs/>
        </w:rPr>
        <w:t xml:space="preserve"> และ </w:t>
      </w:r>
      <w:r w:rsidRPr="00107B90">
        <w:rPr>
          <w:rFonts w:ascii="TH SarabunPSK" w:hAnsi="TH SarabunPSK" w:cs="TH SarabunPSK"/>
        </w:rPr>
        <w:t xml:space="preserve">7) </w:t>
      </w:r>
      <w:r w:rsidRPr="00107B90">
        <w:rPr>
          <w:rFonts w:ascii="TH SarabunPSK" w:hAnsi="TH SarabunPSK" w:cs="TH SarabunPSK"/>
          <w:cs/>
        </w:rPr>
        <w:t>ความเป็นผู้รู้จักคบคน</w:t>
      </w:r>
    </w:p>
    <w:p w:rsidR="004D5C27" w:rsidRPr="00107B90" w:rsidRDefault="00066ED0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="004D5C27" w:rsidRPr="00107B90">
        <w:rPr>
          <w:rFonts w:ascii="TH SarabunPSK" w:hAnsi="TH SarabunPSK" w:cs="TH SarabunPSK"/>
        </w:rPr>
        <w:t>8</w:t>
      </w:r>
      <w:r w:rsidR="00A74D3A">
        <w:rPr>
          <w:rFonts w:ascii="TH SarabunPSK" w:hAnsi="TH SarabunPSK" w:cs="TH SarabunPSK" w:hint="cs"/>
          <w:cs/>
        </w:rPr>
        <w:t xml:space="preserve">) </w:t>
      </w:r>
      <w:r w:rsidR="004D5C27" w:rsidRPr="00107B90">
        <w:rPr>
          <w:rFonts w:ascii="TH SarabunPSK" w:hAnsi="TH SarabunPSK" w:cs="TH SarabunPSK"/>
          <w:cs/>
        </w:rPr>
        <w:t>หลักธรรมาภิบาล คือคุณธรรมของนักบริหารที่ดี (</w:t>
      </w:r>
      <w:r w:rsidR="004D5C27" w:rsidRPr="00107B90">
        <w:rPr>
          <w:rFonts w:ascii="TH SarabunPSK" w:hAnsi="TH SarabunPSK" w:cs="TH SarabunPSK"/>
        </w:rPr>
        <w:t xml:space="preserve">Good Governance) </w:t>
      </w:r>
      <w:r w:rsidR="004D5C27" w:rsidRPr="00107B90">
        <w:rPr>
          <w:rFonts w:ascii="TH SarabunPSK" w:hAnsi="TH SarabunPSK" w:cs="TH SarabunPSK"/>
          <w:cs/>
        </w:rPr>
        <w:t>ประกอบด้วย</w:t>
      </w:r>
      <w:r w:rsidR="00A74D3A">
        <w:rPr>
          <w:rFonts w:ascii="TH SarabunPSK" w:hAnsi="TH SarabunPSK" w:cs="TH SarabunPSK"/>
        </w:rPr>
        <w:t xml:space="preserve"> </w:t>
      </w:r>
      <w:r w:rsidR="004D5C27" w:rsidRPr="00107B90">
        <w:rPr>
          <w:rFonts w:ascii="TH SarabunPSK" w:hAnsi="TH SarabunPSK" w:cs="TH SarabunPSK"/>
        </w:rPr>
        <w:t xml:space="preserve">1) </w:t>
      </w:r>
      <w:r w:rsidR="004D5C27" w:rsidRPr="00107B90">
        <w:rPr>
          <w:rFonts w:ascii="TH SarabunPSK" w:hAnsi="TH SarabunPSK" w:cs="TH SarabunPSK"/>
          <w:cs/>
        </w:rPr>
        <w:t>หลักนิติธรรมคือการยึดถือกฎหมายกฎระเบียบข้อบังคับและกติกาต่างๆ</w:t>
      </w:r>
      <w:r w:rsidR="00A74D3A">
        <w:rPr>
          <w:rFonts w:ascii="TH SarabunPSK" w:hAnsi="TH SarabunPSK" w:cs="TH SarabunPSK"/>
        </w:rPr>
        <w:t xml:space="preserve"> </w:t>
      </w:r>
      <w:r w:rsidR="004D5C27" w:rsidRPr="00107B90">
        <w:rPr>
          <w:rFonts w:ascii="TH SarabunPSK" w:hAnsi="TH SarabunPSK" w:cs="TH SarabunPSK"/>
        </w:rPr>
        <w:t>2)</w:t>
      </w:r>
      <w:r w:rsidR="004D5C27" w:rsidRPr="00107B90">
        <w:rPr>
          <w:rFonts w:ascii="TH SarabunPSK" w:hAnsi="TH SarabunPSK" w:cs="TH SarabunPSK"/>
          <w:cs/>
        </w:rPr>
        <w:t>หลักคุณธรรมคือการยึดถือและเชื่อมั่นในความถูกต้องดีงาม</w:t>
      </w:r>
      <w:r w:rsidR="00A74D3A">
        <w:rPr>
          <w:rFonts w:ascii="TH SarabunPSK" w:hAnsi="TH SarabunPSK" w:cs="TH SarabunPSK"/>
        </w:rPr>
        <w:t xml:space="preserve">  </w:t>
      </w:r>
      <w:r w:rsidR="004D5C27" w:rsidRPr="00107B90">
        <w:rPr>
          <w:rFonts w:ascii="TH SarabunPSK" w:hAnsi="TH SarabunPSK" w:cs="TH SarabunPSK"/>
        </w:rPr>
        <w:t>3)</w:t>
      </w:r>
      <w:r w:rsidR="004D5C27" w:rsidRPr="00107B90">
        <w:rPr>
          <w:rFonts w:ascii="TH SarabunPSK" w:hAnsi="TH SarabunPSK" w:cs="TH SarabunPSK"/>
          <w:cs/>
        </w:rPr>
        <w:t>หลักความโปร่งใสคือการเปิดเผยข้อมูลข่าวสารอย่างตรงไปตรงมาตรวจสอบได้</w:t>
      </w:r>
      <w:r w:rsidR="00A74D3A">
        <w:rPr>
          <w:rFonts w:ascii="TH SarabunPSK" w:hAnsi="TH SarabunPSK" w:cs="TH SarabunPSK"/>
        </w:rPr>
        <w:t xml:space="preserve">  </w:t>
      </w:r>
      <w:r w:rsidR="004D5C27" w:rsidRPr="00107B90">
        <w:rPr>
          <w:rFonts w:ascii="TH SarabunPSK" w:hAnsi="TH SarabunPSK" w:cs="TH SarabunPSK"/>
        </w:rPr>
        <w:t>4)</w:t>
      </w:r>
      <w:r w:rsidR="004D5C27" w:rsidRPr="00107B90">
        <w:rPr>
          <w:rFonts w:ascii="TH SarabunPSK" w:hAnsi="TH SarabunPSK" w:cs="TH SarabunPSK"/>
          <w:cs/>
        </w:rPr>
        <w:t>หลักความมีส่วนร่วมคือเปิดโอกาสให้มีส่วนร่วมรับรู้ร่วมคิดและร่วมตัดสินใจ</w:t>
      </w:r>
      <w:r w:rsidR="00A74D3A">
        <w:rPr>
          <w:rFonts w:ascii="TH SarabunPSK" w:hAnsi="TH SarabunPSK" w:cs="TH SarabunPSK"/>
        </w:rPr>
        <w:t xml:space="preserve">  </w:t>
      </w:r>
      <w:r w:rsidR="004D5C27" w:rsidRPr="00107B90">
        <w:rPr>
          <w:rFonts w:ascii="TH SarabunPSK" w:hAnsi="TH SarabunPSK" w:cs="TH SarabunPSK"/>
        </w:rPr>
        <w:t>5)</w:t>
      </w:r>
      <w:r w:rsidR="004D5C27" w:rsidRPr="00107B90">
        <w:rPr>
          <w:rFonts w:ascii="TH SarabunPSK" w:hAnsi="TH SarabunPSK" w:cs="TH SarabunPSK"/>
          <w:cs/>
        </w:rPr>
        <w:t>หลักความรับผิดชอบคือ มีความรับผิดชอบต่อความบกพร่องในหน้าที่ที่รับผิดชอบ</w:t>
      </w:r>
      <w:r w:rsidR="00A74D3A">
        <w:rPr>
          <w:rFonts w:ascii="TH SarabunPSK" w:hAnsi="TH SarabunPSK" w:cs="TH SarabunPSK"/>
        </w:rPr>
        <w:t xml:space="preserve">  </w:t>
      </w:r>
      <w:r w:rsidR="004D5C27" w:rsidRPr="00107B90">
        <w:rPr>
          <w:rFonts w:ascii="TH SarabunPSK" w:hAnsi="TH SarabunPSK" w:cs="TH SarabunPSK"/>
          <w:cs/>
        </w:rPr>
        <w:t>6</w:t>
      </w:r>
      <w:r w:rsidR="004D5C27" w:rsidRPr="00107B90">
        <w:rPr>
          <w:rFonts w:ascii="TH SarabunPSK" w:hAnsi="TH SarabunPSK" w:cs="TH SarabunPSK"/>
        </w:rPr>
        <w:t>)</w:t>
      </w:r>
      <w:r w:rsidR="004D5C27" w:rsidRPr="00107B90">
        <w:rPr>
          <w:rFonts w:ascii="TH SarabunPSK" w:hAnsi="TH SarabunPSK" w:cs="TH SarabunPSK"/>
          <w:cs/>
        </w:rPr>
        <w:t>หลักความคุ้มค่าคือ ผู้บริหารต้องตระหนักถึงการใช้ทรัพยากรอย่างประหยัดคุ้มค่า</w:t>
      </w:r>
    </w:p>
    <w:p w:rsidR="004D5C27" w:rsidRPr="00107B90" w:rsidRDefault="00A74D3A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  </w:t>
      </w:r>
      <w:r w:rsidR="004D5C27" w:rsidRPr="00107B90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วินัยและจรรยาบรรณวิชาชีพผู้บริหารสถานศึกษา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</w:t>
      </w:r>
      <w:r w:rsidRPr="00107B90">
        <w:rPr>
          <w:rFonts w:ascii="TH SarabunPSK" w:hAnsi="TH SarabunPSK" w:cs="TH SarabunPSK"/>
          <w:cs/>
        </w:rPr>
        <w:t>วินัยคือกฎหมายกฎข้อบังคับระเบียบและแบบธรรมเนียมที่กำหนดให้ปฏิบัติตามหรืองดเว้นการปฏิบัติ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จรรยาบรรณในวิชาชีพของผู้บริหารเป็นประโยชน์ต่อการเสริมสร้างเกียรติภูมิและศักดิ์ศรีของผู้บริหารให้ได้รับการยกย่องเชื่อถือศรัทธาจากสังคมมากจรรยาบรรณของผู้บริหารมีดังนี้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>(</w:t>
      </w:r>
      <w:r w:rsidRPr="00107B90">
        <w:rPr>
          <w:rFonts w:ascii="TH SarabunPSK" w:hAnsi="TH SarabunPSK" w:cs="TH SarabunPSK"/>
          <w:cs/>
        </w:rPr>
        <w:t>จรรยาบรรณผู้บริหาร</w:t>
      </w:r>
      <w:r w:rsidRPr="00107B90">
        <w:rPr>
          <w:rFonts w:ascii="TH SarabunPSK" w:hAnsi="TH SarabunPSK" w:cs="TH SarabunPSK"/>
        </w:rPr>
        <w:t>. 2555 : 1)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1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จรรยาบรรณต่อตนเองได้แก่ การประพฤติปฏิบัติตนเป็นแบบอย่างที่ดีและพัฒนาตนให้มีความรู้ความสามารถในการบริหารงานอุทิศตนเพื่อหน้าที่มีความเสียสละและมีความกล้าหาญทางจริยธรรมและมีความซื่อสัตย์ต่อตนเอง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2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จรรยาบรรณต่อวิชาชีพได้แก่ การซื่อสัตย์ต่อวิชาชีพใช้วิชาชีพในการบริหารจัดการด้วยความซื่อสัตย์สุจริตและพึงละเว้นการทำธุรกิจที่อาศัยอำนาจหน้าที่ของตนเพื่อประโยชน์ในกิจการนั้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3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จรรยาบรรณต่อผู้รับบริการได้แก่ ความซื่อสัตย์ต่อผู้รับบริการรักษาความลับและผลประโยชน์ในทางที่ถูกของผู้รับบริการละเว้นการแสวงหาผลประโยชน์อันมิชอบและให้บริการด้วยความเสมอภาคให้ความสำคัญแก่ผู้รับบริการบริหารงานเพื่อผลประโยชน์ของผู้รับบริการ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4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จรรยาบรรณต่อบุคลากรในองค์การได้แก่ มีความยุติธรรมมีใจเป็นกลางไม่เลือกปฏิบัติด้วยอคติบริหารคนด้วยระบบคุณธรรมไม่เล่นพรรคเล่นพวกรักษาความสามัคคีปฏิบัติต่อบุคลากรด้วยหลักการและเหตุผล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</w:t>
      </w:r>
      <w:r w:rsidRPr="00107B90">
        <w:rPr>
          <w:rFonts w:ascii="TH SarabunPSK" w:hAnsi="TH SarabunPSK" w:cs="TH SarabunPSK"/>
          <w:cs/>
        </w:rPr>
        <w:t>5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  <w:cs/>
        </w:rPr>
        <w:t xml:space="preserve"> จรรยาบรรณต่อองค์การชุมชนและสังคมได้แก่ ให้ความสำคัญและมีความจงรักภักดีต่อองค์การดูแลรักษาและใช้ทรัพยากรส่วนรวมขององค์การอย่างประหยัดคุ้มค่า</w:t>
      </w:r>
      <w:r w:rsidRPr="00107B90">
        <w:rPr>
          <w:rFonts w:ascii="TH SarabunPSK" w:hAnsi="TH SarabunPSK" w:cs="TH SarabunPSK"/>
          <w:cs/>
        </w:rPr>
        <w:tab/>
        <w:t>สร้างความเข้มแข็งแก่ชุมชนและสร้างสันติภาพสันติสุขให้เกิดขึ้นในสังคม</w:t>
      </w:r>
    </w:p>
    <w:p w:rsidR="004D5C27" w:rsidRPr="00107B90" w:rsidRDefault="00A74D3A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="004D5C27" w:rsidRPr="00107B90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 xml:space="preserve">. </w:t>
      </w:r>
      <w:r w:rsidR="004D5C27" w:rsidRPr="00107B90">
        <w:rPr>
          <w:rFonts w:ascii="TH SarabunPSK" w:hAnsi="TH SarabunPSK" w:cs="TH SarabunPSK"/>
          <w:b/>
          <w:bCs/>
          <w:cs/>
        </w:rPr>
        <w:t>การมีจิตสำนึกความมุ่งมั่นการสร้างศรัทธาและมีอุดมการณ์ในวิชาชีพ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 w:hint="cs"/>
          <w:cs/>
        </w:rPr>
        <w:t xml:space="preserve">    </w:t>
      </w:r>
      <w:r w:rsidRPr="00107B90">
        <w:rPr>
          <w:rFonts w:ascii="TH SarabunPSK" w:hAnsi="TH SarabunPSK" w:cs="TH SarabunPSK"/>
          <w:cs/>
        </w:rPr>
        <w:t xml:space="preserve">ผู้บริหารสถานศึกษา ก็คือครูคนหนึ่ง การที่ผู้บริหารจะปฏิบัติหน้าที่อย่างเต็มศักดิ์ศรีและเต็มความภาคภูมิได้นั้นจำเป็นต้องมีหลักยึดเพื่อนำตนไปสู่สิ่งที่สูงสุดหรือเป็นอุดมคติของอาชีพ นั่นก็คือ อุดมการณ์ ซึ่งผู้บริหารก็ยึดหลักอุดมการณ์ครูมาใช้ในการบริหารงานมีหลักอยู่ </w:t>
      </w:r>
      <w:r w:rsidRPr="00107B90">
        <w:rPr>
          <w:rFonts w:ascii="TH SarabunPSK" w:hAnsi="TH SarabunPSK" w:cs="TH SarabunPSK"/>
        </w:rPr>
        <w:t xml:space="preserve">5 </w:t>
      </w:r>
      <w:r w:rsidRPr="00107B90">
        <w:rPr>
          <w:rFonts w:ascii="TH SarabunPSK" w:hAnsi="TH SarabunPSK" w:cs="TH SarabunPSK"/>
          <w:cs/>
        </w:rPr>
        <w:t>ประการ ดังนี้</w:t>
      </w:r>
      <w:r w:rsidR="00A74D3A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(</w:t>
      </w:r>
      <w:r w:rsidRPr="00107B90">
        <w:rPr>
          <w:rFonts w:ascii="TH SarabunPSK" w:hAnsi="TH SarabunPSK" w:cs="TH SarabunPSK"/>
          <w:cs/>
        </w:rPr>
        <w:t>อุดมการณ์ของความเป็นครู</w:t>
      </w:r>
      <w:r w:rsidRPr="00107B90">
        <w:rPr>
          <w:rFonts w:ascii="TH SarabunPSK" w:hAnsi="TH SarabunPSK" w:cs="TH SarabunPSK"/>
        </w:rPr>
        <w:t>. 2555 : 1-4)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1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เต็มรู้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คือ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มีความรู้บริบูรณ์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อาชีพครูเป็นอาชีพที่ต้องถ่ายทอดอธิบายให้ความรู้แก่คนดังนั้นครูทุกคนจะต้องเป็นผู้ที่ทำให้ตนเองนั้นบริบูรณ์หรือเต็มไปด้วยความรู้ครูควรจะทำให้บริบูรณ์ในตัวครูประกอบด้วยความรู้</w:t>
      </w:r>
      <w:r w:rsidRPr="00107B90">
        <w:rPr>
          <w:rFonts w:ascii="TH SarabunPSK" w:hAnsi="TH SarabunPSK" w:cs="TH SarabunPSK"/>
        </w:rPr>
        <w:t xml:space="preserve">3 </w:t>
      </w:r>
      <w:r w:rsidRPr="00107B90">
        <w:rPr>
          <w:rFonts w:ascii="TH SarabunPSK" w:hAnsi="TH SarabunPSK" w:cs="TH SarabunPSK"/>
          <w:cs/>
        </w:rPr>
        <w:t>ประการคือ</w:t>
      </w:r>
      <w:r w:rsidRPr="00107B90">
        <w:rPr>
          <w:rFonts w:ascii="TH SarabunPSK" w:hAnsi="TH SarabunPSK" w:cs="TH SarabunPSK"/>
        </w:rPr>
        <w:t xml:space="preserve"> 1)</w:t>
      </w:r>
      <w:r w:rsidR="00265A32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ความรู้ด้านวิชาการและวิชาชีพ</w:t>
      </w:r>
      <w:r w:rsidRPr="00107B90">
        <w:rPr>
          <w:rFonts w:ascii="TH SarabunPSK" w:hAnsi="TH SarabunPSK" w:cs="TH SarabunPSK"/>
        </w:rPr>
        <w:t xml:space="preserve"> 2) </w:t>
      </w:r>
      <w:r w:rsidRPr="00107B90">
        <w:rPr>
          <w:rFonts w:ascii="TH SarabunPSK" w:hAnsi="TH SarabunPSK" w:cs="TH SarabunPSK"/>
          <w:cs/>
        </w:rPr>
        <w:t xml:space="preserve">ความรู้เรื่องโลก และ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ความรู้เรื่องธรรม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2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เต็มใจ</w:t>
      </w:r>
      <w:r w:rsidR="00F864E7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คือ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ความมีใจเป็นครู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นจะเป็นครูที่มีอุดมการณ์จำเป็นต้องสร้างใจให้เป็นใจที่เต็มบริบูรณ์ด้วยการมีใจเป็นครูการทำใจให้เต็มนั้นมีมีความหมาย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</w:rPr>
        <w:t xml:space="preserve">2 </w:t>
      </w:r>
      <w:r w:rsidRPr="00107B90">
        <w:rPr>
          <w:rFonts w:ascii="TH SarabunPSK" w:hAnsi="TH SarabunPSK" w:cs="TH SarabunPSK"/>
          <w:cs/>
        </w:rPr>
        <w:t>ประการคือ</w:t>
      </w:r>
      <w:r w:rsidR="00F864E7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1) </w:t>
      </w:r>
      <w:r w:rsidRPr="00107B90">
        <w:rPr>
          <w:rFonts w:ascii="TH SarabunPSK" w:hAnsi="TH SarabunPSK" w:cs="TH SarabunPSK"/>
          <w:cs/>
        </w:rPr>
        <w:t>ใจครูได้แก่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>รักอาชีพและรักศิษย์</w:t>
      </w:r>
      <w:r w:rsidR="00F864E7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2) </w:t>
      </w:r>
      <w:r w:rsidRPr="00107B90">
        <w:rPr>
          <w:rFonts w:ascii="TH SarabunPSK" w:hAnsi="TH SarabunPSK" w:cs="TH SarabunPSK"/>
          <w:cs/>
        </w:rPr>
        <w:t>ใจสูง ครูควรพยายามทำใจให้สูงส่งมีจิตใจที่ดีงามไม่ทำความชั่ว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3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เต็มเวลา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คือ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การรับผิดชอบการทุ่มเทเพื่อการสอนครูที่มีอุดมการณ์จะต้องใช้ชีวิตครูอย่างเต็มเวลาทั้ง</w:t>
      </w:r>
      <w:r w:rsidR="00F864E7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3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ส่วน</w:t>
      </w:r>
      <w:r w:rsidR="00F864E7">
        <w:rPr>
          <w:rFonts w:ascii="TH SarabunPSK" w:hAnsi="TH SarabunPSK" w:cs="TH SarabunPSK" w:hint="cs"/>
          <w:cs/>
        </w:rPr>
        <w:t xml:space="preserve"> </w:t>
      </w:r>
      <w:r w:rsidRPr="00107B90">
        <w:rPr>
          <w:rFonts w:ascii="TH SarabunPSK" w:hAnsi="TH SarabunPSK" w:cs="TH SarabunPSK"/>
          <w:cs/>
        </w:rPr>
        <w:t>คือ</w:t>
      </w:r>
      <w:r w:rsidRPr="00107B90">
        <w:rPr>
          <w:rFonts w:ascii="TH SarabunPSK" w:hAnsi="TH SarabunPSK" w:cs="TH SarabunPSK"/>
        </w:rPr>
        <w:t xml:space="preserve"> 1</w:t>
      </w:r>
      <w:r w:rsidR="00F864E7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งานสอนครูต้องใช้เวลาในการเตรียมการสอนอย่างเต็มที่</w:t>
      </w:r>
      <w:r w:rsidR="00F864E7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>2)</w:t>
      </w:r>
      <w:r w:rsidR="00F864E7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งานครูนอกเหนือไปจากการสอนครูต้องให้เวลาแก่งานด้านต่างๆ</w:t>
      </w:r>
      <w:r w:rsidR="00265A32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</w:rPr>
        <w:t xml:space="preserve">3) </w:t>
      </w:r>
      <w:r w:rsidRPr="00107B90">
        <w:rPr>
          <w:rFonts w:ascii="TH SarabunPSK" w:hAnsi="TH SarabunPSK" w:cs="TH SarabunPSK"/>
          <w:cs/>
        </w:rPr>
        <w:t>งานนักศึกษาให้เวลาให้การอบรม</w:t>
      </w:r>
      <w:r w:rsidRPr="00107B90">
        <w:rPr>
          <w:rFonts w:ascii="TH SarabunPSK" w:hAnsi="TH SarabunPSK" w:cs="TH SarabunPSK"/>
          <w:cs/>
        </w:rPr>
        <w:lastRenderedPageBreak/>
        <w:t>แนะนำสั่งสอนศิษย์เมื่อศิษย์ต้องการคำแนะนำหรือต้องการความช่วยเหลือไม่ว่าในเวลาทำงานหรือนอกเวลาทำงานครูควรมีเวลาให้ศิษย์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4</w:t>
      </w:r>
      <w:r w:rsidR="00A74D3A">
        <w:rPr>
          <w:rFonts w:ascii="TH SarabunPSK" w:hAnsi="TH SarabunPSK" w:cs="TH SarabunPSK" w:hint="cs"/>
          <w:cs/>
        </w:rPr>
        <w:t>)</w:t>
      </w:r>
      <w:r w:rsidRPr="00107B90">
        <w:rPr>
          <w:rFonts w:ascii="TH SarabunPSK" w:hAnsi="TH SarabunPSK" w:cs="TH SarabunPSK"/>
        </w:rPr>
        <w:t xml:space="preserve"> </w:t>
      </w:r>
      <w:r w:rsidRPr="00107B90">
        <w:rPr>
          <w:rFonts w:ascii="TH SarabunPSK" w:hAnsi="TH SarabunPSK" w:cs="TH SarabunPSK"/>
          <w:cs/>
        </w:rPr>
        <w:t>เต็มคน</w:t>
      </w:r>
      <w:r w:rsidR="00F864E7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คือ</w:t>
      </w:r>
      <w:r w:rsidR="00F864E7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การพัฒนาตนเองให้มีความเป็นมนุษย์ที่สมบูรณ์โดยที่ครูเป็นแม่พิมพ์หรือพ่อพิมพ์ที่คนในสังคมคาดหวังไว้สูงและมีอิทธิพลต่อผู้เรียนมากครูจึงจำเป็นที่ต้องมีความบริบูรณ์ในความเป็นมนุษย์ทั้งร่างกายจิตใจอารมณ์สังคมครูจึงควรสำรวมกายวาจาใจให้มีความมั่นคงเป็นแบบอย่างที่ดีงามในการแสดงออกทั้งในและนอกห้องเรีย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</w:rPr>
        <w:tab/>
      </w:r>
      <w:r w:rsidR="00A74D3A">
        <w:rPr>
          <w:rFonts w:ascii="TH SarabunPSK" w:hAnsi="TH SarabunPSK" w:cs="TH SarabunPSK"/>
        </w:rPr>
        <w:t xml:space="preserve">   </w:t>
      </w:r>
      <w:r w:rsidRPr="00107B90">
        <w:rPr>
          <w:rFonts w:ascii="TH SarabunPSK" w:hAnsi="TH SarabunPSK" w:cs="TH SarabunPSK"/>
        </w:rPr>
        <w:t>5</w:t>
      </w:r>
      <w:r w:rsidR="00A74D3A">
        <w:rPr>
          <w:rFonts w:ascii="TH SarabunPSK" w:hAnsi="TH SarabunPSK" w:cs="TH SarabunPSK" w:hint="cs"/>
          <w:cs/>
        </w:rPr>
        <w:t xml:space="preserve">) </w:t>
      </w:r>
      <w:r w:rsidRPr="00107B90">
        <w:rPr>
          <w:rFonts w:ascii="TH SarabunPSK" w:hAnsi="TH SarabunPSK" w:cs="TH SarabunPSK"/>
          <w:cs/>
        </w:rPr>
        <w:t>เต็มพลัง</w:t>
      </w:r>
      <w:r w:rsidR="00F864E7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คือ</w:t>
      </w:r>
      <w:r w:rsidR="00F864E7">
        <w:rPr>
          <w:rFonts w:ascii="TH SarabunPSK" w:hAnsi="TH SarabunPSK" w:cs="TH SarabunPSK" w:hint="cs"/>
          <w:cs/>
        </w:rPr>
        <w:t xml:space="preserve">  </w:t>
      </w:r>
      <w:r w:rsidRPr="00107B90">
        <w:rPr>
          <w:rFonts w:ascii="TH SarabunPSK" w:hAnsi="TH SarabunPSK" w:cs="TH SarabunPSK"/>
          <w:cs/>
        </w:rPr>
        <w:t>การทุ่มเทพลังสติปัญญาและความสามารถเพื่อการสอนครูจะต้องใช้ความสามารถอย่างเต็มที่ทุ่มเทไปเพื่อการสอนเพื่อวิชาการเพื่อศิษย์ครูต้องอุทิศตนอย่างเต็มที่ทำงานอย่างไม่คิดออมแรงเพื่อผลงานที่สมบูรณ์นั้นก็คือการปั้นศิษย์ให้มีความรู้ความประพฤติงดงามเป็นที่พึงประสงค์ของสังคม</w:t>
      </w:r>
    </w:p>
    <w:p w:rsidR="004D5C27" w:rsidRPr="00265A32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265A32">
        <w:rPr>
          <w:rFonts w:ascii="TH SarabunPSK" w:hAnsi="TH SarabunPSK" w:cs="TH SarabunPSK"/>
          <w:b/>
          <w:bCs/>
          <w:cs/>
        </w:rPr>
        <w:t>สรุป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  <w:t xml:space="preserve">ผู้บริหารนับว่าเป็นบุคคลที่มีความสำคัญอย่างยิ่งต่อองค์กรเนื่องจากเป็นผู้ที่มีบทบาทในการกำหนดนโยบายวางแผนการดำเนินงานแนวการปฏิบัติและเป็นตัวอย่างที่ดีให้กับผู้อื่นที่อยู่ภายในองค์กรหากผู้บริหารยึดแนวทางในการปฏิบัติอย่างมีคุณธรรมจริยธรรม ยึดหลักธรรมาภิบาลในการบริหารงาน มีวินัยและปฏิบัติตามจรรยาบรรณแห่งวิชาชีพ ย่อมส่งผลดีมายังองค์กรและสังคมโดยส่วนรวมให้ประสบความสำเร็จในการบรรลุเป้าหมายขององค์กรที่ตั้งไว้ได้อย่างมีประสิทธิภาพ  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</w:rPr>
      </w:pPr>
      <w:r w:rsidRPr="00107B90">
        <w:rPr>
          <w:rFonts w:ascii="TH SarabunPSK" w:hAnsi="TH SarabunPSK" w:cs="TH SarabunPSK"/>
          <w:b/>
          <w:bCs/>
          <w:cs/>
        </w:rPr>
        <w:t>แนวทางการประยุกต์สู่การปฏิบัติในสถานศึกษา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1. </w:t>
      </w:r>
      <w:r w:rsidRPr="00107B90">
        <w:rPr>
          <w:rFonts w:ascii="TH SarabunPSK" w:hAnsi="TH SarabunPSK" w:cs="TH SarabunPSK"/>
          <w:cs/>
        </w:rPr>
        <w:t>ผู้บริหารนำไปเป็นหลักยึดในการปฏิบัติสำหรับตนเองในการครองตน ครองคน และครองงานในสถานศึกษา โดยการประพฤติเป็นแบบอย่างที่ดีให้แก่บุคลากรภายในสถานศึกษา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2. </w:t>
      </w:r>
      <w:r w:rsidRPr="00107B90">
        <w:rPr>
          <w:rFonts w:ascii="TH SarabunPSK" w:hAnsi="TH SarabunPSK" w:cs="TH SarabunPSK"/>
          <w:cs/>
        </w:rPr>
        <w:t>จัดอบรมพัฒนาวินัย คุณธรรม จริยธรรม และจรรยาบรรณวิชาชีพ ให้กับครูและบุคลากรภายในสถานศึกษาอย่างสม่ำเสมอ โดยจัดเป็นโครงการหรือกิจกรรมประจำปี เช่น กิจกรรมเข้าวัดฟังธรรม การเข้าค่ายคุณธรรม เป็นต้น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3. </w:t>
      </w:r>
      <w:r w:rsidRPr="00107B90">
        <w:rPr>
          <w:rFonts w:ascii="TH SarabunPSK" w:hAnsi="TH SarabunPSK" w:cs="TH SarabunPSK"/>
          <w:cs/>
        </w:rPr>
        <w:t>กำหนดเป็นส่วนหนึ่งของวิสัยทัศน์ พันธกิจ เป้าประสงค์ของสถานศึกษาในการพัฒนาผู้เรียนให้มีคุณธรรม จริยธรรม</w:t>
      </w:r>
    </w:p>
    <w:p w:rsidR="004D5C27" w:rsidRPr="00107B90" w:rsidRDefault="004D5C27" w:rsidP="004D5C2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cs/>
        </w:rPr>
      </w:pPr>
      <w:r w:rsidRPr="00107B90">
        <w:rPr>
          <w:rFonts w:ascii="TH SarabunPSK" w:hAnsi="TH SarabunPSK" w:cs="TH SarabunPSK"/>
          <w:cs/>
        </w:rPr>
        <w:tab/>
      </w:r>
      <w:r w:rsidRPr="00107B90">
        <w:rPr>
          <w:rFonts w:ascii="TH SarabunPSK" w:hAnsi="TH SarabunPSK" w:cs="TH SarabunPSK"/>
        </w:rPr>
        <w:t xml:space="preserve">4. </w:t>
      </w:r>
      <w:r w:rsidRPr="00107B90">
        <w:rPr>
          <w:rFonts w:ascii="TH SarabunPSK" w:hAnsi="TH SarabunPSK" w:cs="TH SarabunPSK"/>
          <w:cs/>
        </w:rPr>
        <w:t>ส่งเสริม ยกย่อง เชิดชูเกียรติ ครูและบุคลากรทางการศึกษาที่ปฏิบัติงานด้วยความมีวินัย คุณธรรม จริยธรรม และจรรยาบรรณแห่งวิชาชีพ เช่น มีการสรรหาให้รางวัลโล่หรือเกียรติบัตร เป็นต้น</w:t>
      </w:r>
    </w:p>
    <w:p w:rsidR="004D5C27" w:rsidRPr="00107B90" w:rsidRDefault="004D5C27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066ED0" w:rsidRPr="00107B90" w:rsidRDefault="00066ED0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066ED0" w:rsidRPr="00107B90" w:rsidRDefault="00066ED0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066ED0" w:rsidRPr="00107B90" w:rsidRDefault="00066ED0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066ED0" w:rsidRDefault="00066ED0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F864E7" w:rsidRDefault="00F864E7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F864E7" w:rsidRDefault="00F864E7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F864E7" w:rsidRPr="00107B90" w:rsidRDefault="00F864E7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066ED0" w:rsidRPr="00107B90" w:rsidRDefault="00066ED0" w:rsidP="004D5C27">
      <w:pPr>
        <w:tabs>
          <w:tab w:val="left" w:pos="180"/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</w:rPr>
      </w:pPr>
    </w:p>
    <w:p w:rsidR="004D5C27" w:rsidRPr="00107B90" w:rsidRDefault="004D5C27" w:rsidP="004D5C2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7B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4D5C27" w:rsidRPr="00107B90" w:rsidRDefault="004D5C27" w:rsidP="004D5C27">
      <w:pPr>
        <w:tabs>
          <w:tab w:val="left" w:pos="864"/>
        </w:tabs>
        <w:rPr>
          <w:rFonts w:ascii="TH SarabunPSK" w:hAnsi="TH SarabunPSK" w:cs="TH SarabunPSK"/>
        </w:rPr>
      </w:pPr>
    </w:p>
    <w:tbl>
      <w:tblPr>
        <w:tblW w:w="0" w:type="auto"/>
        <w:tblLook w:val="01E0"/>
      </w:tblPr>
      <w:tblGrid>
        <w:gridCol w:w="8522"/>
      </w:tblGrid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b/>
                <w:bCs/>
                <w:cs/>
              </w:rPr>
              <w:t xml:space="preserve">การใช้ระบบ </w:t>
            </w:r>
            <w:r w:rsidRPr="00107B90">
              <w:rPr>
                <w:rFonts w:ascii="TH SarabunPSK" w:hAnsi="TH SarabunPSK" w:cs="TH SarabunPSK"/>
                <w:b/>
                <w:bCs/>
              </w:rPr>
              <w:t xml:space="preserve">ICT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ในโรงเรียน</w:t>
            </w:r>
            <w:r w:rsidRPr="00107B90">
              <w:rPr>
                <w:rFonts w:ascii="TH SarabunPSK" w:hAnsi="TH SarabunPSK" w:cs="TH SarabunPSK"/>
                <w:b/>
                <w:bCs/>
              </w:rPr>
              <w:t>.</w:t>
            </w:r>
            <w:r w:rsidRPr="00107B90">
              <w:rPr>
                <w:rFonts w:ascii="TH SarabunPSK" w:hAnsi="TH SarabunPSK" w:cs="TH SarabunPSK"/>
              </w:rPr>
              <w:t>(2551</w:t>
            </w:r>
            <w:r w:rsidRPr="00107B90">
              <w:rPr>
                <w:rFonts w:ascii="TH SarabunPSK" w:hAnsi="TH SarabunPSK" w:cs="TH SarabunPSK"/>
                <w:cs/>
              </w:rPr>
              <w:t>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(ออนไลน์)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แหล่งที่มา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</w:rPr>
              <w:tab/>
              <w:t>http://www.sci.nu.ac.th/information-it/index.php?topic=6174.0.</w:t>
            </w:r>
          </w:p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  <w:cs/>
              </w:rPr>
            </w:pPr>
            <w:r w:rsidRPr="00107B90">
              <w:rPr>
                <w:rFonts w:ascii="TH SarabunPSK" w:hAnsi="TH SarabunPSK" w:cs="TH SarabunPSK"/>
              </w:rPr>
              <w:tab/>
              <w:t>(4</w:t>
            </w:r>
            <w:r w:rsidRPr="00107B90">
              <w:rPr>
                <w:rFonts w:ascii="TH SarabunPSK" w:hAnsi="TH SarabunPSK" w:cs="TH SarabunPSK"/>
                <w:cs/>
              </w:rPr>
              <w:t>มิถุนายน</w:t>
            </w:r>
            <w:r w:rsidRPr="00107B90">
              <w:rPr>
                <w:rFonts w:ascii="TH SarabunPSK" w:hAnsi="TH SarabunPSK" w:cs="TH SarabunPSK"/>
              </w:rPr>
              <w:t>2555).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เกรียงศักดิ์ เจริญวงศ์ศักดิ์</w:t>
            </w:r>
            <w:r w:rsidRPr="00107B90">
              <w:rPr>
                <w:rFonts w:ascii="TH SarabunPSK" w:hAnsi="TH SarabunPSK" w:cs="TH SarabunPSK"/>
              </w:rPr>
              <w:t xml:space="preserve">. (2543).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การจัดการเครือข่าย:กลยุทธ์สู่ความสำเร็จ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กรุงเทพมหานคร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ab/>
              <w:t>ซัคเซส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คณะครุศาสตร์ จุฬาลงกรณ์มหาวิทยาลัยสำนักงานคณะกรรมการการศึกษาขั้นพื้นฐาน สำนักงาน</w:t>
            </w:r>
            <w:r w:rsidRPr="00107B90">
              <w:rPr>
                <w:rFonts w:ascii="TH SarabunPSK" w:hAnsi="TH SarabunPSK" w:cs="TH SarabunPSK"/>
                <w:cs/>
              </w:rPr>
              <w:tab/>
              <w:t>คณะกรรมการพัฒนาระบบราชการ</w:t>
            </w:r>
            <w:r w:rsidRPr="00107B90">
              <w:rPr>
                <w:rFonts w:ascii="TH SarabunPSK" w:hAnsi="TH SarabunPSK" w:cs="TH SarabunPSK"/>
              </w:rPr>
              <w:t xml:space="preserve">. (2553).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การสร้างเครือข่ายและการมีส่วนร่วม</w:t>
            </w:r>
            <w:r w:rsidRPr="00107B90">
              <w:rPr>
                <w:rFonts w:ascii="TH SarabunPSK" w:hAnsi="TH SarabunPSK" w:cs="TH SarabunPSK"/>
                <w:b/>
                <w:bCs/>
              </w:rPr>
              <w:tab/>
              <w:t>Network Building and Participatory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กรุงเทพมหานคร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โรงพิมพ์แห่งจุฬาลงกรณ์</w:t>
            </w:r>
            <w:r w:rsidRPr="00107B90">
              <w:rPr>
                <w:rFonts w:ascii="TH SarabunPSK" w:hAnsi="TH SarabunPSK" w:cs="TH SarabunPSK"/>
                <w:cs/>
              </w:rPr>
              <w:tab/>
              <w:t>มหาวิทยาลัย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</w:rPr>
              <w:t xml:space="preserve">________. (2553).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การวางแผนและกำหนดยุทธศาสตร์</w:t>
            </w:r>
            <w:r w:rsidRPr="00107B90">
              <w:rPr>
                <w:rFonts w:ascii="TH SarabunPSK" w:hAnsi="TH SarabunPSK" w:cs="TH SarabunPSK"/>
                <w:b/>
                <w:bCs/>
              </w:rPr>
              <w:t xml:space="preserve"> Strategic Planning and </w:t>
            </w:r>
            <w:r w:rsidRPr="00107B90">
              <w:rPr>
                <w:rFonts w:ascii="TH SarabunPSK" w:hAnsi="TH SarabunPSK" w:cs="TH SarabunPSK"/>
                <w:b/>
                <w:bCs/>
              </w:rPr>
              <w:tab/>
              <w:t>Formulating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กรุงเทพมหานคร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โรงพิมพ์แห่งจุฬาลงกรณ์มหาวิทยาลัย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b/>
                <w:bCs/>
                <w:cs/>
              </w:rPr>
              <w:t>จรรยาบรรณผู้บริหาร</w:t>
            </w:r>
            <w:r w:rsidRPr="00107B90">
              <w:rPr>
                <w:rFonts w:ascii="TH SarabunPSK" w:hAnsi="TH SarabunPSK" w:cs="TH SarabunPSK"/>
                <w:b/>
                <w:bCs/>
              </w:rPr>
              <w:t>.</w:t>
            </w:r>
            <w:r w:rsidRPr="00107B90">
              <w:rPr>
                <w:rFonts w:ascii="TH SarabunPSK" w:hAnsi="TH SarabunPSK" w:cs="TH SarabunPSK"/>
              </w:rPr>
              <w:t xml:space="preserve"> (2555).  (</w:t>
            </w:r>
            <w:r w:rsidRPr="00107B90">
              <w:rPr>
                <w:rFonts w:ascii="TH SarabunPSK" w:hAnsi="TH SarabunPSK" w:cs="TH SarabunPSK"/>
                <w:cs/>
              </w:rPr>
              <w:t>ออนไลน์)</w:t>
            </w:r>
            <w:r w:rsidRPr="00107B90">
              <w:rPr>
                <w:rFonts w:ascii="TH SarabunPSK" w:hAnsi="TH SarabunPSK" w:cs="TH SarabunPSK"/>
              </w:rPr>
              <w:t xml:space="preserve">.  </w:t>
            </w:r>
            <w:r w:rsidRPr="00107B90">
              <w:rPr>
                <w:rFonts w:ascii="TH SarabunPSK" w:hAnsi="TH SarabunPSK" w:cs="TH SarabunPSK"/>
                <w:cs/>
              </w:rPr>
              <w:t xml:space="preserve">แหล่งที่มา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</w:rPr>
              <w:tab/>
              <w:t xml:space="preserve">http://www.okkbkk.net/index.php?mo=3&amp;art=589412.  (4 </w:t>
            </w:r>
            <w:r w:rsidRPr="00107B90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107B90">
              <w:rPr>
                <w:rFonts w:ascii="TH SarabunPSK" w:hAnsi="TH SarabunPSK" w:cs="TH SarabunPSK"/>
              </w:rPr>
              <w:t>2555).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จารุวรรณ แดง รัตภาสกร</w:t>
            </w:r>
            <w:r w:rsidRPr="00107B90">
              <w:rPr>
                <w:rFonts w:ascii="TH SarabunPSK" w:hAnsi="TH SarabunPSK" w:cs="TH SarabunPSK"/>
              </w:rPr>
              <w:t xml:space="preserve">. (2552).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กระบวนการเรียนรู้ที่เน้นผู้เรียนเป็นสำคัญ</w:t>
            </w:r>
            <w:r w:rsidRPr="00107B90">
              <w:rPr>
                <w:rFonts w:ascii="TH SarabunPSK" w:hAnsi="TH SarabunPSK" w:cs="TH SarabunPSK"/>
                <w:b/>
                <w:bCs/>
              </w:rPr>
              <w:t>.</w:t>
            </w:r>
            <w:r w:rsidRPr="00107B90">
              <w:rPr>
                <w:rFonts w:ascii="TH SarabunPSK" w:hAnsi="TH SarabunPSK" w:cs="TH SarabunPSK"/>
                <w:cs/>
              </w:rPr>
              <w:t>(ออนไลน์)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ab/>
              <w:t>แหล่งที่มา</w:t>
            </w:r>
            <w:r w:rsidRPr="00107B90">
              <w:rPr>
                <w:rFonts w:ascii="TH SarabunPSK" w:hAnsi="TH SarabunPSK" w:cs="TH SarabunPSK"/>
              </w:rPr>
              <w:t xml:space="preserve">:http://www.learners.in.th/blogs/posts/258675. (8 </w:t>
            </w:r>
            <w:r w:rsidRPr="00107B90">
              <w:rPr>
                <w:rFonts w:ascii="TH SarabunPSK" w:hAnsi="TH SarabunPSK" w:cs="TH SarabunPSK"/>
                <w:cs/>
              </w:rPr>
              <w:t xml:space="preserve">เมษายน </w:t>
            </w:r>
            <w:r w:rsidRPr="00107B90">
              <w:rPr>
                <w:rFonts w:ascii="TH SarabunPSK" w:hAnsi="TH SarabunPSK" w:cs="TH SarabunPSK"/>
              </w:rPr>
              <w:t>2552).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วิทยา ประชากุล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(</w:t>
            </w:r>
            <w:r w:rsidRPr="00107B90">
              <w:rPr>
                <w:rFonts w:ascii="TH SarabunPSK" w:hAnsi="TH SarabunPSK" w:cs="TH SarabunPSK"/>
              </w:rPr>
              <w:t xml:space="preserve">2548).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 xml:space="preserve">บทบาทของผู้บริหารสถานศึกษาในการบริหารหลักสูตรสถานศึกษา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ของโรงเรียนในสังกัดสำนักงานเขตพื้นที่การศึกษาลพบุรี เขต </w:t>
            </w:r>
            <w:r w:rsidRPr="00107B90">
              <w:rPr>
                <w:rFonts w:ascii="TH SarabunPSK" w:hAnsi="TH SarabunPSK" w:cs="TH SarabunPSK"/>
                <w:b/>
                <w:bCs/>
              </w:rPr>
              <w:t>1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วิทยานิพนธ์ครุศาสตร</w:t>
            </w:r>
          </w:p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ab/>
              <w:t>มหาบัณฑิต</w:t>
            </w:r>
            <w:r w:rsidRPr="00107B90">
              <w:rPr>
                <w:rFonts w:ascii="TH SarabunPSK" w:hAnsi="TH SarabunPSK" w:cs="TH SarabunPSK"/>
              </w:rPr>
              <w:t>. (</w:t>
            </w:r>
            <w:r w:rsidRPr="00107B90">
              <w:rPr>
                <w:rFonts w:ascii="TH SarabunPSK" w:hAnsi="TH SarabunPSK" w:cs="TH SarabunPSK"/>
                <w:cs/>
              </w:rPr>
              <w:t>การบริหารการศึกษา)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ลพบุรี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มหาวิทยาลัยราชภัฎเทพสตรี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สมคิด พรมจุ้ย</w:t>
            </w:r>
            <w:r w:rsidRPr="00107B90">
              <w:rPr>
                <w:rFonts w:ascii="TH SarabunPSK" w:hAnsi="TH SarabunPSK" w:cs="TH SarabunPSK"/>
              </w:rPr>
              <w:t xml:space="preserve">.  (2552). 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เทคนิคการประเมินโครงการ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พิมพ์ครั้งที่ </w:t>
            </w:r>
            <w:r w:rsidRPr="00107B90">
              <w:rPr>
                <w:rFonts w:ascii="TH SarabunPSK" w:hAnsi="TH SarabunPSK" w:cs="TH SarabunPSK"/>
              </w:rPr>
              <w:t xml:space="preserve">6.  </w:t>
            </w:r>
            <w:r w:rsidRPr="00107B90">
              <w:rPr>
                <w:rFonts w:ascii="TH SarabunPSK" w:hAnsi="TH SarabunPSK" w:cs="TH SarabunPSK"/>
                <w:cs/>
              </w:rPr>
              <w:t xml:space="preserve">นนทบุรี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จตุพร ดีไซน์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 xml:space="preserve">สำนักงานเขตพื้นที่การศึกษานครสวรรค์ เขต </w:t>
            </w:r>
            <w:r w:rsidRPr="00107B90">
              <w:rPr>
                <w:rFonts w:ascii="TH SarabunPSK" w:hAnsi="TH SarabunPSK" w:cs="TH SarabunPSK"/>
              </w:rPr>
              <w:t xml:space="preserve">3. (2553).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คู่มือการพัฒนาข้าราชการครูและบุคลากร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ab/>
              <w:t>ทางการศึกษา ก่อนแต่งตั้งให้ดำรงตำแหน่งผู้อำนวยการสถานศึกษาและรอง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ab/>
              <w:t>ผู้อำนวยการสถานศึกษา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นครสวรรค์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ริมปิงการพิมพ์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สำนักงานคณะกรรมการการศึกษาขั้นพื้นฐาน</w:t>
            </w:r>
            <w:r w:rsidRPr="00107B90">
              <w:rPr>
                <w:rFonts w:ascii="TH SarabunPSK" w:hAnsi="TH SarabunPSK" w:cs="TH SarabunPSK"/>
              </w:rPr>
              <w:t xml:space="preserve">. (2553).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คู่มือการประเมินสมรรถนะครูสำนักงาน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คณะกรรมการการศึกษาขั้นพื้นฐานพ.ศ. </w:t>
            </w:r>
            <w:r w:rsidRPr="00107B90">
              <w:rPr>
                <w:rFonts w:ascii="TH SarabunPSK" w:hAnsi="TH SarabunPSK" w:cs="TH SarabunPSK"/>
                <w:b/>
                <w:bCs/>
              </w:rPr>
              <w:t>2553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(ออนไลน์). แหล่งที่มา :</w:t>
            </w:r>
          </w:p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ab/>
            </w:r>
            <w:r w:rsidRPr="00107B90">
              <w:rPr>
                <w:rFonts w:ascii="TH SarabunPSK" w:hAnsi="TH SarabunPSK" w:cs="TH SarabunPSK"/>
              </w:rPr>
              <w:t xml:space="preserve">http://www.triamudom.ac.th/uploadfiles/evaluation.rar. </w:t>
            </w:r>
            <w:r w:rsidRPr="00107B90">
              <w:rPr>
                <w:rFonts w:ascii="TH SarabunPSK" w:hAnsi="TH SarabunPSK" w:cs="TH SarabunPSK"/>
                <w:cs/>
              </w:rPr>
              <w:t>(</w:t>
            </w:r>
            <w:r w:rsidRPr="00107B90">
              <w:rPr>
                <w:rFonts w:ascii="TH SarabunPSK" w:hAnsi="TH SarabunPSK" w:cs="TH SarabunPSK"/>
              </w:rPr>
              <w:t>4</w:t>
            </w:r>
            <w:r w:rsidRPr="00107B90">
              <w:rPr>
                <w:rFonts w:ascii="TH SarabunPSK" w:hAnsi="TH SarabunPSK" w:cs="TH SarabunPSK"/>
                <w:cs/>
              </w:rPr>
              <w:t>มิถุนายน</w:t>
            </w:r>
            <w:r w:rsidRPr="00107B90">
              <w:rPr>
                <w:rFonts w:ascii="TH SarabunPSK" w:hAnsi="TH SarabunPSK" w:cs="TH SarabunPSK"/>
              </w:rPr>
              <w:t>2555</w:t>
            </w:r>
            <w:r w:rsidRPr="00107B90">
              <w:rPr>
                <w:rFonts w:ascii="TH SarabunPSK" w:hAnsi="TH SarabunPSK" w:cs="TH SarabunPSK"/>
                <w:cs/>
              </w:rPr>
              <w:t>).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</w:rPr>
              <w:t>________.</w:t>
            </w:r>
            <w:r w:rsidRPr="00107B90">
              <w:rPr>
                <w:rFonts w:ascii="TH SarabunPSK" w:hAnsi="TH SarabunPSK" w:cs="TH SarabunPSK"/>
                <w:cs/>
              </w:rPr>
              <w:t xml:space="preserve"> (</w:t>
            </w:r>
            <w:r w:rsidRPr="00107B90">
              <w:rPr>
                <w:rFonts w:ascii="TH SarabunPSK" w:hAnsi="TH SarabunPSK" w:cs="TH SarabunPSK"/>
              </w:rPr>
              <w:t xml:space="preserve">2554).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แนวการจัดการเรียนรู้สู่ประชาคมอาเซียน ระดับประถมศึกษา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ab/>
              <w:t>กรุงเทพมหานคร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โรงพิมพ์ชุมนุมสหกรณ์การเกษตรแห่งประเทศไทย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สุเทพพงศ์ศรีวัฒน์</w:t>
            </w:r>
            <w:r w:rsidRPr="00107B90">
              <w:rPr>
                <w:rFonts w:ascii="TH SarabunPSK" w:hAnsi="TH SarabunPSK" w:cs="TH SarabunPSK"/>
              </w:rPr>
              <w:t xml:space="preserve">. (2555).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ผู้นำสถานศึกษากับการสร้างโรงเรียนแห่งการเรียนรู้</w:t>
            </w:r>
            <w:r w:rsidRPr="00107B90">
              <w:rPr>
                <w:rFonts w:ascii="TH SarabunPSK" w:hAnsi="TH SarabunPSK" w:cs="TH SarabunPSK"/>
              </w:rPr>
              <w:t>. (</w:t>
            </w:r>
            <w:r w:rsidRPr="00107B90">
              <w:rPr>
                <w:rFonts w:ascii="TH SarabunPSK" w:hAnsi="TH SarabunPSK" w:cs="TH SarabunPSK"/>
                <w:cs/>
              </w:rPr>
              <w:t>ออนไลน์)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ab/>
              <w:t xml:space="preserve">แหล่งที่มา </w:t>
            </w:r>
            <w:r w:rsidRPr="00107B90">
              <w:rPr>
                <w:rFonts w:ascii="TH SarabunPSK" w:hAnsi="TH SarabunPSK" w:cs="TH SarabunPSK"/>
              </w:rPr>
              <w:t xml:space="preserve">: http://suthep.ricr.ac.th. (4 </w:t>
            </w:r>
            <w:r w:rsidRPr="00107B90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107B90">
              <w:rPr>
                <w:rFonts w:ascii="TH SarabunPSK" w:hAnsi="TH SarabunPSK" w:cs="TH SarabunPSK"/>
              </w:rPr>
              <w:t>2555).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cs/>
              </w:rPr>
              <w:t>สุภาพร พิศาลบุตร</w:t>
            </w:r>
            <w:r w:rsidRPr="00107B90">
              <w:rPr>
                <w:rFonts w:ascii="TH SarabunPSK" w:hAnsi="TH SarabunPSK" w:cs="TH SarabunPSK"/>
              </w:rPr>
              <w:t xml:space="preserve">.  </w:t>
            </w:r>
            <w:r w:rsidRPr="00107B90">
              <w:rPr>
                <w:rFonts w:ascii="TH SarabunPSK" w:hAnsi="TH SarabunPSK" w:cs="TH SarabunPSK"/>
                <w:cs/>
              </w:rPr>
              <w:t>(</w:t>
            </w:r>
            <w:r w:rsidRPr="00107B90">
              <w:rPr>
                <w:rFonts w:ascii="TH SarabunPSK" w:hAnsi="TH SarabunPSK" w:cs="TH SarabunPSK"/>
              </w:rPr>
              <w:t xml:space="preserve">2550).  </w:t>
            </w:r>
            <w:r w:rsidRPr="00107B90">
              <w:rPr>
                <w:rFonts w:ascii="TH SarabunPSK" w:hAnsi="TH SarabunPSK" w:cs="TH SarabunPSK"/>
                <w:b/>
                <w:bCs/>
                <w:cs/>
              </w:rPr>
              <w:t>การวางแผนและการบริหารโครงการ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 xml:space="preserve">พิมพ์ครั้งที่ </w:t>
            </w:r>
            <w:r w:rsidRPr="00107B90">
              <w:rPr>
                <w:rFonts w:ascii="TH SarabunPSK" w:hAnsi="TH SarabunPSK" w:cs="TH SarabunPSK"/>
              </w:rPr>
              <w:t xml:space="preserve">6. </w:t>
            </w:r>
            <w:r w:rsidRPr="00107B90">
              <w:rPr>
                <w:rFonts w:ascii="TH SarabunPSK" w:hAnsi="TH SarabunPSK" w:cs="TH SarabunPSK"/>
              </w:rPr>
              <w:br/>
            </w:r>
            <w:r w:rsidRPr="00107B90">
              <w:rPr>
                <w:rFonts w:ascii="TH SarabunPSK" w:hAnsi="TH SarabunPSK" w:cs="TH SarabunPSK"/>
              </w:rPr>
              <w:tab/>
            </w:r>
            <w:r w:rsidRPr="00107B90">
              <w:rPr>
                <w:rFonts w:ascii="TH SarabunPSK" w:hAnsi="TH SarabunPSK" w:cs="TH SarabunPSK"/>
                <w:cs/>
              </w:rPr>
              <w:t xml:space="preserve">กรุงเทพมหานคร </w:t>
            </w:r>
            <w:r w:rsidRPr="00107B90">
              <w:rPr>
                <w:rFonts w:ascii="TH SarabunPSK" w:hAnsi="TH SarabunPSK" w:cs="TH SarabunPSK"/>
              </w:rPr>
              <w:t xml:space="preserve">: </w:t>
            </w:r>
            <w:r w:rsidRPr="00107B90">
              <w:rPr>
                <w:rFonts w:ascii="TH SarabunPSK" w:hAnsi="TH SarabunPSK" w:cs="TH SarabunPSK"/>
                <w:cs/>
              </w:rPr>
              <w:t>วิรัตน์ เอ็ดดูเคชั่น จำกัด</w:t>
            </w:r>
            <w:r w:rsidRPr="00107B90">
              <w:rPr>
                <w:rFonts w:ascii="TH SarabunPSK" w:hAnsi="TH SarabunPSK" w:cs="TH SarabunPSK"/>
              </w:rPr>
              <w:t>.</w:t>
            </w:r>
          </w:p>
        </w:tc>
      </w:tr>
      <w:tr w:rsidR="004D5C27" w:rsidRPr="00107B90" w:rsidTr="00CD2AAC">
        <w:tc>
          <w:tcPr>
            <w:tcW w:w="8522" w:type="dxa"/>
          </w:tcPr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  <w:b/>
                <w:bCs/>
                <w:cs/>
              </w:rPr>
              <w:t>อุดมการณ์ของความเป็นครู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(</w:t>
            </w:r>
            <w:r w:rsidRPr="00107B90">
              <w:rPr>
                <w:rFonts w:ascii="TH SarabunPSK" w:hAnsi="TH SarabunPSK" w:cs="TH SarabunPSK"/>
              </w:rPr>
              <w:t>2555). (</w:t>
            </w:r>
            <w:r w:rsidRPr="00107B90">
              <w:rPr>
                <w:rFonts w:ascii="TH SarabunPSK" w:hAnsi="TH SarabunPSK" w:cs="TH SarabunPSK"/>
                <w:cs/>
              </w:rPr>
              <w:t>ออนไลน์)</w:t>
            </w:r>
            <w:r w:rsidRPr="00107B90">
              <w:rPr>
                <w:rFonts w:ascii="TH SarabunPSK" w:hAnsi="TH SarabunPSK" w:cs="TH SarabunPSK"/>
              </w:rPr>
              <w:t xml:space="preserve">. </w:t>
            </w:r>
            <w:r w:rsidRPr="00107B90">
              <w:rPr>
                <w:rFonts w:ascii="TH SarabunPSK" w:hAnsi="TH SarabunPSK" w:cs="TH SarabunPSK"/>
                <w:cs/>
              </w:rPr>
              <w:t>แหล่งที่มา</w:t>
            </w:r>
          </w:p>
          <w:p w:rsidR="004D5C27" w:rsidRPr="00107B90" w:rsidRDefault="004D5C27" w:rsidP="00CD2AAC">
            <w:pPr>
              <w:tabs>
                <w:tab w:val="left" w:pos="864"/>
              </w:tabs>
              <w:rPr>
                <w:rFonts w:ascii="TH SarabunPSK" w:hAnsi="TH SarabunPSK" w:cs="TH SarabunPSK"/>
              </w:rPr>
            </w:pPr>
            <w:r w:rsidRPr="00107B90">
              <w:rPr>
                <w:rFonts w:ascii="TH SarabunPSK" w:hAnsi="TH SarabunPSK" w:cs="TH SarabunPSK"/>
              </w:rPr>
              <w:tab/>
              <w:t>http://www.gotoknow.org/blogs/posts/</w:t>
            </w:r>
            <w:r w:rsidRPr="00107B90">
              <w:rPr>
                <w:rFonts w:ascii="TH SarabunPSK" w:hAnsi="TH SarabunPSK" w:cs="TH SarabunPSK"/>
                <w:cs/>
              </w:rPr>
              <w:t>460008</w:t>
            </w:r>
            <w:r w:rsidRPr="00107B90">
              <w:rPr>
                <w:rFonts w:ascii="TH SarabunPSK" w:hAnsi="TH SarabunPSK" w:cs="TH SarabunPSK"/>
              </w:rPr>
              <w:t xml:space="preserve">. (4 </w:t>
            </w:r>
            <w:r w:rsidRPr="00107B90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107B90">
              <w:rPr>
                <w:rFonts w:ascii="TH SarabunPSK" w:hAnsi="TH SarabunPSK" w:cs="TH SarabunPSK"/>
              </w:rPr>
              <w:t>2555).</w:t>
            </w:r>
          </w:p>
        </w:tc>
      </w:tr>
    </w:tbl>
    <w:p w:rsidR="005300E6" w:rsidRDefault="009459CF" w:rsidP="009669A4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27" type="#_x0000_t202" style="position:absolute;margin-left:371.5pt;margin-top:-61pt;width:71pt;height:33pt;z-index:251659264;mso-position-horizontal-relative:text;mso-position-vertical-relative:text" stroked="f">
            <v:textbox>
              <w:txbxContent>
                <w:p w:rsidR="002D632F" w:rsidRDefault="002D632F"/>
              </w:txbxContent>
            </v:textbox>
          </v:shape>
        </w:pict>
      </w:r>
    </w:p>
    <w:sectPr w:rsidR="005300E6" w:rsidSect="0008310D">
      <w:headerReference w:type="default" r:id="rId8"/>
      <w:footerReference w:type="default" r:id="rId9"/>
      <w:pgSz w:w="11906" w:h="16838" w:code="9"/>
      <w:pgMar w:top="2160" w:right="1440" w:bottom="1440" w:left="2160" w:header="107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92" w:rsidRDefault="00604F92">
      <w:r>
        <w:separator/>
      </w:r>
    </w:p>
  </w:endnote>
  <w:endnote w:type="continuationSeparator" w:id="1">
    <w:p w:rsidR="00604F92" w:rsidRDefault="0060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32" w:rsidRDefault="00265A32">
    <w:pPr>
      <w:pStyle w:val="a9"/>
      <w:jc w:val="right"/>
    </w:pPr>
  </w:p>
  <w:p w:rsidR="00265A32" w:rsidRDefault="00265A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92" w:rsidRDefault="00604F92">
      <w:r>
        <w:separator/>
      </w:r>
    </w:p>
  </w:footnote>
  <w:footnote w:type="continuationSeparator" w:id="1">
    <w:p w:rsidR="00604F92" w:rsidRDefault="0060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8217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5A32" w:rsidRPr="00FE1940" w:rsidRDefault="009459CF">
        <w:pPr>
          <w:pStyle w:val="a7"/>
          <w:jc w:val="right"/>
          <w:rPr>
            <w:sz w:val="28"/>
            <w:szCs w:val="28"/>
          </w:rPr>
        </w:pPr>
        <w:r w:rsidRPr="00FE1940">
          <w:rPr>
            <w:sz w:val="28"/>
            <w:szCs w:val="28"/>
          </w:rPr>
          <w:fldChar w:fldCharType="begin"/>
        </w:r>
        <w:r w:rsidR="00265A32" w:rsidRPr="00FE1940">
          <w:rPr>
            <w:sz w:val="28"/>
            <w:szCs w:val="28"/>
          </w:rPr>
          <w:instrText>PAGE   \* MERGEFORMAT</w:instrText>
        </w:r>
        <w:r w:rsidRPr="00FE1940">
          <w:rPr>
            <w:sz w:val="28"/>
            <w:szCs w:val="28"/>
          </w:rPr>
          <w:fldChar w:fldCharType="separate"/>
        </w:r>
        <w:r w:rsidR="009669A4" w:rsidRPr="009669A4">
          <w:rPr>
            <w:noProof/>
            <w:sz w:val="28"/>
            <w:szCs w:val="28"/>
            <w:lang w:val="th-TH"/>
          </w:rPr>
          <w:t>1</w:t>
        </w:r>
        <w:r w:rsidRPr="00FE1940">
          <w:rPr>
            <w:sz w:val="28"/>
            <w:szCs w:val="28"/>
          </w:rPr>
          <w:fldChar w:fldCharType="end"/>
        </w:r>
      </w:p>
    </w:sdtContent>
  </w:sdt>
  <w:p w:rsidR="00265A32" w:rsidRDefault="00265A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389"/>
    <w:multiLevelType w:val="hybridMultilevel"/>
    <w:tmpl w:val="F268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425"/>
    <w:multiLevelType w:val="hybridMultilevel"/>
    <w:tmpl w:val="AE660D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47C78"/>
    <w:multiLevelType w:val="multilevel"/>
    <w:tmpl w:val="C8366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7354929"/>
    <w:multiLevelType w:val="hybridMultilevel"/>
    <w:tmpl w:val="9558C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715DD"/>
    <w:multiLevelType w:val="hybridMultilevel"/>
    <w:tmpl w:val="C4A44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11C7"/>
    <w:multiLevelType w:val="hybridMultilevel"/>
    <w:tmpl w:val="2FA09308"/>
    <w:lvl w:ilvl="0" w:tplc="2246457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66C90BC8"/>
    <w:multiLevelType w:val="hybridMultilevel"/>
    <w:tmpl w:val="9B86CFAE"/>
    <w:lvl w:ilvl="0" w:tplc="56102A8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723B110E"/>
    <w:multiLevelType w:val="hybridMultilevel"/>
    <w:tmpl w:val="39D4FA56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50B7200"/>
    <w:multiLevelType w:val="multilevel"/>
    <w:tmpl w:val="6C6E2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5C27"/>
    <w:rsid w:val="00041568"/>
    <w:rsid w:val="00042C91"/>
    <w:rsid w:val="00054C61"/>
    <w:rsid w:val="00066ED0"/>
    <w:rsid w:val="0008310D"/>
    <w:rsid w:val="00107B90"/>
    <w:rsid w:val="00123336"/>
    <w:rsid w:val="00152A84"/>
    <w:rsid w:val="001E1732"/>
    <w:rsid w:val="00265A32"/>
    <w:rsid w:val="002D632F"/>
    <w:rsid w:val="003103D7"/>
    <w:rsid w:val="003113FF"/>
    <w:rsid w:val="003200CB"/>
    <w:rsid w:val="00397F0F"/>
    <w:rsid w:val="00445DC9"/>
    <w:rsid w:val="004929E7"/>
    <w:rsid w:val="004A1DB3"/>
    <w:rsid w:val="004D5C27"/>
    <w:rsid w:val="004E32B6"/>
    <w:rsid w:val="005300E6"/>
    <w:rsid w:val="005559E0"/>
    <w:rsid w:val="005A4217"/>
    <w:rsid w:val="005D2387"/>
    <w:rsid w:val="005F156B"/>
    <w:rsid w:val="00604F92"/>
    <w:rsid w:val="00633D0E"/>
    <w:rsid w:val="006533B0"/>
    <w:rsid w:val="007156E9"/>
    <w:rsid w:val="007B76CC"/>
    <w:rsid w:val="007C6092"/>
    <w:rsid w:val="008078FA"/>
    <w:rsid w:val="00815A10"/>
    <w:rsid w:val="00846653"/>
    <w:rsid w:val="008A07B7"/>
    <w:rsid w:val="008C1CB2"/>
    <w:rsid w:val="009126F8"/>
    <w:rsid w:val="009459CF"/>
    <w:rsid w:val="00963152"/>
    <w:rsid w:val="009669A4"/>
    <w:rsid w:val="00A74D3A"/>
    <w:rsid w:val="00AD591E"/>
    <w:rsid w:val="00B62244"/>
    <w:rsid w:val="00B77FEC"/>
    <w:rsid w:val="00BB313A"/>
    <w:rsid w:val="00C75D73"/>
    <w:rsid w:val="00C9142B"/>
    <w:rsid w:val="00CD2AAC"/>
    <w:rsid w:val="00D47F6B"/>
    <w:rsid w:val="00DD0DE2"/>
    <w:rsid w:val="00EA7E86"/>
    <w:rsid w:val="00EC45CE"/>
    <w:rsid w:val="00F25652"/>
    <w:rsid w:val="00F42F6B"/>
    <w:rsid w:val="00F864E7"/>
    <w:rsid w:val="00FE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D5C27"/>
    <w:pPr>
      <w:keepNext/>
      <w:jc w:val="center"/>
      <w:outlineLvl w:val="1"/>
    </w:pPr>
    <w:rPr>
      <w:rFonts w:ascii="Cordia New" w:eastAsia="Cordia New" w:hAnsi="Cordia New" w:cs="Dillen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D5C27"/>
    <w:pPr>
      <w:keepNext/>
      <w:outlineLvl w:val="2"/>
    </w:pPr>
    <w:rPr>
      <w:rFonts w:ascii="Cordia New" w:eastAsia="Cordia New" w:hAnsi="Cordia New" w:cs="Dillen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5C27"/>
    <w:rPr>
      <w:rFonts w:ascii="Cordia New" w:eastAsia="Cordia New" w:hAnsi="Cordia New" w:cs="Dillen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D5C27"/>
    <w:rPr>
      <w:rFonts w:ascii="Cordia New" w:eastAsia="Cordia New" w:hAnsi="Cordia New" w:cs="DilleniaUPC"/>
      <w:b/>
      <w:bCs/>
      <w:sz w:val="28"/>
    </w:rPr>
  </w:style>
  <w:style w:type="paragraph" w:styleId="a3">
    <w:name w:val="No Spacing"/>
    <w:uiPriority w:val="1"/>
    <w:qFormat/>
    <w:rsid w:val="004D5C2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rsid w:val="004D5C2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4D5C27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4D5C27"/>
    <w:pPr>
      <w:spacing w:before="100" w:beforeAutospacing="1" w:after="100" w:afterAutospacing="1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4D5C27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4D5C27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rsid w:val="004D5C27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4D5C27"/>
    <w:rPr>
      <w:rFonts w:ascii="Angsana New" w:eastAsia="Times New Roman" w:hAnsi="Angsana New" w:cs="Angsana New"/>
      <w:sz w:val="32"/>
      <w:szCs w:val="40"/>
    </w:rPr>
  </w:style>
  <w:style w:type="character" w:styleId="ab">
    <w:name w:val="page number"/>
    <w:rsid w:val="004D5C27"/>
  </w:style>
  <w:style w:type="paragraph" w:styleId="ac">
    <w:name w:val="List Paragraph"/>
    <w:basedOn w:val="a"/>
    <w:uiPriority w:val="34"/>
    <w:qFormat/>
    <w:rsid w:val="004D5C27"/>
    <w:pPr>
      <w:ind w:left="720"/>
      <w:contextualSpacing/>
    </w:pPr>
    <w:rPr>
      <w:rFonts w:ascii="Times New Roman" w:eastAsia="SimSun" w:hAnsi="Times New Roman"/>
      <w:sz w:val="24"/>
      <w:szCs w:val="28"/>
      <w:lang w:eastAsia="zh-CN"/>
    </w:rPr>
  </w:style>
  <w:style w:type="character" w:styleId="ad">
    <w:name w:val="Strong"/>
    <w:uiPriority w:val="22"/>
    <w:qFormat/>
    <w:rsid w:val="008C1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D5C27"/>
    <w:pPr>
      <w:keepNext/>
      <w:jc w:val="center"/>
      <w:outlineLvl w:val="1"/>
    </w:pPr>
    <w:rPr>
      <w:rFonts w:ascii="Cordia New" w:eastAsia="Cordia New" w:hAnsi="Cordia New" w:cs="Dillen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D5C27"/>
    <w:pPr>
      <w:keepNext/>
      <w:outlineLvl w:val="2"/>
    </w:pPr>
    <w:rPr>
      <w:rFonts w:ascii="Cordia New" w:eastAsia="Cordia New" w:hAnsi="Cordia New" w:cs="Dillen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5C27"/>
    <w:rPr>
      <w:rFonts w:ascii="Cordia New" w:eastAsia="Cordia New" w:hAnsi="Cordia New" w:cs="Dillen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D5C27"/>
    <w:rPr>
      <w:rFonts w:ascii="Cordia New" w:eastAsia="Cordia New" w:hAnsi="Cordia New" w:cs="DilleniaUPC"/>
      <w:b/>
      <w:bCs/>
      <w:sz w:val="28"/>
    </w:rPr>
  </w:style>
  <w:style w:type="paragraph" w:styleId="a3">
    <w:name w:val="No Spacing"/>
    <w:uiPriority w:val="1"/>
    <w:qFormat/>
    <w:rsid w:val="004D5C2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rsid w:val="004D5C2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4D5C27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4D5C27"/>
    <w:pPr>
      <w:spacing w:before="100" w:beforeAutospacing="1" w:after="100" w:afterAutospacing="1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4D5C27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4D5C27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rsid w:val="004D5C27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4D5C27"/>
    <w:rPr>
      <w:rFonts w:ascii="Angsana New" w:eastAsia="Times New Roman" w:hAnsi="Angsana New" w:cs="Angsana New"/>
      <w:sz w:val="32"/>
      <w:szCs w:val="40"/>
    </w:rPr>
  </w:style>
  <w:style w:type="character" w:styleId="ab">
    <w:name w:val="page number"/>
    <w:rsid w:val="004D5C27"/>
  </w:style>
  <w:style w:type="paragraph" w:styleId="ac">
    <w:name w:val="List Paragraph"/>
    <w:basedOn w:val="a"/>
    <w:uiPriority w:val="34"/>
    <w:qFormat/>
    <w:rsid w:val="004D5C27"/>
    <w:pPr>
      <w:ind w:left="720"/>
      <w:contextualSpacing/>
    </w:pPr>
    <w:rPr>
      <w:rFonts w:ascii="Times New Roman" w:eastAsia="SimSun" w:hAnsi="Times New Roman"/>
      <w:sz w:val="24"/>
      <w:szCs w:val="28"/>
      <w:lang w:eastAsia="zh-CN"/>
    </w:rPr>
  </w:style>
  <w:style w:type="character" w:styleId="ad">
    <w:name w:val="Strong"/>
    <w:uiPriority w:val="22"/>
    <w:qFormat/>
    <w:rsid w:val="008C1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D4B9-9EBB-431B-93A5-0CE9817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User</cp:lastModifiedBy>
  <cp:revision>5</cp:revision>
  <cp:lastPrinted>2014-03-22T11:33:00Z</cp:lastPrinted>
  <dcterms:created xsi:type="dcterms:W3CDTF">2014-03-22T11:22:00Z</dcterms:created>
  <dcterms:modified xsi:type="dcterms:W3CDTF">2014-10-28T14:22:00Z</dcterms:modified>
</cp:coreProperties>
</file>