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Theme="majorBidi" w:hAnsiTheme="majorBidi" w:cstheme="majorBidi"/>
          <w:b/>
          <w:bCs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b/>
          <w:bCs/>
          <w:color w:val="333333"/>
          <w:sz w:val="32"/>
          <w:szCs w:val="32"/>
          <w:cs/>
        </w:rPr>
        <w:t xml:space="preserve">หลักสูตรแกนกลางการศึกษาขั้นพื้นฐาน พ.ศ. </w:t>
      </w:r>
      <w:r w:rsidRPr="005F1C9E">
        <w:rPr>
          <w:rFonts w:asciiTheme="majorBidi" w:hAnsiTheme="majorBidi" w:cstheme="majorBidi"/>
          <w:b/>
          <w:bCs/>
          <w:color w:val="333333"/>
          <w:sz w:val="32"/>
          <w:szCs w:val="32"/>
        </w:rPr>
        <w:t>2551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หลักสูตรแกนกลางการศึกษาขั้นพื้นฐาน มุ่งพัฒนาผู้เรียนทุกคน ซึ่งเป็นกำลัง ของชาติให้เป็นมนุษย์ที่มีความสมดุลทั้งด้านร่างกาย ความรู้ คุณธรรม มีจิตสำนึกใน ความเป็นพลเมืองไทยและเป็นพลโลก ยึดมั่นในการปกครองตามระบอบประชาธิปไตยอันมี พระมหากษัตริย์ทรงเป็นประมุข มีความรู้และทักษะพื้นฐาน รวมทั้ง เจตคติ ที่จำเป็นต่อ การศึกษาต่อ การประกอบอาชีพและการศึกษาตลอดชีวิต โดยมุ่งเน้นผู้เรียนเป็นสำคัญ บนพื้นฐานความเชื่อว่า ทุกคนสามารถเรียนรู้และพัฒนาตนเองได้เต็มตามศักยภาพ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หลักการ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หลักสูตรแกนกลางการศึกษาขั้นพื้นฐาน มีหลักการที่สำคัญ ดังนี้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๑. เป็นหลักสูตรการศึกษาเพื่อความเป็นเอกภาพของชาติ มีจุดหมายและมาตรฐาน การเรียนรู้เป็นเป้าหมายสำหรับพัฒนาเด็กและเยาวชนให้มีความรู้ ทักษะ เจตคติ และ คุณธรรมบนพื้นฐานของความเป็นไทยควบคู่กับความเป็นสากล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๒. เป็นหลักสูตรการศึกษาเพื่อปวงชน ที่ประชาชนทุกคนมีโอกาสได้รับการศึกษา อย่างเสมอภาคและมีคุณภาพ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๓. เป็นหลักสูตรการศึกษาที่สนองการกระจายอำนาจ ให้สังคมมีส่วนร่วมในการ จัดการศึกษาให้สอดคล้องกับสภาพและความต้องการของท้องถิ่น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๔. เป็นหลักสูตรการศึกษาที่มีโครงสร้างยึดหยุ่นทั้งด้านสาระการเรียนรู้ เวลาและ การจัดการเรียนรู้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๕. เป็นหลักสูตรการศึกษาที่เน้นผู้เรียนเป็นสำคัญ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๖. เป็นหลักสูตรการศึกษา สำหรับ การศึกษาในระบบ นอกระบบ และตามอัธยาศัย ครอบคลุมทุกกลุ่มเป้าหมาย สามารถเทียบโอนผลการเรียนรู้ และประสบการณ์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จุดมุ่งหมาย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หลักสูตรแกนกลางการศึกษาขั้นพื้นฐาน มุ่งพัฒนาผู้เรียนให้เป็นคนดี มีปัญญา มี ความสุข มีศักยภาพในการศึกษาต่อ และประกอบอาชีพ จึงกำหนดเป็นจุดหมายเพื่อให้เกิด กับผู้เรียน เมื่อจบการศึกษาขั้นพื้นฐาน ดังนี้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๑. มีคุณธรรม จริยธรรม และค่านิยมที่พึงประสงค์ เห็นคุณค่าของตนเอง มีวินัย และปฏิบัติตนตามหลักธรรมของพระพุทธศาสนา หรือศาสนาที่ตนนับถือ ยึดหลักปรัชญา ของเศรษฐกิจพอเพียง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๒. มีความรู้ ความสามารถในการสื่อสาร การคิด การแก้ปัญหา การใช้เทคโนโลยี และมีทักษะชีวิต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๓. มีสุขภาพกายและสุขภาพจิตที่ดี มีสุขนิสัย และรักการออกกำลังกาย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lastRenderedPageBreak/>
        <w:t>๔. มีความรักชาติ มีจิตสำนึกในความเป็นพลเมืองไทยและพลโลก ยึดมั่นในวิถีชีวิต และการปกครองตามระบอบประชาธิปไตยอันมีพระมหากษัตริย์ทรงเป็นประมุข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๕. มีจิตสำนึกในการอนุรักษ์วัฒนธรรมและภูมิปัญญาไทย การอนุรักษ์และพัฒนา สิ่งแวดล้อม มีจิตสาธารณะที่มุ่งทำประโยชน์และสร้างสิ่งที่ดีงามในสังคม และอยู่ร่วมกันใน สังคมอย่างมีความสุข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สมรรถนะสำคัญของผู้เรียน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ในการพัฒนาผู้เรียนตามหลักสูตรแกนกลางการศึกษาขั้นพื้นฐาน มุ่งพัฒนาผู้เรียน ให้มีสมรรถนะสำคัญ ๕ ประการ ดังนี้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๑. ความสามารถในการสื่อสาร เป็นความสามารถในการรับและส่งสาร มีวัฒนธรรม ในการใช้ภาษาถ่ายทอดความคิด ความรู้ ความเข้าใจ ความรู้สึก และทัศนะของตนเอง เพื่อแลกเปลี่ยนข้อมูลข่าวสารและประสบการณ์อันจะเป็นประโยชน์ต่อการพัฒนา ตนเองและสังคม รวมทั้งการเจรจาต่อรองเพื่อขจัดและลดปัญหาความขัดแย้งต่างๆ การเลือกรับหรือไม่รับข้อมูลข่าวสารด้วยหลักเหตุผลและความถูกต้องตลอดจนการเลือกใช้ วิธีการสื่อสาร ที่มีประสิทธิภาพโดยคำนึงถึงผลกระทบที่มีต่อตนเองและสังคม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๒. ความสามารถในการคิด เป็นความสามารถในการคิดวิเคราะห์ การคิดสังเคราะห์ การคิดอย่างสร้างสรรค์ การคิดอย่างมีวิจารณญาณ และการคิดเป็นระบบ เพื่อนำไปสู่ การสร้างองค์ความรู้หรือสารสนเทศเพื่อการตัดสินใจเกี่ยวกับตนเองและสังคมได้อย่าง เหมาะสม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๓. ความสามารถในการแก้ปัญหา เป็นความสามารถในการแก้ปัญหาและอุปสรรค ต่างๆ ที่เผชิญได้อย่างถูกต้องเหมาะสมบนพื้นฐานของหลักเหตุผล คุณธรรมและข้อมูล สารสนเทศ เข้าใจความสัมพันธ์และการเปลี่ยนแปลงของเหตุการณ์ต่างๆ ในสังคม แสวงหา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ความรู้ ประยุกต์ความรู้มาใช้ในการป้องกันและแก้ไขปัญหา และมีการตัดสินใจที่มี ประสิทธิภาพ โดยคำนึงถึงผลกระทบ ที่เกิดขึ้นต่อตนเอง สังคมและสิ่งแวดล้อม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๔. ความสามารถในการใช้ทักษะชีวิต เป็นความสามารถในการนำกระบวนการ ต่างๆ ไปใช้ในการดำเนินชีวิตประจำวัน การเรียนรู้ด้วยตนเอง การเรียนรู้อย่างต่อเนื่อง การทำงาน และการอยู่ร่วมกันในสังคมด้วยการสร้างเสริมความสัมพันธ์อันดีระหว่าง บุคคล การจัดการปัญหาและความขัดแย้งต่างๆ อย่างเหมาะสม การปรับตัวให้ทันกับ การเปลี่ยนแปลงของสังคมและสภาพแวดล้อม และการรู้จักหลีกเลี่ยงพฤติกรรมไม่ พึงประสงค์ที่ส่งผลกระทบต่อตนเองและผู้อื่น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๕. ความสามารถในการใช้เทคโนโลยี เป็นความสามารถในการเลือก และใช้ เทคโนโลยีด้านต่างๆ และมีทักษะกระบวนการทางเทคโนโลยี เพื่อการพัฒนาตนเองและสังคม ในด้านการเรียนรู้ การสื่อสาร การทำงาน การแก้ปัญหา อย่างสร้างสรรค์ ถูกต้อง เหมาะสมและมีคุณธรรม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lastRenderedPageBreak/>
        <w:t>คุณลักษณะอันพึงประสงค์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ในการพัฒนาผู้เรียนตามหลักสูตรแกนกลางการศึกษาขั้นพื้นฐาน มุ่งพัฒนาผู้เรียน ให้มีคุณลักษณะอันพึงประสงค์ เพื่อให้สามารถอยู่ร่วมกับผู้อื่นในสังคมได้อย่างมีความสุข ทั้งในฐานะพลเมืองไทยและพลโลก ดังนี้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๑. รักชาติ ศาสนา กษัตริย์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๒. ซื่อสัตย์สุจริต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๓. มีวินัย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๔. ใฝ่เรียนรู้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๕. อยู่อย่างพอเพียง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๖. มุ่งมั่นในการทำงาน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๗. รักความเป็นไทย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๘. มีจิตสาธารณะ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มาตรฐานการเรียนรู้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การพัฒนาผู้เรียนให้เกิดความสมดุล ต้องคำนึงถึงหลักพัฒนาการทางสมองและ พหุปัญญา หลักสูตรแกนกลางการศึกษาขั้นพื้นฐาน จึงกำหนดให้ผู้เรียนเรียนรู้ ๘ กลุ่ม สาระการเรียนรู้ ดังนี้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๑. ภาษาไทย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๒. คณิตศาสตร์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๓. วิทยาศาสตร์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๔. สังคมศึกษา ศาสนา และวัฒนธรรม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๕. สุขศึกษาและพลศึกษา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๖. ศิลปะ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๗. การงานอาชีพและเทคโนโลยี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๘. ภาษาต่างประเทศ</w:t>
      </w:r>
    </w:p>
    <w:p w:rsidR="005F1C9E" w:rsidRPr="005F1C9E" w:rsidRDefault="005F1C9E" w:rsidP="005F1C9E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Theme="majorBidi" w:hAnsiTheme="majorBidi" w:cstheme="majorBidi"/>
          <w:color w:val="333333"/>
          <w:sz w:val="32"/>
          <w:szCs w:val="32"/>
        </w:rPr>
      </w:pP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t>ในแต่ละกลุ่มสาระการเรียนรู้ได้กำหนดมาตรฐานการเรียนรู้เป็นเป้าหมายสำคัญ ของการพัฒนาคุณภาพผู้เรียน มาตรฐานการเรียนรู้ระบุสิ่งที่ผู้เรียนพึงรู้และปฏิบัติได้ และ มีคุณลักษณะอันพึงประสงค์อย่างไร เมื่อ</w:t>
      </w:r>
      <w:r w:rsidRPr="005F1C9E">
        <w:rPr>
          <w:rFonts w:asciiTheme="majorBidi" w:hAnsiTheme="majorBidi" w:cstheme="majorBidi"/>
          <w:color w:val="333333"/>
          <w:sz w:val="32"/>
          <w:szCs w:val="32"/>
          <w:cs/>
        </w:rPr>
        <w:lastRenderedPageBreak/>
        <w:t>จบการศึกษาขั้นพื้นฐาน นอกจากนั้นมาตรฐานการเรียนรู้ยังเป็นกลไกสำคัญในการขับเคลื่อนพัฒนาการศึกษาทั้งระบบ เพราะมาตรฐานการเรียนรู้จะสะท้อนให้ทราบว่าต้องการอะไร จะสอนอย่างไร และประเมินอย่างไร รวมทั้งเป็นเครื่องมือในการตรวจสอบเพื่อการประกันคุณภาพการศึกษาโดยใช้ระบบการประเมิน คุณภาพภายในและการประเมินคุณภาพภายนอก ซึ่งรวมถึงการทดสอบระดับเขตพื้นที่ การศึกษา และการทดสอบระดับชาติ ระบบการตรวจสอบเพื่อประกันคุณภาพดังกล่าว เป็นสิ่งสำคัญที่ช่วยสะท้อนภาพการจัดการศึกษาว่าสามารถพัฒนาผู้เรียนให้มีคุณภาพ ตามที่มาตรฐานการเรียนรู้กำหนดเพียงใด</w:t>
      </w:r>
    </w:p>
    <w:p w:rsidR="00271A66" w:rsidRPr="005F1C9E" w:rsidRDefault="00271A66">
      <w:pPr>
        <w:rPr>
          <w:rFonts w:asciiTheme="majorBidi" w:hAnsiTheme="majorBidi" w:cstheme="majorBidi"/>
          <w:sz w:val="32"/>
          <w:szCs w:val="32"/>
        </w:rPr>
      </w:pPr>
    </w:p>
    <w:sectPr w:rsidR="00271A66" w:rsidRPr="005F1C9E" w:rsidSect="00271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F1C9E"/>
    <w:rsid w:val="00271A66"/>
    <w:rsid w:val="005F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C9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user26092557</dc:creator>
  <cp:lastModifiedBy>user26092557</cp:lastModifiedBy>
  <cp:revision>1</cp:revision>
  <dcterms:created xsi:type="dcterms:W3CDTF">2014-09-28T15:28:00Z</dcterms:created>
  <dcterms:modified xsi:type="dcterms:W3CDTF">2014-09-28T15:28:00Z</dcterms:modified>
</cp:coreProperties>
</file>