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85E" w:rsidRPr="0064145F" w:rsidRDefault="0008685E" w:rsidP="00F176C2">
      <w:pPr>
        <w:pStyle w:val="1"/>
        <w:spacing w:before="0" w:after="240" w:line="240" w:lineRule="auto"/>
        <w:jc w:val="center"/>
        <w:rPr>
          <w:rFonts w:ascii="CordiaUPC" w:hAnsi="CordiaUPC" w:cs="CordiaUPC"/>
          <w:color w:val="000000" w:themeColor="text1"/>
          <w:sz w:val="36"/>
          <w:szCs w:val="40"/>
          <w:cs/>
        </w:rPr>
      </w:pPr>
      <w:r w:rsidRPr="0064145F">
        <w:rPr>
          <w:rFonts w:ascii="CordiaUPC" w:hAnsi="CordiaUPC" w:cs="CordiaUPC"/>
          <w:color w:val="000000" w:themeColor="text1"/>
          <w:sz w:val="36"/>
          <w:szCs w:val="40"/>
          <w:cs/>
        </w:rPr>
        <w:t>แผนพัฒนาการศึกษา</w:t>
      </w:r>
      <w:r w:rsidRPr="0064145F">
        <w:rPr>
          <w:rFonts w:ascii="CordiaUPC" w:hAnsi="CordiaUPC" w:cs="CordiaUPC" w:hint="cs"/>
          <w:color w:val="000000" w:themeColor="text1"/>
          <w:sz w:val="36"/>
          <w:szCs w:val="40"/>
          <w:cs/>
        </w:rPr>
        <w:t>ฉบับล่าสุด</w:t>
      </w:r>
    </w:p>
    <w:p w:rsidR="0008685E" w:rsidRPr="0008685E" w:rsidRDefault="0008685E" w:rsidP="0008685E">
      <w:pPr>
        <w:pStyle w:val="1"/>
        <w:spacing w:before="0" w:after="240" w:line="240" w:lineRule="auto"/>
        <w:jc w:val="both"/>
        <w:rPr>
          <w:rFonts w:ascii="CordiaUPC" w:hAnsi="CordiaUPC" w:cs="CordiaUPC"/>
          <w:color w:val="auto"/>
        </w:rPr>
      </w:pPr>
      <w:r w:rsidRPr="0008685E">
        <w:rPr>
          <w:rFonts w:ascii="CordiaUPC" w:hAnsi="CordiaUPC" w:cs="CordiaUPC"/>
          <w:color w:val="auto"/>
          <w:cs/>
        </w:rPr>
        <w:t>เหตุผลและความ</w:t>
      </w:r>
      <w:proofErr w:type="spellStart"/>
      <w:r w:rsidRPr="0008685E">
        <w:rPr>
          <w:rFonts w:ascii="CordiaUPC" w:hAnsi="CordiaUPC" w:cs="CordiaUPC"/>
          <w:color w:val="auto"/>
          <w:cs/>
        </w:rPr>
        <w:t>จําเป็</w:t>
      </w:r>
      <w:proofErr w:type="spellEnd"/>
      <w:r w:rsidRPr="0008685E">
        <w:rPr>
          <w:rFonts w:ascii="CordiaUPC" w:hAnsi="CordiaUPC" w:cs="CordiaUPC"/>
          <w:color w:val="auto"/>
          <w:cs/>
        </w:rPr>
        <w:t xml:space="preserve"> น</w:t>
      </w:r>
    </w:p>
    <w:p w:rsidR="0008685E" w:rsidRPr="0008685E" w:rsidRDefault="0008685E" w:rsidP="0008685E">
      <w:pPr>
        <w:pStyle w:val="1"/>
        <w:spacing w:before="0" w:after="240" w:line="240" w:lineRule="auto"/>
        <w:jc w:val="both"/>
        <w:rPr>
          <w:rFonts w:ascii="CordiaUPC" w:hAnsi="CordiaUPC" w:cs="CordiaUPC"/>
          <w:b w:val="0"/>
          <w:bCs w:val="0"/>
          <w:color w:val="auto"/>
        </w:rPr>
      </w:pPr>
      <w:r w:rsidRPr="0008685E">
        <w:rPr>
          <w:rFonts w:ascii="CordiaUPC" w:hAnsi="CordiaUPC" w:cs="CordiaUPC"/>
          <w:b w:val="0"/>
          <w:bCs w:val="0"/>
          <w:color w:val="auto"/>
          <w:cs/>
        </w:rPr>
        <w:t>สถานการณ์การเปลี่ยนแปลงของสังคมไทย</w:t>
      </w:r>
    </w:p>
    <w:p w:rsidR="0008685E" w:rsidRPr="0008685E" w:rsidRDefault="0008685E" w:rsidP="0008685E">
      <w:pPr>
        <w:pStyle w:val="1"/>
        <w:spacing w:before="0" w:after="240" w:line="240" w:lineRule="auto"/>
        <w:jc w:val="both"/>
        <w:rPr>
          <w:rFonts w:ascii="CordiaUPC" w:hAnsi="CordiaUPC" w:cs="CordiaUPC"/>
          <w:b w:val="0"/>
          <w:bCs w:val="0"/>
          <w:color w:val="auto"/>
        </w:rPr>
      </w:pPr>
      <w:r w:rsidRPr="0008685E">
        <w:rPr>
          <w:rFonts w:ascii="CordiaUPC" w:hAnsi="CordiaUPC" w:cs="CordiaUPC"/>
          <w:b w:val="0"/>
          <w:bCs w:val="0"/>
          <w:color w:val="auto"/>
          <w:cs/>
        </w:rPr>
        <w:t>การพัฒนาประเทศสู่ความสมดุลแล</w:t>
      </w:r>
      <w:r>
        <w:rPr>
          <w:rFonts w:ascii="CordiaUPC" w:hAnsi="CordiaUPC" w:cs="CordiaUPC"/>
          <w:b w:val="0"/>
          <w:bCs w:val="0"/>
          <w:color w:val="auto"/>
          <w:cs/>
        </w:rPr>
        <w:t>ะยังยืน จะต้องให้</w:t>
      </w:r>
      <w:proofErr w:type="spellStart"/>
      <w:r>
        <w:rPr>
          <w:rFonts w:ascii="CordiaUPC" w:hAnsi="CordiaUPC" w:cs="CordiaUPC"/>
          <w:b w:val="0"/>
          <w:bCs w:val="0"/>
          <w:color w:val="auto"/>
          <w:cs/>
        </w:rPr>
        <w:t>ความสําคัญ</w:t>
      </w:r>
      <w:proofErr w:type="spellEnd"/>
      <w:r>
        <w:rPr>
          <w:rFonts w:ascii="CordiaUPC" w:hAnsi="CordiaUPC" w:cs="CordiaUPC"/>
          <w:b w:val="0"/>
          <w:bCs w:val="0"/>
          <w:color w:val="auto"/>
          <w:cs/>
        </w:rPr>
        <w:t>ก</w:t>
      </w:r>
      <w:r>
        <w:rPr>
          <w:rFonts w:ascii="CordiaUPC" w:hAnsi="CordiaUPC" w:cs="CordiaUPC" w:hint="cs"/>
          <w:b w:val="0"/>
          <w:bCs w:val="0"/>
          <w:color w:val="auto"/>
          <w:cs/>
        </w:rPr>
        <w:t>ั</w:t>
      </w:r>
      <w:r w:rsidRPr="0008685E">
        <w:rPr>
          <w:rFonts w:ascii="CordiaUPC" w:hAnsi="CordiaUPC" w:cs="CordiaUPC"/>
          <w:b w:val="0"/>
          <w:bCs w:val="0"/>
          <w:color w:val="auto"/>
          <w:cs/>
        </w:rPr>
        <w:t>บการ</w:t>
      </w:r>
    </w:p>
    <w:p w:rsidR="0008685E" w:rsidRPr="0008685E" w:rsidRDefault="0008685E" w:rsidP="0008685E">
      <w:pPr>
        <w:pStyle w:val="1"/>
        <w:spacing w:before="0" w:after="240" w:line="240" w:lineRule="auto"/>
        <w:jc w:val="both"/>
        <w:rPr>
          <w:rFonts w:ascii="CordiaUPC" w:hAnsi="CordiaUPC" w:cs="CordiaUPC"/>
          <w:b w:val="0"/>
          <w:bCs w:val="0"/>
          <w:color w:val="auto"/>
        </w:rPr>
      </w:pPr>
      <w:r w:rsidRPr="0008685E">
        <w:rPr>
          <w:rFonts w:ascii="CordiaUPC" w:hAnsi="CordiaUPC" w:cs="CordiaUPC"/>
          <w:b w:val="0"/>
          <w:bCs w:val="0"/>
          <w:color w:val="auto"/>
          <w:cs/>
        </w:rPr>
        <w:t xml:space="preserve">เสริ </w:t>
      </w:r>
      <w:proofErr w:type="spellStart"/>
      <w:r w:rsidRPr="0008685E">
        <w:rPr>
          <w:rFonts w:ascii="CordiaUPC" w:hAnsi="CordiaUPC" w:cs="CordiaUPC"/>
          <w:b w:val="0"/>
          <w:bCs w:val="0"/>
          <w:color w:val="auto"/>
          <w:cs/>
        </w:rPr>
        <w:t>มสร้</w:t>
      </w:r>
      <w:proofErr w:type="spellEnd"/>
      <w:r w:rsidRPr="0008685E">
        <w:rPr>
          <w:rFonts w:ascii="CordiaUPC" w:hAnsi="CordiaUPC" w:cs="CordiaUPC"/>
          <w:b w:val="0"/>
          <w:bCs w:val="0"/>
          <w:color w:val="auto"/>
          <w:cs/>
        </w:rPr>
        <w:t xml:space="preserve"> </w:t>
      </w:r>
      <w:proofErr w:type="spellStart"/>
      <w:r w:rsidRPr="0008685E">
        <w:rPr>
          <w:rFonts w:ascii="CordiaUPC" w:hAnsi="CordiaUPC" w:cs="CordiaUPC"/>
          <w:b w:val="0"/>
          <w:bCs w:val="0"/>
          <w:color w:val="auto"/>
          <w:cs/>
        </w:rPr>
        <w:t>าง</w:t>
      </w:r>
      <w:proofErr w:type="spellEnd"/>
      <w:r w:rsidRPr="0008685E">
        <w:rPr>
          <w:rFonts w:ascii="CordiaUPC" w:hAnsi="CordiaUPC" w:cs="CordiaUPC"/>
          <w:b w:val="0"/>
          <w:bCs w:val="0"/>
          <w:color w:val="auto"/>
          <w:cs/>
        </w:rPr>
        <w:t>ทุ นของประเทศที่ มี อยู่ให้เข้มแข็งและมี พลังเพียงพอในการ</w:t>
      </w:r>
      <w:proofErr w:type="spellStart"/>
      <w:r w:rsidRPr="0008685E">
        <w:rPr>
          <w:rFonts w:ascii="CordiaUPC" w:hAnsi="CordiaUPC" w:cs="CordiaUPC"/>
          <w:b w:val="0"/>
          <w:bCs w:val="0"/>
          <w:color w:val="auto"/>
          <w:cs/>
        </w:rPr>
        <w:t>ขับเคลื่</w:t>
      </w:r>
      <w:proofErr w:type="spellEnd"/>
      <w:r w:rsidRPr="0008685E">
        <w:rPr>
          <w:rFonts w:ascii="CordiaUPC" w:hAnsi="CordiaUPC" w:cs="CordiaUPC"/>
          <w:b w:val="0"/>
          <w:bCs w:val="0"/>
          <w:color w:val="auto"/>
          <w:cs/>
        </w:rPr>
        <w:t xml:space="preserve"> </w:t>
      </w:r>
      <w:proofErr w:type="spellStart"/>
      <w:r w:rsidRPr="0008685E">
        <w:rPr>
          <w:rFonts w:ascii="CordiaUPC" w:hAnsi="CordiaUPC" w:cs="CordiaUPC"/>
          <w:b w:val="0"/>
          <w:bCs w:val="0"/>
          <w:color w:val="auto"/>
          <w:cs/>
        </w:rPr>
        <w:t>อน</w:t>
      </w:r>
      <w:proofErr w:type="spellEnd"/>
    </w:p>
    <w:p w:rsidR="0008685E" w:rsidRPr="0008685E" w:rsidRDefault="0008685E" w:rsidP="0008685E">
      <w:pPr>
        <w:pStyle w:val="1"/>
        <w:spacing w:before="0" w:after="240" w:line="240" w:lineRule="auto"/>
        <w:jc w:val="both"/>
        <w:rPr>
          <w:rFonts w:ascii="CordiaUPC" w:hAnsi="CordiaUPC" w:cs="CordiaUPC"/>
          <w:b w:val="0"/>
          <w:bCs w:val="0"/>
          <w:color w:val="auto"/>
        </w:rPr>
      </w:pPr>
      <w:r w:rsidRPr="0008685E">
        <w:rPr>
          <w:rFonts w:ascii="CordiaUPC" w:hAnsi="CordiaUPC" w:cs="CordiaUPC"/>
          <w:b w:val="0"/>
          <w:bCs w:val="0"/>
          <w:color w:val="auto"/>
          <w:cs/>
        </w:rPr>
        <w:t>กระบวนการพัฒนาประเทศ โดยเฉพาะการพัฒนาคนหรือทุนมนุษย์ให้เข้มแข็ง พร้อมรับการ</w:t>
      </w:r>
    </w:p>
    <w:p w:rsidR="0008685E" w:rsidRPr="0008685E" w:rsidRDefault="0008685E" w:rsidP="0008685E">
      <w:pPr>
        <w:pStyle w:val="1"/>
        <w:spacing w:before="0" w:after="240" w:line="240" w:lineRule="auto"/>
        <w:jc w:val="both"/>
        <w:rPr>
          <w:rFonts w:ascii="CordiaUPC" w:hAnsi="CordiaUPC" w:cs="CordiaUPC"/>
          <w:b w:val="0"/>
          <w:bCs w:val="0"/>
          <w:color w:val="auto"/>
        </w:rPr>
      </w:pPr>
      <w:r w:rsidRPr="0008685E">
        <w:rPr>
          <w:rFonts w:ascii="CordiaUPC" w:hAnsi="CordiaUPC" w:cs="CordiaUPC"/>
          <w:b w:val="0"/>
          <w:bCs w:val="0"/>
          <w:color w:val="auto"/>
          <w:cs/>
        </w:rPr>
        <w:t xml:space="preserve">เปลี่ยนแปลงของโลกในยุคศตวรรษที่ </w:t>
      </w:r>
      <w:r w:rsidRPr="0008685E">
        <w:rPr>
          <w:rFonts w:ascii="CordiaUPC" w:hAnsi="CordiaUPC" w:cs="CordiaUPC"/>
          <w:b w:val="0"/>
          <w:bCs w:val="0"/>
          <w:color w:val="auto"/>
        </w:rPr>
        <w:t>21</w:t>
      </w:r>
      <w:r w:rsidRPr="0008685E">
        <w:rPr>
          <w:rFonts w:ascii="CordiaUPC" w:hAnsi="CordiaUPC" w:cs="CordiaUPC"/>
          <w:b w:val="0"/>
          <w:bCs w:val="0"/>
          <w:color w:val="auto"/>
          <w:cs/>
        </w:rPr>
        <w:t xml:space="preserve"> และการเสริมสร้างปัจจัยแวดล้อมที่เอื้อต่อการพัฒนา</w:t>
      </w:r>
    </w:p>
    <w:p w:rsidR="0008685E" w:rsidRPr="0008685E" w:rsidRDefault="0008685E" w:rsidP="0008685E">
      <w:pPr>
        <w:pStyle w:val="1"/>
        <w:spacing w:before="0" w:after="240" w:line="240" w:lineRule="auto"/>
        <w:jc w:val="both"/>
        <w:rPr>
          <w:rFonts w:ascii="CordiaUPC" w:hAnsi="CordiaUPC" w:cs="CordiaUPC"/>
          <w:b w:val="0"/>
          <w:bCs w:val="0"/>
          <w:color w:val="auto"/>
        </w:rPr>
      </w:pPr>
      <w:r w:rsidRPr="0008685E">
        <w:rPr>
          <w:rFonts w:ascii="CordiaUPC" w:hAnsi="CordiaUPC" w:cs="CordiaUPC"/>
          <w:b w:val="0"/>
          <w:bCs w:val="0"/>
          <w:color w:val="auto"/>
          <w:cs/>
        </w:rPr>
        <w:t>คุณภาพของคน ทั้งในเชิงสถาบัน ระบบ โครงสร้างของสังคมให้เข้มแข็ง สามารถ</w:t>
      </w:r>
      <w:proofErr w:type="spellStart"/>
      <w:r w:rsidRPr="0008685E">
        <w:rPr>
          <w:rFonts w:ascii="CordiaUPC" w:hAnsi="CordiaUPC" w:cs="CordiaUPC"/>
          <w:b w:val="0"/>
          <w:bCs w:val="0"/>
          <w:color w:val="auto"/>
          <w:cs/>
        </w:rPr>
        <w:t>เป็</w:t>
      </w:r>
      <w:proofErr w:type="spellEnd"/>
      <w:r w:rsidRPr="0008685E">
        <w:rPr>
          <w:rFonts w:ascii="CordiaUPC" w:hAnsi="CordiaUPC" w:cs="CordiaUPC"/>
          <w:b w:val="0"/>
          <w:bCs w:val="0"/>
          <w:color w:val="auto"/>
          <w:cs/>
        </w:rPr>
        <w:t xml:space="preserve"> น</w:t>
      </w:r>
    </w:p>
    <w:p w:rsidR="0008685E" w:rsidRPr="0008685E" w:rsidRDefault="0008685E" w:rsidP="0008685E">
      <w:pPr>
        <w:pStyle w:val="1"/>
        <w:spacing w:before="0" w:after="240" w:line="240" w:lineRule="auto"/>
        <w:jc w:val="both"/>
        <w:rPr>
          <w:rFonts w:ascii="CordiaUPC" w:hAnsi="CordiaUPC" w:cs="CordiaUPC"/>
          <w:b w:val="0"/>
          <w:bCs w:val="0"/>
          <w:color w:val="auto"/>
        </w:rPr>
      </w:pPr>
      <w:r w:rsidRPr="0008685E">
        <w:rPr>
          <w:rFonts w:ascii="CordiaUPC" w:hAnsi="CordiaUPC" w:cs="CordiaUPC"/>
          <w:b w:val="0"/>
          <w:bCs w:val="0"/>
          <w:color w:val="auto"/>
          <w:cs/>
        </w:rPr>
        <w:t>ภูมิ</w:t>
      </w:r>
      <w:proofErr w:type="spellStart"/>
      <w:r w:rsidRPr="0008685E">
        <w:rPr>
          <w:rFonts w:ascii="CordiaUPC" w:hAnsi="CordiaUPC" w:cs="CordiaUPC"/>
          <w:b w:val="0"/>
          <w:bCs w:val="0"/>
          <w:color w:val="auto"/>
          <w:cs/>
        </w:rPr>
        <w:t>คุ้มกนั</w:t>
      </w:r>
      <w:proofErr w:type="spellEnd"/>
      <w:r w:rsidRPr="0008685E">
        <w:rPr>
          <w:rFonts w:ascii="CordiaUPC" w:hAnsi="CordiaUPC" w:cs="CordiaUPC"/>
          <w:b w:val="0"/>
          <w:bCs w:val="0"/>
          <w:color w:val="auto"/>
          <w:cs/>
        </w:rPr>
        <w:t xml:space="preserve"> ต่อการเปลี่ยนแปลงต่างๆ </w:t>
      </w:r>
      <w:r>
        <w:rPr>
          <w:rFonts w:ascii="CordiaUPC" w:hAnsi="CordiaUPC" w:cs="CordiaUPC"/>
          <w:b w:val="0"/>
          <w:bCs w:val="0"/>
          <w:color w:val="auto"/>
          <w:cs/>
        </w:rPr>
        <w:t xml:space="preserve">ที่จะเกิดขึ้นในอนาคต </w:t>
      </w:r>
      <w:proofErr w:type="spellStart"/>
      <w:r>
        <w:rPr>
          <w:rFonts w:ascii="CordiaUPC" w:hAnsi="CordiaUPC" w:cs="CordiaUPC"/>
          <w:b w:val="0"/>
          <w:bCs w:val="0"/>
          <w:color w:val="auto"/>
          <w:cs/>
        </w:rPr>
        <w:t>อยาง</w:t>
      </w:r>
      <w:proofErr w:type="spellEnd"/>
      <w:r>
        <w:rPr>
          <w:rFonts w:ascii="CordiaUPC" w:hAnsi="CordiaUPC" w:cs="CordiaUPC"/>
          <w:b w:val="0"/>
          <w:bCs w:val="0"/>
          <w:color w:val="auto"/>
          <w:cs/>
        </w:rPr>
        <w:t>ไรก</w:t>
      </w:r>
      <w:r>
        <w:rPr>
          <w:rFonts w:ascii="CordiaUPC" w:hAnsi="CordiaUPC" w:cs="CordiaUPC" w:hint="cs"/>
          <w:b w:val="0"/>
          <w:bCs w:val="0"/>
          <w:color w:val="auto"/>
          <w:cs/>
        </w:rPr>
        <w:t>็</w:t>
      </w:r>
      <w:r w:rsidRPr="0008685E">
        <w:rPr>
          <w:rFonts w:ascii="CordiaUPC" w:hAnsi="CordiaUPC" w:cs="CordiaUPC"/>
          <w:b w:val="0"/>
          <w:bCs w:val="0"/>
          <w:color w:val="auto"/>
          <w:cs/>
        </w:rPr>
        <w:t>ตามสถานการณ์การพัฒนา</w:t>
      </w:r>
    </w:p>
    <w:p w:rsidR="0008685E" w:rsidRPr="0008685E" w:rsidRDefault="0008685E" w:rsidP="0008685E">
      <w:pPr>
        <w:pStyle w:val="1"/>
        <w:spacing w:before="0" w:after="240" w:line="240" w:lineRule="auto"/>
        <w:jc w:val="both"/>
        <w:rPr>
          <w:rFonts w:ascii="CordiaUPC" w:hAnsi="CordiaUPC" w:cs="CordiaUPC"/>
          <w:b w:val="0"/>
          <w:bCs w:val="0"/>
          <w:color w:val="auto"/>
        </w:rPr>
      </w:pPr>
      <w:r>
        <w:rPr>
          <w:rFonts w:ascii="CordiaUPC" w:hAnsi="CordiaUPC" w:cs="CordiaUPC"/>
          <w:b w:val="0"/>
          <w:bCs w:val="0"/>
          <w:color w:val="auto"/>
          <w:cs/>
        </w:rPr>
        <w:t>ที่</w:t>
      </w:r>
      <w:proofErr w:type="spellStart"/>
      <w:r>
        <w:rPr>
          <w:rFonts w:ascii="CordiaUPC" w:hAnsi="CordiaUPC" w:cs="CordiaUPC"/>
          <w:b w:val="0"/>
          <w:bCs w:val="0"/>
          <w:color w:val="auto"/>
          <w:cs/>
        </w:rPr>
        <w:t>ผาน</w:t>
      </w:r>
      <w:proofErr w:type="spellEnd"/>
      <w:r>
        <w:rPr>
          <w:rFonts w:ascii="CordiaUPC" w:hAnsi="CordiaUPC" w:cs="CordiaUPC"/>
          <w:b w:val="0"/>
          <w:bCs w:val="0"/>
          <w:color w:val="auto"/>
          <w:cs/>
        </w:rPr>
        <w:t>มาส</w:t>
      </w:r>
      <w:r>
        <w:rPr>
          <w:rFonts w:ascii="CordiaUPC" w:hAnsi="CordiaUPC" w:cs="CordiaUPC" w:hint="cs"/>
          <w:b w:val="0"/>
          <w:bCs w:val="0"/>
          <w:color w:val="auto"/>
          <w:cs/>
        </w:rPr>
        <w:t>่</w:t>
      </w:r>
      <w:r w:rsidRPr="0008685E">
        <w:rPr>
          <w:rFonts w:ascii="CordiaUPC" w:hAnsi="CordiaUPC" w:cs="CordiaUPC"/>
          <w:b w:val="0"/>
          <w:bCs w:val="0"/>
          <w:color w:val="auto"/>
          <w:cs/>
        </w:rPr>
        <w:t>งผลกระทบต่อคนและสังคมไทยหลายประการ ดังนี้</w:t>
      </w:r>
    </w:p>
    <w:p w:rsidR="0008685E" w:rsidRPr="0008685E" w:rsidRDefault="0008685E" w:rsidP="0008685E">
      <w:pPr>
        <w:pStyle w:val="1"/>
        <w:spacing w:before="0" w:after="240" w:line="240" w:lineRule="auto"/>
        <w:jc w:val="both"/>
        <w:rPr>
          <w:rFonts w:ascii="CordiaUPC" w:hAnsi="CordiaUPC" w:cs="CordiaUPC"/>
          <w:b w:val="0"/>
          <w:bCs w:val="0"/>
          <w:color w:val="auto"/>
        </w:rPr>
      </w:pPr>
      <w:r w:rsidRPr="0008685E">
        <w:rPr>
          <w:rFonts w:ascii="CordiaUPC" w:hAnsi="CordiaUPC" w:cs="CordiaUPC"/>
          <w:b w:val="0"/>
          <w:bCs w:val="0"/>
          <w:color w:val="auto"/>
        </w:rPr>
        <w:t xml:space="preserve">1. </w:t>
      </w:r>
      <w:r w:rsidRPr="0008685E">
        <w:rPr>
          <w:rFonts w:ascii="CordiaUPC" w:hAnsi="CordiaUPC" w:cs="CordiaUPC"/>
          <w:b w:val="0"/>
          <w:bCs w:val="0"/>
          <w:color w:val="auto"/>
          <w:cs/>
        </w:rPr>
        <w:t>โครงสร้างประชากรมีแนวโน้มประชากรวัยสูงอายุเพิ่มขึ้น ประชากรวัยเด็กและวัย</w:t>
      </w:r>
    </w:p>
    <w:p w:rsidR="0008685E" w:rsidRPr="0008685E" w:rsidRDefault="0008685E" w:rsidP="0008685E">
      <w:pPr>
        <w:pStyle w:val="1"/>
        <w:spacing w:before="0" w:after="240" w:line="240" w:lineRule="auto"/>
        <w:jc w:val="both"/>
        <w:rPr>
          <w:rFonts w:ascii="CordiaUPC" w:hAnsi="CordiaUPC" w:cs="CordiaUPC"/>
          <w:b w:val="0"/>
          <w:bCs w:val="0"/>
          <w:color w:val="auto"/>
        </w:rPr>
      </w:pPr>
      <w:r w:rsidRPr="0008685E">
        <w:rPr>
          <w:rFonts w:ascii="CordiaUPC" w:hAnsi="CordiaUPC" w:cs="CordiaUPC"/>
          <w:b w:val="0"/>
          <w:bCs w:val="0"/>
          <w:color w:val="auto"/>
          <w:cs/>
        </w:rPr>
        <w:t>แรงงานลดลง ขณะที่การย้ายถิ่นของประชากรส่งผลให้ความ</w:t>
      </w:r>
      <w:proofErr w:type="spellStart"/>
      <w:r w:rsidRPr="0008685E">
        <w:rPr>
          <w:rFonts w:ascii="CordiaUPC" w:hAnsi="CordiaUPC" w:cs="CordiaUPC"/>
          <w:b w:val="0"/>
          <w:bCs w:val="0"/>
          <w:color w:val="auto"/>
          <w:cs/>
        </w:rPr>
        <w:t>เป็</w:t>
      </w:r>
      <w:proofErr w:type="spellEnd"/>
      <w:r w:rsidRPr="0008685E">
        <w:rPr>
          <w:rFonts w:ascii="CordiaUPC" w:hAnsi="CordiaUPC" w:cs="CordiaUPC"/>
          <w:b w:val="0"/>
          <w:bCs w:val="0"/>
          <w:color w:val="auto"/>
          <w:cs/>
        </w:rPr>
        <w:t xml:space="preserve"> </w:t>
      </w:r>
      <w:proofErr w:type="spellStart"/>
      <w:r w:rsidRPr="0008685E">
        <w:rPr>
          <w:rFonts w:ascii="CordiaUPC" w:hAnsi="CordiaUPC" w:cs="CordiaUPC"/>
          <w:b w:val="0"/>
          <w:bCs w:val="0"/>
          <w:color w:val="auto"/>
          <w:cs/>
        </w:rPr>
        <w:t>นเมือง</w:t>
      </w:r>
      <w:proofErr w:type="spellEnd"/>
      <w:r w:rsidRPr="0008685E">
        <w:rPr>
          <w:rFonts w:ascii="CordiaUPC" w:hAnsi="CordiaUPC" w:cs="CordiaUPC"/>
          <w:b w:val="0"/>
          <w:bCs w:val="0"/>
          <w:color w:val="auto"/>
          <w:cs/>
        </w:rPr>
        <w:t>สูงขึ้น</w:t>
      </w:r>
    </w:p>
    <w:p w:rsidR="0008685E" w:rsidRPr="0008685E" w:rsidRDefault="0008685E" w:rsidP="0008685E">
      <w:pPr>
        <w:pStyle w:val="1"/>
        <w:spacing w:before="0" w:after="240" w:line="240" w:lineRule="auto"/>
        <w:jc w:val="both"/>
        <w:rPr>
          <w:rFonts w:ascii="CordiaUPC" w:hAnsi="CordiaUPC" w:cs="CordiaUPC"/>
          <w:b w:val="0"/>
          <w:bCs w:val="0"/>
          <w:color w:val="auto"/>
        </w:rPr>
      </w:pPr>
      <w:r w:rsidRPr="0008685E">
        <w:rPr>
          <w:rFonts w:ascii="CordiaUPC" w:hAnsi="CordiaUPC" w:cs="CordiaUPC"/>
          <w:b w:val="0"/>
          <w:bCs w:val="0"/>
          <w:color w:val="auto"/>
          <w:cs/>
        </w:rPr>
        <w:t>ประเทศไทยได้เข้าสู่สังคมผู้สูงอายุ และ</w:t>
      </w:r>
      <w:proofErr w:type="spellStart"/>
      <w:r w:rsidRPr="0008685E">
        <w:rPr>
          <w:rFonts w:ascii="CordiaUPC" w:hAnsi="CordiaUPC" w:cs="CordiaUPC"/>
          <w:b w:val="0"/>
          <w:bCs w:val="0"/>
          <w:color w:val="auto"/>
          <w:cs/>
        </w:rPr>
        <w:t>จะเป็</w:t>
      </w:r>
      <w:proofErr w:type="spellEnd"/>
      <w:r w:rsidRPr="0008685E">
        <w:rPr>
          <w:rFonts w:ascii="CordiaUPC" w:hAnsi="CordiaUPC" w:cs="CordiaUPC"/>
          <w:b w:val="0"/>
          <w:bCs w:val="0"/>
          <w:color w:val="auto"/>
          <w:cs/>
        </w:rPr>
        <w:t xml:space="preserve"> </w:t>
      </w:r>
      <w:proofErr w:type="spellStart"/>
      <w:r w:rsidRPr="0008685E">
        <w:rPr>
          <w:rFonts w:ascii="CordiaUPC" w:hAnsi="CordiaUPC" w:cs="CordiaUPC"/>
          <w:b w:val="0"/>
          <w:bCs w:val="0"/>
          <w:color w:val="auto"/>
          <w:cs/>
        </w:rPr>
        <w:t>นสัง</w:t>
      </w:r>
      <w:proofErr w:type="spellEnd"/>
      <w:r w:rsidRPr="0008685E">
        <w:rPr>
          <w:rFonts w:ascii="CordiaUPC" w:hAnsi="CordiaUPC" w:cs="CordiaUPC"/>
          <w:b w:val="0"/>
          <w:bCs w:val="0"/>
          <w:color w:val="auto"/>
          <w:cs/>
        </w:rPr>
        <w:t>คมผู้</w:t>
      </w:r>
      <w:proofErr w:type="spellStart"/>
      <w:r w:rsidRPr="0008685E">
        <w:rPr>
          <w:rFonts w:ascii="CordiaUPC" w:hAnsi="CordiaUPC" w:cs="CordiaUPC"/>
          <w:b w:val="0"/>
          <w:bCs w:val="0"/>
          <w:color w:val="auto"/>
          <w:cs/>
        </w:rPr>
        <w:t>สูงอายุอ</w:t>
      </w:r>
      <w:proofErr w:type="spellEnd"/>
      <w:r w:rsidRPr="0008685E">
        <w:rPr>
          <w:rFonts w:ascii="CordiaUPC" w:hAnsi="CordiaUPC" w:cs="CordiaUPC"/>
          <w:b w:val="0"/>
          <w:bCs w:val="0"/>
          <w:color w:val="auto"/>
          <w:cs/>
        </w:rPr>
        <w:t>ยางสมบูรณ์ใน ่</w:t>
      </w:r>
    </w:p>
    <w:p w:rsidR="0008685E" w:rsidRPr="0008685E" w:rsidRDefault="0008685E" w:rsidP="0008685E">
      <w:pPr>
        <w:pStyle w:val="1"/>
        <w:spacing w:before="0" w:after="240" w:line="240" w:lineRule="auto"/>
        <w:jc w:val="both"/>
        <w:rPr>
          <w:rFonts w:ascii="CordiaUPC" w:hAnsi="CordiaUPC" w:cs="CordiaUPC"/>
          <w:b w:val="0"/>
          <w:bCs w:val="0"/>
          <w:color w:val="auto"/>
          <w:sz w:val="32"/>
          <w:szCs w:val="32"/>
        </w:rPr>
      </w:pPr>
      <w:r w:rsidRPr="0008685E">
        <w:rPr>
          <w:rFonts w:ascii="CordiaUPC" w:hAnsi="CordiaUPC" w:cs="CordiaUPC"/>
          <w:b w:val="0"/>
          <w:bCs w:val="0"/>
          <w:color w:val="auto"/>
          <w:sz w:val="32"/>
          <w:szCs w:val="32"/>
          <w:cs/>
        </w:rPr>
        <w:t xml:space="preserve">ปี </w:t>
      </w:r>
      <w:r w:rsidRPr="0008685E">
        <w:rPr>
          <w:rFonts w:ascii="CordiaUPC" w:hAnsi="CordiaUPC" w:cs="CordiaUPC"/>
          <w:b w:val="0"/>
          <w:bCs w:val="0"/>
          <w:color w:val="auto"/>
          <w:sz w:val="32"/>
          <w:szCs w:val="32"/>
        </w:rPr>
        <w:t>2568</w:t>
      </w:r>
      <w:r w:rsidRPr="0008685E">
        <w:rPr>
          <w:rFonts w:ascii="CordiaUPC" w:hAnsi="CordiaUPC" w:cs="CordiaUPC"/>
          <w:b w:val="0"/>
          <w:bCs w:val="0"/>
          <w:color w:val="auto"/>
          <w:sz w:val="32"/>
          <w:szCs w:val="32"/>
          <w:cs/>
        </w:rPr>
        <w:t xml:space="preserve"> </w:t>
      </w:r>
      <w:proofErr w:type="spellStart"/>
      <w:r w:rsidRPr="0008685E">
        <w:rPr>
          <w:rFonts w:ascii="CordiaUPC" w:hAnsi="CordiaUPC" w:cs="CordiaUPC"/>
          <w:b w:val="0"/>
          <w:bCs w:val="0"/>
          <w:color w:val="auto"/>
          <w:sz w:val="32"/>
          <w:szCs w:val="32"/>
          <w:cs/>
        </w:rPr>
        <w:t>สําหรับ</w:t>
      </w:r>
      <w:proofErr w:type="spellEnd"/>
      <w:r w:rsidRPr="0008685E">
        <w:rPr>
          <w:rFonts w:ascii="CordiaUPC" w:hAnsi="CordiaUPC" w:cs="CordiaUPC"/>
          <w:b w:val="0"/>
          <w:bCs w:val="0"/>
          <w:color w:val="auto"/>
          <w:sz w:val="32"/>
          <w:szCs w:val="32"/>
          <w:cs/>
        </w:rPr>
        <w:t>โครงสร้างประชากรวัยเด็กและวัยแรงงานมีสัดส่วนลด</w:t>
      </w:r>
      <w:proofErr w:type="spellStart"/>
      <w:r w:rsidRPr="0008685E">
        <w:rPr>
          <w:rFonts w:ascii="CordiaUPC" w:hAnsi="CordiaUPC" w:cs="CordiaUPC"/>
          <w:b w:val="0"/>
          <w:bCs w:val="0"/>
          <w:color w:val="auto"/>
          <w:sz w:val="32"/>
          <w:szCs w:val="32"/>
          <w:cs/>
        </w:rPr>
        <w:t>ลงอยางต</w:t>
      </w:r>
      <w:proofErr w:type="spellEnd"/>
      <w:r w:rsidRPr="0008685E">
        <w:rPr>
          <w:rFonts w:ascii="CordiaUPC" w:hAnsi="CordiaUPC" w:cs="CordiaUPC"/>
          <w:b w:val="0"/>
          <w:bCs w:val="0"/>
          <w:color w:val="auto"/>
          <w:sz w:val="32"/>
          <w:szCs w:val="32"/>
          <w:cs/>
        </w:rPr>
        <w:t xml:space="preserve"> ่ ่</w:t>
      </w:r>
      <w:proofErr w:type="spellStart"/>
      <w:r w:rsidRPr="0008685E">
        <w:rPr>
          <w:rFonts w:ascii="CordiaUPC" w:hAnsi="CordiaUPC" w:cs="CordiaUPC"/>
          <w:b w:val="0"/>
          <w:bCs w:val="0"/>
          <w:color w:val="auto"/>
          <w:sz w:val="32"/>
          <w:szCs w:val="32"/>
          <w:cs/>
        </w:rPr>
        <w:t>อเนื่อง</w:t>
      </w:r>
      <w:proofErr w:type="spellEnd"/>
      <w:r w:rsidRPr="0008685E">
        <w:rPr>
          <w:rFonts w:ascii="CordiaUPC" w:hAnsi="CordiaUPC" w:cs="CordiaUPC"/>
          <w:b w:val="0"/>
          <w:bCs w:val="0"/>
          <w:color w:val="auto"/>
          <w:sz w:val="32"/>
          <w:szCs w:val="32"/>
          <w:cs/>
        </w:rPr>
        <w:t xml:space="preserve"> ซึ่ง</w:t>
      </w:r>
      <w:proofErr w:type="spellStart"/>
      <w:r w:rsidRPr="0008685E">
        <w:rPr>
          <w:rFonts w:ascii="CordiaUPC" w:hAnsi="CordiaUPC" w:cs="CordiaUPC"/>
          <w:b w:val="0"/>
          <w:bCs w:val="0"/>
          <w:color w:val="auto"/>
          <w:sz w:val="32"/>
          <w:szCs w:val="32"/>
          <w:cs/>
        </w:rPr>
        <w:t>เป็</w:t>
      </w:r>
      <w:proofErr w:type="spellEnd"/>
      <w:r w:rsidRPr="0008685E">
        <w:rPr>
          <w:rFonts w:ascii="CordiaUPC" w:hAnsi="CordiaUPC" w:cs="CordiaUPC"/>
          <w:b w:val="0"/>
          <w:bCs w:val="0"/>
          <w:color w:val="auto"/>
          <w:sz w:val="32"/>
          <w:szCs w:val="32"/>
          <w:cs/>
        </w:rPr>
        <w:t xml:space="preserve"> น</w:t>
      </w:r>
    </w:p>
    <w:p w:rsidR="0008685E" w:rsidRPr="0008685E" w:rsidRDefault="0008685E" w:rsidP="0008685E">
      <w:pPr>
        <w:pStyle w:val="1"/>
        <w:spacing w:before="0" w:after="240" w:line="240" w:lineRule="auto"/>
        <w:jc w:val="both"/>
        <w:rPr>
          <w:rFonts w:ascii="CordiaUPC" w:hAnsi="CordiaUPC" w:cs="CordiaUPC"/>
          <w:b w:val="0"/>
          <w:bCs w:val="0"/>
          <w:color w:val="auto"/>
        </w:rPr>
      </w:pPr>
      <w:r w:rsidRPr="0008685E">
        <w:rPr>
          <w:rFonts w:ascii="CordiaUPC" w:hAnsi="CordiaUPC" w:cs="CordiaUPC"/>
          <w:b w:val="0"/>
          <w:bCs w:val="0"/>
          <w:color w:val="auto"/>
          <w:cs/>
        </w:rPr>
        <w:t>ผลมาจากภาวะเจริญพันธุ์ของสตรีไทยที่</w:t>
      </w:r>
      <w:proofErr w:type="spellStart"/>
      <w:r w:rsidRPr="0008685E">
        <w:rPr>
          <w:rFonts w:ascii="CordiaUPC" w:hAnsi="CordiaUPC" w:cs="CordiaUPC"/>
          <w:b w:val="0"/>
          <w:bCs w:val="0"/>
          <w:color w:val="auto"/>
          <w:cs/>
        </w:rPr>
        <w:t>ลดตํ่า</w:t>
      </w:r>
      <w:proofErr w:type="spellEnd"/>
      <w:r w:rsidRPr="0008685E">
        <w:rPr>
          <w:rFonts w:ascii="CordiaUPC" w:hAnsi="CordiaUPC" w:cs="CordiaUPC"/>
          <w:b w:val="0"/>
          <w:bCs w:val="0"/>
          <w:color w:val="auto"/>
          <w:cs/>
        </w:rPr>
        <w:t>ลง ขณะเดียวกนคน</w:t>
      </w:r>
      <w:proofErr w:type="spellStart"/>
      <w:r w:rsidRPr="0008685E">
        <w:rPr>
          <w:rFonts w:ascii="CordiaUPC" w:hAnsi="CordiaUPC" w:cs="CordiaUPC"/>
          <w:b w:val="0"/>
          <w:bCs w:val="0"/>
          <w:color w:val="auto"/>
          <w:cs/>
        </w:rPr>
        <w:t>ไทยส</w:t>
      </w:r>
      <w:proofErr w:type="spellEnd"/>
      <w:r w:rsidRPr="0008685E">
        <w:rPr>
          <w:rFonts w:ascii="CordiaUPC" w:hAnsi="CordiaUPC" w:cs="CordiaUPC"/>
          <w:b w:val="0"/>
          <w:bCs w:val="0"/>
          <w:color w:val="auto"/>
          <w:cs/>
        </w:rPr>
        <w:t xml:space="preserve"> ั </w:t>
      </w:r>
      <w:proofErr w:type="spellStart"/>
      <w:r w:rsidRPr="0008685E">
        <w:rPr>
          <w:rFonts w:ascii="CordiaUPC" w:hAnsi="CordiaUPC" w:cs="CordiaUPC"/>
          <w:b w:val="0"/>
          <w:bCs w:val="0"/>
          <w:color w:val="auto"/>
          <w:cs/>
        </w:rPr>
        <w:t>่วน</w:t>
      </w:r>
      <w:proofErr w:type="spellEnd"/>
      <w:r w:rsidRPr="0008685E">
        <w:rPr>
          <w:rFonts w:ascii="CordiaUPC" w:hAnsi="CordiaUPC" w:cs="CordiaUPC"/>
          <w:b w:val="0"/>
          <w:bCs w:val="0"/>
          <w:color w:val="auto"/>
          <w:cs/>
        </w:rPr>
        <w:t>ใหญ่ขาดความรู้</w:t>
      </w:r>
    </w:p>
    <w:p w:rsidR="0008685E" w:rsidRPr="0008685E" w:rsidRDefault="0008685E" w:rsidP="0008685E">
      <w:pPr>
        <w:pStyle w:val="1"/>
        <w:spacing w:before="0" w:after="240" w:line="240" w:lineRule="auto"/>
        <w:jc w:val="both"/>
        <w:rPr>
          <w:rFonts w:ascii="CordiaUPC" w:hAnsi="CordiaUPC" w:cs="CordiaUPC"/>
          <w:b w:val="0"/>
          <w:bCs w:val="0"/>
          <w:color w:val="auto"/>
        </w:rPr>
      </w:pPr>
      <w:r w:rsidRPr="0008685E">
        <w:rPr>
          <w:rFonts w:ascii="CordiaUPC" w:hAnsi="CordiaUPC" w:cs="CordiaUPC"/>
          <w:b w:val="0"/>
          <w:bCs w:val="0"/>
          <w:color w:val="auto"/>
          <w:cs/>
        </w:rPr>
        <w:t>ความเข้าใจด้านอนามัยการเจริญพันธุ์ที่ถูกต้องและเหมาะสม ส่งผลต่อความไม่สมดุลระ</w:t>
      </w:r>
      <w:proofErr w:type="spellStart"/>
      <w:r w:rsidRPr="0008685E">
        <w:rPr>
          <w:rFonts w:ascii="CordiaUPC" w:hAnsi="CordiaUPC" w:cs="CordiaUPC"/>
          <w:b w:val="0"/>
          <w:bCs w:val="0"/>
          <w:color w:val="auto"/>
          <w:cs/>
        </w:rPr>
        <w:t>หวาง่</w:t>
      </w:r>
      <w:proofErr w:type="spellEnd"/>
    </w:p>
    <w:p w:rsidR="0008685E" w:rsidRPr="0008685E" w:rsidRDefault="0008685E" w:rsidP="0008685E">
      <w:pPr>
        <w:pStyle w:val="1"/>
        <w:spacing w:before="0" w:after="240" w:line="240" w:lineRule="auto"/>
        <w:jc w:val="both"/>
        <w:rPr>
          <w:rFonts w:ascii="CordiaUPC" w:hAnsi="CordiaUPC" w:cs="CordiaUPC"/>
          <w:b w:val="0"/>
          <w:bCs w:val="0"/>
          <w:color w:val="auto"/>
        </w:rPr>
      </w:pPr>
      <w:r w:rsidRPr="0008685E">
        <w:rPr>
          <w:rFonts w:ascii="CordiaUPC" w:hAnsi="CordiaUPC" w:cs="CordiaUPC"/>
          <w:b w:val="0"/>
          <w:bCs w:val="0"/>
          <w:color w:val="auto"/>
          <w:cs/>
        </w:rPr>
        <w:t>ปริมาณและคุณภาพของประชากรของประเทศ นอกจากนี้ การย้าย</w:t>
      </w:r>
      <w:proofErr w:type="spellStart"/>
      <w:r w:rsidRPr="0008685E">
        <w:rPr>
          <w:rFonts w:ascii="CordiaUPC" w:hAnsi="CordiaUPC" w:cs="CordiaUPC"/>
          <w:b w:val="0"/>
          <w:bCs w:val="0"/>
          <w:color w:val="auto"/>
          <w:cs/>
        </w:rPr>
        <w:t>ถิ่</w:t>
      </w:r>
      <w:proofErr w:type="spellEnd"/>
    </w:p>
    <w:p w:rsidR="0008685E" w:rsidRPr="0008685E" w:rsidRDefault="0008685E" w:rsidP="0008685E">
      <w:pPr>
        <w:pStyle w:val="1"/>
        <w:spacing w:before="0" w:after="240" w:line="240" w:lineRule="auto"/>
        <w:jc w:val="both"/>
        <w:rPr>
          <w:rFonts w:ascii="CordiaUPC" w:hAnsi="CordiaUPC" w:cs="CordiaUPC"/>
          <w:b w:val="0"/>
          <w:bCs w:val="0"/>
          <w:color w:val="auto"/>
        </w:rPr>
      </w:pPr>
      <w:r w:rsidRPr="0008685E">
        <w:rPr>
          <w:rFonts w:ascii="CordiaUPC" w:hAnsi="CordiaUPC" w:cs="CordiaUPC"/>
          <w:b w:val="0"/>
          <w:bCs w:val="0"/>
          <w:color w:val="auto"/>
          <w:cs/>
        </w:rPr>
        <w:t>นของประชากรจากชนบท</w:t>
      </w:r>
    </w:p>
    <w:p w:rsidR="0008685E" w:rsidRPr="0008685E" w:rsidRDefault="0008685E" w:rsidP="0008685E">
      <w:pPr>
        <w:pStyle w:val="1"/>
        <w:spacing w:before="0" w:after="240" w:line="240" w:lineRule="auto"/>
        <w:jc w:val="both"/>
        <w:rPr>
          <w:rFonts w:ascii="CordiaUPC" w:hAnsi="CordiaUPC" w:cs="CordiaUPC"/>
          <w:b w:val="0"/>
          <w:bCs w:val="0"/>
          <w:color w:val="auto"/>
        </w:rPr>
      </w:pPr>
      <w:r>
        <w:rPr>
          <w:rFonts w:ascii="CordiaUPC" w:hAnsi="CordiaUPC" w:cs="CordiaUPC"/>
          <w:b w:val="0"/>
          <w:bCs w:val="0"/>
          <w:color w:val="auto"/>
          <w:cs/>
        </w:rPr>
        <w:lastRenderedPageBreak/>
        <w:t>เข้าสู่เมืองอยางต</w:t>
      </w:r>
      <w:r>
        <w:rPr>
          <w:rFonts w:ascii="CordiaUPC" w:hAnsi="CordiaUPC" w:cs="CordiaUPC" w:hint="cs"/>
          <w:b w:val="0"/>
          <w:bCs w:val="0"/>
          <w:color w:val="auto"/>
          <w:cs/>
        </w:rPr>
        <w:t>่</w:t>
      </w:r>
      <w:r w:rsidRPr="0008685E">
        <w:rPr>
          <w:rFonts w:ascii="CordiaUPC" w:hAnsi="CordiaUPC" w:cs="CordiaUPC"/>
          <w:b w:val="0"/>
          <w:bCs w:val="0"/>
          <w:color w:val="auto"/>
          <w:cs/>
        </w:rPr>
        <w:t xml:space="preserve">อเนื่อง </w:t>
      </w:r>
      <w:proofErr w:type="spellStart"/>
      <w:r w:rsidRPr="0008685E">
        <w:rPr>
          <w:rFonts w:ascii="CordiaUPC" w:hAnsi="CordiaUPC" w:cs="CordiaUPC"/>
          <w:b w:val="0"/>
          <w:bCs w:val="0"/>
          <w:color w:val="auto"/>
          <w:cs/>
        </w:rPr>
        <w:t>ทํา</w:t>
      </w:r>
      <w:proofErr w:type="spellEnd"/>
      <w:r w:rsidRPr="0008685E">
        <w:rPr>
          <w:rFonts w:ascii="CordiaUPC" w:hAnsi="CordiaUPC" w:cs="CordiaUPC"/>
          <w:b w:val="0"/>
          <w:bCs w:val="0"/>
          <w:color w:val="auto"/>
          <w:cs/>
        </w:rPr>
        <w:t>ให้มีการขยายตัวของความ</w:t>
      </w:r>
      <w:proofErr w:type="spellStart"/>
      <w:r w:rsidRPr="0008685E">
        <w:rPr>
          <w:rFonts w:ascii="CordiaUPC" w:hAnsi="CordiaUPC" w:cs="CordiaUPC"/>
          <w:b w:val="0"/>
          <w:bCs w:val="0"/>
          <w:color w:val="auto"/>
          <w:cs/>
        </w:rPr>
        <w:t>เป็</w:t>
      </w:r>
      <w:proofErr w:type="spellEnd"/>
      <w:r w:rsidRPr="0008685E">
        <w:rPr>
          <w:rFonts w:ascii="CordiaUPC" w:hAnsi="CordiaUPC" w:cs="CordiaUPC"/>
          <w:b w:val="0"/>
          <w:bCs w:val="0"/>
          <w:color w:val="auto"/>
          <w:cs/>
        </w:rPr>
        <w:t xml:space="preserve"> </w:t>
      </w:r>
      <w:proofErr w:type="spellStart"/>
      <w:r w:rsidRPr="0008685E">
        <w:rPr>
          <w:rFonts w:ascii="CordiaUPC" w:hAnsi="CordiaUPC" w:cs="CordiaUPC"/>
          <w:b w:val="0"/>
          <w:bCs w:val="0"/>
          <w:color w:val="auto"/>
          <w:cs/>
        </w:rPr>
        <w:t>นเมือง</w:t>
      </w:r>
      <w:proofErr w:type="spellEnd"/>
      <w:r w:rsidRPr="0008685E">
        <w:rPr>
          <w:rFonts w:ascii="CordiaUPC" w:hAnsi="CordiaUPC" w:cs="CordiaUPC"/>
          <w:b w:val="0"/>
          <w:bCs w:val="0"/>
          <w:color w:val="auto"/>
          <w:cs/>
        </w:rPr>
        <w:t>มากขึ้น</w:t>
      </w:r>
    </w:p>
    <w:p w:rsidR="0008685E" w:rsidRPr="0008685E" w:rsidRDefault="0008685E" w:rsidP="0008685E">
      <w:pPr>
        <w:pStyle w:val="1"/>
        <w:spacing w:before="0" w:after="240" w:line="240" w:lineRule="auto"/>
        <w:jc w:val="both"/>
        <w:rPr>
          <w:rFonts w:ascii="CordiaUPC" w:hAnsi="CordiaUPC" w:cs="CordiaUPC"/>
          <w:b w:val="0"/>
          <w:bCs w:val="0"/>
          <w:color w:val="auto"/>
        </w:rPr>
      </w:pPr>
      <w:r w:rsidRPr="0008685E">
        <w:rPr>
          <w:rFonts w:ascii="CordiaUPC" w:hAnsi="CordiaUPC" w:cs="CordiaUPC"/>
          <w:b w:val="0"/>
          <w:bCs w:val="0"/>
          <w:color w:val="auto"/>
        </w:rPr>
        <w:t xml:space="preserve">2. </w:t>
      </w:r>
      <w:r w:rsidRPr="0008685E">
        <w:rPr>
          <w:rFonts w:ascii="CordiaUPC" w:hAnsi="CordiaUPC" w:cs="CordiaUPC"/>
          <w:b w:val="0"/>
          <w:bCs w:val="0"/>
          <w:color w:val="auto"/>
          <w:cs/>
        </w:rPr>
        <w:t>คนไทยได้รับการพัฒนาศักยภาพ</w:t>
      </w:r>
      <w:proofErr w:type="spellStart"/>
      <w:r w:rsidRPr="0008685E">
        <w:rPr>
          <w:rFonts w:ascii="CordiaUPC" w:hAnsi="CordiaUPC" w:cs="CordiaUPC"/>
          <w:b w:val="0"/>
          <w:bCs w:val="0"/>
          <w:color w:val="auto"/>
          <w:cs/>
        </w:rPr>
        <w:t>ทุกช่</w:t>
      </w:r>
      <w:proofErr w:type="spellEnd"/>
      <w:r w:rsidRPr="0008685E">
        <w:rPr>
          <w:rFonts w:ascii="CordiaUPC" w:hAnsi="CordiaUPC" w:cs="CordiaUPC"/>
          <w:b w:val="0"/>
          <w:bCs w:val="0"/>
          <w:color w:val="auto"/>
          <w:cs/>
        </w:rPr>
        <w:t xml:space="preserve"> วงวัย แต่ยังมีปัญหาด้านสติปัญญา คุณภาพ</w:t>
      </w:r>
    </w:p>
    <w:p w:rsidR="0008685E" w:rsidRPr="0008685E" w:rsidRDefault="0008685E" w:rsidP="0008685E">
      <w:pPr>
        <w:pStyle w:val="1"/>
        <w:spacing w:before="0" w:after="240" w:line="240" w:lineRule="auto"/>
        <w:jc w:val="both"/>
        <w:rPr>
          <w:rFonts w:ascii="CordiaUPC" w:hAnsi="CordiaUPC" w:cs="CordiaUPC"/>
          <w:b w:val="0"/>
          <w:bCs w:val="0"/>
          <w:color w:val="auto"/>
        </w:rPr>
      </w:pPr>
      <w:r w:rsidRPr="0008685E">
        <w:rPr>
          <w:rFonts w:ascii="CordiaUPC" w:hAnsi="CordiaUPC" w:cs="CordiaUPC"/>
          <w:b w:val="0"/>
          <w:bCs w:val="0"/>
          <w:color w:val="auto"/>
          <w:cs/>
        </w:rPr>
        <w:t>การศึกษาและมีพฤติกรรมเสี่ยงทางสุขภาพ</w:t>
      </w:r>
    </w:p>
    <w:p w:rsidR="0008685E" w:rsidRPr="0008685E" w:rsidRDefault="0008685E" w:rsidP="0008685E">
      <w:pPr>
        <w:pStyle w:val="1"/>
        <w:spacing w:before="0" w:after="240" w:line="240" w:lineRule="auto"/>
        <w:jc w:val="both"/>
        <w:rPr>
          <w:rFonts w:ascii="CordiaUPC" w:hAnsi="CordiaUPC" w:cs="CordiaUPC"/>
          <w:b w:val="0"/>
          <w:bCs w:val="0"/>
          <w:color w:val="auto"/>
        </w:rPr>
      </w:pPr>
      <w:r w:rsidRPr="0008685E">
        <w:rPr>
          <w:rFonts w:ascii="CordiaUPC" w:hAnsi="CordiaUPC" w:cs="CordiaUPC"/>
          <w:b w:val="0"/>
          <w:bCs w:val="0"/>
          <w:color w:val="auto"/>
          <w:cs/>
        </w:rPr>
        <w:t>ผ</w:t>
      </w:r>
      <w:r>
        <w:rPr>
          <w:rFonts w:ascii="CordiaUPC" w:hAnsi="CordiaUPC" w:cs="CordiaUPC"/>
          <w:b w:val="0"/>
          <w:bCs w:val="0"/>
          <w:color w:val="auto"/>
          <w:cs/>
        </w:rPr>
        <w:t>ลการพัฒนาตามช่วงวัย พบวา กลุ</w:t>
      </w:r>
      <w:r>
        <w:rPr>
          <w:rFonts w:ascii="CordiaUPC" w:hAnsi="CordiaUPC" w:cs="CordiaUPC" w:hint="cs"/>
          <w:b w:val="0"/>
          <w:bCs w:val="0"/>
          <w:color w:val="auto"/>
          <w:cs/>
        </w:rPr>
        <w:t>่</w:t>
      </w:r>
      <w:r w:rsidRPr="0008685E">
        <w:rPr>
          <w:rFonts w:ascii="CordiaUPC" w:hAnsi="CordiaUPC" w:cs="CordiaUPC"/>
          <w:b w:val="0"/>
          <w:bCs w:val="0"/>
          <w:color w:val="auto"/>
          <w:cs/>
        </w:rPr>
        <w:t xml:space="preserve">มวัยเด็ก ระดับเชาว์ปัญญา มีค่าเฉลี่ยลดลง </w:t>
      </w:r>
    </w:p>
    <w:p w:rsidR="0008685E" w:rsidRPr="0008685E" w:rsidRDefault="0008685E" w:rsidP="0008685E">
      <w:pPr>
        <w:pStyle w:val="1"/>
        <w:spacing w:before="0" w:after="240" w:line="240" w:lineRule="auto"/>
        <w:jc w:val="both"/>
        <w:rPr>
          <w:rFonts w:ascii="CordiaUPC" w:hAnsi="CordiaUPC" w:cs="CordiaUPC"/>
          <w:b w:val="0"/>
          <w:bCs w:val="0"/>
          <w:color w:val="auto"/>
        </w:rPr>
      </w:pPr>
      <w:r>
        <w:rPr>
          <w:rFonts w:ascii="CordiaUPC" w:hAnsi="CordiaUPC" w:cs="CordiaUPC"/>
          <w:b w:val="0"/>
          <w:bCs w:val="0"/>
          <w:color w:val="auto"/>
          <w:cs/>
        </w:rPr>
        <w:t>ขณะเดียวกนยังมีภาวะโภชนา</w:t>
      </w:r>
      <w:r w:rsidRPr="0008685E">
        <w:rPr>
          <w:rFonts w:ascii="CordiaUPC" w:hAnsi="CordiaUPC" w:cs="CordiaUPC"/>
          <w:b w:val="0"/>
          <w:bCs w:val="0"/>
          <w:color w:val="auto"/>
          <w:cs/>
        </w:rPr>
        <w:t xml:space="preserve">การเกินและโรคอ้วนจากพฤติกรรมการบริโภคที่ไม่เหมาะสม </w:t>
      </w:r>
    </w:p>
    <w:p w:rsidR="0008685E" w:rsidRPr="0008685E" w:rsidRDefault="0008685E" w:rsidP="0008685E">
      <w:pPr>
        <w:pStyle w:val="1"/>
        <w:spacing w:before="0" w:after="240" w:line="240" w:lineRule="auto"/>
        <w:jc w:val="both"/>
        <w:rPr>
          <w:rFonts w:ascii="CordiaUPC" w:hAnsi="CordiaUPC" w:cs="CordiaUPC"/>
          <w:b w:val="0"/>
          <w:bCs w:val="0"/>
          <w:color w:val="auto"/>
        </w:rPr>
      </w:pPr>
      <w:r w:rsidRPr="0008685E">
        <w:rPr>
          <w:rFonts w:ascii="CordiaUPC" w:hAnsi="CordiaUPC" w:cs="CordiaUPC"/>
          <w:b w:val="0"/>
          <w:bCs w:val="0"/>
          <w:color w:val="auto"/>
          <w:cs/>
        </w:rPr>
        <w:t>ส่วนเด็กวัยเรียนมีผลสัมฤทธิ์ทางการเรียน</w:t>
      </w:r>
      <w:proofErr w:type="spellStart"/>
      <w:r w:rsidRPr="0008685E">
        <w:rPr>
          <w:rFonts w:ascii="CordiaUPC" w:hAnsi="CordiaUPC" w:cs="CordiaUPC"/>
          <w:b w:val="0"/>
          <w:bCs w:val="0"/>
          <w:color w:val="auto"/>
          <w:cs/>
        </w:rPr>
        <w:t>ตํ่า</w:t>
      </w:r>
      <w:proofErr w:type="spellEnd"/>
      <w:r w:rsidRPr="0008685E">
        <w:rPr>
          <w:rFonts w:ascii="CordiaUPC" w:hAnsi="CordiaUPC" w:cs="CordiaUPC"/>
          <w:b w:val="0"/>
          <w:bCs w:val="0"/>
          <w:color w:val="auto"/>
          <w:cs/>
        </w:rPr>
        <w:t>กว่าร้อยละ</w:t>
      </w:r>
      <w:r w:rsidRPr="0008685E">
        <w:rPr>
          <w:rFonts w:ascii="CordiaUPC" w:hAnsi="CordiaUPC" w:cs="CordiaUPC"/>
          <w:b w:val="0"/>
          <w:bCs w:val="0"/>
          <w:color w:val="auto"/>
        </w:rPr>
        <w:t>50</w:t>
      </w:r>
      <w:r w:rsidRPr="0008685E">
        <w:rPr>
          <w:rFonts w:ascii="CordiaUPC" w:hAnsi="CordiaUPC" w:cs="CordiaUPC"/>
          <w:b w:val="0"/>
          <w:bCs w:val="0"/>
          <w:color w:val="auto"/>
          <w:cs/>
        </w:rPr>
        <w:t xml:space="preserve"> และมาตรฐานความสามารถของ</w:t>
      </w:r>
    </w:p>
    <w:p w:rsidR="0008685E" w:rsidRPr="0008685E" w:rsidRDefault="0008685E" w:rsidP="0008685E">
      <w:pPr>
        <w:pStyle w:val="1"/>
        <w:spacing w:before="0" w:after="240" w:line="240" w:lineRule="auto"/>
        <w:jc w:val="both"/>
        <w:rPr>
          <w:rFonts w:ascii="CordiaUPC" w:hAnsi="CordiaUPC" w:cs="CordiaUPC"/>
          <w:b w:val="0"/>
          <w:bCs w:val="0"/>
          <w:color w:val="auto"/>
        </w:rPr>
      </w:pPr>
      <w:r w:rsidRPr="0008685E">
        <w:rPr>
          <w:rFonts w:ascii="CordiaUPC" w:hAnsi="CordiaUPC" w:cs="CordiaUPC"/>
          <w:b w:val="0"/>
          <w:bCs w:val="0"/>
          <w:color w:val="auto"/>
          <w:cs/>
        </w:rPr>
        <w:t>ผู้</w:t>
      </w:r>
      <w:proofErr w:type="spellStart"/>
      <w:r w:rsidRPr="0008685E">
        <w:rPr>
          <w:rFonts w:ascii="CordiaUPC" w:hAnsi="CordiaUPC" w:cs="CordiaUPC"/>
          <w:b w:val="0"/>
          <w:bCs w:val="0"/>
          <w:color w:val="auto"/>
          <w:cs/>
        </w:rPr>
        <w:t>เรี</w:t>
      </w:r>
      <w:proofErr w:type="spellEnd"/>
      <w:r w:rsidRPr="0008685E">
        <w:rPr>
          <w:rFonts w:ascii="CordiaUPC" w:hAnsi="CordiaUPC" w:cs="CordiaUPC"/>
          <w:b w:val="0"/>
          <w:bCs w:val="0"/>
          <w:color w:val="auto"/>
          <w:cs/>
        </w:rPr>
        <w:t xml:space="preserve"> </w:t>
      </w:r>
      <w:proofErr w:type="spellStart"/>
      <w:r w:rsidRPr="0008685E">
        <w:rPr>
          <w:rFonts w:ascii="CordiaUPC" w:hAnsi="CordiaUPC" w:cs="CordiaUPC"/>
          <w:b w:val="0"/>
          <w:bCs w:val="0"/>
          <w:color w:val="auto"/>
          <w:cs/>
        </w:rPr>
        <w:t>ยน</w:t>
      </w:r>
      <w:proofErr w:type="spellEnd"/>
      <w:r w:rsidRPr="0008685E">
        <w:rPr>
          <w:rFonts w:ascii="CordiaUPC" w:hAnsi="CordiaUPC" w:cs="CordiaUPC"/>
          <w:b w:val="0"/>
          <w:bCs w:val="0"/>
          <w:color w:val="auto"/>
          <w:cs/>
        </w:rPr>
        <w:t>ใน</w:t>
      </w:r>
      <w:proofErr w:type="spellStart"/>
      <w:r w:rsidRPr="0008685E">
        <w:rPr>
          <w:rFonts w:ascii="CordiaUPC" w:hAnsi="CordiaUPC" w:cs="CordiaUPC"/>
          <w:b w:val="0"/>
          <w:bCs w:val="0"/>
          <w:color w:val="auto"/>
          <w:cs/>
        </w:rPr>
        <w:t>เรื่</w:t>
      </w:r>
      <w:proofErr w:type="spellEnd"/>
      <w:r w:rsidRPr="0008685E">
        <w:rPr>
          <w:rFonts w:ascii="CordiaUPC" w:hAnsi="CordiaUPC" w:cs="CordiaUPC"/>
          <w:b w:val="0"/>
          <w:bCs w:val="0"/>
          <w:color w:val="auto"/>
          <w:cs/>
        </w:rPr>
        <w:t xml:space="preserve"> องการคิดวิเคราะห์ สังเคราะห์ มีวิจารณญาณ และคิดสร้างสรรค์ค่อนข้าง</w:t>
      </w:r>
      <w:proofErr w:type="spellStart"/>
      <w:r w:rsidRPr="0008685E">
        <w:rPr>
          <w:rFonts w:ascii="CordiaUPC" w:hAnsi="CordiaUPC" w:cs="CordiaUPC"/>
          <w:b w:val="0"/>
          <w:bCs w:val="0"/>
          <w:color w:val="auto"/>
          <w:cs/>
        </w:rPr>
        <w:t>ตํ่า</w:t>
      </w:r>
      <w:proofErr w:type="spellEnd"/>
      <w:r w:rsidRPr="0008685E">
        <w:rPr>
          <w:rFonts w:ascii="CordiaUPC" w:hAnsi="CordiaUPC" w:cs="CordiaUPC"/>
          <w:b w:val="0"/>
          <w:bCs w:val="0"/>
          <w:color w:val="auto"/>
          <w:cs/>
        </w:rPr>
        <w:t xml:space="preserve"> </w:t>
      </w:r>
    </w:p>
    <w:p w:rsidR="0008685E" w:rsidRPr="0008685E" w:rsidRDefault="0008685E" w:rsidP="0008685E">
      <w:pPr>
        <w:pStyle w:val="1"/>
        <w:spacing w:before="0" w:after="240" w:line="240" w:lineRule="auto"/>
        <w:jc w:val="both"/>
        <w:rPr>
          <w:rFonts w:ascii="CordiaUPC" w:hAnsi="CordiaUPC" w:cs="CordiaUPC"/>
          <w:b w:val="0"/>
          <w:bCs w:val="0"/>
          <w:color w:val="auto"/>
        </w:rPr>
      </w:pPr>
      <w:r w:rsidRPr="0008685E">
        <w:rPr>
          <w:rFonts w:ascii="CordiaUPC" w:hAnsi="CordiaUPC" w:cs="CordiaUPC"/>
          <w:b w:val="0"/>
          <w:bCs w:val="0"/>
          <w:color w:val="auto"/>
          <w:cs/>
        </w:rPr>
        <w:t>นอกจากนี้ จากพฤติกรรมเสี่ยงทางสุขภาพ</w:t>
      </w:r>
      <w:proofErr w:type="spellStart"/>
      <w:r w:rsidRPr="0008685E">
        <w:rPr>
          <w:rFonts w:ascii="CordiaUPC" w:hAnsi="CordiaUPC" w:cs="CordiaUPC"/>
          <w:b w:val="0"/>
          <w:bCs w:val="0"/>
          <w:color w:val="auto"/>
          <w:cs/>
        </w:rPr>
        <w:t>ทํา</w:t>
      </w:r>
      <w:proofErr w:type="spellEnd"/>
      <w:r w:rsidRPr="0008685E">
        <w:rPr>
          <w:rFonts w:ascii="CordiaUPC" w:hAnsi="CordiaUPC" w:cs="CordiaUPC"/>
          <w:b w:val="0"/>
          <w:bCs w:val="0"/>
          <w:color w:val="auto"/>
          <w:cs/>
        </w:rPr>
        <w:t>ให้เกิดปัญหาการตั้งครรภ์ในวัยรุ่น</w:t>
      </w:r>
      <w:proofErr w:type="spellStart"/>
      <w:r w:rsidRPr="0008685E">
        <w:rPr>
          <w:rFonts w:ascii="CordiaUPC" w:hAnsi="CordiaUPC" w:cs="CordiaUPC"/>
          <w:b w:val="0"/>
          <w:bCs w:val="0"/>
          <w:color w:val="auto"/>
          <w:cs/>
        </w:rPr>
        <w:t>เพิ่</w:t>
      </w:r>
      <w:proofErr w:type="spellEnd"/>
    </w:p>
    <w:p w:rsidR="0008685E" w:rsidRPr="0008685E" w:rsidRDefault="0008685E" w:rsidP="0008685E">
      <w:pPr>
        <w:pStyle w:val="1"/>
        <w:spacing w:before="0" w:after="240" w:line="240" w:lineRule="auto"/>
        <w:jc w:val="both"/>
        <w:rPr>
          <w:rFonts w:ascii="CordiaUPC" w:hAnsi="CordiaUPC" w:cs="CordiaUPC"/>
          <w:b w:val="0"/>
          <w:bCs w:val="0"/>
          <w:color w:val="auto"/>
        </w:rPr>
      </w:pPr>
      <w:proofErr w:type="spellStart"/>
      <w:r w:rsidRPr="0008685E">
        <w:rPr>
          <w:rFonts w:ascii="CordiaUPC" w:hAnsi="CordiaUPC" w:cs="CordiaUPC"/>
          <w:b w:val="0"/>
          <w:bCs w:val="0"/>
          <w:color w:val="auto"/>
          <w:cs/>
        </w:rPr>
        <w:t>มสูง</w:t>
      </w:r>
      <w:proofErr w:type="spellEnd"/>
      <w:r w:rsidRPr="0008685E">
        <w:rPr>
          <w:rFonts w:ascii="CordiaUPC" w:hAnsi="CordiaUPC" w:cs="CordiaUPC"/>
          <w:b w:val="0"/>
          <w:bCs w:val="0"/>
          <w:color w:val="auto"/>
          <w:cs/>
        </w:rPr>
        <w:t xml:space="preserve">ขึ้น </w:t>
      </w:r>
    </w:p>
    <w:p w:rsidR="0008685E" w:rsidRPr="0008685E" w:rsidRDefault="0008685E" w:rsidP="0008685E">
      <w:pPr>
        <w:pStyle w:val="1"/>
        <w:spacing w:before="0" w:after="240" w:line="240" w:lineRule="auto"/>
        <w:jc w:val="both"/>
        <w:rPr>
          <w:rFonts w:ascii="CordiaUPC" w:hAnsi="CordiaUPC" w:cs="CordiaUPC"/>
          <w:b w:val="0"/>
          <w:bCs w:val="0"/>
          <w:color w:val="auto"/>
        </w:rPr>
      </w:pPr>
      <w:r w:rsidRPr="0008685E">
        <w:rPr>
          <w:rFonts w:ascii="CordiaUPC" w:hAnsi="CordiaUPC" w:cs="CordiaUPC"/>
          <w:b w:val="0"/>
          <w:bCs w:val="0"/>
          <w:color w:val="auto"/>
          <w:cs/>
        </w:rPr>
        <w:t>ขณะที่กลุ่มวัย</w:t>
      </w:r>
      <w:proofErr w:type="spellStart"/>
      <w:r w:rsidRPr="0008685E">
        <w:rPr>
          <w:rFonts w:ascii="CordiaUPC" w:hAnsi="CordiaUPC" w:cs="CordiaUPC"/>
          <w:b w:val="0"/>
          <w:bCs w:val="0"/>
          <w:color w:val="auto"/>
          <w:cs/>
        </w:rPr>
        <w:t>ทํางาน</w:t>
      </w:r>
      <w:proofErr w:type="spellEnd"/>
      <w:r w:rsidRPr="0008685E">
        <w:rPr>
          <w:rFonts w:ascii="CordiaUPC" w:hAnsi="CordiaUPC" w:cs="CordiaUPC"/>
          <w:b w:val="0"/>
          <w:bCs w:val="0"/>
          <w:color w:val="auto"/>
          <w:cs/>
        </w:rPr>
        <w:t>ภาพรวมกาลังแรงงานมีการศึกษา</w:t>
      </w:r>
      <w:proofErr w:type="spellStart"/>
      <w:r w:rsidRPr="0008685E">
        <w:rPr>
          <w:rFonts w:ascii="CordiaUPC" w:hAnsi="CordiaUPC" w:cs="CordiaUPC"/>
          <w:b w:val="0"/>
          <w:bCs w:val="0"/>
          <w:color w:val="auto"/>
          <w:cs/>
        </w:rPr>
        <w:t>สูงขึ</w:t>
      </w:r>
      <w:proofErr w:type="spellEnd"/>
      <w:r w:rsidRPr="0008685E">
        <w:rPr>
          <w:rFonts w:ascii="CordiaUPC" w:hAnsi="CordiaUPC" w:cs="CordiaUPC"/>
          <w:b w:val="0"/>
          <w:bCs w:val="0"/>
          <w:color w:val="auto"/>
          <w:cs/>
        </w:rPr>
        <w:t xml:space="preserve"> ํ </w:t>
      </w:r>
      <w:proofErr w:type="spellStart"/>
      <w:r w:rsidRPr="0008685E">
        <w:rPr>
          <w:rFonts w:ascii="CordiaUPC" w:hAnsi="CordiaUPC" w:cs="CordiaUPC"/>
          <w:b w:val="0"/>
          <w:bCs w:val="0"/>
          <w:color w:val="auto"/>
          <w:cs/>
        </w:rPr>
        <w:t>้น</w:t>
      </w:r>
      <w:proofErr w:type="spellEnd"/>
      <w:r w:rsidRPr="0008685E">
        <w:rPr>
          <w:rFonts w:ascii="CordiaUPC" w:hAnsi="CordiaUPC" w:cs="CordiaUPC"/>
          <w:b w:val="0"/>
          <w:bCs w:val="0"/>
          <w:color w:val="auto"/>
          <w:cs/>
        </w:rPr>
        <w:t xml:space="preserve"> การเรียนต่อในสายอาชีวศึกษายัง</w:t>
      </w:r>
    </w:p>
    <w:p w:rsidR="0008685E" w:rsidRPr="0008685E" w:rsidRDefault="0008685E" w:rsidP="0008685E">
      <w:pPr>
        <w:pStyle w:val="1"/>
        <w:spacing w:before="0" w:after="240" w:line="240" w:lineRule="auto"/>
        <w:jc w:val="both"/>
        <w:rPr>
          <w:rFonts w:ascii="CordiaUPC" w:hAnsi="CordiaUPC" w:cs="CordiaUPC"/>
          <w:b w:val="0"/>
          <w:bCs w:val="0"/>
          <w:color w:val="auto"/>
        </w:rPr>
      </w:pPr>
      <w:r w:rsidRPr="0008685E">
        <w:rPr>
          <w:rFonts w:ascii="CordiaUPC" w:hAnsi="CordiaUPC" w:cs="CordiaUPC"/>
          <w:b w:val="0"/>
          <w:bCs w:val="0"/>
          <w:color w:val="auto"/>
          <w:cs/>
        </w:rPr>
        <w:t xml:space="preserve">ไม่สอดคล้องกบความต้องการก ั </w:t>
      </w:r>
      <w:proofErr w:type="spellStart"/>
      <w:r w:rsidRPr="0008685E">
        <w:rPr>
          <w:rFonts w:ascii="CordiaUPC" w:hAnsi="CordiaUPC" w:cs="CordiaUPC"/>
          <w:b w:val="0"/>
          <w:bCs w:val="0"/>
          <w:color w:val="auto"/>
          <w:cs/>
        </w:rPr>
        <w:t>าล</w:t>
      </w:r>
      <w:r>
        <w:rPr>
          <w:rFonts w:ascii="CordiaUPC" w:hAnsi="CordiaUPC" w:cs="CordiaUPC"/>
          <w:b w:val="0"/>
          <w:bCs w:val="0"/>
          <w:color w:val="auto"/>
          <w:cs/>
        </w:rPr>
        <w:t>ัง</w:t>
      </w:r>
      <w:proofErr w:type="spellEnd"/>
      <w:r>
        <w:rPr>
          <w:rFonts w:ascii="CordiaUPC" w:hAnsi="CordiaUPC" w:cs="CordiaUPC"/>
          <w:b w:val="0"/>
          <w:bCs w:val="0"/>
          <w:color w:val="auto"/>
          <w:cs/>
        </w:rPr>
        <w:t>คนระดับกลางของประเทศ อีกทั</w:t>
      </w:r>
      <w:r>
        <w:rPr>
          <w:rFonts w:ascii="CordiaUPC" w:hAnsi="CordiaUPC" w:cs="CordiaUPC" w:hint="cs"/>
          <w:b w:val="0"/>
          <w:bCs w:val="0"/>
          <w:color w:val="auto"/>
          <w:cs/>
        </w:rPr>
        <w:t>้ง</w:t>
      </w:r>
      <w:r>
        <w:rPr>
          <w:rFonts w:ascii="CordiaUPC" w:hAnsi="CordiaUPC" w:cs="CordiaUPC"/>
          <w:b w:val="0"/>
          <w:bCs w:val="0"/>
          <w:color w:val="auto"/>
          <w:cs/>
        </w:rPr>
        <w:t>แรงงานที่</w:t>
      </w:r>
      <w:proofErr w:type="spellStart"/>
      <w:r>
        <w:rPr>
          <w:rFonts w:ascii="CordiaUPC" w:hAnsi="CordiaUPC" w:cs="CordiaUPC"/>
          <w:b w:val="0"/>
          <w:bCs w:val="0"/>
          <w:color w:val="auto"/>
          <w:cs/>
        </w:rPr>
        <w:t>เป็</w:t>
      </w:r>
      <w:proofErr w:type="spellEnd"/>
      <w:r>
        <w:rPr>
          <w:rFonts w:ascii="CordiaUPC" w:hAnsi="CordiaUPC" w:cs="CordiaUPC"/>
          <w:b w:val="0"/>
          <w:bCs w:val="0"/>
          <w:color w:val="auto"/>
          <w:cs/>
        </w:rPr>
        <w:t xml:space="preserve"> </w:t>
      </w:r>
      <w:proofErr w:type="spellStart"/>
      <w:r>
        <w:rPr>
          <w:rFonts w:ascii="CordiaUPC" w:hAnsi="CordiaUPC" w:cs="CordiaUPC"/>
          <w:b w:val="0"/>
          <w:bCs w:val="0"/>
          <w:color w:val="auto"/>
          <w:cs/>
        </w:rPr>
        <w:t>นวัย</w:t>
      </w:r>
      <w:proofErr w:type="spellEnd"/>
      <w:r>
        <w:rPr>
          <w:rFonts w:ascii="CordiaUPC" w:hAnsi="CordiaUPC" w:cs="CordiaUPC"/>
          <w:b w:val="0"/>
          <w:bCs w:val="0"/>
          <w:color w:val="auto"/>
          <w:cs/>
        </w:rPr>
        <w:t>ใช้กาลัง</w:t>
      </w:r>
    </w:p>
    <w:p w:rsidR="0008685E" w:rsidRPr="0008685E" w:rsidRDefault="0008685E" w:rsidP="0008685E">
      <w:pPr>
        <w:pStyle w:val="1"/>
        <w:spacing w:before="0" w:after="240" w:line="240" w:lineRule="auto"/>
        <w:jc w:val="both"/>
        <w:rPr>
          <w:rFonts w:ascii="CordiaUPC" w:hAnsi="CordiaUPC" w:cs="CordiaUPC"/>
          <w:b w:val="0"/>
          <w:bCs w:val="0"/>
          <w:color w:val="auto"/>
        </w:rPr>
      </w:pPr>
      <w:r w:rsidRPr="0008685E">
        <w:rPr>
          <w:rFonts w:ascii="CordiaUPC" w:hAnsi="CordiaUPC" w:cs="CordiaUPC"/>
          <w:b w:val="0"/>
          <w:bCs w:val="0"/>
          <w:color w:val="auto"/>
          <w:cs/>
        </w:rPr>
        <w:t>แร</w:t>
      </w:r>
      <w:r>
        <w:rPr>
          <w:rFonts w:ascii="CordiaUPC" w:hAnsi="CordiaUPC" w:cs="CordiaUPC"/>
          <w:b w:val="0"/>
          <w:bCs w:val="0"/>
          <w:color w:val="auto"/>
          <w:cs/>
        </w:rPr>
        <w:t>งงานยังขาดการออกกาลังกาย กลุ่</w:t>
      </w:r>
      <w:r w:rsidRPr="0008685E">
        <w:rPr>
          <w:rFonts w:ascii="CordiaUPC" w:hAnsi="CordiaUPC" w:cs="CordiaUPC"/>
          <w:b w:val="0"/>
          <w:bCs w:val="0"/>
          <w:color w:val="auto"/>
          <w:cs/>
        </w:rPr>
        <w:t>มวัยสูงอายุแม้จะมีอายุยืนยาวขึ้น แต่ประสบปัญหาการ</w:t>
      </w:r>
    </w:p>
    <w:p w:rsidR="0008685E" w:rsidRPr="0008685E" w:rsidRDefault="0008685E" w:rsidP="0008685E">
      <w:pPr>
        <w:pStyle w:val="1"/>
        <w:spacing w:before="0" w:after="240" w:line="240" w:lineRule="auto"/>
        <w:jc w:val="both"/>
        <w:rPr>
          <w:rFonts w:ascii="CordiaUPC" w:hAnsi="CordiaUPC" w:cs="CordiaUPC"/>
          <w:b w:val="0"/>
          <w:bCs w:val="0"/>
          <w:color w:val="auto"/>
        </w:rPr>
      </w:pPr>
      <w:proofErr w:type="spellStart"/>
      <w:r w:rsidRPr="0008685E">
        <w:rPr>
          <w:rFonts w:ascii="CordiaUPC" w:hAnsi="CordiaUPC" w:cs="CordiaUPC"/>
          <w:b w:val="0"/>
          <w:bCs w:val="0"/>
          <w:color w:val="auto"/>
          <w:cs/>
        </w:rPr>
        <w:t>เจ็บป่</w:t>
      </w:r>
      <w:proofErr w:type="spellEnd"/>
      <w:r w:rsidRPr="0008685E">
        <w:rPr>
          <w:rFonts w:ascii="CordiaUPC" w:hAnsi="CordiaUPC" w:cs="CordiaUPC"/>
          <w:b w:val="0"/>
          <w:bCs w:val="0"/>
          <w:color w:val="auto"/>
          <w:cs/>
        </w:rPr>
        <w:t xml:space="preserve"> </w:t>
      </w:r>
      <w:proofErr w:type="spellStart"/>
      <w:r w:rsidRPr="0008685E">
        <w:rPr>
          <w:rFonts w:ascii="CordiaUPC" w:hAnsi="CordiaUPC" w:cs="CordiaUPC"/>
          <w:b w:val="0"/>
          <w:bCs w:val="0"/>
          <w:color w:val="auto"/>
          <w:cs/>
        </w:rPr>
        <w:t>วย</w:t>
      </w:r>
      <w:proofErr w:type="spellEnd"/>
      <w:r w:rsidRPr="0008685E">
        <w:rPr>
          <w:rFonts w:ascii="CordiaUPC" w:hAnsi="CordiaUPC" w:cs="CordiaUPC"/>
          <w:b w:val="0"/>
          <w:bCs w:val="0"/>
          <w:color w:val="auto"/>
          <w:cs/>
        </w:rPr>
        <w:t>ด้วยโรคเรื้อรังเพิ่</w:t>
      </w:r>
      <w:r>
        <w:rPr>
          <w:rFonts w:ascii="CordiaUPC" w:hAnsi="CordiaUPC" w:cs="CordiaUPC" w:hint="cs"/>
          <w:b w:val="0"/>
          <w:bCs w:val="0"/>
          <w:color w:val="auto"/>
          <w:cs/>
        </w:rPr>
        <w:t>ม</w:t>
      </w:r>
      <w:r w:rsidRPr="0008685E">
        <w:rPr>
          <w:rFonts w:ascii="CordiaUPC" w:hAnsi="CordiaUPC" w:cs="CordiaUPC"/>
          <w:b w:val="0"/>
          <w:bCs w:val="0"/>
          <w:color w:val="auto"/>
          <w:cs/>
        </w:rPr>
        <w:t>ขึ้น เช่น โรคความดันโลหิตสูง เบาหวาน ส่งผลต่อภาระค่าใช้จ่ายด้านการรักษาพยาบาลของภาครัฐในอนาคต</w:t>
      </w:r>
      <w:r w:rsidRPr="0008685E">
        <w:rPr>
          <w:rFonts w:ascii="CordiaUPC" w:hAnsi="CordiaUPC" w:cs="CordiaUPC"/>
          <w:b w:val="0"/>
          <w:bCs w:val="0"/>
          <w:color w:val="auto"/>
        </w:rPr>
        <w:t>2</w:t>
      </w:r>
    </w:p>
    <w:p w:rsidR="0008685E" w:rsidRPr="0008685E" w:rsidRDefault="0008685E" w:rsidP="0008685E">
      <w:pPr>
        <w:pStyle w:val="1"/>
        <w:spacing w:before="0" w:after="240" w:line="240" w:lineRule="auto"/>
        <w:jc w:val="both"/>
        <w:rPr>
          <w:rFonts w:ascii="CordiaUPC" w:hAnsi="CordiaUPC" w:cs="CordiaUPC"/>
          <w:b w:val="0"/>
          <w:bCs w:val="0"/>
          <w:color w:val="auto"/>
        </w:rPr>
      </w:pPr>
      <w:r w:rsidRPr="0008685E">
        <w:rPr>
          <w:rFonts w:ascii="CordiaUPC" w:hAnsi="CordiaUPC" w:cs="CordiaUPC"/>
          <w:b w:val="0"/>
          <w:bCs w:val="0"/>
          <w:color w:val="auto"/>
        </w:rPr>
        <w:t xml:space="preserve">3. </w:t>
      </w:r>
      <w:r w:rsidRPr="0008685E">
        <w:rPr>
          <w:rFonts w:ascii="CordiaUPC" w:hAnsi="CordiaUPC" w:cs="CordiaUPC"/>
          <w:b w:val="0"/>
          <w:bCs w:val="0"/>
          <w:color w:val="auto"/>
          <w:cs/>
        </w:rPr>
        <w:t>ความปลอดภัยในชีวิตและทรัพย์สิน การแพร่ระบาดของยาเสพติด และการเพิ่มขึ้น</w:t>
      </w:r>
      <w:r>
        <w:rPr>
          <w:rFonts w:ascii="CordiaUPC" w:hAnsi="CordiaUPC" w:cs="CordiaUPC"/>
          <w:b w:val="0"/>
          <w:bCs w:val="0"/>
          <w:color w:val="auto"/>
          <w:cs/>
        </w:rPr>
        <w:t>ของการพนันเป็</w:t>
      </w:r>
      <w:r w:rsidRPr="0008685E">
        <w:rPr>
          <w:rFonts w:ascii="CordiaUPC" w:hAnsi="CordiaUPC" w:cs="CordiaUPC"/>
          <w:b w:val="0"/>
          <w:bCs w:val="0"/>
          <w:color w:val="auto"/>
          <w:cs/>
        </w:rPr>
        <w:t>นปัญหา</w:t>
      </w:r>
      <w:proofErr w:type="spellStart"/>
      <w:r w:rsidRPr="0008685E">
        <w:rPr>
          <w:rFonts w:ascii="CordiaUPC" w:hAnsi="CordiaUPC" w:cs="CordiaUPC"/>
          <w:b w:val="0"/>
          <w:bCs w:val="0"/>
          <w:color w:val="auto"/>
          <w:cs/>
        </w:rPr>
        <w:t>สําคัญ</w:t>
      </w:r>
      <w:proofErr w:type="spellEnd"/>
      <w:r w:rsidRPr="0008685E">
        <w:rPr>
          <w:rFonts w:ascii="CordiaUPC" w:hAnsi="CordiaUPC" w:cs="CordiaUPC"/>
          <w:b w:val="0"/>
          <w:bCs w:val="0"/>
          <w:color w:val="auto"/>
          <w:cs/>
        </w:rPr>
        <w:t>ต่อคุณภาพชีวิตของประชาชนการก่ออาชญา</w:t>
      </w:r>
      <w:r>
        <w:rPr>
          <w:rFonts w:ascii="CordiaUPC" w:hAnsi="CordiaUPC" w:cs="CordiaUPC"/>
          <w:b w:val="0"/>
          <w:bCs w:val="0"/>
          <w:color w:val="auto"/>
          <w:cs/>
        </w:rPr>
        <w:t>กรรมที่มีแนวโน้มสูง</w:t>
      </w:r>
      <w:proofErr w:type="spellStart"/>
      <w:r>
        <w:rPr>
          <w:rFonts w:ascii="CordiaUPC" w:hAnsi="CordiaUPC" w:cs="CordiaUPC"/>
          <w:b w:val="0"/>
          <w:bCs w:val="0"/>
          <w:color w:val="auto"/>
          <w:cs/>
        </w:rPr>
        <w:t>ขึ้นอ</w:t>
      </w:r>
      <w:proofErr w:type="spellEnd"/>
      <w:r>
        <w:rPr>
          <w:rFonts w:ascii="CordiaUPC" w:hAnsi="CordiaUPC" w:cs="CordiaUPC"/>
          <w:b w:val="0"/>
          <w:bCs w:val="0"/>
          <w:color w:val="auto"/>
          <w:cs/>
        </w:rPr>
        <w:t>ยางต</w:t>
      </w:r>
      <w:r>
        <w:rPr>
          <w:rFonts w:ascii="CordiaUPC" w:hAnsi="CordiaUPC" w:cs="CordiaUPC" w:hint="cs"/>
          <w:b w:val="0"/>
          <w:bCs w:val="0"/>
          <w:color w:val="auto"/>
          <w:cs/>
        </w:rPr>
        <w:t>่</w:t>
      </w:r>
      <w:r w:rsidRPr="0008685E">
        <w:rPr>
          <w:rFonts w:ascii="CordiaUPC" w:hAnsi="CordiaUPC" w:cs="CordiaUPC"/>
          <w:b w:val="0"/>
          <w:bCs w:val="0"/>
          <w:color w:val="auto"/>
          <w:cs/>
        </w:rPr>
        <w:t>อเนื่อง คดีอาญาที่</w:t>
      </w:r>
      <w:proofErr w:type="spellStart"/>
      <w:r w:rsidRPr="0008685E">
        <w:rPr>
          <w:rFonts w:ascii="CordiaUPC" w:hAnsi="CordiaUPC" w:cs="CordiaUPC"/>
          <w:b w:val="0"/>
          <w:bCs w:val="0"/>
          <w:color w:val="auto"/>
          <w:cs/>
        </w:rPr>
        <w:t>สําคัญ</w:t>
      </w:r>
      <w:proofErr w:type="spellEnd"/>
      <w:r w:rsidRPr="0008685E">
        <w:rPr>
          <w:rFonts w:ascii="CordiaUPC" w:hAnsi="CordiaUPC" w:cs="CordiaUPC"/>
          <w:b w:val="0"/>
          <w:bCs w:val="0"/>
          <w:color w:val="auto"/>
          <w:cs/>
        </w:rPr>
        <w:t>ทั้งการ</w:t>
      </w:r>
      <w:r>
        <w:rPr>
          <w:rFonts w:ascii="CordiaUPC" w:hAnsi="CordiaUPC" w:cs="CordiaUPC"/>
          <w:b w:val="0"/>
          <w:bCs w:val="0"/>
          <w:color w:val="auto"/>
          <w:cs/>
        </w:rPr>
        <w:t>ก่อคดีต่อชีวิตร่างกายและเพศคดีประทุษร้ายต่อทรัพย์</w:t>
      </w:r>
      <w:r w:rsidRPr="0008685E">
        <w:rPr>
          <w:rFonts w:ascii="CordiaUPC" w:hAnsi="CordiaUPC" w:cs="CordiaUPC"/>
          <w:b w:val="0"/>
          <w:bCs w:val="0"/>
          <w:color w:val="auto"/>
          <w:cs/>
        </w:rPr>
        <w:t xml:space="preserve">และคดียาเสพติด </w:t>
      </w:r>
      <w:proofErr w:type="spellStart"/>
      <w:r w:rsidRPr="0008685E">
        <w:rPr>
          <w:rFonts w:ascii="CordiaUPC" w:hAnsi="CordiaUPC" w:cs="CordiaUPC"/>
          <w:b w:val="0"/>
          <w:bCs w:val="0"/>
          <w:color w:val="auto"/>
          <w:cs/>
        </w:rPr>
        <w:t>จํานวน</w:t>
      </w:r>
      <w:proofErr w:type="spellEnd"/>
      <w:r w:rsidRPr="0008685E">
        <w:rPr>
          <w:rFonts w:ascii="CordiaUPC" w:hAnsi="CordiaUPC" w:cs="CordiaUPC"/>
          <w:b w:val="0"/>
          <w:bCs w:val="0"/>
          <w:color w:val="auto"/>
          <w:cs/>
        </w:rPr>
        <w:t>คดีอาญา</w:t>
      </w:r>
    </w:p>
    <w:p w:rsidR="0008685E" w:rsidRDefault="0008685E" w:rsidP="0008685E">
      <w:pPr>
        <w:pStyle w:val="1"/>
        <w:spacing w:before="0" w:after="240" w:line="240" w:lineRule="auto"/>
        <w:jc w:val="both"/>
        <w:rPr>
          <w:rFonts w:ascii="CordiaUPC" w:hAnsi="CordiaUPC" w:cs="CordiaUPC"/>
          <w:b w:val="0"/>
          <w:bCs w:val="0"/>
          <w:color w:val="auto"/>
        </w:rPr>
      </w:pPr>
    </w:p>
    <w:p w:rsidR="0008685E" w:rsidRPr="0008685E" w:rsidRDefault="0064145F" w:rsidP="0008685E">
      <w:pPr>
        <w:pStyle w:val="1"/>
        <w:spacing w:before="0" w:after="240" w:line="240" w:lineRule="auto"/>
        <w:jc w:val="both"/>
        <w:rPr>
          <w:rFonts w:ascii="CordiaUPC" w:hAnsi="CordiaUPC" w:cs="CordiaUPC"/>
          <w:b w:val="0"/>
          <w:bCs w:val="0"/>
          <w:color w:val="auto"/>
        </w:rPr>
      </w:pPr>
      <w:r>
        <w:rPr>
          <w:rFonts w:ascii="CordiaUPC" w:hAnsi="CordiaUPC" w:cs="CordiaUPC"/>
          <w:b w:val="0"/>
          <w:bCs w:val="0"/>
          <w:color w:val="auto"/>
          <w:cs/>
        </w:rPr>
        <w:lastRenderedPageBreak/>
        <w:t>ดังกล่าวเป็</w:t>
      </w:r>
      <w:r w:rsidR="0008685E" w:rsidRPr="0008685E">
        <w:rPr>
          <w:rFonts w:ascii="CordiaUPC" w:hAnsi="CordiaUPC" w:cs="CordiaUPC"/>
          <w:b w:val="0"/>
          <w:bCs w:val="0"/>
          <w:color w:val="auto"/>
          <w:cs/>
        </w:rPr>
        <w:t>นคดียาเสพติดมากที่สุด ปัจจุบันปัญหาการแพร่ระบาดของยาเสพติด</w:t>
      </w:r>
      <w:proofErr w:type="spellStart"/>
      <w:r w:rsidR="0008685E" w:rsidRPr="0008685E">
        <w:rPr>
          <w:rFonts w:ascii="CordiaUPC" w:hAnsi="CordiaUPC" w:cs="CordiaUPC"/>
          <w:b w:val="0"/>
          <w:bCs w:val="0"/>
          <w:color w:val="auto"/>
          <w:cs/>
        </w:rPr>
        <w:t>เป็</w:t>
      </w:r>
      <w:proofErr w:type="spellEnd"/>
      <w:r w:rsidR="0008685E" w:rsidRPr="0008685E">
        <w:rPr>
          <w:rFonts w:ascii="CordiaUPC" w:hAnsi="CordiaUPC" w:cs="CordiaUPC"/>
          <w:b w:val="0"/>
          <w:bCs w:val="0"/>
          <w:color w:val="auto"/>
          <w:cs/>
        </w:rPr>
        <w:t xml:space="preserve"> </w:t>
      </w:r>
      <w:proofErr w:type="spellStart"/>
      <w:r w:rsidR="0008685E" w:rsidRPr="0008685E">
        <w:rPr>
          <w:rFonts w:ascii="CordiaUPC" w:hAnsi="CordiaUPC" w:cs="CordiaUPC"/>
          <w:b w:val="0"/>
          <w:bCs w:val="0"/>
          <w:color w:val="auto"/>
          <w:cs/>
        </w:rPr>
        <w:t>นภัย</w:t>
      </w:r>
      <w:proofErr w:type="spellEnd"/>
      <w:r w:rsidR="0008685E" w:rsidRPr="0008685E">
        <w:rPr>
          <w:rFonts w:ascii="CordiaUPC" w:hAnsi="CordiaUPC" w:cs="CordiaUPC"/>
          <w:b w:val="0"/>
          <w:bCs w:val="0"/>
          <w:color w:val="auto"/>
          <w:cs/>
        </w:rPr>
        <w:t>ร้ายแรง</w:t>
      </w:r>
    </w:p>
    <w:p w:rsidR="0008685E" w:rsidRPr="0008685E" w:rsidRDefault="0008685E" w:rsidP="0008685E">
      <w:pPr>
        <w:pStyle w:val="1"/>
        <w:spacing w:before="0" w:after="240" w:line="240" w:lineRule="auto"/>
        <w:jc w:val="both"/>
        <w:rPr>
          <w:rFonts w:ascii="CordiaUPC" w:hAnsi="CordiaUPC" w:cs="CordiaUPC"/>
          <w:b w:val="0"/>
          <w:bCs w:val="0"/>
          <w:color w:val="auto"/>
        </w:rPr>
      </w:pPr>
      <w:r w:rsidRPr="0008685E">
        <w:rPr>
          <w:rFonts w:ascii="CordiaUPC" w:hAnsi="CordiaUPC" w:cs="CordiaUPC"/>
          <w:b w:val="0"/>
          <w:bCs w:val="0"/>
          <w:color w:val="auto"/>
          <w:cs/>
        </w:rPr>
        <w:t>ที่ส่งผลกระทบต่อกลุ่มเด็กและเยาวชนอย่างกว้างขวาง ทั้งนี้จากการ</w:t>
      </w:r>
      <w:proofErr w:type="spellStart"/>
      <w:r w:rsidRPr="0008685E">
        <w:rPr>
          <w:rFonts w:ascii="CordiaUPC" w:hAnsi="CordiaUPC" w:cs="CordiaUPC"/>
          <w:b w:val="0"/>
          <w:bCs w:val="0"/>
          <w:color w:val="auto"/>
          <w:cs/>
        </w:rPr>
        <w:t>สํารวจ</w:t>
      </w:r>
      <w:proofErr w:type="spellEnd"/>
      <w:r w:rsidRPr="0008685E">
        <w:rPr>
          <w:rFonts w:ascii="CordiaUPC" w:hAnsi="CordiaUPC" w:cs="CordiaUPC"/>
          <w:b w:val="0"/>
          <w:bCs w:val="0"/>
          <w:color w:val="auto"/>
          <w:cs/>
        </w:rPr>
        <w:t>ความคิดเห็นของ</w:t>
      </w:r>
    </w:p>
    <w:p w:rsidR="0008685E" w:rsidRPr="0008685E" w:rsidRDefault="0008685E" w:rsidP="0008685E">
      <w:pPr>
        <w:pStyle w:val="1"/>
        <w:spacing w:before="0" w:after="240" w:line="240" w:lineRule="auto"/>
        <w:jc w:val="both"/>
        <w:rPr>
          <w:rFonts w:ascii="CordiaUPC" w:hAnsi="CordiaUPC" w:cs="CordiaUPC"/>
          <w:b w:val="0"/>
          <w:bCs w:val="0"/>
          <w:color w:val="auto"/>
        </w:rPr>
      </w:pPr>
      <w:r w:rsidRPr="0008685E">
        <w:rPr>
          <w:rFonts w:ascii="CordiaUPC" w:hAnsi="CordiaUPC" w:cs="CordiaUPC"/>
          <w:b w:val="0"/>
          <w:bCs w:val="0"/>
          <w:color w:val="auto"/>
          <w:cs/>
        </w:rPr>
        <w:t xml:space="preserve">ประชาชนพบว่า ปัญหาการแพร่ระบาดยาเสพติดในสถานศึกษาเพิ่มขึ้นจากร้อยละ </w:t>
      </w:r>
      <w:r w:rsidRPr="0008685E">
        <w:rPr>
          <w:rFonts w:ascii="CordiaUPC" w:hAnsi="CordiaUPC" w:cs="CordiaUPC"/>
          <w:b w:val="0"/>
          <w:bCs w:val="0"/>
          <w:color w:val="auto"/>
        </w:rPr>
        <w:t>19.2</w:t>
      </w:r>
      <w:r w:rsidRPr="0008685E">
        <w:rPr>
          <w:rFonts w:ascii="CordiaUPC" w:hAnsi="CordiaUPC" w:cs="CordiaUPC"/>
          <w:b w:val="0"/>
          <w:bCs w:val="0"/>
          <w:color w:val="auto"/>
          <w:cs/>
        </w:rPr>
        <w:t xml:space="preserve"> ในปี </w:t>
      </w:r>
      <w:r w:rsidRPr="0008685E">
        <w:rPr>
          <w:rFonts w:ascii="CordiaUPC" w:hAnsi="CordiaUPC" w:cs="CordiaUPC"/>
          <w:b w:val="0"/>
          <w:bCs w:val="0"/>
          <w:color w:val="auto"/>
        </w:rPr>
        <w:t>2552</w:t>
      </w:r>
      <w:r w:rsidRPr="0008685E">
        <w:rPr>
          <w:rFonts w:ascii="CordiaUPC" w:hAnsi="CordiaUPC" w:cs="CordiaUPC"/>
          <w:b w:val="0"/>
          <w:bCs w:val="0"/>
          <w:color w:val="auto"/>
          <w:cs/>
        </w:rPr>
        <w:t xml:space="preserve"> </w:t>
      </w:r>
      <w:proofErr w:type="spellStart"/>
      <w:r w:rsidRPr="0008685E">
        <w:rPr>
          <w:rFonts w:ascii="CordiaUPC" w:hAnsi="CordiaUPC" w:cs="CordiaUPC"/>
          <w:b w:val="0"/>
          <w:bCs w:val="0"/>
          <w:color w:val="auto"/>
          <w:cs/>
        </w:rPr>
        <w:t>เป็</w:t>
      </w:r>
      <w:proofErr w:type="spellEnd"/>
      <w:r w:rsidRPr="0008685E">
        <w:rPr>
          <w:rFonts w:ascii="CordiaUPC" w:hAnsi="CordiaUPC" w:cs="CordiaUPC"/>
          <w:b w:val="0"/>
          <w:bCs w:val="0"/>
          <w:color w:val="auto"/>
          <w:cs/>
        </w:rPr>
        <w:t xml:space="preserve"> </w:t>
      </w:r>
      <w:proofErr w:type="spellStart"/>
      <w:r w:rsidRPr="0008685E">
        <w:rPr>
          <w:rFonts w:ascii="CordiaUPC" w:hAnsi="CordiaUPC" w:cs="CordiaUPC"/>
          <w:b w:val="0"/>
          <w:bCs w:val="0"/>
          <w:color w:val="auto"/>
          <w:cs/>
        </w:rPr>
        <w:t>นร้อย</w:t>
      </w:r>
      <w:proofErr w:type="spellEnd"/>
      <w:r w:rsidRPr="0008685E">
        <w:rPr>
          <w:rFonts w:ascii="CordiaUPC" w:hAnsi="CordiaUPC" w:cs="CordiaUPC"/>
          <w:b w:val="0"/>
          <w:bCs w:val="0"/>
          <w:color w:val="auto"/>
          <w:cs/>
        </w:rPr>
        <w:t xml:space="preserve">ละ </w:t>
      </w:r>
      <w:r w:rsidRPr="0008685E">
        <w:rPr>
          <w:rFonts w:ascii="CordiaUPC" w:hAnsi="CordiaUPC" w:cs="CordiaUPC"/>
          <w:b w:val="0"/>
          <w:bCs w:val="0"/>
          <w:color w:val="auto"/>
        </w:rPr>
        <w:t>51.3</w:t>
      </w:r>
      <w:r w:rsidRPr="0008685E">
        <w:rPr>
          <w:rFonts w:ascii="CordiaUPC" w:hAnsi="CordiaUPC" w:cs="CordiaUPC"/>
          <w:b w:val="0"/>
          <w:bCs w:val="0"/>
          <w:color w:val="auto"/>
          <w:cs/>
        </w:rPr>
        <w:t xml:space="preserve"> ในปี </w:t>
      </w:r>
      <w:r w:rsidRPr="0008685E">
        <w:rPr>
          <w:rFonts w:ascii="CordiaUPC" w:hAnsi="CordiaUPC" w:cs="CordiaUPC"/>
          <w:b w:val="0"/>
          <w:bCs w:val="0"/>
          <w:color w:val="auto"/>
        </w:rPr>
        <w:t>2553</w:t>
      </w:r>
      <w:r w:rsidRPr="0008685E">
        <w:rPr>
          <w:rFonts w:ascii="CordiaUPC" w:hAnsi="CordiaUPC" w:cs="CordiaUPC"/>
          <w:b w:val="0"/>
          <w:bCs w:val="0"/>
          <w:color w:val="auto"/>
          <w:cs/>
        </w:rPr>
        <w:t xml:space="preserve"> นอกจากนี้ผลกระทบจากปัญหาทางเศรษฐกิจ ส่งผลให้ คนไทยเข้าสู่วงจรการ</w:t>
      </w:r>
      <w:proofErr w:type="spellStart"/>
      <w:r w:rsidRPr="0008685E">
        <w:rPr>
          <w:rFonts w:ascii="CordiaUPC" w:hAnsi="CordiaUPC" w:cs="CordiaUPC"/>
          <w:b w:val="0"/>
          <w:bCs w:val="0"/>
          <w:color w:val="auto"/>
          <w:cs/>
        </w:rPr>
        <w:t>เสี่</w:t>
      </w:r>
      <w:proofErr w:type="spellEnd"/>
      <w:r w:rsidRPr="0008685E">
        <w:rPr>
          <w:rFonts w:ascii="CordiaUPC" w:hAnsi="CordiaUPC" w:cs="CordiaUPC"/>
          <w:b w:val="0"/>
          <w:bCs w:val="0"/>
          <w:color w:val="auto"/>
          <w:cs/>
        </w:rPr>
        <w:t xml:space="preserve"> ยงโชคมากขึ้น เช่น เล</w:t>
      </w:r>
      <w:r>
        <w:rPr>
          <w:rFonts w:ascii="CordiaUPC" w:hAnsi="CordiaUPC" w:cs="CordiaUPC"/>
          <w:b w:val="0"/>
          <w:bCs w:val="0"/>
          <w:color w:val="auto"/>
          <w:cs/>
        </w:rPr>
        <w:t>่นพนันบอล หวยใต้ดิน หวยหุ้น เป็</w:t>
      </w:r>
      <w:r w:rsidRPr="0008685E">
        <w:rPr>
          <w:rFonts w:ascii="CordiaUPC" w:hAnsi="CordiaUPC" w:cs="CordiaUPC"/>
          <w:b w:val="0"/>
          <w:bCs w:val="0"/>
          <w:color w:val="auto"/>
          <w:cs/>
        </w:rPr>
        <w:t xml:space="preserve">นต้น </w:t>
      </w:r>
      <w:r>
        <w:rPr>
          <w:rFonts w:ascii="CordiaUPC" w:hAnsi="CordiaUPC" w:cs="CordiaUPC"/>
          <w:b w:val="0"/>
          <w:bCs w:val="0"/>
          <w:color w:val="auto"/>
          <w:cs/>
        </w:rPr>
        <w:t>ขณะเดียวกนกลุ</w:t>
      </w:r>
      <w:r>
        <w:rPr>
          <w:rFonts w:ascii="CordiaUPC" w:hAnsi="CordiaUPC" w:cs="CordiaUPC" w:hint="cs"/>
          <w:b w:val="0"/>
          <w:bCs w:val="0"/>
          <w:color w:val="auto"/>
          <w:cs/>
        </w:rPr>
        <w:t>่</w:t>
      </w:r>
      <w:r w:rsidRPr="0008685E">
        <w:rPr>
          <w:rFonts w:ascii="CordiaUPC" w:hAnsi="CordiaUPC" w:cs="CordiaUPC"/>
          <w:b w:val="0"/>
          <w:bCs w:val="0"/>
          <w:color w:val="auto"/>
          <w:cs/>
        </w:rPr>
        <w:t xml:space="preserve">มเด็กและเยาวชนมีแนวโน้มเล่นการพนันมากขึ้น </w:t>
      </w:r>
    </w:p>
    <w:p w:rsidR="0008685E" w:rsidRPr="0008685E" w:rsidRDefault="0008685E" w:rsidP="0008685E">
      <w:pPr>
        <w:pStyle w:val="1"/>
        <w:spacing w:before="0" w:after="240" w:line="240" w:lineRule="auto"/>
        <w:jc w:val="both"/>
        <w:rPr>
          <w:rFonts w:ascii="CordiaUPC" w:hAnsi="CordiaUPC" w:cs="CordiaUPC"/>
          <w:b w:val="0"/>
          <w:bCs w:val="0"/>
          <w:color w:val="auto"/>
        </w:rPr>
      </w:pPr>
      <w:r w:rsidRPr="0008685E">
        <w:rPr>
          <w:rFonts w:ascii="CordiaUPC" w:hAnsi="CordiaUPC" w:cs="CordiaUPC"/>
          <w:b w:val="0"/>
          <w:bCs w:val="0"/>
          <w:color w:val="auto"/>
        </w:rPr>
        <w:t xml:space="preserve">4. </w:t>
      </w:r>
      <w:r w:rsidRPr="0008685E">
        <w:rPr>
          <w:rFonts w:ascii="CordiaUPC" w:hAnsi="CordiaUPC" w:cs="CordiaUPC"/>
          <w:b w:val="0"/>
          <w:bCs w:val="0"/>
          <w:color w:val="auto"/>
          <w:cs/>
        </w:rPr>
        <w:t>สังคมไทยเผชิญวิกฤตความเสื่อมถอยด้านคุณธรรม จริยธรรม มีการเปลี่ยนแปลง</w:t>
      </w:r>
      <w:r>
        <w:rPr>
          <w:rFonts w:ascii="CordiaUPC" w:hAnsi="CordiaUPC" w:cs="CordiaUPC"/>
          <w:b w:val="0"/>
          <w:bCs w:val="0"/>
          <w:color w:val="auto"/>
          <w:cs/>
        </w:rPr>
        <w:t>ทางวัฒนธรรมที่หลากหลายและมีแนวโน้มเป็</w:t>
      </w:r>
      <w:r w:rsidRPr="0008685E">
        <w:rPr>
          <w:rFonts w:ascii="CordiaUPC" w:hAnsi="CordiaUPC" w:cs="CordiaUPC"/>
          <w:b w:val="0"/>
          <w:bCs w:val="0"/>
          <w:color w:val="auto"/>
          <w:cs/>
        </w:rPr>
        <w:t>นสังคมปัจเจกมากขึ้นการเปลี่ยน</w:t>
      </w:r>
      <w:proofErr w:type="spellStart"/>
      <w:r w:rsidRPr="0008685E">
        <w:rPr>
          <w:rFonts w:ascii="CordiaUPC" w:hAnsi="CordiaUPC" w:cs="CordiaUPC"/>
          <w:b w:val="0"/>
          <w:bCs w:val="0"/>
          <w:color w:val="auto"/>
          <w:cs/>
        </w:rPr>
        <w:t>แปลง</w:t>
      </w:r>
      <w:r>
        <w:rPr>
          <w:rFonts w:ascii="CordiaUPC" w:hAnsi="CordiaUPC" w:cs="CordiaUPC"/>
          <w:b w:val="0"/>
          <w:bCs w:val="0"/>
          <w:color w:val="auto"/>
          <w:cs/>
        </w:rPr>
        <w:t>อ</w:t>
      </w:r>
      <w:proofErr w:type="spellEnd"/>
      <w:r>
        <w:rPr>
          <w:rFonts w:ascii="CordiaUPC" w:hAnsi="CordiaUPC" w:cs="CordiaUPC"/>
          <w:b w:val="0"/>
          <w:bCs w:val="0"/>
          <w:color w:val="auto"/>
          <w:cs/>
        </w:rPr>
        <w:t>ยางรวดเร็ว</w:t>
      </w:r>
      <w:r>
        <w:rPr>
          <w:rFonts w:ascii="CordiaUPC" w:hAnsi="CordiaUPC" w:cs="CordiaUPC" w:hint="cs"/>
          <w:b w:val="0"/>
          <w:bCs w:val="0"/>
          <w:color w:val="auto"/>
          <w:cs/>
        </w:rPr>
        <w:t>ผ่</w:t>
      </w:r>
      <w:r>
        <w:rPr>
          <w:rFonts w:ascii="CordiaUPC" w:hAnsi="CordiaUPC" w:cs="CordiaUPC"/>
          <w:b w:val="0"/>
          <w:bCs w:val="0"/>
          <w:color w:val="auto"/>
          <w:cs/>
        </w:rPr>
        <w:t>านกระแสโลกา</w:t>
      </w:r>
      <w:proofErr w:type="spellStart"/>
      <w:r>
        <w:rPr>
          <w:rFonts w:ascii="CordiaUPC" w:hAnsi="CordiaUPC" w:cs="CordiaUPC"/>
          <w:b w:val="0"/>
          <w:bCs w:val="0"/>
          <w:color w:val="auto"/>
          <w:cs/>
        </w:rPr>
        <w:t>ภ</w:t>
      </w:r>
      <w:r>
        <w:rPr>
          <w:rFonts w:ascii="CordiaUPC" w:hAnsi="CordiaUPC" w:cs="CordiaUPC" w:hint="cs"/>
          <w:b w:val="0"/>
          <w:bCs w:val="0"/>
          <w:color w:val="auto"/>
          <w:cs/>
        </w:rPr>
        <w:t>ิ</w:t>
      </w:r>
      <w:r>
        <w:rPr>
          <w:rFonts w:ascii="CordiaUPC" w:hAnsi="CordiaUPC" w:cs="CordiaUPC"/>
          <w:b w:val="0"/>
          <w:bCs w:val="0"/>
          <w:color w:val="auto"/>
          <w:cs/>
        </w:rPr>
        <w:t>วัตน์</w:t>
      </w:r>
      <w:proofErr w:type="spellEnd"/>
      <w:r>
        <w:rPr>
          <w:rFonts w:ascii="CordiaUPC" w:hAnsi="CordiaUPC" w:cs="CordiaUPC"/>
          <w:b w:val="0"/>
          <w:bCs w:val="0"/>
          <w:color w:val="auto"/>
          <w:cs/>
        </w:rPr>
        <w:t>และโลกไซเบอร์</w:t>
      </w:r>
      <w:proofErr w:type="spellStart"/>
      <w:r w:rsidRPr="0008685E">
        <w:rPr>
          <w:rFonts w:ascii="CordiaUPC" w:hAnsi="CordiaUPC" w:cs="CordiaUPC"/>
          <w:b w:val="0"/>
          <w:bCs w:val="0"/>
          <w:color w:val="auto"/>
          <w:cs/>
        </w:rPr>
        <w:t>ทํา</w:t>
      </w:r>
      <w:proofErr w:type="spellEnd"/>
      <w:r w:rsidRPr="0008685E">
        <w:rPr>
          <w:rFonts w:ascii="CordiaUPC" w:hAnsi="CordiaUPC" w:cs="CordiaUPC"/>
          <w:b w:val="0"/>
          <w:bCs w:val="0"/>
          <w:color w:val="auto"/>
          <w:cs/>
        </w:rPr>
        <w:t>ให้คนไทยมุ่งแสวงหาความสุขและสร้าง</w:t>
      </w:r>
      <w:proofErr w:type="spellStart"/>
      <w:r w:rsidRPr="0008685E">
        <w:rPr>
          <w:rFonts w:ascii="CordiaUPC" w:hAnsi="CordiaUPC" w:cs="CordiaUPC"/>
          <w:b w:val="0"/>
          <w:bCs w:val="0"/>
          <w:color w:val="auto"/>
          <w:cs/>
        </w:rPr>
        <w:t>อัต</w:t>
      </w:r>
      <w:proofErr w:type="spellEnd"/>
      <w:r w:rsidRPr="0008685E">
        <w:rPr>
          <w:rFonts w:ascii="CordiaUPC" w:hAnsi="CordiaUPC" w:cs="CordiaUPC"/>
          <w:b w:val="0"/>
          <w:bCs w:val="0"/>
          <w:color w:val="auto"/>
          <w:cs/>
        </w:rPr>
        <w:t>ลักษณ์ส่วนตัวผ่</w:t>
      </w:r>
      <w:r>
        <w:rPr>
          <w:rFonts w:ascii="CordiaUPC" w:hAnsi="CordiaUPC" w:cs="CordiaUPC"/>
          <w:b w:val="0"/>
          <w:bCs w:val="0"/>
          <w:color w:val="auto"/>
          <w:cs/>
        </w:rPr>
        <w:t>านเครือข่ายสังคมออนไลน์เกิดเป็</w:t>
      </w:r>
      <w:r w:rsidRPr="0008685E">
        <w:rPr>
          <w:rFonts w:ascii="CordiaUPC" w:hAnsi="CordiaUPC" w:cs="CordiaUPC"/>
          <w:b w:val="0"/>
          <w:bCs w:val="0"/>
          <w:color w:val="auto"/>
          <w:cs/>
        </w:rPr>
        <w:t>นวัฒนธรรมย่อยร่วมสมัยที่หลากหลายในรูปแบบการรวมกลุ่มของบุคคลที่สนใจเรื่อง</w:t>
      </w:r>
      <w:proofErr w:type="spellStart"/>
      <w:r w:rsidRPr="0008685E">
        <w:rPr>
          <w:rFonts w:ascii="CordiaUPC" w:hAnsi="CordiaUPC" w:cs="CordiaUPC"/>
          <w:b w:val="0"/>
          <w:bCs w:val="0"/>
          <w:color w:val="auto"/>
          <w:cs/>
        </w:rPr>
        <w:t>เดียวกนั</w:t>
      </w:r>
      <w:proofErr w:type="spellEnd"/>
      <w:r w:rsidRPr="0008685E">
        <w:rPr>
          <w:rFonts w:ascii="CordiaUPC" w:hAnsi="CordiaUPC" w:cs="CordiaUPC"/>
          <w:b w:val="0"/>
          <w:bCs w:val="0"/>
          <w:color w:val="auto"/>
          <w:cs/>
        </w:rPr>
        <w:t xml:space="preserve"> มีการ</w:t>
      </w:r>
      <w:proofErr w:type="spellStart"/>
      <w:r w:rsidRPr="0008685E">
        <w:rPr>
          <w:rFonts w:ascii="CordiaUPC" w:hAnsi="CordiaUPC" w:cs="CordiaUPC"/>
          <w:b w:val="0"/>
          <w:bCs w:val="0"/>
          <w:color w:val="auto"/>
          <w:cs/>
        </w:rPr>
        <w:t>คํานึงถึง</w:t>
      </w:r>
      <w:proofErr w:type="spellEnd"/>
      <w:r w:rsidRPr="0008685E">
        <w:rPr>
          <w:rFonts w:ascii="CordiaUPC" w:hAnsi="CordiaUPC" w:cs="CordiaUPC"/>
          <w:b w:val="0"/>
          <w:bCs w:val="0"/>
          <w:color w:val="auto"/>
          <w:cs/>
        </w:rPr>
        <w:t>ปร</w:t>
      </w:r>
      <w:r w:rsidR="005F67FD">
        <w:rPr>
          <w:rFonts w:ascii="CordiaUPC" w:hAnsi="CordiaUPC" w:cs="CordiaUPC"/>
          <w:b w:val="0"/>
          <w:bCs w:val="0"/>
          <w:color w:val="auto"/>
          <w:cs/>
        </w:rPr>
        <w:t>ะโยชน์ส่วนตนและพวกพ้องมากกวาส่วนรวม</w:t>
      </w:r>
      <w:r w:rsidRPr="0008685E">
        <w:rPr>
          <w:rFonts w:ascii="CordiaUPC" w:hAnsi="CordiaUPC" w:cs="CordiaUPC"/>
          <w:b w:val="0"/>
          <w:bCs w:val="0"/>
          <w:color w:val="auto"/>
          <w:cs/>
        </w:rPr>
        <w:t>ขณะที่ภาคส่วนต่างๆ ได้มีการส่งเสริมให้มีการรวมกลุ่ม</w:t>
      </w:r>
      <w:proofErr w:type="spellStart"/>
      <w:r w:rsidRPr="0008685E">
        <w:rPr>
          <w:rFonts w:ascii="CordiaUPC" w:hAnsi="CordiaUPC" w:cs="CordiaUPC"/>
          <w:b w:val="0"/>
          <w:bCs w:val="0"/>
          <w:color w:val="auto"/>
          <w:cs/>
        </w:rPr>
        <w:t>ทํา</w:t>
      </w:r>
      <w:proofErr w:type="spellEnd"/>
      <w:r w:rsidRPr="0008685E">
        <w:rPr>
          <w:rFonts w:ascii="CordiaUPC" w:hAnsi="CordiaUPC" w:cs="CordiaUPC"/>
          <w:b w:val="0"/>
          <w:bCs w:val="0"/>
          <w:color w:val="auto"/>
          <w:cs/>
        </w:rPr>
        <w:t>กิจกรรมต่างๆ แต่การมีส่วนร่วมในการ</w:t>
      </w:r>
      <w:proofErr w:type="spellStart"/>
      <w:r w:rsidRPr="0008685E">
        <w:rPr>
          <w:rFonts w:ascii="CordiaUPC" w:hAnsi="CordiaUPC" w:cs="CordiaUPC"/>
          <w:b w:val="0"/>
          <w:bCs w:val="0"/>
          <w:color w:val="auto"/>
          <w:cs/>
        </w:rPr>
        <w:t>ทํา</w:t>
      </w:r>
      <w:proofErr w:type="spellEnd"/>
      <w:r w:rsidRPr="0008685E">
        <w:rPr>
          <w:rFonts w:ascii="CordiaUPC" w:hAnsi="CordiaUPC" w:cs="CordiaUPC"/>
          <w:b w:val="0"/>
          <w:bCs w:val="0"/>
          <w:color w:val="auto"/>
          <w:cs/>
        </w:rPr>
        <w:t>กิจกรรมเพื่อประโยชน์ส่วนรวมยังอยู่ใน</w:t>
      </w:r>
      <w:proofErr w:type="spellStart"/>
      <w:r w:rsidRPr="0008685E">
        <w:rPr>
          <w:rFonts w:ascii="CordiaUPC" w:hAnsi="CordiaUPC" w:cs="CordiaUPC"/>
          <w:b w:val="0"/>
          <w:bCs w:val="0"/>
          <w:color w:val="auto"/>
          <w:cs/>
        </w:rPr>
        <w:t>ระดับตํ่า</w:t>
      </w:r>
      <w:proofErr w:type="spellEnd"/>
      <w:r w:rsidRPr="0008685E">
        <w:rPr>
          <w:rFonts w:ascii="CordiaUPC" w:hAnsi="CordiaUPC" w:cs="CordiaUPC"/>
          <w:b w:val="0"/>
          <w:bCs w:val="0"/>
          <w:color w:val="auto"/>
          <w:cs/>
        </w:rPr>
        <w:t xml:space="preserve"> นอกจากนี้ความสัมพันธ์แบบเครือญาติที่มีความเอื้อเฟื้อเผื่อแผ่ช่วยเหลือเก</w:t>
      </w:r>
      <w:r w:rsidR="005F67FD">
        <w:rPr>
          <w:rFonts w:ascii="CordiaUPC" w:hAnsi="CordiaUPC" w:cs="CordiaUPC" w:hint="cs"/>
          <w:b w:val="0"/>
          <w:bCs w:val="0"/>
          <w:color w:val="auto"/>
          <w:cs/>
        </w:rPr>
        <w:t>ื้</w:t>
      </w:r>
      <w:r w:rsidR="005F67FD">
        <w:rPr>
          <w:rFonts w:ascii="CordiaUPC" w:hAnsi="CordiaUPC" w:cs="CordiaUPC"/>
          <w:b w:val="0"/>
          <w:bCs w:val="0"/>
          <w:color w:val="auto"/>
          <w:cs/>
        </w:rPr>
        <w:t>อกูลกนเริ</w:t>
      </w:r>
      <w:r w:rsidR="005F67FD">
        <w:rPr>
          <w:rFonts w:ascii="CordiaUPC" w:hAnsi="CordiaUPC" w:cs="CordiaUPC" w:hint="cs"/>
          <w:b w:val="0"/>
          <w:bCs w:val="0"/>
          <w:color w:val="auto"/>
          <w:cs/>
        </w:rPr>
        <w:t>่</w:t>
      </w:r>
      <w:r w:rsidR="005F67FD">
        <w:rPr>
          <w:rFonts w:ascii="CordiaUPC" w:hAnsi="CordiaUPC" w:cs="CordiaUPC"/>
          <w:b w:val="0"/>
          <w:bCs w:val="0"/>
          <w:color w:val="auto"/>
          <w:cs/>
        </w:rPr>
        <w:t>มหมดไป</w:t>
      </w:r>
      <w:r w:rsidRPr="0008685E">
        <w:rPr>
          <w:rFonts w:ascii="CordiaUPC" w:hAnsi="CordiaUPC" w:cs="CordiaUPC"/>
          <w:b w:val="0"/>
          <w:bCs w:val="0"/>
          <w:color w:val="auto"/>
          <w:cs/>
        </w:rPr>
        <w:t>พฤติกรรมการอ</w:t>
      </w:r>
      <w:r w:rsidR="005F67FD">
        <w:rPr>
          <w:rFonts w:ascii="CordiaUPC" w:hAnsi="CordiaUPC" w:cs="CordiaUPC"/>
          <w:b w:val="0"/>
          <w:bCs w:val="0"/>
          <w:color w:val="auto"/>
          <w:cs/>
        </w:rPr>
        <w:t>ยู่ร่วมกนของสมาชิกในครอบครัวเป็</w:t>
      </w:r>
      <w:r w:rsidRPr="0008685E">
        <w:rPr>
          <w:rFonts w:ascii="CordiaUPC" w:hAnsi="CordiaUPC" w:cs="CordiaUPC"/>
          <w:b w:val="0"/>
          <w:bCs w:val="0"/>
          <w:color w:val="auto"/>
          <w:cs/>
        </w:rPr>
        <w:t>นแบบต่างคนต่างอยู่สัมพันธภาพระหว่างสมาชิกในครอบครัวมีความเปราะบางจน</w:t>
      </w:r>
      <w:proofErr w:type="spellStart"/>
      <w:r w:rsidRPr="0008685E">
        <w:rPr>
          <w:rFonts w:ascii="CordiaUPC" w:hAnsi="CordiaUPC" w:cs="CordiaUPC"/>
          <w:b w:val="0"/>
          <w:bCs w:val="0"/>
          <w:color w:val="auto"/>
          <w:cs/>
        </w:rPr>
        <w:t>นําไปสู่</w:t>
      </w:r>
      <w:proofErr w:type="spellEnd"/>
      <w:r w:rsidRPr="0008685E">
        <w:rPr>
          <w:rFonts w:ascii="CordiaUPC" w:hAnsi="CordiaUPC" w:cs="CordiaUPC"/>
          <w:b w:val="0"/>
          <w:bCs w:val="0"/>
          <w:color w:val="auto"/>
          <w:cs/>
        </w:rPr>
        <w:t>ปัญหาทางสังคมเพิ่มขึ้น</w:t>
      </w:r>
    </w:p>
    <w:p w:rsidR="005F67FD" w:rsidRDefault="0008685E" w:rsidP="0008685E">
      <w:pPr>
        <w:pStyle w:val="1"/>
        <w:spacing w:before="0" w:after="240" w:line="240" w:lineRule="auto"/>
        <w:jc w:val="both"/>
        <w:rPr>
          <w:rFonts w:ascii="CordiaUPC" w:hAnsi="CordiaUPC" w:cs="CordiaUPC"/>
          <w:b w:val="0"/>
          <w:bCs w:val="0"/>
          <w:color w:val="auto"/>
        </w:rPr>
      </w:pPr>
      <w:r w:rsidRPr="0008685E">
        <w:rPr>
          <w:rFonts w:ascii="CordiaUPC" w:hAnsi="CordiaUPC" w:cs="CordiaUPC"/>
          <w:b w:val="0"/>
          <w:bCs w:val="0"/>
          <w:color w:val="auto"/>
        </w:rPr>
        <w:t xml:space="preserve">5. </w:t>
      </w:r>
      <w:r w:rsidRPr="0008685E">
        <w:rPr>
          <w:rFonts w:ascii="CordiaUPC" w:hAnsi="CordiaUPC" w:cs="CordiaUPC"/>
          <w:b w:val="0"/>
          <w:bCs w:val="0"/>
          <w:color w:val="auto"/>
          <w:cs/>
        </w:rPr>
        <w:t>สื่อมีอิทธิพลต่อการเปลี่ยนแปลงพฤติกรรมของประชาชน แต่ยังมีบทบาทในการส่งเสริม การพัฒนาคุณภาพคนค่อนข้างน้อยสื่อทางสังค</w:t>
      </w:r>
      <w:r w:rsidR="005F67FD">
        <w:rPr>
          <w:rFonts w:ascii="CordiaUPC" w:hAnsi="CordiaUPC" w:cs="CordiaUPC"/>
          <w:b w:val="0"/>
          <w:bCs w:val="0"/>
          <w:color w:val="auto"/>
          <w:cs/>
        </w:rPr>
        <w:t>มในปัจจุบันมีอิทธิพลอยางมากต</w:t>
      </w:r>
      <w:r w:rsidR="005F67FD">
        <w:rPr>
          <w:rFonts w:ascii="CordiaUPC" w:hAnsi="CordiaUPC" w:cs="CordiaUPC" w:hint="cs"/>
          <w:b w:val="0"/>
          <w:bCs w:val="0"/>
          <w:color w:val="auto"/>
          <w:cs/>
        </w:rPr>
        <w:t>่</w:t>
      </w:r>
      <w:r w:rsidRPr="0008685E">
        <w:rPr>
          <w:rFonts w:ascii="CordiaUPC" w:hAnsi="CordiaUPC" w:cs="CordiaUPC"/>
          <w:b w:val="0"/>
          <w:bCs w:val="0"/>
          <w:color w:val="auto"/>
          <w:cs/>
        </w:rPr>
        <w:t>อการเปลี่ยนแปลงพฤติกรรมของ</w:t>
      </w:r>
      <w:r w:rsidR="005F67FD">
        <w:rPr>
          <w:rFonts w:ascii="CordiaUPC" w:hAnsi="CordiaUPC" w:cs="CordiaUPC"/>
          <w:b w:val="0"/>
          <w:bCs w:val="0"/>
          <w:color w:val="auto"/>
          <w:cs/>
        </w:rPr>
        <w:t>ประชาชนแต่การเผยแพร่สื่อต่างๆ</w:t>
      </w:r>
      <w:r w:rsidRPr="0008685E">
        <w:rPr>
          <w:rFonts w:ascii="CordiaUPC" w:hAnsi="CordiaUPC" w:cs="CordiaUPC"/>
          <w:b w:val="0"/>
          <w:bCs w:val="0"/>
          <w:color w:val="auto"/>
          <w:cs/>
        </w:rPr>
        <w:t>ยังไม่มีบทบาทต่อการส่งเสริมการเรียนรู้และคุณธรรม จริยธรรม สะท้อนได้จากร</w:t>
      </w:r>
      <w:r w:rsidR="005F67FD">
        <w:rPr>
          <w:rFonts w:ascii="CordiaUPC" w:hAnsi="CordiaUPC" w:cs="CordiaUPC"/>
          <w:b w:val="0"/>
          <w:bCs w:val="0"/>
          <w:color w:val="auto"/>
          <w:cs/>
        </w:rPr>
        <w:t>ายการโทรทัศน์มีภาพของความรุนแรง</w:t>
      </w:r>
      <w:r w:rsidRPr="0008685E">
        <w:rPr>
          <w:rFonts w:ascii="CordiaUPC" w:hAnsi="CordiaUPC" w:cs="CordiaUPC"/>
          <w:b w:val="0"/>
          <w:bCs w:val="0"/>
          <w:color w:val="auto"/>
          <w:cs/>
        </w:rPr>
        <w:t>ภาพที่</w:t>
      </w:r>
      <w:proofErr w:type="spellStart"/>
      <w:r w:rsidRPr="0008685E">
        <w:rPr>
          <w:rFonts w:ascii="CordiaUPC" w:hAnsi="CordiaUPC" w:cs="CordiaUPC"/>
          <w:b w:val="0"/>
          <w:bCs w:val="0"/>
          <w:color w:val="auto"/>
          <w:cs/>
        </w:rPr>
        <w:t>ตอกยํ้า</w:t>
      </w:r>
      <w:proofErr w:type="spellEnd"/>
      <w:r w:rsidRPr="0008685E">
        <w:rPr>
          <w:rFonts w:ascii="CordiaUPC" w:hAnsi="CordiaUPC" w:cs="CordiaUPC"/>
          <w:b w:val="0"/>
          <w:bCs w:val="0"/>
          <w:color w:val="auto"/>
          <w:cs/>
        </w:rPr>
        <w:t>การสร้างอคติ</w:t>
      </w:r>
      <w:r w:rsidR="005F67FD">
        <w:rPr>
          <w:rFonts w:ascii="CordiaUPC" w:hAnsi="CordiaUPC" w:cs="CordiaUPC"/>
          <w:b w:val="0"/>
          <w:bCs w:val="0"/>
          <w:color w:val="auto"/>
          <w:cs/>
        </w:rPr>
        <w:t>เชิงลบต่อผู้อื่</w:t>
      </w:r>
      <w:r w:rsidR="005F67FD">
        <w:rPr>
          <w:rFonts w:ascii="CordiaUPC" w:hAnsi="CordiaUPC" w:cs="CordiaUPC" w:hint="cs"/>
          <w:b w:val="0"/>
          <w:bCs w:val="0"/>
          <w:color w:val="auto"/>
          <w:cs/>
        </w:rPr>
        <w:t>น</w:t>
      </w:r>
      <w:r w:rsidR="005F67FD">
        <w:rPr>
          <w:rFonts w:ascii="CordiaUPC" w:hAnsi="CordiaUPC" w:cs="CordiaUPC"/>
          <w:b w:val="0"/>
          <w:bCs w:val="0"/>
          <w:color w:val="auto"/>
          <w:cs/>
        </w:rPr>
        <w:t>ภาษากาวร้าว</w:t>
      </w:r>
      <w:r w:rsidRPr="0008685E">
        <w:rPr>
          <w:rFonts w:ascii="CordiaUPC" w:hAnsi="CordiaUPC" w:cs="CordiaUPC"/>
          <w:b w:val="0"/>
          <w:bCs w:val="0"/>
          <w:color w:val="auto"/>
          <w:cs/>
        </w:rPr>
        <w:t xml:space="preserve"> ความไม่เหมาะสมทางเพศ ขณะที่การเผยแพร่ข้อมูลข่าวสาร</w:t>
      </w:r>
      <w:proofErr w:type="spellStart"/>
      <w:r w:rsidRPr="0008685E">
        <w:rPr>
          <w:rFonts w:ascii="CordiaUPC" w:hAnsi="CordiaUPC" w:cs="CordiaUPC"/>
          <w:b w:val="0"/>
          <w:bCs w:val="0"/>
          <w:color w:val="auto"/>
          <w:cs/>
        </w:rPr>
        <w:t>ผาน่</w:t>
      </w:r>
      <w:proofErr w:type="spellEnd"/>
      <w:r w:rsidRPr="0008685E">
        <w:rPr>
          <w:rFonts w:ascii="CordiaUPC" w:hAnsi="CordiaUPC" w:cs="CordiaUPC"/>
          <w:b w:val="0"/>
          <w:bCs w:val="0"/>
          <w:color w:val="auto"/>
          <w:cs/>
        </w:rPr>
        <w:t>ทางเว็บไซด์ต่างๆ ส่วนใหญ่มีเนื้อหา</w:t>
      </w:r>
      <w:r w:rsidR="005F67FD">
        <w:rPr>
          <w:rFonts w:ascii="CordiaUPC" w:hAnsi="CordiaUPC" w:cs="CordiaUPC"/>
          <w:b w:val="0"/>
          <w:bCs w:val="0"/>
          <w:color w:val="auto"/>
          <w:cs/>
        </w:rPr>
        <w:t>เรื่องเพศ</w:t>
      </w:r>
      <w:r w:rsidRPr="0008685E">
        <w:rPr>
          <w:rFonts w:ascii="CordiaUPC" w:hAnsi="CordiaUPC" w:cs="CordiaUPC"/>
          <w:b w:val="0"/>
          <w:bCs w:val="0"/>
          <w:color w:val="auto"/>
          <w:cs/>
        </w:rPr>
        <w:t xml:space="preserve"> ที่เข้าข่ายลามกอนาจารและการใช้ภาษาที่</w:t>
      </w:r>
      <w:r w:rsidRPr="0008685E">
        <w:rPr>
          <w:rFonts w:ascii="CordiaUPC" w:hAnsi="CordiaUPC" w:cs="CordiaUPC"/>
          <w:b w:val="0"/>
          <w:bCs w:val="0"/>
          <w:color w:val="auto"/>
        </w:rPr>
        <w:t>3</w:t>
      </w:r>
      <w:r w:rsidRPr="0008685E">
        <w:rPr>
          <w:rFonts w:ascii="CordiaUPC" w:hAnsi="CordiaUPC" w:cs="CordiaUPC"/>
          <w:b w:val="0"/>
          <w:bCs w:val="0"/>
          <w:color w:val="auto"/>
          <w:cs/>
        </w:rPr>
        <w:t>ไม่เหมาะสม ขณะที่เกมคอมพิวเตอร์</w:t>
      </w:r>
      <w:proofErr w:type="spellStart"/>
      <w:r w:rsidRPr="0008685E">
        <w:rPr>
          <w:rFonts w:ascii="CordiaUPC" w:hAnsi="CordiaUPC" w:cs="CordiaUPC"/>
          <w:b w:val="0"/>
          <w:bCs w:val="0"/>
          <w:color w:val="auto"/>
          <w:cs/>
        </w:rPr>
        <w:t>ซึ่</w:t>
      </w:r>
      <w:proofErr w:type="spellEnd"/>
      <w:r w:rsidRPr="0008685E">
        <w:rPr>
          <w:rFonts w:ascii="CordiaUPC" w:hAnsi="CordiaUPC" w:cs="CordiaUPC"/>
          <w:b w:val="0"/>
          <w:bCs w:val="0"/>
          <w:color w:val="auto"/>
          <w:cs/>
        </w:rPr>
        <w:t xml:space="preserve"> </w:t>
      </w:r>
      <w:proofErr w:type="spellStart"/>
      <w:r w:rsidRPr="0008685E">
        <w:rPr>
          <w:rFonts w:ascii="CordiaUPC" w:hAnsi="CordiaUPC" w:cs="CordiaUPC"/>
          <w:b w:val="0"/>
          <w:bCs w:val="0"/>
          <w:color w:val="auto"/>
          <w:cs/>
        </w:rPr>
        <w:t>งเป็</w:t>
      </w:r>
      <w:proofErr w:type="spellEnd"/>
      <w:r w:rsidRPr="0008685E">
        <w:rPr>
          <w:rFonts w:ascii="CordiaUPC" w:hAnsi="CordiaUPC" w:cs="CordiaUPC"/>
          <w:b w:val="0"/>
          <w:bCs w:val="0"/>
          <w:color w:val="auto"/>
          <w:cs/>
        </w:rPr>
        <w:t xml:space="preserve"> </w:t>
      </w:r>
      <w:proofErr w:type="spellStart"/>
      <w:r w:rsidRPr="0008685E">
        <w:rPr>
          <w:rFonts w:ascii="CordiaUPC" w:hAnsi="CordiaUPC" w:cs="CordiaUPC"/>
          <w:b w:val="0"/>
          <w:bCs w:val="0"/>
          <w:color w:val="auto"/>
          <w:cs/>
        </w:rPr>
        <w:t>นสื่อออนไลน์</w:t>
      </w:r>
      <w:proofErr w:type="spellEnd"/>
      <w:r w:rsidRPr="0008685E">
        <w:rPr>
          <w:rFonts w:ascii="CordiaUPC" w:hAnsi="CordiaUPC" w:cs="CordiaUPC"/>
          <w:b w:val="0"/>
          <w:bCs w:val="0"/>
          <w:color w:val="auto"/>
          <w:cs/>
        </w:rPr>
        <w:t xml:space="preserve">ที่มีอิทธิพลต่อเด็กและเยาวชน อย่างมาก </w:t>
      </w:r>
      <w:proofErr w:type="spellStart"/>
      <w:r w:rsidRPr="0008685E">
        <w:rPr>
          <w:rFonts w:ascii="CordiaUPC" w:hAnsi="CordiaUPC" w:cs="CordiaUPC"/>
          <w:b w:val="0"/>
          <w:bCs w:val="0"/>
          <w:color w:val="auto"/>
          <w:cs/>
        </w:rPr>
        <w:t>ซึ่</w:t>
      </w:r>
      <w:proofErr w:type="spellEnd"/>
      <w:r w:rsidRPr="0008685E">
        <w:rPr>
          <w:rFonts w:ascii="CordiaUPC" w:hAnsi="CordiaUPC" w:cs="CordiaUPC"/>
          <w:b w:val="0"/>
          <w:bCs w:val="0"/>
          <w:color w:val="auto"/>
          <w:cs/>
        </w:rPr>
        <w:t xml:space="preserve"> </w:t>
      </w:r>
      <w:proofErr w:type="spellStart"/>
      <w:r w:rsidRPr="0008685E">
        <w:rPr>
          <w:rFonts w:ascii="CordiaUPC" w:hAnsi="CordiaUPC" w:cs="CordiaUPC"/>
          <w:b w:val="0"/>
          <w:bCs w:val="0"/>
          <w:color w:val="auto"/>
          <w:cs/>
        </w:rPr>
        <w:t>งเกม</w:t>
      </w:r>
      <w:proofErr w:type="spellEnd"/>
      <w:r w:rsidRPr="0008685E">
        <w:rPr>
          <w:rFonts w:ascii="CordiaUPC" w:hAnsi="CordiaUPC" w:cs="CordiaUPC"/>
          <w:b w:val="0"/>
          <w:bCs w:val="0"/>
          <w:color w:val="auto"/>
          <w:cs/>
        </w:rPr>
        <w:t>ส่วนใหญ่ที่นิยมเล่นเน้นการต่อสู้ใช้ความรุนแรง ไม่เหมาะสมต่อการเรียนรู้และเสริมสร้างคุณธรรม จริยธรรม</w:t>
      </w:r>
    </w:p>
    <w:p w:rsidR="005F67FD" w:rsidRDefault="005F67FD" w:rsidP="0008685E">
      <w:pPr>
        <w:pStyle w:val="1"/>
        <w:spacing w:before="0" w:after="240" w:line="240" w:lineRule="auto"/>
        <w:jc w:val="both"/>
        <w:rPr>
          <w:rFonts w:ascii="CordiaUPC" w:hAnsi="CordiaUPC" w:cs="CordiaUPC"/>
          <w:b w:val="0"/>
          <w:bCs w:val="0"/>
          <w:color w:val="auto"/>
        </w:rPr>
      </w:pPr>
    </w:p>
    <w:p w:rsidR="005F67FD" w:rsidRDefault="0008685E" w:rsidP="0008685E">
      <w:pPr>
        <w:pStyle w:val="1"/>
        <w:spacing w:before="0" w:after="240" w:line="240" w:lineRule="auto"/>
        <w:jc w:val="both"/>
        <w:rPr>
          <w:rFonts w:ascii="CordiaUPC" w:hAnsi="CordiaUPC" w:cs="CordiaUPC"/>
          <w:b w:val="0"/>
          <w:bCs w:val="0"/>
          <w:color w:val="auto"/>
        </w:rPr>
      </w:pPr>
      <w:r w:rsidRPr="0008685E">
        <w:rPr>
          <w:rFonts w:ascii="CordiaUPC" w:hAnsi="CordiaUPC" w:cs="CordiaUPC"/>
          <w:b w:val="0"/>
          <w:bCs w:val="0"/>
          <w:color w:val="auto"/>
        </w:rPr>
        <w:lastRenderedPageBreak/>
        <w:t xml:space="preserve">6. </w:t>
      </w:r>
      <w:r w:rsidRPr="0008685E">
        <w:rPr>
          <w:rFonts w:ascii="CordiaUPC" w:hAnsi="CordiaUPC" w:cs="CordiaUPC"/>
          <w:b w:val="0"/>
          <w:bCs w:val="0"/>
          <w:color w:val="auto"/>
          <w:cs/>
        </w:rPr>
        <w:t>บริบทการเปลี่ยนแปลงในกระแสโลกก่อให้เกิด</w:t>
      </w:r>
      <w:proofErr w:type="spellStart"/>
      <w:r w:rsidRPr="0008685E">
        <w:rPr>
          <w:rFonts w:ascii="CordiaUPC" w:hAnsi="CordiaUPC" w:cs="CordiaUPC"/>
          <w:b w:val="0"/>
          <w:bCs w:val="0"/>
          <w:color w:val="auto"/>
          <w:cs/>
        </w:rPr>
        <w:t>ความร่</w:t>
      </w:r>
      <w:proofErr w:type="spellEnd"/>
      <w:r w:rsidRPr="0008685E">
        <w:rPr>
          <w:rFonts w:ascii="CordiaUPC" w:hAnsi="CordiaUPC" w:cs="CordiaUPC"/>
          <w:b w:val="0"/>
          <w:bCs w:val="0"/>
          <w:color w:val="auto"/>
          <w:cs/>
        </w:rPr>
        <w:t xml:space="preserve"> </w:t>
      </w:r>
      <w:proofErr w:type="spellStart"/>
      <w:r w:rsidRPr="0008685E">
        <w:rPr>
          <w:rFonts w:ascii="CordiaUPC" w:hAnsi="CordiaUPC" w:cs="CordiaUPC"/>
          <w:b w:val="0"/>
          <w:bCs w:val="0"/>
          <w:color w:val="auto"/>
          <w:cs/>
        </w:rPr>
        <w:t>วม</w:t>
      </w:r>
      <w:proofErr w:type="spellEnd"/>
      <w:r w:rsidRPr="0008685E">
        <w:rPr>
          <w:rFonts w:ascii="CordiaUPC" w:hAnsi="CordiaUPC" w:cs="CordiaUPC"/>
          <w:b w:val="0"/>
          <w:bCs w:val="0"/>
          <w:color w:val="auto"/>
          <w:cs/>
        </w:rPr>
        <w:t>มือทางเศรษฐกิจทั้งในระดับทวิภาคีและระดับพหุภาคีรวมทั้งความร่วมมือในประชาคมอาเซียน เข้าสู่ประเทศไทย ทั้งแรงงานข้ามชาติที่เข้ามาในประเ</w:t>
      </w:r>
      <w:r w:rsidR="005F67FD">
        <w:rPr>
          <w:rFonts w:ascii="CordiaUPC" w:hAnsi="CordiaUPC" w:cs="CordiaUPC"/>
          <w:b w:val="0"/>
          <w:bCs w:val="0"/>
          <w:color w:val="auto"/>
          <w:cs/>
        </w:rPr>
        <w:t>ทศไทยอยางถูกกฎหมายและผิดกฎหมาย</w:t>
      </w:r>
      <w:r w:rsidRPr="0008685E">
        <w:rPr>
          <w:rFonts w:ascii="CordiaUPC" w:hAnsi="CordiaUPC" w:cs="CordiaUPC"/>
          <w:b w:val="0"/>
          <w:bCs w:val="0"/>
          <w:color w:val="auto"/>
          <w:cs/>
        </w:rPr>
        <w:t xml:space="preserve">ทั้งนี้ในปี </w:t>
      </w:r>
      <w:r w:rsidRPr="0008685E">
        <w:rPr>
          <w:rFonts w:ascii="CordiaUPC" w:hAnsi="CordiaUPC" w:cs="CordiaUPC"/>
          <w:b w:val="0"/>
          <w:bCs w:val="0"/>
          <w:color w:val="auto"/>
        </w:rPr>
        <w:t>2558</w:t>
      </w:r>
      <w:r w:rsidRPr="0008685E">
        <w:rPr>
          <w:rFonts w:ascii="CordiaUPC" w:hAnsi="CordiaUPC" w:cs="CordiaUPC"/>
          <w:b w:val="0"/>
          <w:bCs w:val="0"/>
          <w:color w:val="auto"/>
          <w:cs/>
        </w:rPr>
        <w:t xml:space="preserve"> จะมีการเคลื่อนย้ายแรงงานที่มีทักษะฝี มืออย่างเสรีตามกรอบความร่วมมือประชาคมเศรษฐกิจ</w:t>
      </w:r>
      <w:r w:rsidR="005F67FD">
        <w:rPr>
          <w:rFonts w:ascii="CordiaUPC" w:hAnsi="CordiaUPC" w:cs="CordiaUPC"/>
          <w:b w:val="0"/>
          <w:bCs w:val="0"/>
          <w:color w:val="auto"/>
          <w:cs/>
        </w:rPr>
        <w:t>อาเซียน โดยมีข้อตกลงร่วมกนถึง</w:t>
      </w:r>
      <w:r w:rsidRPr="0008685E">
        <w:rPr>
          <w:rFonts w:ascii="CordiaUPC" w:hAnsi="CordiaUPC" w:cs="CordiaUPC"/>
          <w:b w:val="0"/>
          <w:bCs w:val="0"/>
          <w:color w:val="auto"/>
          <w:cs/>
        </w:rPr>
        <w:t xml:space="preserve">คุณสมบัติในสายวิชาชีพเพื่อให้มีการเคลื่อนย้ายแรงงานใน </w:t>
      </w:r>
      <w:r w:rsidRPr="0008685E">
        <w:rPr>
          <w:rFonts w:ascii="CordiaUPC" w:hAnsi="CordiaUPC" w:cs="CordiaUPC"/>
          <w:b w:val="0"/>
          <w:bCs w:val="0"/>
          <w:color w:val="auto"/>
        </w:rPr>
        <w:t>7</w:t>
      </w:r>
      <w:r w:rsidRPr="0008685E">
        <w:rPr>
          <w:rFonts w:ascii="CordiaUPC" w:hAnsi="CordiaUPC" w:cs="CordiaUPC"/>
          <w:b w:val="0"/>
          <w:bCs w:val="0"/>
          <w:color w:val="auto"/>
          <w:cs/>
        </w:rPr>
        <w:t xml:space="preserve"> สาขา ได้แก่ วิศวกรรม พยาบาล สถาปัตยกรรม วิชาชีพ</w:t>
      </w:r>
      <w:proofErr w:type="spellStart"/>
      <w:r w:rsidRPr="0008685E">
        <w:rPr>
          <w:rFonts w:ascii="CordiaUPC" w:hAnsi="CordiaUPC" w:cs="CordiaUPC"/>
          <w:b w:val="0"/>
          <w:bCs w:val="0"/>
          <w:color w:val="auto"/>
          <w:cs/>
        </w:rPr>
        <w:t>สํารวจ</w:t>
      </w:r>
      <w:proofErr w:type="spellEnd"/>
      <w:r w:rsidRPr="0008685E">
        <w:rPr>
          <w:rFonts w:ascii="CordiaUPC" w:hAnsi="CordiaUPC" w:cs="CordiaUPC"/>
          <w:b w:val="0"/>
          <w:bCs w:val="0"/>
          <w:color w:val="auto"/>
          <w:cs/>
        </w:rPr>
        <w:t xml:space="preserve"> แพทย์ </w:t>
      </w:r>
      <w:proofErr w:type="spellStart"/>
      <w:r w:rsidRPr="0008685E">
        <w:rPr>
          <w:rFonts w:ascii="CordiaUPC" w:hAnsi="CordiaUPC" w:cs="CordiaUPC"/>
          <w:b w:val="0"/>
          <w:bCs w:val="0"/>
          <w:color w:val="auto"/>
          <w:cs/>
        </w:rPr>
        <w:t>ทันต</w:t>
      </w:r>
      <w:proofErr w:type="spellEnd"/>
      <w:r w:rsidRPr="0008685E">
        <w:rPr>
          <w:rFonts w:ascii="CordiaUPC" w:hAnsi="CordiaUPC" w:cs="CordiaUPC"/>
          <w:b w:val="0"/>
          <w:bCs w:val="0"/>
          <w:color w:val="auto"/>
          <w:cs/>
        </w:rPr>
        <w:t>แพทย์และนักบัญชี และในระยะต่อไป</w:t>
      </w:r>
      <w:proofErr w:type="spellStart"/>
      <w:r w:rsidRPr="0008685E">
        <w:rPr>
          <w:rFonts w:ascii="CordiaUPC" w:hAnsi="CordiaUPC" w:cs="CordiaUPC"/>
          <w:b w:val="0"/>
          <w:bCs w:val="0"/>
          <w:color w:val="auto"/>
          <w:cs/>
        </w:rPr>
        <w:t>จะเปิ</w:t>
      </w:r>
      <w:proofErr w:type="spellEnd"/>
      <w:r w:rsidRPr="0008685E">
        <w:rPr>
          <w:rFonts w:ascii="CordiaUPC" w:hAnsi="CordiaUPC" w:cs="CordiaUPC"/>
          <w:b w:val="0"/>
          <w:bCs w:val="0"/>
          <w:color w:val="auto"/>
          <w:cs/>
        </w:rPr>
        <w:t xml:space="preserve"> </w:t>
      </w:r>
      <w:proofErr w:type="spellStart"/>
      <w:r w:rsidRPr="0008685E">
        <w:rPr>
          <w:rFonts w:ascii="CordiaUPC" w:hAnsi="CordiaUPC" w:cs="CordiaUPC"/>
          <w:b w:val="0"/>
          <w:bCs w:val="0"/>
          <w:color w:val="auto"/>
          <w:cs/>
        </w:rPr>
        <w:t>ดใน</w:t>
      </w:r>
      <w:proofErr w:type="spellEnd"/>
      <w:r w:rsidRPr="0008685E">
        <w:rPr>
          <w:rFonts w:ascii="CordiaUPC" w:hAnsi="CordiaUPC" w:cs="CordiaUPC"/>
          <w:b w:val="0"/>
          <w:bCs w:val="0"/>
          <w:color w:val="auto"/>
          <w:cs/>
        </w:rPr>
        <w:t>สาขาอื่นๆ รวมทั้งแรงงานกึ่งทักษะฝีมือ</w:t>
      </w:r>
      <w:r w:rsidR="005F67FD">
        <w:rPr>
          <w:rFonts w:ascii="CordiaUPC" w:hAnsi="CordiaUPC" w:cs="CordiaUPC"/>
          <w:b w:val="0"/>
          <w:bCs w:val="0"/>
          <w:color w:val="auto"/>
          <w:cs/>
        </w:rPr>
        <w:t>ด้วย</w:t>
      </w:r>
      <w:r w:rsidRPr="0008685E">
        <w:rPr>
          <w:rFonts w:ascii="CordiaUPC" w:hAnsi="CordiaUPC" w:cs="CordiaUPC"/>
          <w:b w:val="0"/>
          <w:bCs w:val="0"/>
          <w:color w:val="auto"/>
          <w:cs/>
        </w:rPr>
        <w:t>ซึ</w:t>
      </w:r>
      <w:r w:rsidR="005F67FD">
        <w:rPr>
          <w:rFonts w:ascii="CordiaUPC" w:hAnsi="CordiaUPC" w:cs="CordiaUPC"/>
          <w:b w:val="0"/>
          <w:bCs w:val="0"/>
          <w:color w:val="auto"/>
          <w:cs/>
        </w:rPr>
        <w:t>่งจะมีผล</w:t>
      </w:r>
      <w:proofErr w:type="spellStart"/>
      <w:r w:rsidR="005F67FD">
        <w:rPr>
          <w:rFonts w:ascii="CordiaUPC" w:hAnsi="CordiaUPC" w:cs="CordiaUPC"/>
          <w:b w:val="0"/>
          <w:bCs w:val="0"/>
          <w:color w:val="auto"/>
          <w:cs/>
        </w:rPr>
        <w:t>ทํา</w:t>
      </w:r>
      <w:proofErr w:type="spellEnd"/>
      <w:r w:rsidR="005F67FD">
        <w:rPr>
          <w:rFonts w:ascii="CordiaUPC" w:hAnsi="CordiaUPC" w:cs="CordiaUPC"/>
          <w:b w:val="0"/>
          <w:bCs w:val="0"/>
          <w:color w:val="auto"/>
          <w:cs/>
        </w:rPr>
        <w:t>ให้ประเทศต้องมีเกณฑ์เพื่อเป็</w:t>
      </w:r>
      <w:r w:rsidRPr="0008685E">
        <w:rPr>
          <w:rFonts w:ascii="CordiaUPC" w:hAnsi="CordiaUPC" w:cs="CordiaUPC"/>
          <w:b w:val="0"/>
          <w:bCs w:val="0"/>
          <w:color w:val="auto"/>
          <w:cs/>
        </w:rPr>
        <w:t>นมาตรฐานในการประเมินความสามารถของแรงงานที่จะมีการเคลื่อนย้ายแรงงานในภูมิภาคอาเซียน</w:t>
      </w:r>
    </w:p>
    <w:p w:rsidR="0008685E" w:rsidRPr="005F67FD" w:rsidRDefault="0008685E" w:rsidP="0008685E">
      <w:pPr>
        <w:pStyle w:val="1"/>
        <w:spacing w:before="0" w:after="240" w:line="240" w:lineRule="auto"/>
        <w:jc w:val="both"/>
        <w:rPr>
          <w:rFonts w:ascii="CordiaUPC" w:hAnsi="CordiaUPC" w:cs="CordiaUPC"/>
          <w:color w:val="auto"/>
        </w:rPr>
      </w:pPr>
      <w:r w:rsidRPr="005F67FD">
        <w:rPr>
          <w:rFonts w:ascii="CordiaUPC" w:hAnsi="CordiaUPC" w:cs="CordiaUPC"/>
          <w:color w:val="auto"/>
          <w:cs/>
        </w:rPr>
        <w:t>กฎหมายและเอกสาร</w:t>
      </w:r>
      <w:proofErr w:type="spellStart"/>
      <w:r w:rsidRPr="005F67FD">
        <w:rPr>
          <w:rFonts w:ascii="CordiaUPC" w:hAnsi="CordiaUPC" w:cs="CordiaUPC"/>
          <w:color w:val="auto"/>
          <w:cs/>
        </w:rPr>
        <w:t>สําคัญ</w:t>
      </w:r>
      <w:proofErr w:type="spellEnd"/>
      <w:r w:rsidRPr="005F67FD">
        <w:rPr>
          <w:rFonts w:ascii="CordiaUPC" w:hAnsi="CordiaUPC" w:cs="CordiaUPC"/>
          <w:color w:val="auto"/>
          <w:cs/>
        </w:rPr>
        <w:t>ที่เกี่ยวข้องกับการศึกษา</w:t>
      </w:r>
    </w:p>
    <w:p w:rsidR="0008685E" w:rsidRPr="0008685E" w:rsidRDefault="0008685E" w:rsidP="0008685E">
      <w:pPr>
        <w:pStyle w:val="1"/>
        <w:spacing w:before="0" w:after="240" w:line="240" w:lineRule="auto"/>
        <w:jc w:val="both"/>
        <w:rPr>
          <w:rFonts w:ascii="CordiaUPC" w:hAnsi="CordiaUPC" w:cs="CordiaUPC"/>
          <w:b w:val="0"/>
          <w:bCs w:val="0"/>
          <w:color w:val="auto"/>
        </w:rPr>
      </w:pPr>
      <w:r w:rsidRPr="0008685E">
        <w:rPr>
          <w:rFonts w:ascii="CordiaUPC" w:hAnsi="CordiaUPC" w:cs="CordiaUPC"/>
          <w:b w:val="0"/>
          <w:bCs w:val="0"/>
          <w:color w:val="auto"/>
        </w:rPr>
        <w:t>1.</w:t>
      </w:r>
      <w:r w:rsidRPr="0008685E">
        <w:rPr>
          <w:rFonts w:ascii="CordiaUPC" w:hAnsi="CordiaUPC" w:cs="CordiaUPC"/>
          <w:b w:val="0"/>
          <w:bCs w:val="0"/>
          <w:color w:val="auto"/>
          <w:cs/>
        </w:rPr>
        <w:t xml:space="preserve">รัฐธรรมนูญแห่งราชอาณาจักรไทย พุทธศักราช </w:t>
      </w:r>
      <w:r w:rsidRPr="0008685E">
        <w:rPr>
          <w:rFonts w:ascii="CordiaUPC" w:hAnsi="CordiaUPC" w:cs="CordiaUPC"/>
          <w:b w:val="0"/>
          <w:bCs w:val="0"/>
          <w:color w:val="auto"/>
        </w:rPr>
        <w:t xml:space="preserve">2550 </w:t>
      </w:r>
    </w:p>
    <w:p w:rsidR="0008685E" w:rsidRPr="0008685E" w:rsidRDefault="005F67FD" w:rsidP="0008685E">
      <w:pPr>
        <w:pStyle w:val="1"/>
        <w:spacing w:before="0" w:after="240" w:line="240" w:lineRule="auto"/>
        <w:jc w:val="both"/>
        <w:rPr>
          <w:rFonts w:ascii="CordiaUPC" w:hAnsi="CordiaUPC" w:cs="CordiaUPC"/>
          <w:b w:val="0"/>
          <w:bCs w:val="0"/>
          <w:color w:val="auto"/>
        </w:rPr>
      </w:pPr>
      <w:r>
        <w:rPr>
          <w:rFonts w:ascii="CordiaUPC" w:hAnsi="CordiaUPC" w:cs="CordiaUPC"/>
          <w:b w:val="0"/>
          <w:bCs w:val="0"/>
          <w:color w:val="auto"/>
          <w:cs/>
        </w:rPr>
        <w:t>มาตรา</w:t>
      </w:r>
      <w:r w:rsidR="0008685E" w:rsidRPr="0008685E">
        <w:rPr>
          <w:rFonts w:ascii="CordiaUPC" w:hAnsi="CordiaUPC" w:cs="CordiaUPC"/>
          <w:b w:val="0"/>
          <w:bCs w:val="0"/>
          <w:color w:val="auto"/>
        </w:rPr>
        <w:t>49</w:t>
      </w:r>
      <w:r w:rsidR="0008685E" w:rsidRPr="0008685E">
        <w:rPr>
          <w:rFonts w:ascii="CordiaUPC" w:hAnsi="CordiaUPC" w:cs="CordiaUPC"/>
          <w:b w:val="0"/>
          <w:bCs w:val="0"/>
          <w:color w:val="auto"/>
          <w:cs/>
        </w:rPr>
        <w:t>ได้บัญญัติถึงสิทธิของบุคคลในก</w:t>
      </w:r>
      <w:r>
        <w:rPr>
          <w:rFonts w:ascii="CordiaUPC" w:hAnsi="CordiaUPC" w:cs="CordiaUPC"/>
          <w:b w:val="0"/>
          <w:bCs w:val="0"/>
          <w:color w:val="auto"/>
          <w:cs/>
        </w:rPr>
        <w:t>ารรับการศึกษาไม่น้อยกวาสิบสองปี</w:t>
      </w:r>
      <w:r w:rsidR="0008685E" w:rsidRPr="0008685E">
        <w:rPr>
          <w:rFonts w:ascii="CordiaUPC" w:hAnsi="CordiaUPC" w:cs="CordiaUPC"/>
          <w:b w:val="0"/>
          <w:bCs w:val="0"/>
          <w:color w:val="auto"/>
          <w:cs/>
        </w:rPr>
        <w:t>ที่รัฐจะต้องจัดให้</w:t>
      </w:r>
      <w:r>
        <w:rPr>
          <w:rFonts w:ascii="CordiaUPC" w:hAnsi="CordiaUPC" w:cs="CordiaUPC"/>
          <w:b w:val="0"/>
          <w:bCs w:val="0"/>
          <w:color w:val="auto"/>
          <w:cs/>
        </w:rPr>
        <w:t>อย่าง</w:t>
      </w:r>
      <w:proofErr w:type="spellStart"/>
      <w:r>
        <w:rPr>
          <w:rFonts w:ascii="CordiaUPC" w:hAnsi="CordiaUPC" w:cs="CordiaUPC"/>
          <w:b w:val="0"/>
          <w:bCs w:val="0"/>
          <w:color w:val="auto"/>
          <w:cs/>
        </w:rPr>
        <w:t>ทัว</w:t>
      </w:r>
      <w:proofErr w:type="spellEnd"/>
      <w:r>
        <w:rPr>
          <w:rFonts w:ascii="CordiaUPC" w:hAnsi="CordiaUPC" w:cs="CordiaUPC"/>
          <w:b w:val="0"/>
          <w:bCs w:val="0"/>
          <w:color w:val="auto"/>
          <w:cs/>
        </w:rPr>
        <w:t>ถึงและมีคุณภาพ โดยไม</w:t>
      </w:r>
      <w:r>
        <w:rPr>
          <w:rFonts w:ascii="CordiaUPC" w:hAnsi="CordiaUPC" w:cs="CordiaUPC" w:hint="cs"/>
          <w:b w:val="0"/>
          <w:bCs w:val="0"/>
          <w:color w:val="auto"/>
          <w:cs/>
        </w:rPr>
        <w:t>่</w:t>
      </w:r>
      <w:r w:rsidR="0008685E" w:rsidRPr="0008685E">
        <w:rPr>
          <w:rFonts w:ascii="CordiaUPC" w:hAnsi="CordiaUPC" w:cs="CordiaUPC"/>
          <w:b w:val="0"/>
          <w:bCs w:val="0"/>
          <w:color w:val="auto"/>
          <w:cs/>
        </w:rPr>
        <w:t xml:space="preserve">เก็บค่าใช้จ่าย โดยรวมถึงผู้ยากไร้ ผู้พิการหรื </w:t>
      </w:r>
      <w:proofErr w:type="spellStart"/>
      <w:r w:rsidR="0008685E" w:rsidRPr="0008685E">
        <w:rPr>
          <w:rFonts w:ascii="CordiaUPC" w:hAnsi="CordiaUPC" w:cs="CordiaUPC"/>
          <w:b w:val="0"/>
          <w:bCs w:val="0"/>
          <w:color w:val="auto"/>
          <w:cs/>
        </w:rPr>
        <w:t>อทุพพล</w:t>
      </w:r>
      <w:proofErr w:type="spellEnd"/>
      <w:r w:rsidR="0008685E" w:rsidRPr="0008685E">
        <w:rPr>
          <w:rFonts w:ascii="CordiaUPC" w:hAnsi="CordiaUPC" w:cs="CordiaUPC"/>
          <w:b w:val="0"/>
          <w:bCs w:val="0"/>
          <w:color w:val="auto"/>
          <w:cs/>
        </w:rPr>
        <w:t xml:space="preserve">ภาพ หรื </w:t>
      </w:r>
      <w:proofErr w:type="spellStart"/>
      <w:r w:rsidR="0008685E" w:rsidRPr="0008685E">
        <w:rPr>
          <w:rFonts w:ascii="CordiaUPC" w:hAnsi="CordiaUPC" w:cs="CordiaUPC"/>
          <w:b w:val="0"/>
          <w:bCs w:val="0"/>
          <w:color w:val="auto"/>
          <w:cs/>
        </w:rPr>
        <w:t>อผู้</w:t>
      </w:r>
      <w:proofErr w:type="spellEnd"/>
      <w:r w:rsidR="0008685E" w:rsidRPr="0008685E">
        <w:rPr>
          <w:rFonts w:ascii="CordiaUPC" w:hAnsi="CordiaUPC" w:cs="CordiaUPC"/>
          <w:b w:val="0"/>
          <w:bCs w:val="0"/>
          <w:color w:val="auto"/>
          <w:cs/>
        </w:rPr>
        <w:t>อยู่ในสภาวะ</w:t>
      </w:r>
      <w:proofErr w:type="spellStart"/>
      <w:r w:rsidR="0008685E" w:rsidRPr="0008685E">
        <w:rPr>
          <w:rFonts w:ascii="CordiaUPC" w:hAnsi="CordiaUPC" w:cs="CordiaUPC"/>
          <w:b w:val="0"/>
          <w:bCs w:val="0"/>
          <w:color w:val="auto"/>
          <w:cs/>
        </w:rPr>
        <w:t>ยากลําบาก</w:t>
      </w:r>
      <w:proofErr w:type="spellEnd"/>
      <w:r w:rsidR="0008685E" w:rsidRPr="0008685E">
        <w:rPr>
          <w:rFonts w:ascii="CordiaUPC" w:hAnsi="CordiaUPC" w:cs="CordiaUPC"/>
          <w:b w:val="0"/>
          <w:bCs w:val="0"/>
          <w:color w:val="auto"/>
          <w:cs/>
        </w:rPr>
        <w:t xml:space="preserve"> ต้องได้รับการสนับสนุนจากรัฐเพื่อให้ได้รับการศึ</w:t>
      </w:r>
      <w:r>
        <w:rPr>
          <w:rFonts w:ascii="CordiaUPC" w:hAnsi="CordiaUPC" w:cs="CordiaUPC"/>
          <w:b w:val="0"/>
          <w:bCs w:val="0"/>
          <w:color w:val="auto"/>
          <w:cs/>
        </w:rPr>
        <w:t>กษาโดยทัดเทียมกบบุคคลอื่นด้วย</w:t>
      </w:r>
      <w:r w:rsidR="0008685E" w:rsidRPr="0008685E">
        <w:rPr>
          <w:rFonts w:ascii="CordiaUPC" w:hAnsi="CordiaUPC" w:cs="CordiaUPC"/>
          <w:b w:val="0"/>
          <w:bCs w:val="0"/>
          <w:color w:val="auto"/>
          <w:cs/>
        </w:rPr>
        <w:t>การจัดการศึกษาอบรมขององค์กรวิชาชีพหรือเอกชน</w:t>
      </w:r>
      <w:r>
        <w:rPr>
          <w:rFonts w:ascii="CordiaUPC" w:hAnsi="CordiaUPC" w:cs="CordiaUPC"/>
          <w:b w:val="0"/>
          <w:bCs w:val="0"/>
          <w:color w:val="auto"/>
          <w:cs/>
        </w:rPr>
        <w:t>การศึกษาทางเลือกของประชาชน</w:t>
      </w:r>
      <w:r w:rsidR="0008685E" w:rsidRPr="0008685E">
        <w:rPr>
          <w:rFonts w:ascii="CordiaUPC" w:hAnsi="CordiaUPC" w:cs="CordiaUPC"/>
          <w:b w:val="0"/>
          <w:bCs w:val="0"/>
          <w:color w:val="auto"/>
          <w:cs/>
        </w:rPr>
        <w:t xml:space="preserve">การเรียนรู้ด้วยตนเอง และการเรียนรู้ตลอดชีวิต ยอมได้รับความคุ้มครองและส่งเสริ </w:t>
      </w:r>
      <w:proofErr w:type="spellStart"/>
      <w:r w:rsidR="0008685E" w:rsidRPr="0008685E">
        <w:rPr>
          <w:rFonts w:ascii="CordiaUPC" w:hAnsi="CordiaUPC" w:cs="CordiaUPC"/>
          <w:b w:val="0"/>
          <w:bCs w:val="0"/>
          <w:color w:val="auto"/>
          <w:cs/>
        </w:rPr>
        <w:t>มที่</w:t>
      </w:r>
      <w:proofErr w:type="spellEnd"/>
      <w:r w:rsidR="0008685E" w:rsidRPr="0008685E">
        <w:rPr>
          <w:rFonts w:ascii="CordiaUPC" w:hAnsi="CordiaUPC" w:cs="CordiaUPC"/>
          <w:b w:val="0"/>
          <w:bCs w:val="0"/>
          <w:color w:val="auto"/>
          <w:cs/>
        </w:rPr>
        <w:t xml:space="preserve">เหมาะสมจากรัฐ มาตรา </w:t>
      </w:r>
      <w:r w:rsidR="0008685E" w:rsidRPr="0008685E">
        <w:rPr>
          <w:rFonts w:ascii="CordiaUPC" w:hAnsi="CordiaUPC" w:cs="CordiaUPC"/>
          <w:b w:val="0"/>
          <w:bCs w:val="0"/>
          <w:color w:val="auto"/>
        </w:rPr>
        <w:t xml:space="preserve">80(3) </w:t>
      </w:r>
      <w:r w:rsidR="0008685E" w:rsidRPr="0008685E">
        <w:rPr>
          <w:rFonts w:ascii="CordiaUPC" w:hAnsi="CordiaUPC" w:cs="CordiaUPC"/>
          <w:b w:val="0"/>
          <w:bCs w:val="0"/>
          <w:color w:val="auto"/>
          <w:cs/>
        </w:rPr>
        <w:t>ได้บัญญัติให้มีการพัฒนาคุณภาพและมาตรฐานการจัดการศึกษาในทุกระดับและทุกรูปแ</w:t>
      </w:r>
      <w:r>
        <w:rPr>
          <w:rFonts w:ascii="CordiaUPC" w:hAnsi="CordiaUPC" w:cs="CordiaUPC"/>
          <w:b w:val="0"/>
          <w:bCs w:val="0"/>
          <w:color w:val="auto"/>
          <w:cs/>
        </w:rPr>
        <w:t>บบให้สอดคล้องกบความเปลี่ยนแปลงทางเศรษฐกิจและสังคม</w:t>
      </w:r>
      <w:r w:rsidR="0008685E" w:rsidRPr="0008685E">
        <w:rPr>
          <w:rFonts w:ascii="CordiaUPC" w:hAnsi="CordiaUPC" w:cs="CordiaUPC"/>
          <w:b w:val="0"/>
          <w:bCs w:val="0"/>
          <w:color w:val="auto"/>
          <w:cs/>
        </w:rPr>
        <w:t>โดยจัดให้มีแผนการศึกษาแห่งชาติ กฎหมายเพื่อพัฒนาการศึกษา</w:t>
      </w:r>
      <w:r>
        <w:rPr>
          <w:rFonts w:ascii="CordiaUPC" w:hAnsi="CordiaUPC" w:cs="CordiaUPC" w:hint="cs"/>
          <w:b w:val="0"/>
          <w:bCs w:val="0"/>
          <w:color w:val="auto"/>
          <w:cs/>
        </w:rPr>
        <w:t>ข</w:t>
      </w:r>
      <w:r w:rsidR="0008685E" w:rsidRPr="0008685E">
        <w:rPr>
          <w:rFonts w:ascii="CordiaUPC" w:hAnsi="CordiaUPC" w:cs="CordiaUPC"/>
          <w:b w:val="0"/>
          <w:bCs w:val="0"/>
          <w:color w:val="auto"/>
          <w:cs/>
        </w:rPr>
        <w:t>องชาติ จัดให้มีการพัฒนาคุณภาพครู และบุคลากรทางการศึกษาให้ก้าวหน้าทันการ</w:t>
      </w:r>
      <w:r>
        <w:rPr>
          <w:rFonts w:ascii="CordiaUPC" w:hAnsi="CordiaUPC" w:cs="CordiaUPC"/>
          <w:b w:val="0"/>
          <w:bCs w:val="0"/>
          <w:color w:val="auto"/>
          <w:cs/>
        </w:rPr>
        <w:t>เปลี่ยนแปลงของสังคมโลก</w:t>
      </w:r>
      <w:r w:rsidR="0008685E" w:rsidRPr="0008685E">
        <w:rPr>
          <w:rFonts w:ascii="CordiaUPC" w:hAnsi="CordiaUPC" w:cs="CordiaUPC"/>
          <w:b w:val="0"/>
          <w:bCs w:val="0"/>
          <w:color w:val="auto"/>
          <w:cs/>
        </w:rPr>
        <w:t>รวมทั้งป</w:t>
      </w:r>
      <w:r>
        <w:rPr>
          <w:rFonts w:ascii="CordiaUPC" w:hAnsi="CordiaUPC" w:cs="CordiaUPC"/>
          <w:b w:val="0"/>
          <w:bCs w:val="0"/>
          <w:color w:val="auto"/>
          <w:cs/>
        </w:rPr>
        <w:t>ลูกฝังให้ผู้เรียนมี</w:t>
      </w:r>
      <w:proofErr w:type="spellStart"/>
      <w:r>
        <w:rPr>
          <w:rFonts w:ascii="CordiaUPC" w:hAnsi="CordiaUPC" w:cs="CordiaUPC"/>
          <w:b w:val="0"/>
          <w:bCs w:val="0"/>
          <w:color w:val="auto"/>
          <w:cs/>
        </w:rPr>
        <w:t>จิตสํานึก</w:t>
      </w:r>
      <w:proofErr w:type="spellEnd"/>
      <w:r>
        <w:rPr>
          <w:rFonts w:ascii="CordiaUPC" w:hAnsi="CordiaUPC" w:cs="CordiaUPC"/>
          <w:b w:val="0"/>
          <w:bCs w:val="0"/>
          <w:color w:val="auto"/>
          <w:cs/>
        </w:rPr>
        <w:t>ของความเป็นไทย</w:t>
      </w:r>
      <w:r w:rsidR="0008685E" w:rsidRPr="0008685E">
        <w:rPr>
          <w:rFonts w:ascii="CordiaUPC" w:hAnsi="CordiaUPC" w:cs="CordiaUPC"/>
          <w:b w:val="0"/>
          <w:bCs w:val="0"/>
          <w:color w:val="auto"/>
          <w:cs/>
        </w:rPr>
        <w:t xml:space="preserve">มีระเบียบวินัย </w:t>
      </w:r>
      <w:proofErr w:type="spellStart"/>
      <w:r w:rsidR="0008685E" w:rsidRPr="0008685E">
        <w:rPr>
          <w:rFonts w:ascii="CordiaUPC" w:hAnsi="CordiaUPC" w:cs="CordiaUPC"/>
          <w:b w:val="0"/>
          <w:bCs w:val="0"/>
          <w:color w:val="auto"/>
          <w:cs/>
        </w:rPr>
        <w:t>คํานึงถึง</w:t>
      </w:r>
      <w:proofErr w:type="spellEnd"/>
      <w:r w:rsidR="0008685E" w:rsidRPr="0008685E">
        <w:rPr>
          <w:rFonts w:ascii="CordiaUPC" w:hAnsi="CordiaUPC" w:cs="CordiaUPC"/>
          <w:b w:val="0"/>
          <w:bCs w:val="0"/>
          <w:color w:val="auto"/>
          <w:cs/>
        </w:rPr>
        <w:t>ประโยชน์ส่วนรวม และ</w:t>
      </w:r>
      <w:r>
        <w:rPr>
          <w:rFonts w:ascii="CordiaUPC" w:hAnsi="CordiaUPC" w:cs="CordiaUPC"/>
          <w:b w:val="0"/>
          <w:bCs w:val="0"/>
          <w:color w:val="auto"/>
          <w:cs/>
        </w:rPr>
        <w:t>ยึดมันในการปกครองระบอบประชาธิ</w:t>
      </w:r>
      <w:r w:rsidR="0008685E" w:rsidRPr="0008685E">
        <w:rPr>
          <w:rFonts w:ascii="CordiaUPC" w:hAnsi="CordiaUPC" w:cs="CordiaUPC"/>
          <w:b w:val="0"/>
          <w:bCs w:val="0"/>
          <w:color w:val="auto"/>
          <w:cs/>
        </w:rPr>
        <w:t>ปไตยอันมีพระมหากษัตริย์ทรง</w:t>
      </w:r>
      <w:proofErr w:type="spellStart"/>
      <w:r w:rsidR="0008685E" w:rsidRPr="0008685E">
        <w:rPr>
          <w:rFonts w:ascii="CordiaUPC" w:hAnsi="CordiaUPC" w:cs="CordiaUPC"/>
          <w:b w:val="0"/>
          <w:bCs w:val="0"/>
          <w:color w:val="auto"/>
          <w:cs/>
        </w:rPr>
        <w:t>เป็</w:t>
      </w:r>
      <w:proofErr w:type="spellEnd"/>
      <w:r w:rsidR="0008685E" w:rsidRPr="0008685E">
        <w:rPr>
          <w:rFonts w:ascii="CordiaUPC" w:hAnsi="CordiaUPC" w:cs="CordiaUPC"/>
          <w:b w:val="0"/>
          <w:bCs w:val="0"/>
          <w:color w:val="auto"/>
          <w:cs/>
        </w:rPr>
        <w:t xml:space="preserve"> </w:t>
      </w:r>
      <w:proofErr w:type="spellStart"/>
      <w:r w:rsidR="0008685E" w:rsidRPr="0008685E">
        <w:rPr>
          <w:rFonts w:ascii="CordiaUPC" w:hAnsi="CordiaUPC" w:cs="CordiaUPC"/>
          <w:b w:val="0"/>
          <w:bCs w:val="0"/>
          <w:color w:val="auto"/>
          <w:cs/>
        </w:rPr>
        <w:t>นประมุข</w:t>
      </w:r>
      <w:proofErr w:type="spellEnd"/>
      <w:r w:rsidR="0008685E" w:rsidRPr="0008685E">
        <w:rPr>
          <w:rFonts w:ascii="CordiaUPC" w:hAnsi="CordiaUPC" w:cs="CordiaUPC"/>
          <w:b w:val="0"/>
          <w:bCs w:val="0"/>
          <w:color w:val="auto"/>
          <w:cs/>
        </w:rPr>
        <w:t xml:space="preserve"> (</w:t>
      </w:r>
      <w:proofErr w:type="spellStart"/>
      <w:r w:rsidR="0008685E" w:rsidRPr="0008685E">
        <w:rPr>
          <w:rFonts w:ascii="CordiaUPC" w:hAnsi="CordiaUPC" w:cs="CordiaUPC"/>
          <w:b w:val="0"/>
          <w:bCs w:val="0"/>
          <w:color w:val="auto"/>
          <w:cs/>
        </w:rPr>
        <w:t>สํานักงาน</w:t>
      </w:r>
      <w:proofErr w:type="spellEnd"/>
      <w:r w:rsidR="0008685E" w:rsidRPr="0008685E">
        <w:rPr>
          <w:rFonts w:ascii="CordiaUPC" w:hAnsi="CordiaUPC" w:cs="CordiaUPC"/>
          <w:b w:val="0"/>
          <w:bCs w:val="0"/>
          <w:color w:val="auto"/>
          <w:cs/>
        </w:rPr>
        <w:t>เลขาธิการสภาการศึกษา</w:t>
      </w:r>
      <w:r w:rsidR="0008685E" w:rsidRPr="0008685E">
        <w:rPr>
          <w:rFonts w:ascii="CordiaUPC" w:hAnsi="CordiaUPC" w:cs="CordiaUPC"/>
          <w:b w:val="0"/>
          <w:bCs w:val="0"/>
          <w:color w:val="auto"/>
        </w:rPr>
        <w:t>, 2550)4</w:t>
      </w:r>
    </w:p>
    <w:p w:rsidR="005F67FD" w:rsidRDefault="005F67FD" w:rsidP="0008685E">
      <w:pPr>
        <w:pStyle w:val="1"/>
        <w:spacing w:before="0" w:after="240" w:line="240" w:lineRule="auto"/>
        <w:jc w:val="both"/>
        <w:rPr>
          <w:rFonts w:ascii="CordiaUPC" w:hAnsi="CordiaUPC" w:cs="CordiaUPC"/>
          <w:b w:val="0"/>
          <w:bCs w:val="0"/>
          <w:color w:val="auto"/>
        </w:rPr>
      </w:pPr>
    </w:p>
    <w:p w:rsidR="005F67FD" w:rsidRDefault="005F67FD" w:rsidP="0008685E">
      <w:pPr>
        <w:pStyle w:val="1"/>
        <w:spacing w:before="0" w:after="240" w:line="240" w:lineRule="auto"/>
        <w:jc w:val="both"/>
        <w:rPr>
          <w:rFonts w:ascii="CordiaUPC" w:hAnsi="CordiaUPC" w:cs="CordiaUPC"/>
          <w:b w:val="0"/>
          <w:bCs w:val="0"/>
          <w:color w:val="auto"/>
        </w:rPr>
      </w:pPr>
    </w:p>
    <w:p w:rsidR="005F67FD" w:rsidRDefault="005F67FD" w:rsidP="0008685E">
      <w:pPr>
        <w:pStyle w:val="1"/>
        <w:spacing w:before="0" w:after="240" w:line="240" w:lineRule="auto"/>
        <w:jc w:val="both"/>
        <w:rPr>
          <w:rFonts w:ascii="CordiaUPC" w:hAnsi="CordiaUPC" w:cs="CordiaUPC"/>
          <w:b w:val="0"/>
          <w:bCs w:val="0"/>
          <w:color w:val="auto"/>
        </w:rPr>
      </w:pPr>
    </w:p>
    <w:p w:rsidR="0008685E" w:rsidRPr="0008685E" w:rsidRDefault="0008685E" w:rsidP="0008685E">
      <w:pPr>
        <w:pStyle w:val="1"/>
        <w:spacing w:before="0" w:after="240" w:line="240" w:lineRule="auto"/>
        <w:jc w:val="both"/>
        <w:rPr>
          <w:rFonts w:ascii="CordiaUPC" w:hAnsi="CordiaUPC" w:cs="CordiaUPC"/>
          <w:b w:val="0"/>
          <w:bCs w:val="0"/>
          <w:color w:val="auto"/>
        </w:rPr>
      </w:pPr>
      <w:r w:rsidRPr="0008685E">
        <w:rPr>
          <w:rFonts w:ascii="CordiaUPC" w:hAnsi="CordiaUPC" w:cs="CordiaUPC"/>
          <w:b w:val="0"/>
          <w:bCs w:val="0"/>
          <w:color w:val="auto"/>
        </w:rPr>
        <w:lastRenderedPageBreak/>
        <w:t xml:space="preserve">2. </w:t>
      </w:r>
      <w:r w:rsidRPr="0008685E">
        <w:rPr>
          <w:rFonts w:ascii="CordiaUPC" w:hAnsi="CordiaUPC" w:cs="CordiaUPC"/>
          <w:b w:val="0"/>
          <w:bCs w:val="0"/>
          <w:color w:val="auto"/>
          <w:cs/>
        </w:rPr>
        <w:t xml:space="preserve">พระราชบัญญัติการศึกษาแห่งชาติ พ.ศ. </w:t>
      </w:r>
      <w:r w:rsidRPr="0008685E">
        <w:rPr>
          <w:rFonts w:ascii="CordiaUPC" w:hAnsi="CordiaUPC" w:cs="CordiaUPC"/>
          <w:b w:val="0"/>
          <w:bCs w:val="0"/>
          <w:color w:val="auto"/>
        </w:rPr>
        <w:t>2542</w:t>
      </w:r>
      <w:r w:rsidRPr="0008685E">
        <w:rPr>
          <w:rFonts w:ascii="CordiaUPC" w:hAnsi="CordiaUPC" w:cs="CordiaUPC"/>
          <w:b w:val="0"/>
          <w:bCs w:val="0"/>
          <w:color w:val="auto"/>
          <w:cs/>
        </w:rPr>
        <w:t xml:space="preserve"> และที่แก้ไขเพิ่มเติม (ฉบับที่ </w:t>
      </w:r>
      <w:r w:rsidRPr="0008685E">
        <w:rPr>
          <w:rFonts w:ascii="CordiaUPC" w:hAnsi="CordiaUPC" w:cs="CordiaUPC"/>
          <w:b w:val="0"/>
          <w:bCs w:val="0"/>
          <w:color w:val="auto"/>
        </w:rPr>
        <w:t xml:space="preserve">2) </w:t>
      </w:r>
      <w:r w:rsidRPr="0008685E">
        <w:rPr>
          <w:rFonts w:ascii="CordiaUPC" w:hAnsi="CordiaUPC" w:cs="CordiaUPC"/>
          <w:b w:val="0"/>
          <w:bCs w:val="0"/>
          <w:color w:val="auto"/>
          <w:cs/>
        </w:rPr>
        <w:t>พ.ศ.</w:t>
      </w:r>
      <w:r w:rsidRPr="0008685E">
        <w:rPr>
          <w:rFonts w:ascii="CordiaUPC" w:hAnsi="CordiaUPC" w:cs="CordiaUPC"/>
          <w:b w:val="0"/>
          <w:bCs w:val="0"/>
          <w:color w:val="auto"/>
        </w:rPr>
        <w:t>2545</w:t>
      </w:r>
    </w:p>
    <w:p w:rsidR="0008685E" w:rsidRPr="0064145F" w:rsidRDefault="0008685E" w:rsidP="005F67FD">
      <w:pPr>
        <w:rPr>
          <w:rFonts w:ascii="Angsana New" w:hAnsi="Angsana New" w:cs="Angsana New"/>
          <w:sz w:val="32"/>
          <w:szCs w:val="32"/>
        </w:rPr>
      </w:pPr>
      <w:r w:rsidRPr="0064145F">
        <w:rPr>
          <w:rFonts w:ascii="Angsana New" w:hAnsi="Angsana New" w:cs="Angsana New"/>
          <w:sz w:val="32"/>
          <w:szCs w:val="32"/>
          <w:cs/>
        </w:rPr>
        <w:t>ได้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กําหนด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>บทบัญญัติที่ถือ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เป็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 xml:space="preserve"> นกรอบและแนวทางในการปฏิรูปการศึกษาทั้</w:t>
      </w:r>
      <w:r w:rsidR="005F67FD" w:rsidRPr="0064145F">
        <w:rPr>
          <w:rFonts w:ascii="Angsana New" w:hAnsi="Angsana New" w:cs="Angsana New"/>
          <w:sz w:val="32"/>
          <w:szCs w:val="32"/>
          <w:cs/>
        </w:rPr>
        <w:t>งระบบ</w:t>
      </w:r>
      <w:r w:rsidRPr="0064145F">
        <w:rPr>
          <w:rFonts w:ascii="Angsana New" w:hAnsi="Angsana New" w:cs="Angsana New"/>
          <w:sz w:val="32"/>
          <w:szCs w:val="32"/>
          <w:cs/>
        </w:rPr>
        <w:t>ทั้งในเรื่องสิทธิและหน้าที่ทางการศึกษา ระบบการศึกษา แนวทางการจัดการศึกษา การบริหารและการจัดการศึกษา มาตรฐานและการประกน</w:t>
      </w:r>
      <w:r w:rsidR="005F67FD" w:rsidRPr="0064145F">
        <w:rPr>
          <w:rFonts w:ascii="Angsana New" w:hAnsi="Angsana New" w:cs="Angsana New"/>
          <w:sz w:val="32"/>
          <w:szCs w:val="32"/>
          <w:cs/>
        </w:rPr>
        <w:t xml:space="preserve">คุณภาพการศึกษา ครู อาจารย์ และ </w:t>
      </w:r>
      <w:r w:rsidRPr="0064145F">
        <w:rPr>
          <w:rFonts w:ascii="Angsana New" w:hAnsi="Angsana New" w:cs="Angsana New"/>
          <w:sz w:val="32"/>
          <w:szCs w:val="32"/>
          <w:cs/>
        </w:rPr>
        <w:t>บุคลากรทางการศึกษา ท</w:t>
      </w:r>
      <w:r w:rsidR="005F67FD" w:rsidRPr="0064145F">
        <w:rPr>
          <w:rFonts w:ascii="Angsana New" w:hAnsi="Angsana New" w:cs="Angsana New"/>
          <w:sz w:val="32"/>
          <w:szCs w:val="32"/>
          <w:cs/>
        </w:rPr>
        <w:t>รัพยากรและการลงทุนเพื่อการศึกษา</w:t>
      </w:r>
      <w:r w:rsidRPr="0064145F">
        <w:rPr>
          <w:rFonts w:ascii="Angsana New" w:hAnsi="Angsana New" w:cs="Angsana New"/>
          <w:sz w:val="32"/>
          <w:szCs w:val="32"/>
          <w:cs/>
        </w:rPr>
        <w:t>และเทคโนโลยีเพื่อการศึกษา</w:t>
      </w:r>
      <w:r w:rsidR="005F67FD" w:rsidRPr="0064145F">
        <w:rPr>
          <w:rFonts w:ascii="Angsana New" w:hAnsi="Angsana New" w:cs="Angsana New"/>
          <w:sz w:val="32"/>
          <w:szCs w:val="32"/>
          <w:cs/>
        </w:rPr>
        <w:t>โดยเฉพาะในหมวดที่</w:t>
      </w:r>
      <w:r w:rsidRPr="0064145F">
        <w:rPr>
          <w:rFonts w:ascii="Angsana New" w:hAnsi="Angsana New" w:cs="Angsana New"/>
          <w:sz w:val="32"/>
          <w:szCs w:val="32"/>
        </w:rPr>
        <w:t>2</w:t>
      </w:r>
      <w:r w:rsidR="005F67FD" w:rsidRPr="0064145F">
        <w:rPr>
          <w:rFonts w:ascii="Angsana New" w:hAnsi="Angsana New" w:cs="Angsana New"/>
          <w:sz w:val="32"/>
          <w:szCs w:val="32"/>
          <w:cs/>
        </w:rPr>
        <w:t xml:space="preserve">วาด้วยสิทธิและหน้าที่ </w:t>
      </w:r>
      <w:r w:rsidRPr="0064145F">
        <w:rPr>
          <w:rFonts w:ascii="Angsana New" w:hAnsi="Angsana New" w:cs="Angsana New"/>
          <w:sz w:val="32"/>
          <w:szCs w:val="32"/>
          <w:cs/>
        </w:rPr>
        <w:t>ทางการศึกษาที่กา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หนด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>ให้การศึกษาต้องจัดให้บุคคลมีสิทธิและโอกาส</w:t>
      </w:r>
      <w:r w:rsidR="005F67FD" w:rsidRPr="0064145F">
        <w:rPr>
          <w:rFonts w:ascii="Angsana New" w:hAnsi="Angsana New" w:cs="Angsana New"/>
          <w:sz w:val="32"/>
          <w:szCs w:val="32"/>
          <w:cs/>
        </w:rPr>
        <w:t>เสมอกนในการรับการศึกษาขั้</w:t>
      </w:r>
      <w:r w:rsidRPr="0064145F">
        <w:rPr>
          <w:rFonts w:ascii="Angsana New" w:hAnsi="Angsana New" w:cs="Angsana New"/>
          <w:sz w:val="32"/>
          <w:szCs w:val="32"/>
          <w:cs/>
        </w:rPr>
        <w:t>นพื้นฐานไม่น้อยกว่าสิบสองปี ที่รัฐจะต้องจัด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ให้อ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>ย</w:t>
      </w:r>
      <w:r w:rsidR="005F67FD" w:rsidRPr="0064145F">
        <w:rPr>
          <w:rFonts w:ascii="Angsana New" w:hAnsi="Angsana New" w:cs="Angsana New"/>
          <w:sz w:val="32"/>
          <w:szCs w:val="32"/>
          <w:cs/>
        </w:rPr>
        <w:t>างทั่วถึงและมีคุณภาพ โดยไม่</w:t>
      </w:r>
      <w:r w:rsidRPr="0064145F">
        <w:rPr>
          <w:rFonts w:ascii="Angsana New" w:hAnsi="Angsana New" w:cs="Angsana New"/>
          <w:sz w:val="32"/>
          <w:szCs w:val="32"/>
          <w:cs/>
        </w:rPr>
        <w:t>เก็บค่าใช้จ่าย การจัดการศึกษา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สําหรับ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>บุคคลซึ่งมีความ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บกพร่อทาง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 xml:space="preserve">ร่างกาย จิตใจ สติปัญญา อารมณ์ สังคม การสื่อสารและการเรียนรู้ หรื อ </w:t>
      </w:r>
    </w:p>
    <w:p w:rsidR="0008685E" w:rsidRPr="0064145F" w:rsidRDefault="0008685E" w:rsidP="0008685E">
      <w:pPr>
        <w:rPr>
          <w:rFonts w:ascii="Angsana New" w:hAnsi="Angsana New" w:cs="Angsana New"/>
          <w:sz w:val="32"/>
          <w:szCs w:val="32"/>
        </w:rPr>
      </w:pPr>
      <w:r w:rsidRPr="0064145F">
        <w:rPr>
          <w:rFonts w:ascii="Angsana New" w:hAnsi="Angsana New" w:cs="Angsana New"/>
          <w:sz w:val="32"/>
          <w:szCs w:val="32"/>
          <w:cs/>
        </w:rPr>
        <w:t>มีร่างกายพิการ หรือทุพพลภาพ หรือบุคคลซึ่งไม่สามารถพึ่งตนเองได้ หรือไม่มีผู้ดูแลหรือด้อย</w:t>
      </w:r>
    </w:p>
    <w:p w:rsidR="0008685E" w:rsidRPr="0064145F" w:rsidRDefault="0008685E" w:rsidP="0008685E">
      <w:pPr>
        <w:rPr>
          <w:rFonts w:ascii="Angsana New" w:hAnsi="Angsana New" w:cs="Angsana New"/>
          <w:sz w:val="32"/>
          <w:szCs w:val="32"/>
        </w:rPr>
      </w:pPr>
      <w:r w:rsidRPr="0064145F">
        <w:rPr>
          <w:rFonts w:ascii="Angsana New" w:hAnsi="Angsana New" w:cs="Angsana New"/>
          <w:sz w:val="32"/>
          <w:szCs w:val="32"/>
          <w:cs/>
        </w:rPr>
        <w:t>โอกาส ต้องจัดให้บุคคลดังกล่าวมีสิ ทธิและโอกาสได้รับการศึกษาขั้นพื้นฐาน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เป็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นพิ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 xml:space="preserve">เศษ </w:t>
      </w:r>
    </w:p>
    <w:p w:rsidR="0008685E" w:rsidRPr="0064145F" w:rsidRDefault="0008685E" w:rsidP="0008685E">
      <w:pPr>
        <w:rPr>
          <w:rFonts w:ascii="Angsana New" w:hAnsi="Angsana New" w:cs="Angsana New"/>
          <w:sz w:val="32"/>
          <w:szCs w:val="32"/>
        </w:rPr>
      </w:pPr>
      <w:r w:rsidRPr="0064145F">
        <w:rPr>
          <w:rFonts w:ascii="Angsana New" w:hAnsi="Angsana New" w:cs="Angsana New"/>
          <w:sz w:val="32"/>
          <w:szCs w:val="32"/>
          <w:cs/>
        </w:rPr>
        <w:t>การศึกษา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สําหรับ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>คนพิการ ให้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จัดตั้</w:t>
      </w:r>
      <w:proofErr w:type="spellEnd"/>
    </w:p>
    <w:p w:rsidR="0008685E" w:rsidRPr="0064145F" w:rsidRDefault="0008685E" w:rsidP="0008685E">
      <w:pPr>
        <w:rPr>
          <w:rFonts w:ascii="Angsana New" w:hAnsi="Angsana New" w:cs="Angsana New"/>
          <w:sz w:val="32"/>
          <w:szCs w:val="32"/>
        </w:rPr>
      </w:pP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งแต่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>แรกเกิด หรือพบความพิการ โดยไม่เสียค่าใช้จ่าย และให้บุคคลดังกล่าวมีสิทธิได้รับสิ่ง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อํานวย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>ความสะดวก สื่อ บริการ และความช่วยเหลืออื่นใดทาง</w:t>
      </w:r>
    </w:p>
    <w:p w:rsidR="0008685E" w:rsidRPr="0064145F" w:rsidRDefault="0008685E" w:rsidP="0008685E">
      <w:pPr>
        <w:rPr>
          <w:rFonts w:ascii="Angsana New" w:hAnsi="Angsana New" w:cs="Angsana New"/>
          <w:sz w:val="32"/>
          <w:szCs w:val="32"/>
        </w:rPr>
      </w:pPr>
      <w:r w:rsidRPr="0064145F">
        <w:rPr>
          <w:rFonts w:ascii="Angsana New" w:hAnsi="Angsana New" w:cs="Angsana New"/>
          <w:sz w:val="32"/>
          <w:szCs w:val="32"/>
          <w:cs/>
        </w:rPr>
        <w:t>การศึกษา ตามหลักเกณฑ์และวิธีการที่กา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หนด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>ในกฎกระทรวง การจัดการศึกษา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สําหรับ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>บุคคล ํ</w:t>
      </w:r>
    </w:p>
    <w:p w:rsidR="0008685E" w:rsidRPr="0064145F" w:rsidRDefault="0008685E" w:rsidP="0008685E">
      <w:pPr>
        <w:rPr>
          <w:rFonts w:ascii="Angsana New" w:hAnsi="Angsana New" w:cs="Angsana New"/>
          <w:sz w:val="32"/>
          <w:szCs w:val="32"/>
        </w:rPr>
      </w:pPr>
      <w:r w:rsidRPr="0064145F">
        <w:rPr>
          <w:rFonts w:ascii="Angsana New" w:hAnsi="Angsana New" w:cs="Angsana New"/>
          <w:sz w:val="32"/>
          <w:szCs w:val="32"/>
          <w:cs/>
        </w:rPr>
        <w:t>ซึ่งมีความสามารถพิเศษ ต้องจัดด้วยรูปแบบที่เหมาะสม โดย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คํานึงถึง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>ความสามารถของบุคคล</w:t>
      </w:r>
    </w:p>
    <w:p w:rsidR="0008685E" w:rsidRPr="0064145F" w:rsidRDefault="0008685E" w:rsidP="0008685E">
      <w:pPr>
        <w:rPr>
          <w:rFonts w:ascii="Angsana New" w:hAnsi="Angsana New" w:cs="Angsana New"/>
          <w:sz w:val="32"/>
          <w:szCs w:val="32"/>
        </w:rPr>
      </w:pPr>
      <w:r w:rsidRPr="0064145F">
        <w:rPr>
          <w:rFonts w:ascii="Angsana New" w:hAnsi="Angsana New" w:cs="Angsana New"/>
          <w:sz w:val="32"/>
          <w:szCs w:val="32"/>
          <w:cs/>
        </w:rPr>
        <w:t>นั้น (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สํานักงาน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>ปฏิรูปการศึกษา</w:t>
      </w:r>
      <w:r w:rsidRPr="0064145F">
        <w:rPr>
          <w:rFonts w:ascii="Angsana New" w:hAnsi="Angsana New" w:cs="Angsana New"/>
          <w:sz w:val="32"/>
          <w:szCs w:val="32"/>
        </w:rPr>
        <w:t>, 2545)</w:t>
      </w:r>
    </w:p>
    <w:p w:rsidR="0008685E" w:rsidRPr="0064145F" w:rsidRDefault="0008685E" w:rsidP="0008685E">
      <w:pPr>
        <w:rPr>
          <w:rFonts w:ascii="Angsana New" w:hAnsi="Angsana New" w:cs="Angsana New"/>
          <w:sz w:val="32"/>
          <w:szCs w:val="32"/>
        </w:rPr>
      </w:pPr>
      <w:r w:rsidRPr="0064145F">
        <w:rPr>
          <w:rFonts w:ascii="Angsana New" w:hAnsi="Angsana New" w:cs="Angsana New"/>
          <w:sz w:val="32"/>
          <w:szCs w:val="32"/>
        </w:rPr>
        <w:t>3.</w:t>
      </w:r>
      <w:r w:rsidRPr="0064145F">
        <w:rPr>
          <w:rFonts w:ascii="Angsana New" w:hAnsi="Angsana New" w:cs="Angsana New"/>
          <w:sz w:val="32"/>
          <w:szCs w:val="32"/>
          <w:cs/>
        </w:rPr>
        <w:t>แผนการศึกษาแห่งชาติ ฉบับปรับปรุง (พ.ศ.</w:t>
      </w:r>
      <w:r w:rsidRPr="0064145F">
        <w:rPr>
          <w:rFonts w:ascii="Angsana New" w:hAnsi="Angsana New" w:cs="Angsana New"/>
          <w:sz w:val="32"/>
          <w:szCs w:val="32"/>
        </w:rPr>
        <w:t>2552 – 2559</w:t>
      </w:r>
      <w:proofErr w:type="gramStart"/>
      <w:r w:rsidRPr="0064145F">
        <w:rPr>
          <w:rFonts w:ascii="Angsana New" w:hAnsi="Angsana New" w:cs="Angsana New"/>
          <w:sz w:val="32"/>
          <w:szCs w:val="32"/>
        </w:rPr>
        <w:t>)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เป็</w:t>
      </w:r>
      <w:proofErr w:type="spellEnd"/>
      <w:proofErr w:type="gramEnd"/>
      <w:r w:rsidRPr="0064145F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นแผนระ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 xml:space="preserve">ยะยาวภายใต้บทบัญญัติของพระราชบัญญัติการศึกษาแห่งชาติ </w:t>
      </w:r>
    </w:p>
    <w:p w:rsidR="0008685E" w:rsidRPr="0064145F" w:rsidRDefault="0008685E" w:rsidP="0008685E">
      <w:pPr>
        <w:rPr>
          <w:rFonts w:ascii="Angsana New" w:hAnsi="Angsana New" w:cs="Angsana New"/>
          <w:sz w:val="32"/>
          <w:szCs w:val="32"/>
        </w:rPr>
      </w:pPr>
      <w:r w:rsidRPr="0064145F">
        <w:rPr>
          <w:rFonts w:ascii="Angsana New" w:hAnsi="Angsana New" w:cs="Angsana New"/>
          <w:sz w:val="32"/>
          <w:szCs w:val="32"/>
          <w:cs/>
        </w:rPr>
        <w:t>เน้น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นํา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>หลักปรัชญาของเศรษฐกิจพอเพียงตามแนว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พระราชดําริ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 xml:space="preserve"> ของพระบาทสมเด็จ </w:t>
      </w:r>
    </w:p>
    <w:p w:rsidR="0008685E" w:rsidRPr="0064145F" w:rsidRDefault="0008685E" w:rsidP="0008685E">
      <w:pPr>
        <w:rPr>
          <w:rFonts w:ascii="Angsana New" w:hAnsi="Angsana New" w:cs="Angsana New"/>
          <w:sz w:val="32"/>
          <w:szCs w:val="32"/>
        </w:rPr>
      </w:pPr>
      <w:r w:rsidRPr="0064145F">
        <w:rPr>
          <w:rFonts w:ascii="Angsana New" w:hAnsi="Angsana New" w:cs="Angsana New"/>
          <w:sz w:val="32"/>
          <w:szCs w:val="32"/>
          <w:cs/>
        </w:rPr>
        <w:t xml:space="preserve">พระเจ้าอยู่หัว ยึดทางสายกลางบนพื้นฐานของความสมดุลพอดี รู้จักประมาณอย่างมีเหตุผล </w:t>
      </w:r>
    </w:p>
    <w:p w:rsidR="0008685E" w:rsidRPr="0064145F" w:rsidRDefault="0008685E" w:rsidP="0008685E">
      <w:pPr>
        <w:rPr>
          <w:rFonts w:ascii="Angsana New" w:hAnsi="Angsana New" w:cs="Angsana New"/>
          <w:sz w:val="32"/>
          <w:szCs w:val="32"/>
        </w:rPr>
      </w:pPr>
      <w:r w:rsidRPr="0064145F">
        <w:rPr>
          <w:rFonts w:ascii="Angsana New" w:hAnsi="Angsana New" w:cs="Angsana New"/>
          <w:sz w:val="32"/>
          <w:szCs w:val="32"/>
          <w:cs/>
        </w:rPr>
        <w:t>มีความรอบรู้เท่าทันโลก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เป็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นแนวทาง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>ในการ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ดําเนิน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>ชีวิต เพื่อมุ่งให้เกิดการพัฒนาที่ยังยืน และ ่</w:t>
      </w:r>
    </w:p>
    <w:p w:rsidR="0008685E" w:rsidRPr="0064145F" w:rsidRDefault="0008685E" w:rsidP="0008685E">
      <w:pPr>
        <w:rPr>
          <w:rFonts w:ascii="Angsana New" w:hAnsi="Angsana New" w:cs="Angsana New"/>
          <w:sz w:val="32"/>
          <w:szCs w:val="32"/>
        </w:rPr>
      </w:pPr>
      <w:r w:rsidRPr="0064145F">
        <w:rPr>
          <w:rFonts w:ascii="Angsana New" w:hAnsi="Angsana New" w:cs="Angsana New"/>
          <w:sz w:val="32"/>
          <w:szCs w:val="32"/>
          <w:cs/>
        </w:rPr>
        <w:t xml:space="preserve">ความอยู่ดีมีสุ 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ขข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 xml:space="preserve">องคนไทย โดยยึด </w:t>
      </w:r>
      <w:r w:rsidRPr="0064145F">
        <w:rPr>
          <w:rFonts w:ascii="Angsana New" w:hAnsi="Angsana New" w:cs="Angsana New"/>
          <w:sz w:val="32"/>
          <w:szCs w:val="32"/>
        </w:rPr>
        <w:t>“</w:t>
      </w:r>
      <w:r w:rsidRPr="0064145F">
        <w:rPr>
          <w:rFonts w:ascii="Angsana New" w:hAnsi="Angsana New" w:cs="Angsana New"/>
          <w:sz w:val="32"/>
          <w:szCs w:val="32"/>
          <w:cs/>
        </w:rPr>
        <w:t>คน</w:t>
      </w:r>
      <w:r w:rsidRPr="0064145F">
        <w:rPr>
          <w:rFonts w:ascii="Angsana New" w:hAnsi="Angsana New" w:cs="Angsana New"/>
          <w:sz w:val="32"/>
          <w:szCs w:val="32"/>
        </w:rPr>
        <w:t xml:space="preserve">” 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เป็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นศูนย์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>กลางการพัฒนา มีวัตถุประสงค์และ</w:t>
      </w:r>
    </w:p>
    <w:p w:rsidR="0008685E" w:rsidRPr="0064145F" w:rsidRDefault="0008685E" w:rsidP="0008685E">
      <w:pPr>
        <w:rPr>
          <w:rFonts w:ascii="Angsana New" w:hAnsi="Angsana New" w:cs="Angsana New"/>
          <w:sz w:val="32"/>
          <w:szCs w:val="32"/>
        </w:rPr>
      </w:pPr>
      <w:r w:rsidRPr="0064145F">
        <w:rPr>
          <w:rFonts w:ascii="Angsana New" w:hAnsi="Angsana New" w:cs="Angsana New"/>
          <w:sz w:val="32"/>
          <w:szCs w:val="32"/>
          <w:cs/>
        </w:rPr>
        <w:lastRenderedPageBreak/>
        <w:t>แนวนโยบายดังนี้</w:t>
      </w:r>
    </w:p>
    <w:p w:rsidR="0008685E" w:rsidRPr="0064145F" w:rsidRDefault="0008685E" w:rsidP="0008685E">
      <w:pPr>
        <w:rPr>
          <w:rFonts w:ascii="Angsana New" w:hAnsi="Angsana New" w:cs="Angsana New"/>
          <w:sz w:val="32"/>
          <w:szCs w:val="32"/>
        </w:rPr>
      </w:pPr>
      <w:r w:rsidRPr="0064145F">
        <w:rPr>
          <w:rFonts w:ascii="Angsana New" w:hAnsi="Angsana New" w:cs="Angsana New"/>
          <w:sz w:val="32"/>
          <w:szCs w:val="32"/>
        </w:rPr>
        <w:t xml:space="preserve">1) </w:t>
      </w:r>
      <w:r w:rsidRPr="0064145F">
        <w:rPr>
          <w:rFonts w:ascii="Angsana New" w:hAnsi="Angsana New" w:cs="Angsana New"/>
          <w:sz w:val="32"/>
          <w:szCs w:val="32"/>
          <w:cs/>
        </w:rPr>
        <w:t>พัฒนาคนอย่างรอบด้านและสมดุลเพื่อ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เป็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นฐานห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>ลักของการพัฒนา มีแนวนโยบาย (</w:t>
      </w:r>
      <w:r w:rsidRPr="0064145F">
        <w:rPr>
          <w:rFonts w:ascii="Angsana New" w:hAnsi="Angsana New" w:cs="Angsana New"/>
          <w:sz w:val="32"/>
          <w:szCs w:val="32"/>
        </w:rPr>
        <w:t xml:space="preserve">1) </w:t>
      </w:r>
      <w:r w:rsidRPr="0064145F">
        <w:rPr>
          <w:rFonts w:ascii="Angsana New" w:hAnsi="Angsana New" w:cs="Angsana New"/>
          <w:sz w:val="32"/>
          <w:szCs w:val="32"/>
          <w:cs/>
        </w:rPr>
        <w:t>พัฒนาคุณภาพการศึกษาและการเรียนรู้ในทุกระดับและประเภทการศึกษา (</w:t>
      </w:r>
      <w:r w:rsidRPr="0064145F">
        <w:rPr>
          <w:rFonts w:ascii="Angsana New" w:hAnsi="Angsana New" w:cs="Angsana New"/>
          <w:sz w:val="32"/>
          <w:szCs w:val="32"/>
        </w:rPr>
        <w:t xml:space="preserve">2) </w:t>
      </w:r>
      <w:r w:rsidRPr="0064145F">
        <w:rPr>
          <w:rFonts w:ascii="Angsana New" w:hAnsi="Angsana New" w:cs="Angsana New"/>
          <w:sz w:val="32"/>
          <w:szCs w:val="32"/>
          <w:cs/>
        </w:rPr>
        <w:t xml:space="preserve">ปลูกฝังและเสริ 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มสร้าง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>ให้ผู้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เรี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ยน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 xml:space="preserve">มีศีลธรรม คุณธรรม 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จริ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ยธรรม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 xml:space="preserve"> ค่านิยม มี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จิตสํานึก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>และมีความภูมิใจในความ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เป็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นไทย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 xml:space="preserve"> มีระเบียบวินัย มีจิตสาธารณะ 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คํานึงถึง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>ประโยชน์</w:t>
      </w:r>
      <w:r w:rsidRPr="0064145F">
        <w:rPr>
          <w:rFonts w:ascii="Angsana New" w:hAnsi="Angsana New" w:cs="Angsana New"/>
          <w:sz w:val="32"/>
          <w:szCs w:val="32"/>
        </w:rPr>
        <w:t>5</w:t>
      </w:r>
      <w:r w:rsidRPr="0064145F">
        <w:rPr>
          <w:rFonts w:ascii="Angsana New" w:hAnsi="Angsana New" w:cs="Angsana New"/>
          <w:sz w:val="32"/>
          <w:szCs w:val="32"/>
          <w:cs/>
        </w:rPr>
        <w:t>ส่วนรวมและยึดมันในการปกครองระบอบประชาธิปไตยอัน</w:t>
      </w:r>
      <w:r w:rsidR="005F67FD" w:rsidRPr="0064145F">
        <w:rPr>
          <w:rFonts w:ascii="Angsana New" w:hAnsi="Angsana New" w:cs="Angsana New"/>
          <w:sz w:val="32"/>
          <w:szCs w:val="32"/>
          <w:cs/>
        </w:rPr>
        <w:t>มีพระมหากษัตริย์ทรง</w:t>
      </w:r>
      <w:proofErr w:type="spellStart"/>
      <w:r w:rsidR="005F67FD" w:rsidRPr="0064145F">
        <w:rPr>
          <w:rFonts w:ascii="Angsana New" w:hAnsi="Angsana New" w:cs="Angsana New"/>
          <w:sz w:val="32"/>
          <w:szCs w:val="32"/>
          <w:cs/>
        </w:rPr>
        <w:t>เป็</w:t>
      </w:r>
      <w:proofErr w:type="spellEnd"/>
      <w:r w:rsidR="005F67FD" w:rsidRPr="0064145F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="005F67FD" w:rsidRPr="0064145F">
        <w:rPr>
          <w:rFonts w:ascii="Angsana New" w:hAnsi="Angsana New" w:cs="Angsana New"/>
          <w:sz w:val="32"/>
          <w:szCs w:val="32"/>
          <w:cs/>
        </w:rPr>
        <w:t>นประมุข</w:t>
      </w:r>
      <w:proofErr w:type="spellEnd"/>
      <w:r w:rsidR="005F67FD" w:rsidRPr="0064145F">
        <w:rPr>
          <w:rFonts w:ascii="Angsana New" w:hAnsi="Angsana New" w:cs="Angsana New"/>
          <w:sz w:val="32"/>
          <w:szCs w:val="32"/>
          <w:cs/>
        </w:rPr>
        <w:t xml:space="preserve"> </w:t>
      </w:r>
      <w:r w:rsidRPr="0064145F">
        <w:rPr>
          <w:rFonts w:ascii="Angsana New" w:hAnsi="Angsana New" w:cs="Angsana New"/>
          <w:sz w:val="32"/>
          <w:szCs w:val="32"/>
          <w:cs/>
        </w:rPr>
        <w:t>และรังเกียจการทุจริต ต่อต้านการซื้อสิทธิ์ขายเสียง (</w:t>
      </w:r>
      <w:r w:rsidRPr="0064145F">
        <w:rPr>
          <w:rFonts w:ascii="Angsana New" w:hAnsi="Angsana New" w:cs="Angsana New"/>
          <w:sz w:val="32"/>
          <w:szCs w:val="32"/>
        </w:rPr>
        <w:t xml:space="preserve">3) </w:t>
      </w:r>
      <w:r w:rsidRPr="0064145F">
        <w:rPr>
          <w:rFonts w:ascii="Angsana New" w:hAnsi="Angsana New" w:cs="Angsana New"/>
          <w:sz w:val="32"/>
          <w:szCs w:val="32"/>
          <w:cs/>
        </w:rPr>
        <w:t>เพิ่มโอกาสทางการศึกษาให้ประชาชน</w:t>
      </w:r>
    </w:p>
    <w:p w:rsidR="0008685E" w:rsidRPr="0064145F" w:rsidRDefault="0008685E" w:rsidP="0008685E">
      <w:pPr>
        <w:rPr>
          <w:rFonts w:ascii="Angsana New" w:hAnsi="Angsana New" w:cs="Angsana New"/>
          <w:sz w:val="32"/>
          <w:szCs w:val="32"/>
        </w:rPr>
      </w:pPr>
      <w:r w:rsidRPr="0064145F">
        <w:rPr>
          <w:rFonts w:ascii="Angsana New" w:hAnsi="Angsana New" w:cs="Angsana New"/>
          <w:sz w:val="32"/>
          <w:szCs w:val="32"/>
          <w:cs/>
        </w:rPr>
        <w:t>ทุกคน ตั้งแต่แรกเกิดจนตลอดชีวิตได้มีโอกาสเข้าถึงบริการการศึกษาและการเรียนรู้ โดยเฉพาะ</w:t>
      </w:r>
    </w:p>
    <w:p w:rsidR="0008685E" w:rsidRPr="0064145F" w:rsidRDefault="0008685E" w:rsidP="0008685E">
      <w:pPr>
        <w:rPr>
          <w:rFonts w:ascii="Angsana New" w:hAnsi="Angsana New" w:cs="Angsana New"/>
          <w:sz w:val="32"/>
          <w:szCs w:val="32"/>
        </w:rPr>
      </w:pPr>
      <w:r w:rsidRPr="0064145F">
        <w:rPr>
          <w:rFonts w:ascii="Angsana New" w:hAnsi="Angsana New" w:cs="Angsana New"/>
          <w:sz w:val="32"/>
          <w:szCs w:val="32"/>
          <w:cs/>
        </w:rPr>
        <w:t>ผู้ด้อยโอกาส ผู้พิการหรือทุพพลภาพ ยากจน อยู่ในท้องถิ่</w:t>
      </w:r>
      <w:r w:rsidR="005F67FD" w:rsidRPr="0064145F">
        <w:rPr>
          <w:rFonts w:ascii="Angsana New" w:hAnsi="Angsana New" w:cs="Angsana New"/>
          <w:sz w:val="32"/>
          <w:szCs w:val="32"/>
          <w:cs/>
        </w:rPr>
        <w:t>นห่างไกล ทุ</w:t>
      </w:r>
      <w:proofErr w:type="spellStart"/>
      <w:r w:rsidR="005F67FD" w:rsidRPr="0064145F">
        <w:rPr>
          <w:rFonts w:ascii="Angsana New" w:hAnsi="Angsana New" w:cs="Angsana New"/>
          <w:sz w:val="32"/>
          <w:szCs w:val="32"/>
          <w:cs/>
        </w:rPr>
        <w:t>รกน</w:t>
      </w:r>
      <w:proofErr w:type="spellEnd"/>
      <w:r w:rsidR="005F67FD" w:rsidRPr="0064145F">
        <w:rPr>
          <w:rFonts w:ascii="Angsana New" w:hAnsi="Angsana New" w:cs="Angsana New"/>
          <w:sz w:val="32"/>
          <w:szCs w:val="32"/>
          <w:cs/>
        </w:rPr>
        <w:t xml:space="preserve">ดาร ( </w:t>
      </w:r>
      <w:r w:rsidRPr="0064145F">
        <w:rPr>
          <w:rFonts w:ascii="Angsana New" w:hAnsi="Angsana New" w:cs="Angsana New"/>
          <w:sz w:val="32"/>
          <w:szCs w:val="32"/>
        </w:rPr>
        <w:t xml:space="preserve">4) </w:t>
      </w:r>
      <w:r w:rsidRPr="0064145F">
        <w:rPr>
          <w:rFonts w:ascii="Angsana New" w:hAnsi="Angsana New" w:cs="Angsana New"/>
          <w:sz w:val="32"/>
          <w:szCs w:val="32"/>
          <w:cs/>
        </w:rPr>
        <w:t>ผลิตและ</w:t>
      </w:r>
    </w:p>
    <w:p w:rsidR="0008685E" w:rsidRPr="0064145F" w:rsidRDefault="005F67FD" w:rsidP="0008685E">
      <w:pPr>
        <w:rPr>
          <w:rFonts w:ascii="Angsana New" w:hAnsi="Angsana New" w:cs="Angsana New"/>
          <w:sz w:val="32"/>
          <w:szCs w:val="32"/>
        </w:rPr>
      </w:pPr>
      <w:r w:rsidRPr="0064145F">
        <w:rPr>
          <w:rFonts w:ascii="Angsana New" w:hAnsi="Angsana New" w:cs="Angsana New"/>
          <w:sz w:val="32"/>
          <w:szCs w:val="32"/>
          <w:cs/>
        </w:rPr>
        <w:t>พัฒนากาลังคนให้สอดคล้องกั</w:t>
      </w:r>
      <w:r w:rsidR="0008685E" w:rsidRPr="0064145F">
        <w:rPr>
          <w:rFonts w:ascii="Angsana New" w:hAnsi="Angsana New" w:cs="Angsana New"/>
          <w:sz w:val="32"/>
          <w:szCs w:val="32"/>
          <w:cs/>
        </w:rPr>
        <w:t>บความต้องการของประเ</w:t>
      </w:r>
      <w:r w:rsidRPr="0064145F">
        <w:rPr>
          <w:rFonts w:ascii="Angsana New" w:hAnsi="Angsana New" w:cs="Angsana New"/>
          <w:sz w:val="32"/>
          <w:szCs w:val="32"/>
          <w:cs/>
        </w:rPr>
        <w:t>ทศ และเสริมสร้างศักยภาพการแข่</w:t>
      </w:r>
      <w:r w:rsidR="0008685E" w:rsidRPr="0064145F">
        <w:rPr>
          <w:rFonts w:ascii="Angsana New" w:hAnsi="Angsana New" w:cs="Angsana New"/>
          <w:sz w:val="32"/>
          <w:szCs w:val="32"/>
          <w:cs/>
        </w:rPr>
        <w:t xml:space="preserve">งขัน </w:t>
      </w:r>
    </w:p>
    <w:p w:rsidR="0008685E" w:rsidRPr="0064145F" w:rsidRDefault="005F67FD" w:rsidP="0008685E">
      <w:pPr>
        <w:rPr>
          <w:rFonts w:ascii="Angsana New" w:hAnsi="Angsana New" w:cs="Angsana New"/>
          <w:sz w:val="32"/>
          <w:szCs w:val="32"/>
        </w:rPr>
      </w:pPr>
      <w:r w:rsidRPr="0064145F">
        <w:rPr>
          <w:rFonts w:ascii="Angsana New" w:hAnsi="Angsana New" w:cs="Angsana New"/>
          <w:sz w:val="32"/>
          <w:szCs w:val="32"/>
          <w:cs/>
        </w:rPr>
        <w:t xml:space="preserve">และร่วมมือกบนานาประเทศ </w:t>
      </w:r>
      <w:r w:rsidR="0008685E" w:rsidRPr="0064145F">
        <w:rPr>
          <w:rFonts w:ascii="Angsana New" w:hAnsi="Angsana New" w:cs="Angsana New"/>
          <w:sz w:val="32"/>
          <w:szCs w:val="32"/>
          <w:cs/>
        </w:rPr>
        <w:t>(</w:t>
      </w:r>
      <w:r w:rsidR="0008685E" w:rsidRPr="0064145F">
        <w:rPr>
          <w:rFonts w:ascii="Angsana New" w:hAnsi="Angsana New" w:cs="Angsana New"/>
          <w:sz w:val="32"/>
          <w:szCs w:val="32"/>
        </w:rPr>
        <w:t xml:space="preserve">5) </w:t>
      </w:r>
      <w:r w:rsidR="0008685E" w:rsidRPr="0064145F">
        <w:rPr>
          <w:rFonts w:ascii="Angsana New" w:hAnsi="Angsana New" w:cs="Angsana New"/>
          <w:sz w:val="32"/>
          <w:szCs w:val="32"/>
          <w:cs/>
        </w:rPr>
        <w:t>พัฒนามาตรฐานและร</w:t>
      </w:r>
      <w:r w:rsidRPr="0064145F">
        <w:rPr>
          <w:rFonts w:ascii="Angsana New" w:hAnsi="Angsana New" w:cs="Angsana New"/>
          <w:sz w:val="32"/>
          <w:szCs w:val="32"/>
          <w:cs/>
        </w:rPr>
        <w:t>ะบบการประกนคุณภาพการศึกษาทั้</w:t>
      </w:r>
      <w:r w:rsidR="0008685E" w:rsidRPr="0064145F">
        <w:rPr>
          <w:rFonts w:ascii="Angsana New" w:hAnsi="Angsana New" w:cs="Angsana New"/>
          <w:sz w:val="32"/>
          <w:szCs w:val="32"/>
          <w:cs/>
        </w:rPr>
        <w:t>ง</w:t>
      </w:r>
    </w:p>
    <w:p w:rsidR="0008685E" w:rsidRPr="0064145F" w:rsidRDefault="0008685E" w:rsidP="0008685E">
      <w:pPr>
        <w:rPr>
          <w:rFonts w:ascii="Angsana New" w:hAnsi="Angsana New" w:cs="Angsana New"/>
          <w:sz w:val="32"/>
          <w:szCs w:val="32"/>
        </w:rPr>
      </w:pPr>
      <w:r w:rsidRPr="0064145F">
        <w:rPr>
          <w:rFonts w:ascii="Angsana New" w:hAnsi="Angsana New" w:cs="Angsana New"/>
          <w:sz w:val="32"/>
          <w:szCs w:val="32"/>
          <w:cs/>
        </w:rPr>
        <w:t>ระบบประก</w:t>
      </w:r>
      <w:r w:rsidR="005F67FD" w:rsidRPr="0064145F">
        <w:rPr>
          <w:rFonts w:ascii="Angsana New" w:hAnsi="Angsana New" w:cs="Angsana New"/>
          <w:sz w:val="32"/>
          <w:szCs w:val="32"/>
          <w:cs/>
        </w:rPr>
        <w:t>นคุณภาพภายในและระบบการ</w:t>
      </w:r>
      <w:proofErr w:type="spellStart"/>
      <w:r w:rsidR="005F67FD" w:rsidRPr="0064145F">
        <w:rPr>
          <w:rFonts w:ascii="Angsana New" w:hAnsi="Angsana New" w:cs="Angsana New"/>
          <w:sz w:val="32"/>
          <w:szCs w:val="32"/>
          <w:cs/>
        </w:rPr>
        <w:t>ประกั</w:t>
      </w:r>
      <w:proofErr w:type="spellEnd"/>
      <w:r w:rsidR="005F67FD" w:rsidRPr="0064145F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="005F67FD" w:rsidRPr="0064145F">
        <w:rPr>
          <w:rFonts w:ascii="Angsana New" w:hAnsi="Angsana New" w:cs="Angsana New"/>
          <w:sz w:val="32"/>
          <w:szCs w:val="32"/>
          <w:cs/>
        </w:rPr>
        <w:t>นคุณ</w:t>
      </w:r>
      <w:proofErr w:type="spellEnd"/>
      <w:r w:rsidR="005F67FD" w:rsidRPr="0064145F">
        <w:rPr>
          <w:rFonts w:ascii="Angsana New" w:hAnsi="Angsana New" w:cs="Angsana New"/>
          <w:sz w:val="32"/>
          <w:szCs w:val="32"/>
          <w:cs/>
        </w:rPr>
        <w:t xml:space="preserve">ภาพภายนอก ( </w:t>
      </w:r>
      <w:r w:rsidRPr="0064145F">
        <w:rPr>
          <w:rFonts w:ascii="Angsana New" w:hAnsi="Angsana New" w:cs="Angsana New"/>
          <w:sz w:val="32"/>
          <w:szCs w:val="32"/>
        </w:rPr>
        <w:t xml:space="preserve">6) </w:t>
      </w:r>
      <w:r w:rsidRPr="0064145F">
        <w:rPr>
          <w:rFonts w:ascii="Angsana New" w:hAnsi="Angsana New" w:cs="Angsana New"/>
          <w:sz w:val="32"/>
          <w:szCs w:val="32"/>
          <w:cs/>
        </w:rPr>
        <w:t xml:space="preserve">ผลิตและพัฒนาครู </w:t>
      </w:r>
    </w:p>
    <w:p w:rsidR="0008685E" w:rsidRPr="0064145F" w:rsidRDefault="0008685E" w:rsidP="0008685E">
      <w:pPr>
        <w:rPr>
          <w:rFonts w:ascii="Angsana New" w:hAnsi="Angsana New" w:cs="Angsana New"/>
          <w:sz w:val="32"/>
          <w:szCs w:val="32"/>
        </w:rPr>
      </w:pPr>
      <w:r w:rsidRPr="0064145F">
        <w:rPr>
          <w:rFonts w:ascii="Angsana New" w:hAnsi="Angsana New" w:cs="Angsana New"/>
          <w:sz w:val="32"/>
          <w:szCs w:val="32"/>
          <w:cs/>
        </w:rPr>
        <w:t xml:space="preserve">คณาจารย์ และบุคลากรทางการศึกษาให้มีคุณภาพและมาตรฐาน มีคุณธรรมและคุณภาพชีวิตที่ดี </w:t>
      </w:r>
    </w:p>
    <w:p w:rsidR="0008685E" w:rsidRPr="0064145F" w:rsidRDefault="0008685E" w:rsidP="0008685E">
      <w:pPr>
        <w:rPr>
          <w:rFonts w:ascii="Angsana New" w:hAnsi="Angsana New" w:cs="Angsana New"/>
          <w:sz w:val="32"/>
          <w:szCs w:val="32"/>
        </w:rPr>
      </w:pPr>
      <w:r w:rsidRPr="0064145F">
        <w:rPr>
          <w:rFonts w:ascii="Angsana New" w:hAnsi="Angsana New" w:cs="Angsana New"/>
          <w:sz w:val="32"/>
          <w:szCs w:val="32"/>
        </w:rPr>
        <w:t xml:space="preserve">2) </w:t>
      </w:r>
      <w:r w:rsidRPr="0064145F">
        <w:rPr>
          <w:rFonts w:ascii="Angsana New" w:hAnsi="Angsana New" w:cs="Angsana New"/>
          <w:sz w:val="32"/>
          <w:szCs w:val="32"/>
          <w:cs/>
        </w:rPr>
        <w:t>สร้างสังคมไทยให้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เป็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นสัง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>คมคุณธรรม ภูมิปัญญาและการเรียนรู้ มีแนวนโยบาย (</w:t>
      </w:r>
      <w:r w:rsidRPr="0064145F">
        <w:rPr>
          <w:rFonts w:ascii="Angsana New" w:hAnsi="Angsana New" w:cs="Angsana New"/>
          <w:sz w:val="32"/>
          <w:szCs w:val="32"/>
        </w:rPr>
        <w:t xml:space="preserve">1) </w:t>
      </w:r>
      <w:r w:rsidRPr="0064145F">
        <w:rPr>
          <w:rFonts w:ascii="Angsana New" w:hAnsi="Angsana New" w:cs="Angsana New"/>
          <w:sz w:val="32"/>
          <w:szCs w:val="32"/>
          <w:cs/>
        </w:rPr>
        <w:t>ส่งเสริมการจัดการศึกษา อบรม และเรียนรู้ของสถาบันศาสนา และสถาบันทางสังคม ทั้งการศึกษาในระบบ การศึกษานอกระบบ และการศึกษาตามอัธยาศัย (</w:t>
      </w:r>
      <w:r w:rsidRPr="0064145F">
        <w:rPr>
          <w:rFonts w:ascii="Angsana New" w:hAnsi="Angsana New" w:cs="Angsana New"/>
          <w:sz w:val="32"/>
          <w:szCs w:val="32"/>
        </w:rPr>
        <w:t xml:space="preserve">2) </w:t>
      </w:r>
      <w:r w:rsidRPr="0064145F">
        <w:rPr>
          <w:rFonts w:ascii="Angsana New" w:hAnsi="Angsana New" w:cs="Angsana New"/>
          <w:sz w:val="32"/>
          <w:szCs w:val="32"/>
          <w:cs/>
        </w:rPr>
        <w:t xml:space="preserve">ส่งเสริมสนับสนุนเครือข่ายภูมิปัญญา และการเรียนรู้ประวัติศาสตร์ ศิลปะ วัฒนธรรม พลศึกษา กีฬา 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เป็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นวิ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>ถี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ช</w:t>
      </w:r>
      <w:r w:rsidR="005F67FD" w:rsidRPr="0064145F">
        <w:rPr>
          <w:rFonts w:ascii="Angsana New" w:hAnsi="Angsana New" w:cs="Angsana New"/>
          <w:sz w:val="32"/>
          <w:szCs w:val="32"/>
          <w:cs/>
        </w:rPr>
        <w:t>ีวิตอ</w:t>
      </w:r>
      <w:proofErr w:type="spellEnd"/>
      <w:r w:rsidR="005F67FD" w:rsidRPr="0064145F">
        <w:rPr>
          <w:rFonts w:ascii="Angsana New" w:hAnsi="Angsana New" w:cs="Angsana New"/>
          <w:sz w:val="32"/>
          <w:szCs w:val="32"/>
          <w:cs/>
        </w:rPr>
        <w:t xml:space="preserve">ยางมีคุณภาพและตลอดชีวิต </w:t>
      </w:r>
      <w:proofErr w:type="gramStart"/>
      <w:r w:rsidR="005F67FD" w:rsidRPr="0064145F">
        <w:rPr>
          <w:rFonts w:ascii="Angsana New" w:hAnsi="Angsana New" w:cs="Angsana New"/>
          <w:sz w:val="32"/>
          <w:szCs w:val="32"/>
          <w:cs/>
        </w:rPr>
        <w:t xml:space="preserve">( </w:t>
      </w:r>
      <w:r w:rsidRPr="0064145F">
        <w:rPr>
          <w:rFonts w:ascii="Angsana New" w:hAnsi="Angsana New" w:cs="Angsana New"/>
          <w:sz w:val="32"/>
          <w:szCs w:val="32"/>
          <w:cs/>
        </w:rPr>
        <w:t xml:space="preserve"> </w:t>
      </w:r>
      <w:r w:rsidRPr="0064145F">
        <w:rPr>
          <w:rFonts w:ascii="Angsana New" w:hAnsi="Angsana New" w:cs="Angsana New"/>
          <w:sz w:val="32"/>
          <w:szCs w:val="32"/>
        </w:rPr>
        <w:t>3</w:t>
      </w:r>
      <w:proofErr w:type="gramEnd"/>
      <w:r w:rsidRPr="0064145F">
        <w:rPr>
          <w:rFonts w:ascii="Angsana New" w:hAnsi="Angsana New" w:cs="Angsana New"/>
          <w:sz w:val="32"/>
          <w:szCs w:val="32"/>
        </w:rPr>
        <w:t xml:space="preserve">) </w:t>
      </w:r>
      <w:r w:rsidRPr="0064145F">
        <w:rPr>
          <w:rFonts w:ascii="Angsana New" w:hAnsi="Angsana New" w:cs="Angsana New"/>
          <w:sz w:val="32"/>
          <w:szCs w:val="32"/>
          <w:cs/>
        </w:rPr>
        <w:t>ส่งเสริมการวิจัยและพัฒนาเพื่อสร้างองค์ความรู้ นวัตกรรม และทรัพย์สินทางปัญญา พัฒนาระบบบริหารจัดการความรู้และสร้างกลไกการ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นํา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 xml:space="preserve">ผลการวิจัยไปใช้ประโยชน์ </w:t>
      </w:r>
    </w:p>
    <w:p w:rsidR="0008685E" w:rsidRPr="0064145F" w:rsidRDefault="0008685E" w:rsidP="0008685E">
      <w:pPr>
        <w:rPr>
          <w:rFonts w:ascii="Angsana New" w:hAnsi="Angsana New" w:cs="Angsana New"/>
          <w:sz w:val="32"/>
          <w:szCs w:val="32"/>
        </w:rPr>
      </w:pPr>
      <w:r w:rsidRPr="0064145F">
        <w:rPr>
          <w:rFonts w:ascii="Angsana New" w:hAnsi="Angsana New" w:cs="Angsana New"/>
          <w:sz w:val="32"/>
          <w:szCs w:val="32"/>
        </w:rPr>
        <w:t xml:space="preserve">3) </w:t>
      </w:r>
      <w:r w:rsidRPr="0064145F">
        <w:rPr>
          <w:rFonts w:ascii="Angsana New" w:hAnsi="Angsana New" w:cs="Angsana New"/>
          <w:sz w:val="32"/>
          <w:szCs w:val="32"/>
          <w:cs/>
        </w:rPr>
        <w:t>พัฒนาสภาพแวดล้อมของสังคมเพื่อ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เป็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นฐาน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>ในการพัฒนาคน และสร้างสังคมคุณธรรม ภูมิปัญญาและการเรียนรู้ มีแนวนโยบาย (</w:t>
      </w:r>
      <w:r w:rsidRPr="0064145F">
        <w:rPr>
          <w:rFonts w:ascii="Angsana New" w:hAnsi="Angsana New" w:cs="Angsana New"/>
          <w:sz w:val="32"/>
          <w:szCs w:val="32"/>
        </w:rPr>
        <w:t xml:space="preserve">1) </w:t>
      </w:r>
      <w:r w:rsidRPr="0064145F">
        <w:rPr>
          <w:rFonts w:ascii="Angsana New" w:hAnsi="Angsana New" w:cs="Angsana New"/>
          <w:sz w:val="32"/>
          <w:szCs w:val="32"/>
          <w:cs/>
        </w:rPr>
        <w:t>พัฒนาและ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นํา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 xml:space="preserve">เทคโนโลยีสารสนเทศมาใช้เพื่อการพัฒนาคุณภาพ เพิ่มโอกาสทางการศึกษา และการเรียนรู้ตลอดชีวิต </w:t>
      </w:r>
      <w:r w:rsidRPr="0064145F">
        <w:rPr>
          <w:rFonts w:ascii="Angsana New" w:hAnsi="Angsana New" w:cs="Angsana New"/>
          <w:sz w:val="32"/>
          <w:szCs w:val="32"/>
        </w:rPr>
        <w:t xml:space="preserve">(2) </w:t>
      </w:r>
      <w:r w:rsidRPr="0064145F">
        <w:rPr>
          <w:rFonts w:ascii="Angsana New" w:hAnsi="Angsana New" w:cs="Angsana New"/>
          <w:sz w:val="32"/>
          <w:szCs w:val="32"/>
          <w:cs/>
        </w:rPr>
        <w:t>เพิ่มประสิทธิภาพการบริหารจัดการโดยเร่งรัดกระจาย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อํานาจ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>การบริหารและจัดการศึกษาไปสู่สถานศึกษา เขตพื้นที่การศึกษา และองค์กรปกครองส่วนท้องถิ่น (</w:t>
      </w:r>
      <w:r w:rsidRPr="0064145F">
        <w:rPr>
          <w:rFonts w:ascii="Angsana New" w:hAnsi="Angsana New" w:cs="Angsana New"/>
          <w:sz w:val="32"/>
          <w:szCs w:val="32"/>
        </w:rPr>
        <w:t xml:space="preserve">3) </w:t>
      </w:r>
      <w:r w:rsidRPr="0064145F">
        <w:rPr>
          <w:rFonts w:ascii="Angsana New" w:hAnsi="Angsana New" w:cs="Angsana New"/>
          <w:sz w:val="32"/>
          <w:szCs w:val="32"/>
          <w:cs/>
        </w:rPr>
        <w:t>ส่งเสริมการมีส่วนร่วมของภาคเอกชน ประชาชน ประชาสังคม และทุกภาคส่วนของสังคมในการบริหารจัดการศึกษา และสนับสนุนส่งเสริมการศึกษา (</w:t>
      </w:r>
      <w:r w:rsidRPr="0064145F">
        <w:rPr>
          <w:rFonts w:ascii="Angsana New" w:hAnsi="Angsana New" w:cs="Angsana New"/>
          <w:sz w:val="32"/>
          <w:szCs w:val="32"/>
        </w:rPr>
        <w:t xml:space="preserve">4) </w:t>
      </w:r>
      <w:r w:rsidRPr="0064145F">
        <w:rPr>
          <w:rFonts w:ascii="Angsana New" w:hAnsi="Angsana New" w:cs="Angsana New"/>
          <w:sz w:val="32"/>
          <w:szCs w:val="32"/>
          <w:cs/>
        </w:rPr>
        <w:t>ระดมทรัพยากรจากแหล่งต่างๆ และการลงทุนเพื่อการศึกษา ตลอดจนบริ</w:t>
      </w:r>
      <w:r w:rsidR="005F67FD" w:rsidRPr="0064145F">
        <w:rPr>
          <w:rFonts w:ascii="Angsana New" w:hAnsi="Angsana New" w:cs="Angsana New"/>
          <w:sz w:val="32"/>
          <w:szCs w:val="32"/>
          <w:cs/>
        </w:rPr>
        <w:t>หาร</w:t>
      </w:r>
      <w:r w:rsidR="005F67FD" w:rsidRPr="0064145F">
        <w:rPr>
          <w:rFonts w:ascii="Angsana New" w:hAnsi="Angsana New" w:cs="Angsana New"/>
          <w:sz w:val="32"/>
          <w:szCs w:val="32"/>
          <w:cs/>
        </w:rPr>
        <w:lastRenderedPageBreak/>
        <w:t>จัดการ และใช้</w:t>
      </w:r>
      <w:proofErr w:type="spellStart"/>
      <w:r w:rsidR="005F67FD" w:rsidRPr="0064145F">
        <w:rPr>
          <w:rFonts w:ascii="Angsana New" w:hAnsi="Angsana New" w:cs="Angsana New"/>
          <w:sz w:val="32"/>
          <w:szCs w:val="32"/>
          <w:cs/>
        </w:rPr>
        <w:t>ทรัพยากรอ</w:t>
      </w:r>
      <w:proofErr w:type="spellEnd"/>
      <w:r w:rsidR="005F67FD" w:rsidRPr="0064145F">
        <w:rPr>
          <w:rFonts w:ascii="Angsana New" w:hAnsi="Angsana New" w:cs="Angsana New"/>
          <w:sz w:val="32"/>
          <w:szCs w:val="32"/>
          <w:cs/>
        </w:rPr>
        <w:t>ยางมี</w:t>
      </w:r>
      <w:r w:rsidRPr="0064145F">
        <w:rPr>
          <w:rFonts w:ascii="Angsana New" w:hAnsi="Angsana New" w:cs="Angsana New"/>
          <w:sz w:val="32"/>
          <w:szCs w:val="32"/>
          <w:cs/>
        </w:rPr>
        <w:t xml:space="preserve"> ประสิทธิภาพ (</w:t>
      </w:r>
      <w:r w:rsidRPr="0064145F">
        <w:rPr>
          <w:rFonts w:ascii="Angsana New" w:hAnsi="Angsana New" w:cs="Angsana New"/>
          <w:sz w:val="32"/>
          <w:szCs w:val="32"/>
        </w:rPr>
        <w:t xml:space="preserve">5) </w:t>
      </w:r>
      <w:r w:rsidRPr="0064145F">
        <w:rPr>
          <w:rFonts w:ascii="Angsana New" w:hAnsi="Angsana New" w:cs="Angsana New"/>
          <w:sz w:val="32"/>
          <w:szCs w:val="32"/>
          <w:cs/>
        </w:rPr>
        <w:t>ส่งเสริมความร่วมมือระ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หวาง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>ประเทศด้านการศึกษา พัฒนาความ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เป็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นสา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>กลของการศึกษาเพื่อรองรับการ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เป็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 xml:space="preserve"> น ประชาคมอาเซียน และเพิ่มศักยภาพการแข่งขันของประเทศภายใต้กระแสโลกา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ภิวัตน์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 xml:space="preserve"> ขณะเดียวกันสามารถอยู่ร่วมกันกับพลโลกอย่างสันติสุ ข มีการพึ่งพาอาศัยและ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เก้ือกูล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 xml:space="preserve">กัน </w:t>
      </w:r>
      <w:r w:rsidRPr="0064145F">
        <w:rPr>
          <w:rFonts w:ascii="Angsana New" w:hAnsi="Angsana New" w:cs="Angsana New"/>
          <w:sz w:val="32"/>
          <w:szCs w:val="32"/>
        </w:rPr>
        <w:t>(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สํานักงาน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>เลขาธิการสภาการศึกษา</w:t>
      </w:r>
      <w:r w:rsidRPr="0064145F">
        <w:rPr>
          <w:rFonts w:ascii="Angsana New" w:hAnsi="Angsana New" w:cs="Angsana New"/>
          <w:sz w:val="32"/>
          <w:szCs w:val="32"/>
        </w:rPr>
        <w:t>, 2553)</w:t>
      </w:r>
      <w:r w:rsidRPr="0064145F">
        <w:rPr>
          <w:rFonts w:ascii="Angsana New" w:hAnsi="Angsana New" w:cs="Angsana New"/>
          <w:sz w:val="32"/>
          <w:szCs w:val="32"/>
          <w:cs/>
        </w:rPr>
        <w:t>ผลการจัดการศึกษาที่ผ่านมา</w:t>
      </w:r>
    </w:p>
    <w:p w:rsidR="0008685E" w:rsidRPr="0064145F" w:rsidRDefault="0008685E" w:rsidP="0008685E">
      <w:pPr>
        <w:rPr>
          <w:rFonts w:ascii="Angsana New" w:hAnsi="Angsana New" w:cs="Angsana New"/>
          <w:sz w:val="32"/>
          <w:szCs w:val="32"/>
        </w:rPr>
      </w:pPr>
      <w:r w:rsidRPr="0064145F">
        <w:rPr>
          <w:rFonts w:ascii="Angsana New" w:hAnsi="Angsana New" w:cs="Angsana New"/>
          <w:sz w:val="32"/>
          <w:szCs w:val="32"/>
          <w:cs/>
        </w:rPr>
        <w:t>คุณภาพการจัดการศึกษาที่ผ่านมาคุณภาพการศึกษายังไม่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เป็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นที่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>พอใจของสังคม เด็ก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วัยเรี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ยน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>มี</w:t>
      </w:r>
    </w:p>
    <w:p w:rsidR="0008685E" w:rsidRPr="0064145F" w:rsidRDefault="0008685E" w:rsidP="0008685E">
      <w:pPr>
        <w:rPr>
          <w:rFonts w:ascii="Angsana New" w:hAnsi="Angsana New" w:cs="Angsana New"/>
          <w:sz w:val="32"/>
          <w:szCs w:val="32"/>
        </w:rPr>
      </w:pPr>
      <w:r w:rsidRPr="0064145F">
        <w:rPr>
          <w:rFonts w:ascii="Angsana New" w:hAnsi="Angsana New" w:cs="Angsana New"/>
          <w:sz w:val="32"/>
          <w:szCs w:val="32"/>
          <w:cs/>
        </w:rPr>
        <w:t>ผลสัมฤทธิ์ทางการ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เรี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ยน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>ในวิชาหลักของระดับการศึกษาขั้นพื้นฐาน (</w:t>
      </w:r>
      <w:r w:rsidRPr="0064145F">
        <w:rPr>
          <w:rFonts w:ascii="Angsana New" w:hAnsi="Angsana New" w:cs="Angsana New"/>
          <w:sz w:val="32"/>
          <w:szCs w:val="32"/>
        </w:rPr>
        <w:t xml:space="preserve">O-Net) </w:t>
      </w:r>
      <w:r w:rsidRPr="0064145F">
        <w:rPr>
          <w:rFonts w:ascii="Angsana New" w:hAnsi="Angsana New" w:cs="Angsana New"/>
          <w:sz w:val="32"/>
          <w:szCs w:val="32"/>
          <w:cs/>
        </w:rPr>
        <w:t xml:space="preserve">ได้แก่ภาษาอังกฤษ คณิตศาสตร์วิทยาศาสตร์ และสังคมศาสตร์ </w:t>
      </w:r>
      <w:proofErr w:type="gramStart"/>
      <w:r w:rsidRPr="0064145F">
        <w:rPr>
          <w:rFonts w:ascii="Angsana New" w:hAnsi="Angsana New" w:cs="Angsana New"/>
          <w:sz w:val="32"/>
          <w:szCs w:val="32"/>
          <w:cs/>
        </w:rPr>
        <w:t>ยังมีค่าเ</w:t>
      </w:r>
      <w:r w:rsidR="005F67FD" w:rsidRPr="0064145F">
        <w:rPr>
          <w:rFonts w:ascii="Angsana New" w:hAnsi="Angsana New" w:cs="Angsana New"/>
          <w:sz w:val="32"/>
          <w:szCs w:val="32"/>
          <w:cs/>
        </w:rPr>
        <w:t>ฉลี่ย</w:t>
      </w:r>
      <w:proofErr w:type="spellStart"/>
      <w:r w:rsidR="005F67FD" w:rsidRPr="0064145F">
        <w:rPr>
          <w:rFonts w:ascii="Angsana New" w:hAnsi="Angsana New" w:cs="Angsana New"/>
          <w:sz w:val="32"/>
          <w:szCs w:val="32"/>
          <w:cs/>
        </w:rPr>
        <w:t>ตํ่า</w:t>
      </w:r>
      <w:proofErr w:type="spellEnd"/>
      <w:r w:rsidR="005F67FD" w:rsidRPr="0064145F">
        <w:rPr>
          <w:rFonts w:ascii="Angsana New" w:hAnsi="Angsana New" w:cs="Angsana New"/>
          <w:sz w:val="32"/>
          <w:szCs w:val="32"/>
          <w:cs/>
        </w:rPr>
        <w:t xml:space="preserve">กวาร้อยละ </w:t>
      </w:r>
      <w:r w:rsidRPr="0064145F">
        <w:rPr>
          <w:rFonts w:ascii="Angsana New" w:hAnsi="Angsana New" w:cs="Angsana New"/>
          <w:sz w:val="32"/>
          <w:szCs w:val="32"/>
          <w:cs/>
        </w:rPr>
        <w:t xml:space="preserve"> </w:t>
      </w:r>
      <w:r w:rsidRPr="0064145F">
        <w:rPr>
          <w:rFonts w:ascii="Angsana New" w:hAnsi="Angsana New" w:cs="Angsana New"/>
          <w:sz w:val="32"/>
          <w:szCs w:val="32"/>
        </w:rPr>
        <w:t>50</w:t>
      </w:r>
      <w:proofErr w:type="gramEnd"/>
      <w:r w:rsidRPr="0064145F">
        <w:rPr>
          <w:rFonts w:ascii="Angsana New" w:hAnsi="Angsana New" w:cs="Angsana New"/>
          <w:sz w:val="32"/>
          <w:szCs w:val="32"/>
          <w:cs/>
        </w:rPr>
        <w:t xml:space="preserve"> ซึ่งจากผลการสอบในปี การศึกษา </w:t>
      </w:r>
      <w:r w:rsidRPr="0064145F">
        <w:rPr>
          <w:rFonts w:ascii="Angsana New" w:hAnsi="Angsana New" w:cs="Angsana New"/>
          <w:sz w:val="32"/>
          <w:szCs w:val="32"/>
        </w:rPr>
        <w:t>2553</w:t>
      </w:r>
      <w:r w:rsidRPr="0064145F">
        <w:rPr>
          <w:rFonts w:ascii="Angsana New" w:hAnsi="Angsana New" w:cs="Angsana New"/>
          <w:sz w:val="32"/>
          <w:szCs w:val="32"/>
          <w:cs/>
        </w:rPr>
        <w:t xml:space="preserve"> พบวาคะแนนเฉลี่ย ่ ในทุกระดับชั้นของวิชาภาษาอังกฤษและคณิตศาสตร์ลดลงจากปี การศึกษา </w:t>
      </w:r>
      <w:r w:rsidRPr="0064145F">
        <w:rPr>
          <w:rFonts w:ascii="Angsana New" w:hAnsi="Angsana New" w:cs="Angsana New"/>
          <w:sz w:val="32"/>
          <w:szCs w:val="32"/>
        </w:rPr>
        <w:t>2552</w:t>
      </w:r>
      <w:r w:rsidRPr="0064145F">
        <w:rPr>
          <w:rFonts w:ascii="Angsana New" w:hAnsi="Angsana New" w:cs="Angsana New"/>
          <w:sz w:val="32"/>
          <w:szCs w:val="32"/>
          <w:cs/>
        </w:rPr>
        <w:t xml:space="preserve"> และมาตรฐานความสามารถยังได้คะแนน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ตํ่า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 xml:space="preserve">ในเรื่องของการคิดวิเคราะห์ สังเคราะห์ มีวิจารณญาณและความคิดสร้างสรรค์ 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สําหรับ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>การประเมินผลสัมฤทธิ์ทางการศึกษาของ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นักเรี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ยน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 xml:space="preserve">ในระดับมัธยมศึกษาปี ที่ </w:t>
      </w:r>
      <w:r w:rsidRPr="0064145F">
        <w:rPr>
          <w:rFonts w:ascii="Angsana New" w:hAnsi="Angsana New" w:cs="Angsana New"/>
          <w:sz w:val="32"/>
          <w:szCs w:val="32"/>
        </w:rPr>
        <w:t>2</w:t>
      </w:r>
      <w:r w:rsidRPr="0064145F">
        <w:rPr>
          <w:rFonts w:ascii="Angsana New" w:hAnsi="Angsana New" w:cs="Angsana New"/>
          <w:sz w:val="32"/>
          <w:szCs w:val="32"/>
          <w:cs/>
        </w:rPr>
        <w:t xml:space="preserve"> ในวิชาคณิตศาสตร์ และ</w:t>
      </w:r>
    </w:p>
    <w:p w:rsidR="0008685E" w:rsidRPr="0064145F" w:rsidRDefault="0008685E" w:rsidP="0008685E">
      <w:pPr>
        <w:rPr>
          <w:rFonts w:ascii="Angsana New" w:hAnsi="Angsana New" w:cs="Angsana New"/>
          <w:sz w:val="32"/>
          <w:szCs w:val="32"/>
        </w:rPr>
      </w:pPr>
      <w:r w:rsidRPr="0064145F">
        <w:rPr>
          <w:rFonts w:ascii="Angsana New" w:hAnsi="Angsana New" w:cs="Angsana New"/>
          <w:sz w:val="32"/>
          <w:szCs w:val="32"/>
          <w:cs/>
        </w:rPr>
        <w:t>วิทยาศาสตร์ (</w:t>
      </w:r>
      <w:r w:rsidRPr="0064145F">
        <w:rPr>
          <w:rFonts w:ascii="Angsana New" w:hAnsi="Angsana New" w:cs="Angsana New"/>
          <w:sz w:val="32"/>
          <w:szCs w:val="32"/>
        </w:rPr>
        <w:t xml:space="preserve">Trends in International Mathematics and Science Study: TIMSS) </w:t>
      </w:r>
      <w:r w:rsidRPr="0064145F">
        <w:rPr>
          <w:rFonts w:ascii="Angsana New" w:hAnsi="Angsana New" w:cs="Angsana New"/>
          <w:sz w:val="32"/>
          <w:szCs w:val="32"/>
          <w:cs/>
        </w:rPr>
        <w:t xml:space="preserve">ในปี </w:t>
      </w:r>
      <w:r w:rsidRPr="0064145F">
        <w:rPr>
          <w:rFonts w:ascii="Angsana New" w:hAnsi="Angsana New" w:cs="Angsana New"/>
          <w:sz w:val="32"/>
          <w:szCs w:val="32"/>
        </w:rPr>
        <w:t>2550</w:t>
      </w:r>
    </w:p>
    <w:p w:rsidR="0008685E" w:rsidRPr="0064145F" w:rsidRDefault="0008685E" w:rsidP="0008685E">
      <w:pPr>
        <w:rPr>
          <w:rFonts w:ascii="Angsana New" w:hAnsi="Angsana New" w:cs="Angsana New"/>
          <w:sz w:val="32"/>
          <w:szCs w:val="32"/>
        </w:rPr>
      </w:pPr>
      <w:r w:rsidRPr="0064145F">
        <w:rPr>
          <w:rFonts w:ascii="Angsana New" w:hAnsi="Angsana New" w:cs="Angsana New"/>
          <w:sz w:val="32"/>
          <w:szCs w:val="32"/>
          <w:cs/>
        </w:rPr>
        <w:t xml:space="preserve">พบว่าประเทศไทยมีคะแนนเฉลี่ยวิชาคณิตศาสตร์ </w:t>
      </w:r>
      <w:r w:rsidRPr="0064145F">
        <w:rPr>
          <w:rFonts w:ascii="Angsana New" w:hAnsi="Angsana New" w:cs="Angsana New"/>
          <w:sz w:val="32"/>
          <w:szCs w:val="32"/>
        </w:rPr>
        <w:t>441</w:t>
      </w:r>
      <w:r w:rsidRPr="0064145F">
        <w:rPr>
          <w:rFonts w:ascii="Angsana New" w:hAnsi="Angsana New" w:cs="Angsana New"/>
          <w:sz w:val="32"/>
          <w:szCs w:val="32"/>
          <w:cs/>
        </w:rPr>
        <w:t xml:space="preserve"> คะแนนและวิชาวิทยาศาสตร์ </w:t>
      </w:r>
      <w:r w:rsidRPr="0064145F">
        <w:rPr>
          <w:rFonts w:ascii="Angsana New" w:hAnsi="Angsana New" w:cs="Angsana New"/>
          <w:sz w:val="32"/>
          <w:szCs w:val="32"/>
        </w:rPr>
        <w:t>471</w:t>
      </w:r>
    </w:p>
    <w:p w:rsidR="0008685E" w:rsidRPr="0064145F" w:rsidRDefault="0008685E" w:rsidP="0008685E">
      <w:pPr>
        <w:rPr>
          <w:rFonts w:ascii="Angsana New" w:hAnsi="Angsana New" w:cs="Angsana New"/>
          <w:sz w:val="32"/>
          <w:szCs w:val="32"/>
        </w:rPr>
      </w:pPr>
      <w:r w:rsidRPr="0064145F">
        <w:rPr>
          <w:rFonts w:ascii="Angsana New" w:hAnsi="Angsana New" w:cs="Angsana New"/>
          <w:sz w:val="32"/>
          <w:szCs w:val="32"/>
          <w:cs/>
        </w:rPr>
        <w:t>คะแนน ตาม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ลําดับซึ่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งยังตํ่า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 xml:space="preserve">กว่าค่าเฉลี่ยนานาชาติ 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ซึ่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งเป็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นการ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 xml:space="preserve">ประเมินทุก </w:t>
      </w:r>
      <w:r w:rsidRPr="0064145F">
        <w:rPr>
          <w:rFonts w:ascii="Angsana New" w:hAnsi="Angsana New" w:cs="Angsana New"/>
          <w:sz w:val="32"/>
          <w:szCs w:val="32"/>
        </w:rPr>
        <w:t>4</w:t>
      </w:r>
      <w:r w:rsidRPr="0064145F">
        <w:rPr>
          <w:rFonts w:ascii="Angsana New" w:hAnsi="Angsana New" w:cs="Angsana New"/>
          <w:sz w:val="32"/>
          <w:szCs w:val="32"/>
          <w:cs/>
        </w:rPr>
        <w:t xml:space="preserve"> ปี รวมทั้งผลการ</w:t>
      </w:r>
    </w:p>
    <w:p w:rsidR="0008685E" w:rsidRPr="0064145F" w:rsidRDefault="0008685E" w:rsidP="0008685E">
      <w:pPr>
        <w:rPr>
          <w:rFonts w:ascii="Angsana New" w:hAnsi="Angsana New" w:cs="Angsana New"/>
          <w:sz w:val="32"/>
          <w:szCs w:val="32"/>
        </w:rPr>
      </w:pPr>
      <w:r w:rsidRPr="0064145F">
        <w:rPr>
          <w:rFonts w:ascii="Angsana New" w:hAnsi="Angsana New" w:cs="Angsana New"/>
          <w:sz w:val="32"/>
          <w:szCs w:val="32"/>
          <w:cs/>
        </w:rPr>
        <w:t xml:space="preserve">ประเมินผลสัมฤทธิ์ทางการศึกษาด้านคณิตศาสตร์และวิทยาศาสตร์ ของ </w:t>
      </w:r>
      <w:r w:rsidRPr="0064145F">
        <w:rPr>
          <w:rFonts w:ascii="Angsana New" w:hAnsi="Angsana New" w:cs="Angsana New"/>
          <w:sz w:val="32"/>
          <w:szCs w:val="32"/>
        </w:rPr>
        <w:t xml:space="preserve">The </w:t>
      </w:r>
      <w:proofErr w:type="spellStart"/>
      <w:r w:rsidRPr="0064145F">
        <w:rPr>
          <w:rFonts w:ascii="Angsana New" w:hAnsi="Angsana New" w:cs="Angsana New"/>
          <w:sz w:val="32"/>
          <w:szCs w:val="32"/>
        </w:rPr>
        <w:t>Programme</w:t>
      </w:r>
      <w:proofErr w:type="spellEnd"/>
      <w:r w:rsidRPr="0064145F">
        <w:rPr>
          <w:rFonts w:ascii="Angsana New" w:hAnsi="Angsana New" w:cs="Angsana New"/>
          <w:sz w:val="32"/>
          <w:szCs w:val="32"/>
        </w:rPr>
        <w:t xml:space="preserve"> for </w:t>
      </w:r>
    </w:p>
    <w:p w:rsidR="0008685E" w:rsidRPr="0064145F" w:rsidRDefault="0008685E" w:rsidP="0008685E">
      <w:pPr>
        <w:rPr>
          <w:rFonts w:ascii="Angsana New" w:hAnsi="Angsana New" w:cs="Angsana New"/>
          <w:sz w:val="32"/>
          <w:szCs w:val="32"/>
        </w:rPr>
      </w:pPr>
      <w:r w:rsidRPr="0064145F">
        <w:rPr>
          <w:rFonts w:ascii="Angsana New" w:hAnsi="Angsana New" w:cs="Angsana New"/>
          <w:sz w:val="32"/>
          <w:szCs w:val="32"/>
        </w:rPr>
        <w:t xml:space="preserve">International Student Assessment (PISA) </w:t>
      </w:r>
      <w:r w:rsidRPr="0064145F">
        <w:rPr>
          <w:rFonts w:ascii="Angsana New" w:hAnsi="Angsana New" w:cs="Angsana New"/>
          <w:sz w:val="32"/>
          <w:szCs w:val="32"/>
          <w:cs/>
        </w:rPr>
        <w:t>ที่ประเมินจากผู้ที่จบการศึกษาภาคบังคับหรือกลุ่ม</w:t>
      </w:r>
    </w:p>
    <w:p w:rsidR="0008685E" w:rsidRPr="0064145F" w:rsidRDefault="0008685E" w:rsidP="0008685E">
      <w:pPr>
        <w:rPr>
          <w:rFonts w:ascii="Angsana New" w:hAnsi="Angsana New" w:cs="Angsana New"/>
          <w:sz w:val="32"/>
          <w:szCs w:val="32"/>
        </w:rPr>
      </w:pPr>
      <w:r w:rsidRPr="0064145F">
        <w:rPr>
          <w:rFonts w:ascii="Angsana New" w:hAnsi="Angsana New" w:cs="Angsana New"/>
          <w:sz w:val="32"/>
          <w:szCs w:val="32"/>
          <w:cs/>
        </w:rPr>
        <w:t xml:space="preserve">อายุ </w:t>
      </w:r>
      <w:r w:rsidRPr="0064145F">
        <w:rPr>
          <w:rFonts w:ascii="Angsana New" w:hAnsi="Angsana New" w:cs="Angsana New"/>
          <w:sz w:val="32"/>
          <w:szCs w:val="32"/>
        </w:rPr>
        <w:t>15</w:t>
      </w:r>
      <w:r w:rsidRPr="0064145F">
        <w:rPr>
          <w:rFonts w:ascii="Angsana New" w:hAnsi="Angsana New" w:cs="Angsana New"/>
          <w:sz w:val="32"/>
          <w:szCs w:val="32"/>
          <w:cs/>
        </w:rPr>
        <w:t xml:space="preserve"> ปี ก็พบว่าคะแนนเฉลี่ย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ยังตํ่ากวาค่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่า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 xml:space="preserve">เฉลี่ย </w:t>
      </w:r>
      <w:r w:rsidRPr="0064145F">
        <w:rPr>
          <w:rFonts w:ascii="Angsana New" w:hAnsi="Angsana New" w:cs="Angsana New"/>
          <w:sz w:val="32"/>
          <w:szCs w:val="32"/>
        </w:rPr>
        <w:t xml:space="preserve">OECD 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ผู้สําเร็จ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>อาชีวศึกษาและอุดมศึกษามี</w:t>
      </w:r>
    </w:p>
    <w:p w:rsidR="0008685E" w:rsidRPr="0064145F" w:rsidRDefault="0008685E" w:rsidP="0008685E">
      <w:pPr>
        <w:rPr>
          <w:rFonts w:ascii="Angsana New" w:hAnsi="Angsana New" w:cs="Angsana New"/>
          <w:sz w:val="32"/>
          <w:szCs w:val="32"/>
        </w:rPr>
      </w:pPr>
      <w:r w:rsidRPr="0064145F">
        <w:rPr>
          <w:rFonts w:ascii="Angsana New" w:hAnsi="Angsana New" w:cs="Angsana New"/>
          <w:sz w:val="32"/>
          <w:szCs w:val="32"/>
          <w:cs/>
        </w:rPr>
        <w:t xml:space="preserve">ความสามารถและสมรรถนะไม่สอดคล้องกับความต้องการของผู้ใช้ ในด้านการผลิตครู </w:t>
      </w:r>
    </w:p>
    <w:p w:rsidR="0008685E" w:rsidRPr="0064145F" w:rsidRDefault="0008685E" w:rsidP="0008685E">
      <w:pPr>
        <w:rPr>
          <w:rFonts w:ascii="Angsana New" w:hAnsi="Angsana New" w:cs="Angsana New"/>
          <w:sz w:val="32"/>
          <w:szCs w:val="32"/>
        </w:rPr>
      </w:pPr>
      <w:r w:rsidRPr="0064145F">
        <w:rPr>
          <w:rFonts w:ascii="Angsana New" w:hAnsi="Angsana New" w:cs="Angsana New"/>
          <w:sz w:val="32"/>
          <w:szCs w:val="32"/>
          <w:cs/>
        </w:rPr>
        <w:t>คณาจารย์ให้มีความรู้ ความสามารถและมีปริมาณที่เพียงพ</w:t>
      </w:r>
      <w:r w:rsidR="005F67FD" w:rsidRPr="0064145F">
        <w:rPr>
          <w:rFonts w:ascii="Angsana New" w:hAnsi="Angsana New" w:cs="Angsana New"/>
          <w:sz w:val="32"/>
          <w:szCs w:val="32"/>
          <w:cs/>
        </w:rPr>
        <w:t>อ เนื่องจากนโยบายการ</w:t>
      </w:r>
      <w:proofErr w:type="spellStart"/>
      <w:r w:rsidR="005F67FD" w:rsidRPr="0064145F">
        <w:rPr>
          <w:rFonts w:ascii="Angsana New" w:hAnsi="Angsana New" w:cs="Angsana New"/>
          <w:sz w:val="32"/>
          <w:szCs w:val="32"/>
          <w:cs/>
        </w:rPr>
        <w:t>จํา</w:t>
      </w:r>
      <w:proofErr w:type="spellEnd"/>
      <w:r w:rsidR="005F67FD" w:rsidRPr="0064145F">
        <w:rPr>
          <w:rFonts w:ascii="Angsana New" w:hAnsi="Angsana New" w:cs="Angsana New"/>
          <w:sz w:val="32"/>
          <w:szCs w:val="32"/>
          <w:cs/>
        </w:rPr>
        <w:t xml:space="preserve">กดอัตรา </w:t>
      </w:r>
    </w:p>
    <w:p w:rsidR="0008685E" w:rsidRPr="0064145F" w:rsidRDefault="0008685E" w:rsidP="0008685E">
      <w:pPr>
        <w:rPr>
          <w:rFonts w:ascii="Angsana New" w:hAnsi="Angsana New" w:cs="Angsana New"/>
          <w:sz w:val="32"/>
          <w:szCs w:val="32"/>
        </w:rPr>
      </w:pPr>
      <w:r w:rsidRPr="0064145F">
        <w:rPr>
          <w:rFonts w:ascii="Angsana New" w:hAnsi="Angsana New" w:cs="Angsana New"/>
          <w:sz w:val="32"/>
          <w:szCs w:val="32"/>
          <w:cs/>
        </w:rPr>
        <w:t>กาลังคนภ</w:t>
      </w:r>
      <w:r w:rsidR="005F67FD" w:rsidRPr="0064145F">
        <w:rPr>
          <w:rFonts w:ascii="Angsana New" w:hAnsi="Angsana New" w:cs="Angsana New"/>
          <w:sz w:val="32"/>
          <w:szCs w:val="32"/>
          <w:cs/>
        </w:rPr>
        <w:t>าครัฐ รวมทั้</w:t>
      </w:r>
      <w:r w:rsidRPr="0064145F">
        <w:rPr>
          <w:rFonts w:ascii="Angsana New" w:hAnsi="Angsana New" w:cs="Angsana New"/>
          <w:sz w:val="32"/>
          <w:szCs w:val="32"/>
          <w:cs/>
        </w:rPr>
        <w:t>งการใช้มาตรการจูงใจให้ข้าร</w:t>
      </w:r>
      <w:r w:rsidR="005F67FD" w:rsidRPr="0064145F">
        <w:rPr>
          <w:rFonts w:ascii="Angsana New" w:hAnsi="Angsana New" w:cs="Angsana New"/>
          <w:sz w:val="32"/>
          <w:szCs w:val="32"/>
          <w:cs/>
        </w:rPr>
        <w:t>าชการเกษียณอายุราชการก่อนกา</w:t>
      </w:r>
      <w:proofErr w:type="spellStart"/>
      <w:r w:rsidR="005F67FD" w:rsidRPr="0064145F">
        <w:rPr>
          <w:rFonts w:ascii="Angsana New" w:hAnsi="Angsana New" w:cs="Angsana New"/>
          <w:sz w:val="32"/>
          <w:szCs w:val="32"/>
          <w:cs/>
        </w:rPr>
        <w:t>หนด</w:t>
      </w:r>
      <w:proofErr w:type="spellEnd"/>
      <w:r w:rsidR="005F67FD" w:rsidRPr="0064145F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08685E" w:rsidRPr="0064145F" w:rsidRDefault="0008685E" w:rsidP="0008685E">
      <w:pPr>
        <w:rPr>
          <w:rFonts w:ascii="Angsana New" w:hAnsi="Angsana New" w:cs="Angsana New"/>
          <w:sz w:val="32"/>
          <w:szCs w:val="32"/>
        </w:rPr>
      </w:pPr>
      <w:r w:rsidRPr="0064145F">
        <w:rPr>
          <w:rFonts w:ascii="Angsana New" w:hAnsi="Angsana New" w:cs="Angsana New"/>
          <w:sz w:val="32"/>
          <w:szCs w:val="32"/>
          <w:cs/>
        </w:rPr>
        <w:t>ตั้งแต่ปี พ.ศ.</w:t>
      </w:r>
      <w:r w:rsidRPr="0064145F">
        <w:rPr>
          <w:rFonts w:ascii="Angsana New" w:hAnsi="Angsana New" w:cs="Angsana New"/>
          <w:sz w:val="32"/>
          <w:szCs w:val="32"/>
        </w:rPr>
        <w:t>2543</w:t>
      </w:r>
      <w:r w:rsidRPr="0064145F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ทํา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>ให้สูญเสียอัตราครูไป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จํานวน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 xml:space="preserve">หนึ่ง อีกทั้งบัณฑิตครุศาสตร์/ศึกษาศาสตร์ </w:t>
      </w:r>
    </w:p>
    <w:p w:rsidR="0008685E" w:rsidRPr="0064145F" w:rsidRDefault="0008685E" w:rsidP="0008685E">
      <w:pPr>
        <w:rPr>
          <w:rFonts w:ascii="Angsana New" w:hAnsi="Angsana New" w:cs="Angsana New"/>
          <w:sz w:val="32"/>
          <w:szCs w:val="32"/>
        </w:rPr>
      </w:pPr>
      <w:r w:rsidRPr="0064145F">
        <w:rPr>
          <w:rFonts w:ascii="Angsana New" w:hAnsi="Angsana New" w:cs="Angsana New"/>
          <w:sz w:val="32"/>
          <w:szCs w:val="32"/>
          <w:cs/>
        </w:rPr>
        <w:t>บางส่วนที่จบการศึกษาแล้วไม่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เป็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 xml:space="preserve"> นครู ครูสอนไม่ตรงวุฒิ และการขาดแคลนครูในบางพื้นที่ </w:t>
      </w:r>
    </w:p>
    <w:p w:rsidR="0008685E" w:rsidRPr="0064145F" w:rsidRDefault="0008685E" w:rsidP="0008685E">
      <w:pPr>
        <w:rPr>
          <w:rFonts w:ascii="Angsana New" w:hAnsi="Angsana New" w:cs="Angsana New"/>
          <w:sz w:val="32"/>
          <w:szCs w:val="32"/>
        </w:rPr>
      </w:pP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ทํา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>ให้เกิดความขาดแคลนครูในภาพรวม ในขณะที่ครูสายวิชาชีพส่วนมากขาดประสบการณ์ใน</w:t>
      </w:r>
    </w:p>
    <w:p w:rsidR="0008685E" w:rsidRPr="0064145F" w:rsidRDefault="0008685E" w:rsidP="0008685E">
      <w:pPr>
        <w:rPr>
          <w:rFonts w:ascii="Angsana New" w:hAnsi="Angsana New" w:cs="Angsana New"/>
          <w:sz w:val="32"/>
          <w:szCs w:val="32"/>
        </w:rPr>
      </w:pPr>
      <w:r w:rsidRPr="0064145F">
        <w:rPr>
          <w:rFonts w:ascii="Angsana New" w:hAnsi="Angsana New" w:cs="Angsana New"/>
          <w:sz w:val="32"/>
          <w:szCs w:val="32"/>
          <w:cs/>
        </w:rPr>
        <w:lastRenderedPageBreak/>
        <w:t>สถานประกอบการ อีกทั้งครูยังมีภาระงานอื่นนอกเหน</w:t>
      </w:r>
      <w:r w:rsidR="005F67FD" w:rsidRPr="0064145F">
        <w:rPr>
          <w:rFonts w:ascii="Angsana New" w:hAnsi="Angsana New" w:cs="Angsana New"/>
          <w:sz w:val="32"/>
          <w:szCs w:val="32"/>
          <w:cs/>
        </w:rPr>
        <w:t xml:space="preserve">ือจากภาระงานสอน ประกอบกบในด้าน </w:t>
      </w:r>
    </w:p>
    <w:p w:rsidR="0008685E" w:rsidRPr="0064145F" w:rsidRDefault="0008685E" w:rsidP="0008685E">
      <w:pPr>
        <w:rPr>
          <w:rFonts w:ascii="Angsana New" w:hAnsi="Angsana New" w:cs="Angsana New"/>
          <w:sz w:val="32"/>
          <w:szCs w:val="32"/>
        </w:rPr>
      </w:pPr>
      <w:r w:rsidRPr="0064145F">
        <w:rPr>
          <w:rFonts w:ascii="Angsana New" w:hAnsi="Angsana New" w:cs="Angsana New"/>
          <w:sz w:val="32"/>
          <w:szCs w:val="32"/>
          <w:cs/>
        </w:rPr>
        <w:t xml:space="preserve">การคัดเลือกบุคคลเข้าสู่วิชาชีพครู พบว่าผู้เลือกคณะครุศาสตร์/ศึกษาศาสตร์ 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เป็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นอัน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 xml:space="preserve">ดับท้ายๆ </w:t>
      </w:r>
    </w:p>
    <w:p w:rsidR="0008685E" w:rsidRPr="0064145F" w:rsidRDefault="0008685E" w:rsidP="0008685E">
      <w:pPr>
        <w:rPr>
          <w:rFonts w:ascii="Angsana New" w:hAnsi="Angsana New" w:cs="Angsana New"/>
          <w:sz w:val="32"/>
          <w:szCs w:val="32"/>
        </w:rPr>
      </w:pPr>
      <w:r w:rsidRPr="0064145F">
        <w:rPr>
          <w:rFonts w:ascii="Angsana New" w:hAnsi="Angsana New" w:cs="Angsana New"/>
          <w:sz w:val="32"/>
          <w:szCs w:val="32"/>
          <w:cs/>
        </w:rPr>
        <w:t>ส่วนการพัฒนาครูก็ยังขาดการดูแลเอาใจใส่อย่าง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จริ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งจัง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 xml:space="preserve"> และด้านสถานศึกษาพบว่า มีสถานศึกษาขั้นพื้นฐานที่ยังไม่ได้เกณฑ์มาตรฐานตามเกณฑ์การประเมินของ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สํานัก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 xml:space="preserve"> รับรองมาตรฐานและประเมินคุณภาพการศึกษา (สมศ.) ซึ่งส่วนใหญ่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จะเป็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นสถานศึกษา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>ขนาดเล็ก จากสภาพดังกล่าวส่งผลกระทบต่อคุณภาพการศึกษา</w:t>
      </w:r>
      <w:r w:rsidRPr="0064145F">
        <w:rPr>
          <w:rFonts w:ascii="Angsana New" w:hAnsi="Angsana New" w:cs="Angsana New"/>
          <w:sz w:val="32"/>
          <w:szCs w:val="32"/>
        </w:rPr>
        <w:t>7</w:t>
      </w:r>
      <w:r w:rsidRPr="0064145F">
        <w:rPr>
          <w:rFonts w:ascii="Angsana New" w:hAnsi="Angsana New" w:cs="Angsana New"/>
          <w:sz w:val="32"/>
          <w:szCs w:val="32"/>
          <w:cs/>
        </w:rPr>
        <w:t>ความทั่วถึงในการให้บริการการศึกษา</w:t>
      </w:r>
    </w:p>
    <w:p w:rsidR="0008685E" w:rsidRPr="0064145F" w:rsidRDefault="0008685E" w:rsidP="0008685E">
      <w:pPr>
        <w:rPr>
          <w:rFonts w:ascii="Angsana New" w:hAnsi="Angsana New" w:cs="Angsana New"/>
          <w:sz w:val="32"/>
          <w:szCs w:val="32"/>
        </w:rPr>
      </w:pPr>
      <w:r w:rsidRPr="0064145F">
        <w:rPr>
          <w:rFonts w:ascii="Angsana New" w:hAnsi="Angsana New" w:cs="Angsana New"/>
          <w:sz w:val="32"/>
          <w:szCs w:val="32"/>
          <w:cs/>
        </w:rPr>
        <w:t>กระทรวงศึกษาธิการได้ขยายโอ</w:t>
      </w:r>
      <w:r w:rsidR="005F67FD" w:rsidRPr="0064145F">
        <w:rPr>
          <w:rFonts w:ascii="Angsana New" w:hAnsi="Angsana New" w:cs="Angsana New"/>
          <w:sz w:val="32"/>
          <w:szCs w:val="32"/>
          <w:cs/>
        </w:rPr>
        <w:t>กาสทางการศึกษาให้กบประชาชนทั้</w:t>
      </w:r>
      <w:r w:rsidRPr="0064145F">
        <w:rPr>
          <w:rFonts w:ascii="Angsana New" w:hAnsi="Angsana New" w:cs="Angsana New"/>
          <w:sz w:val="32"/>
          <w:szCs w:val="32"/>
          <w:cs/>
        </w:rPr>
        <w:t>งในระบบโรงเรียนและนอกระบบโรงเรียน เพื่อให้ประชาชนทุกคน ทุกวัยมีโอกาสเข้าถึงการศึกษาและการ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เรี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ยน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>รู้อย่างต่อเนื่อง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ทํา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>ให้มีผู้ได้รับการศึกษาเพิ่ม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จํานวน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 xml:space="preserve">มากขึ้นในแต่ละระดับการศึกษา ดังนี้ระดับการศึกษาปฐมวัย 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เป็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นการ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 xml:space="preserve">จัดการศึกษาที่มุ่งเตรียมความพร้อมด้านร่างกาย จิตใจอารมณ์ </w:t>
      </w:r>
      <w:r w:rsidR="005F67FD" w:rsidRPr="0064145F">
        <w:rPr>
          <w:rFonts w:ascii="Angsana New" w:hAnsi="Angsana New" w:cs="Angsana New"/>
          <w:sz w:val="32"/>
          <w:szCs w:val="32"/>
          <w:cs/>
        </w:rPr>
        <w:t>สังคม และสติปัญญา ให้กบเด็กก่</w:t>
      </w:r>
      <w:r w:rsidRPr="0064145F">
        <w:rPr>
          <w:rFonts w:ascii="Angsana New" w:hAnsi="Angsana New" w:cs="Angsana New"/>
          <w:sz w:val="32"/>
          <w:szCs w:val="32"/>
          <w:cs/>
        </w:rPr>
        <w:t xml:space="preserve">อนเข้าเรียนระดับประถมศึกษา 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ซึ่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งที่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 xml:space="preserve">ผ่านมากระทรวงศึกษาธิการสามารถจัดการศึกษาในระดับนี้ในระบบโรงเรียน ปี การศึกษา </w:t>
      </w:r>
    </w:p>
    <w:p w:rsidR="0008685E" w:rsidRPr="0064145F" w:rsidRDefault="0008685E" w:rsidP="0008685E">
      <w:pPr>
        <w:rPr>
          <w:rFonts w:ascii="Angsana New" w:hAnsi="Angsana New" w:cs="Angsana New"/>
          <w:sz w:val="32"/>
          <w:szCs w:val="32"/>
        </w:rPr>
      </w:pPr>
      <w:r w:rsidRPr="0064145F">
        <w:rPr>
          <w:rFonts w:ascii="Angsana New" w:hAnsi="Angsana New" w:cs="Angsana New"/>
          <w:sz w:val="32"/>
          <w:szCs w:val="32"/>
        </w:rPr>
        <w:t>2552</w:t>
      </w:r>
      <w:r w:rsidRPr="0064145F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จํานวน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 xml:space="preserve"> </w:t>
      </w:r>
      <w:r w:rsidRPr="0064145F">
        <w:rPr>
          <w:rFonts w:ascii="Angsana New" w:hAnsi="Angsana New" w:cs="Angsana New"/>
          <w:sz w:val="32"/>
          <w:szCs w:val="32"/>
        </w:rPr>
        <w:t>1,780,074</w:t>
      </w:r>
      <w:r w:rsidRPr="0064145F">
        <w:rPr>
          <w:rFonts w:ascii="Angsana New" w:hAnsi="Angsana New" w:cs="Angsana New"/>
          <w:sz w:val="32"/>
          <w:szCs w:val="32"/>
          <w:cs/>
        </w:rPr>
        <w:t xml:space="preserve"> คน คิด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เป็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นร้อย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 xml:space="preserve">ละ </w:t>
      </w:r>
      <w:r w:rsidRPr="0064145F">
        <w:rPr>
          <w:rFonts w:ascii="Angsana New" w:hAnsi="Angsana New" w:cs="Angsana New"/>
          <w:sz w:val="32"/>
          <w:szCs w:val="32"/>
        </w:rPr>
        <w:t>74.33</w:t>
      </w:r>
      <w:r w:rsidRPr="0064145F">
        <w:rPr>
          <w:rFonts w:ascii="Angsana New" w:hAnsi="Angsana New" w:cs="Angsana New"/>
          <w:sz w:val="32"/>
          <w:szCs w:val="32"/>
          <w:cs/>
        </w:rPr>
        <w:t xml:space="preserve"> ของประชากรกลุ่มอายุ </w:t>
      </w:r>
      <w:r w:rsidRPr="0064145F">
        <w:rPr>
          <w:rFonts w:ascii="Angsana New" w:hAnsi="Angsana New" w:cs="Angsana New"/>
          <w:sz w:val="32"/>
          <w:szCs w:val="32"/>
        </w:rPr>
        <w:t>3-5</w:t>
      </w:r>
      <w:r w:rsidRPr="0064145F">
        <w:rPr>
          <w:rFonts w:ascii="Angsana New" w:hAnsi="Angsana New" w:cs="Angsana New"/>
          <w:sz w:val="32"/>
          <w:szCs w:val="32"/>
          <w:cs/>
        </w:rPr>
        <w:t xml:space="preserve"> ปี (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จํานวน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 xml:space="preserve"> </w:t>
      </w:r>
    </w:p>
    <w:p w:rsidR="0008685E" w:rsidRPr="0064145F" w:rsidRDefault="0008685E" w:rsidP="0008685E">
      <w:pPr>
        <w:rPr>
          <w:rFonts w:ascii="Angsana New" w:hAnsi="Angsana New" w:cs="Angsana New"/>
          <w:sz w:val="32"/>
          <w:szCs w:val="32"/>
        </w:rPr>
      </w:pPr>
      <w:r w:rsidRPr="0064145F">
        <w:rPr>
          <w:rFonts w:ascii="Angsana New" w:hAnsi="Angsana New" w:cs="Angsana New"/>
          <w:sz w:val="32"/>
          <w:szCs w:val="32"/>
        </w:rPr>
        <w:t>2,394,796</w:t>
      </w:r>
      <w:r w:rsidRPr="0064145F">
        <w:rPr>
          <w:rFonts w:ascii="Angsana New" w:hAnsi="Angsana New" w:cs="Angsana New"/>
          <w:sz w:val="32"/>
          <w:szCs w:val="32"/>
          <w:cs/>
        </w:rPr>
        <w:t xml:space="preserve">คน) เนื่องจากรัฐบาลได้มีนโยบายเรียนฟรี </w:t>
      </w:r>
      <w:r w:rsidRPr="0064145F">
        <w:rPr>
          <w:rFonts w:ascii="Angsana New" w:hAnsi="Angsana New" w:cs="Angsana New"/>
          <w:sz w:val="32"/>
          <w:szCs w:val="32"/>
        </w:rPr>
        <w:t>15</w:t>
      </w:r>
      <w:r w:rsidRPr="0064145F">
        <w:rPr>
          <w:rFonts w:ascii="Angsana New" w:hAnsi="Angsana New" w:cs="Angsana New"/>
          <w:sz w:val="32"/>
          <w:szCs w:val="32"/>
          <w:cs/>
        </w:rPr>
        <w:t xml:space="preserve"> ปี ที่ครอบคลุมถึงระดับการศึกษา</w:t>
      </w:r>
    </w:p>
    <w:p w:rsidR="0008685E" w:rsidRPr="0064145F" w:rsidRDefault="0008685E" w:rsidP="0008685E">
      <w:pPr>
        <w:rPr>
          <w:rFonts w:ascii="Angsana New" w:hAnsi="Angsana New" w:cs="Angsana New"/>
          <w:sz w:val="32"/>
          <w:szCs w:val="32"/>
        </w:rPr>
      </w:pPr>
      <w:r w:rsidRPr="0064145F">
        <w:rPr>
          <w:rFonts w:ascii="Angsana New" w:hAnsi="Angsana New" w:cs="Angsana New"/>
          <w:sz w:val="32"/>
          <w:szCs w:val="32"/>
          <w:cs/>
        </w:rPr>
        <w:t xml:space="preserve">ปฐมวัยระดับการศึกษาขั้นพื้นฐาน 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เป็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นการ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>จัดการศึกษาตามรัฐธรรมนูญแห่ง</w:t>
      </w:r>
    </w:p>
    <w:p w:rsidR="0008685E" w:rsidRPr="0064145F" w:rsidRDefault="0008685E" w:rsidP="0008685E">
      <w:pPr>
        <w:rPr>
          <w:rFonts w:ascii="Angsana New" w:hAnsi="Angsana New" w:cs="Angsana New"/>
          <w:sz w:val="32"/>
          <w:szCs w:val="32"/>
        </w:rPr>
      </w:pPr>
      <w:r w:rsidRPr="0064145F">
        <w:rPr>
          <w:rFonts w:ascii="Angsana New" w:hAnsi="Angsana New" w:cs="Angsana New"/>
          <w:sz w:val="32"/>
          <w:szCs w:val="32"/>
          <w:cs/>
        </w:rPr>
        <w:t>ราชอาณาจักรไทย พ.ศ.</w:t>
      </w:r>
      <w:r w:rsidRPr="0064145F">
        <w:rPr>
          <w:rFonts w:ascii="Angsana New" w:hAnsi="Angsana New" w:cs="Angsana New"/>
          <w:sz w:val="32"/>
          <w:szCs w:val="32"/>
        </w:rPr>
        <w:t>2550</w:t>
      </w:r>
      <w:r w:rsidRPr="0064145F">
        <w:rPr>
          <w:rFonts w:ascii="Angsana New" w:hAnsi="Angsana New" w:cs="Angsana New"/>
          <w:sz w:val="32"/>
          <w:szCs w:val="32"/>
          <w:cs/>
        </w:rPr>
        <w:t xml:space="preserve"> มาตรา </w:t>
      </w:r>
      <w:r w:rsidRPr="0064145F">
        <w:rPr>
          <w:rFonts w:ascii="Angsana New" w:hAnsi="Angsana New" w:cs="Angsana New"/>
          <w:sz w:val="32"/>
          <w:szCs w:val="32"/>
        </w:rPr>
        <w:t>49</w:t>
      </w:r>
      <w:r w:rsidRPr="0064145F">
        <w:rPr>
          <w:rFonts w:ascii="Angsana New" w:hAnsi="Angsana New" w:cs="Angsana New"/>
          <w:sz w:val="32"/>
          <w:szCs w:val="32"/>
          <w:cs/>
        </w:rPr>
        <w:t xml:space="preserve"> ที่มุ่งหวังให้ผู้เรียนได้พัฒนาคุณลักษณะที่พึงประสงค์ </w:t>
      </w:r>
    </w:p>
    <w:p w:rsidR="0008685E" w:rsidRPr="0064145F" w:rsidRDefault="0008685E" w:rsidP="0008685E">
      <w:pPr>
        <w:rPr>
          <w:rFonts w:ascii="Angsana New" w:hAnsi="Angsana New" w:cs="Angsana New"/>
          <w:sz w:val="32"/>
          <w:szCs w:val="32"/>
        </w:rPr>
      </w:pPr>
      <w:r w:rsidRPr="0064145F">
        <w:rPr>
          <w:rFonts w:ascii="Angsana New" w:hAnsi="Angsana New" w:cs="Angsana New"/>
          <w:sz w:val="32"/>
          <w:szCs w:val="32"/>
          <w:cs/>
        </w:rPr>
        <w:t xml:space="preserve">ทั้งในด้านคุณธรรม 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จริ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ยธรรม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 xml:space="preserve">ความรู้ และความสามารถขั้นพื้นฐานโดยเน้นการอ่านออก </w:t>
      </w:r>
    </w:p>
    <w:p w:rsidR="0008685E" w:rsidRPr="0064145F" w:rsidRDefault="0008685E" w:rsidP="0008685E">
      <w:pPr>
        <w:rPr>
          <w:rFonts w:ascii="Angsana New" w:hAnsi="Angsana New" w:cs="Angsana New"/>
          <w:sz w:val="32"/>
          <w:szCs w:val="32"/>
        </w:rPr>
      </w:pPr>
      <w:r w:rsidRPr="0064145F">
        <w:rPr>
          <w:rFonts w:ascii="Angsana New" w:hAnsi="Angsana New" w:cs="Angsana New"/>
          <w:sz w:val="32"/>
          <w:szCs w:val="32"/>
          <w:cs/>
        </w:rPr>
        <w:t>เขียนได้ คิดเลข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เป็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 xml:space="preserve"> น มีทักษะชีวิตและสามารถแก้ปัญหาได้ ในปี การศึกษา </w:t>
      </w:r>
      <w:r w:rsidRPr="0064145F">
        <w:rPr>
          <w:rFonts w:ascii="Angsana New" w:hAnsi="Angsana New" w:cs="Angsana New"/>
          <w:sz w:val="32"/>
          <w:szCs w:val="32"/>
        </w:rPr>
        <w:t>2552</w:t>
      </w:r>
      <w:r w:rsidRPr="0064145F">
        <w:rPr>
          <w:rFonts w:ascii="Angsana New" w:hAnsi="Angsana New" w:cs="Angsana New"/>
          <w:sz w:val="32"/>
          <w:szCs w:val="32"/>
          <w:cs/>
        </w:rPr>
        <w:t xml:space="preserve"> สามารถจัด</w:t>
      </w:r>
    </w:p>
    <w:p w:rsidR="0008685E" w:rsidRPr="0064145F" w:rsidRDefault="0008685E" w:rsidP="0008685E">
      <w:pPr>
        <w:rPr>
          <w:rFonts w:ascii="Angsana New" w:hAnsi="Angsana New" w:cs="Angsana New"/>
          <w:sz w:val="32"/>
          <w:szCs w:val="32"/>
        </w:rPr>
      </w:pPr>
      <w:r w:rsidRPr="0064145F">
        <w:rPr>
          <w:rFonts w:ascii="Angsana New" w:hAnsi="Angsana New" w:cs="Angsana New"/>
          <w:sz w:val="32"/>
          <w:szCs w:val="32"/>
          <w:cs/>
        </w:rPr>
        <w:t xml:space="preserve">การศึกษาได้ 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จํานวน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 xml:space="preserve"> </w:t>
      </w:r>
      <w:r w:rsidRPr="0064145F">
        <w:rPr>
          <w:rFonts w:ascii="Angsana New" w:hAnsi="Angsana New" w:cs="Angsana New"/>
          <w:sz w:val="32"/>
          <w:szCs w:val="32"/>
        </w:rPr>
        <w:t>9,934,295</w:t>
      </w:r>
      <w:r w:rsidRPr="0064145F">
        <w:rPr>
          <w:rFonts w:ascii="Angsana New" w:hAnsi="Angsana New" w:cs="Angsana New"/>
          <w:sz w:val="32"/>
          <w:szCs w:val="32"/>
          <w:cs/>
        </w:rPr>
        <w:t>คน คิด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เป็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นร้อย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 xml:space="preserve">ละ </w:t>
      </w:r>
      <w:r w:rsidRPr="0064145F">
        <w:rPr>
          <w:rFonts w:ascii="Angsana New" w:hAnsi="Angsana New" w:cs="Angsana New"/>
          <w:sz w:val="32"/>
          <w:szCs w:val="32"/>
        </w:rPr>
        <w:t>92.29</w:t>
      </w:r>
      <w:r w:rsidRPr="0064145F">
        <w:rPr>
          <w:rFonts w:ascii="Angsana New" w:hAnsi="Angsana New" w:cs="Angsana New"/>
          <w:sz w:val="32"/>
          <w:szCs w:val="32"/>
          <w:cs/>
        </w:rPr>
        <w:t xml:space="preserve">ของประชากรกลุ่มอายุ </w:t>
      </w:r>
      <w:r w:rsidRPr="0064145F">
        <w:rPr>
          <w:rFonts w:ascii="Angsana New" w:hAnsi="Angsana New" w:cs="Angsana New"/>
          <w:sz w:val="32"/>
          <w:szCs w:val="32"/>
        </w:rPr>
        <w:t>6 – 17</w:t>
      </w:r>
      <w:r w:rsidRPr="0064145F">
        <w:rPr>
          <w:rFonts w:ascii="Angsana New" w:hAnsi="Angsana New" w:cs="Angsana New"/>
          <w:sz w:val="32"/>
          <w:szCs w:val="32"/>
          <w:cs/>
        </w:rPr>
        <w:t xml:space="preserve"> ปี </w:t>
      </w:r>
    </w:p>
    <w:p w:rsidR="0008685E" w:rsidRPr="0064145F" w:rsidRDefault="0008685E" w:rsidP="0008685E">
      <w:pPr>
        <w:rPr>
          <w:rFonts w:ascii="Angsana New" w:hAnsi="Angsana New" w:cs="Angsana New"/>
          <w:sz w:val="32"/>
          <w:szCs w:val="32"/>
        </w:rPr>
      </w:pPr>
      <w:r w:rsidRPr="0064145F">
        <w:rPr>
          <w:rFonts w:ascii="Angsana New" w:hAnsi="Angsana New" w:cs="Angsana New"/>
          <w:sz w:val="32"/>
          <w:szCs w:val="32"/>
        </w:rPr>
        <w:t>(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จํานวน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 xml:space="preserve"> </w:t>
      </w:r>
      <w:r w:rsidRPr="0064145F">
        <w:rPr>
          <w:rFonts w:ascii="Angsana New" w:hAnsi="Angsana New" w:cs="Angsana New"/>
          <w:sz w:val="32"/>
          <w:szCs w:val="32"/>
        </w:rPr>
        <w:t>10,764,131</w:t>
      </w:r>
      <w:r w:rsidRPr="0064145F">
        <w:rPr>
          <w:rFonts w:ascii="Angsana New" w:hAnsi="Angsana New" w:cs="Angsana New"/>
          <w:sz w:val="32"/>
          <w:szCs w:val="32"/>
          <w:cs/>
        </w:rPr>
        <w:t xml:space="preserve">คน) 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จําแนกเป็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นระ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 xml:space="preserve">ดับประถมศึกษา 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จํานวน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 xml:space="preserve"> </w:t>
      </w:r>
      <w:r w:rsidRPr="0064145F">
        <w:rPr>
          <w:rFonts w:ascii="Angsana New" w:hAnsi="Angsana New" w:cs="Angsana New"/>
          <w:sz w:val="32"/>
          <w:szCs w:val="32"/>
        </w:rPr>
        <w:t>5,138,475</w:t>
      </w:r>
      <w:r w:rsidRPr="0064145F">
        <w:rPr>
          <w:rFonts w:ascii="Angsana New" w:hAnsi="Angsana New" w:cs="Angsana New"/>
          <w:sz w:val="32"/>
          <w:szCs w:val="32"/>
          <w:cs/>
        </w:rPr>
        <w:t>คน คิด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เป็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นร้อย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 xml:space="preserve">ละ </w:t>
      </w:r>
    </w:p>
    <w:p w:rsidR="0008685E" w:rsidRPr="0064145F" w:rsidRDefault="0008685E" w:rsidP="0008685E">
      <w:pPr>
        <w:rPr>
          <w:rFonts w:ascii="Angsana New" w:hAnsi="Angsana New" w:cs="Angsana New"/>
          <w:sz w:val="32"/>
          <w:szCs w:val="32"/>
        </w:rPr>
      </w:pPr>
      <w:r w:rsidRPr="0064145F">
        <w:rPr>
          <w:rFonts w:ascii="Angsana New" w:hAnsi="Angsana New" w:cs="Angsana New"/>
          <w:sz w:val="32"/>
          <w:szCs w:val="32"/>
        </w:rPr>
        <w:t>104</w:t>
      </w:r>
      <w:r w:rsidRPr="0064145F">
        <w:rPr>
          <w:rFonts w:ascii="Angsana New" w:hAnsi="Angsana New" w:cs="Angsana New"/>
          <w:sz w:val="32"/>
          <w:szCs w:val="32"/>
          <w:cs/>
        </w:rPr>
        <w:t xml:space="preserve"> ระดับมัธยมศึกษาตอนต้น 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จํานวน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 xml:space="preserve"> </w:t>
      </w:r>
      <w:r w:rsidRPr="0064145F">
        <w:rPr>
          <w:rFonts w:ascii="Angsana New" w:hAnsi="Angsana New" w:cs="Angsana New"/>
          <w:sz w:val="32"/>
          <w:szCs w:val="32"/>
        </w:rPr>
        <w:t>2,792,286</w:t>
      </w:r>
      <w:r w:rsidRPr="0064145F">
        <w:rPr>
          <w:rFonts w:ascii="Angsana New" w:hAnsi="Angsana New" w:cs="Angsana New"/>
          <w:sz w:val="32"/>
          <w:szCs w:val="32"/>
          <w:cs/>
        </w:rPr>
        <w:t xml:space="preserve"> คน คิด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เป็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นร้อย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 xml:space="preserve">ละ </w:t>
      </w:r>
      <w:r w:rsidRPr="0064145F">
        <w:rPr>
          <w:rFonts w:ascii="Angsana New" w:hAnsi="Angsana New" w:cs="Angsana New"/>
          <w:sz w:val="32"/>
          <w:szCs w:val="32"/>
        </w:rPr>
        <w:t>94.87</w:t>
      </w:r>
      <w:r w:rsidRPr="0064145F">
        <w:rPr>
          <w:rFonts w:ascii="Angsana New" w:hAnsi="Angsana New" w:cs="Angsana New"/>
          <w:sz w:val="32"/>
          <w:szCs w:val="32"/>
          <w:cs/>
        </w:rPr>
        <w:t xml:space="preserve"> และระดับ</w:t>
      </w:r>
    </w:p>
    <w:p w:rsidR="0008685E" w:rsidRPr="0064145F" w:rsidRDefault="0008685E" w:rsidP="0008685E">
      <w:pPr>
        <w:rPr>
          <w:rFonts w:ascii="Angsana New" w:hAnsi="Angsana New" w:cs="Angsana New"/>
          <w:sz w:val="32"/>
          <w:szCs w:val="32"/>
        </w:rPr>
      </w:pPr>
      <w:r w:rsidRPr="0064145F">
        <w:rPr>
          <w:rFonts w:ascii="Angsana New" w:hAnsi="Angsana New" w:cs="Angsana New"/>
          <w:sz w:val="32"/>
          <w:szCs w:val="32"/>
          <w:cs/>
        </w:rPr>
        <w:t xml:space="preserve">มัธยมศึกษาตอนปลาย 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จํานวน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 xml:space="preserve"> </w:t>
      </w:r>
      <w:r w:rsidRPr="0064145F">
        <w:rPr>
          <w:rFonts w:ascii="Angsana New" w:hAnsi="Angsana New" w:cs="Angsana New"/>
          <w:sz w:val="32"/>
          <w:szCs w:val="32"/>
        </w:rPr>
        <w:t>2,003,534</w:t>
      </w:r>
      <w:r w:rsidRPr="0064145F">
        <w:rPr>
          <w:rFonts w:ascii="Angsana New" w:hAnsi="Angsana New" w:cs="Angsana New"/>
          <w:sz w:val="32"/>
          <w:szCs w:val="32"/>
          <w:cs/>
        </w:rPr>
        <w:t>คน คิด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เป็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นร้อย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 xml:space="preserve">ละ </w:t>
      </w:r>
      <w:r w:rsidRPr="0064145F">
        <w:rPr>
          <w:rFonts w:ascii="Angsana New" w:hAnsi="Angsana New" w:cs="Angsana New"/>
          <w:sz w:val="32"/>
          <w:szCs w:val="32"/>
        </w:rPr>
        <w:t>69.57</w:t>
      </w:r>
      <w:r w:rsidRPr="0064145F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ตามลําดับ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 xml:space="preserve"> ทั้งนี้พบว่า </w:t>
      </w:r>
    </w:p>
    <w:p w:rsidR="0008685E" w:rsidRPr="0064145F" w:rsidRDefault="0008685E" w:rsidP="0008685E">
      <w:pPr>
        <w:rPr>
          <w:rFonts w:ascii="Angsana New" w:hAnsi="Angsana New" w:cs="Angsana New"/>
          <w:sz w:val="32"/>
          <w:szCs w:val="32"/>
        </w:rPr>
      </w:pPr>
      <w:r w:rsidRPr="0064145F">
        <w:rPr>
          <w:rFonts w:ascii="Angsana New" w:hAnsi="Angsana New" w:cs="Angsana New"/>
          <w:sz w:val="32"/>
          <w:szCs w:val="32"/>
          <w:cs/>
        </w:rPr>
        <w:t>การจัดการศึกษาในระดับประถมศึกษาสามารถ</w:t>
      </w:r>
      <w:r w:rsidR="005F67FD" w:rsidRPr="0064145F">
        <w:rPr>
          <w:rFonts w:ascii="Angsana New" w:hAnsi="Angsana New" w:cs="Angsana New"/>
          <w:sz w:val="32"/>
          <w:szCs w:val="32"/>
          <w:cs/>
        </w:rPr>
        <w:t>จัดได้มากกวา</w:t>
      </w:r>
      <w:proofErr w:type="spellStart"/>
      <w:r w:rsidR="005F67FD" w:rsidRPr="0064145F">
        <w:rPr>
          <w:rFonts w:ascii="Angsana New" w:hAnsi="Angsana New" w:cs="Angsana New"/>
          <w:sz w:val="32"/>
          <w:szCs w:val="32"/>
          <w:cs/>
        </w:rPr>
        <w:t>จํานวน</w:t>
      </w:r>
      <w:proofErr w:type="spellEnd"/>
      <w:r w:rsidR="005F67FD" w:rsidRPr="0064145F">
        <w:rPr>
          <w:rFonts w:ascii="Angsana New" w:hAnsi="Angsana New" w:cs="Angsana New"/>
          <w:sz w:val="32"/>
          <w:szCs w:val="32"/>
          <w:cs/>
        </w:rPr>
        <w:t>ประชากรกลุ่</w:t>
      </w:r>
      <w:r w:rsidRPr="0064145F">
        <w:rPr>
          <w:rFonts w:ascii="Angsana New" w:hAnsi="Angsana New" w:cs="Angsana New"/>
          <w:sz w:val="32"/>
          <w:szCs w:val="32"/>
          <w:cs/>
        </w:rPr>
        <w:t xml:space="preserve">มอายุ </w:t>
      </w:r>
      <w:r w:rsidRPr="0064145F">
        <w:rPr>
          <w:rFonts w:ascii="Angsana New" w:hAnsi="Angsana New" w:cs="Angsana New"/>
          <w:sz w:val="32"/>
          <w:szCs w:val="32"/>
        </w:rPr>
        <w:t>6- 12</w:t>
      </w:r>
      <w:r w:rsidRPr="0064145F">
        <w:rPr>
          <w:rFonts w:ascii="Angsana New" w:hAnsi="Angsana New" w:cs="Angsana New"/>
          <w:sz w:val="32"/>
          <w:szCs w:val="32"/>
          <w:cs/>
        </w:rPr>
        <w:t xml:space="preserve"> ปี</w:t>
      </w:r>
    </w:p>
    <w:p w:rsidR="0008685E" w:rsidRPr="0064145F" w:rsidRDefault="0008685E" w:rsidP="0008685E">
      <w:pPr>
        <w:rPr>
          <w:rFonts w:ascii="Angsana New" w:hAnsi="Angsana New" w:cs="Angsana New"/>
          <w:sz w:val="32"/>
          <w:szCs w:val="32"/>
        </w:rPr>
      </w:pPr>
      <w:r w:rsidRPr="0064145F">
        <w:rPr>
          <w:rFonts w:ascii="Angsana New" w:hAnsi="Angsana New" w:cs="Angsana New"/>
          <w:sz w:val="32"/>
          <w:szCs w:val="32"/>
          <w:cs/>
        </w:rPr>
        <w:lastRenderedPageBreak/>
        <w:t>ที่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มีอ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>ยูเนื่องจากรัฐบาลได้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เปิ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ดโอ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>กา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สให้</w:t>
      </w:r>
      <w:r w:rsidR="005F67FD" w:rsidRPr="0064145F">
        <w:rPr>
          <w:rFonts w:ascii="Angsana New" w:hAnsi="Angsana New" w:cs="Angsana New"/>
          <w:sz w:val="32"/>
          <w:szCs w:val="32"/>
          <w:cs/>
        </w:rPr>
        <w:t>ก</w:t>
      </w:r>
      <w:proofErr w:type="spellEnd"/>
      <w:r w:rsidR="005F67FD" w:rsidRPr="0064145F">
        <w:rPr>
          <w:rFonts w:ascii="Angsana New" w:hAnsi="Angsana New" w:cs="Angsana New"/>
          <w:sz w:val="32"/>
          <w:szCs w:val="32"/>
          <w:cs/>
        </w:rPr>
        <w:t xml:space="preserve"> ่ </w:t>
      </w:r>
      <w:proofErr w:type="spellStart"/>
      <w:r w:rsidR="005F67FD" w:rsidRPr="0064145F">
        <w:rPr>
          <w:rFonts w:ascii="Angsana New" w:hAnsi="Angsana New" w:cs="Angsana New"/>
          <w:sz w:val="32"/>
          <w:szCs w:val="32"/>
          <w:cs/>
        </w:rPr>
        <w:t>บป</w:t>
      </w:r>
      <w:proofErr w:type="spellEnd"/>
      <w:r w:rsidR="005F67FD" w:rsidRPr="0064145F">
        <w:rPr>
          <w:rFonts w:ascii="Angsana New" w:hAnsi="Angsana New" w:cs="Angsana New"/>
          <w:sz w:val="32"/>
          <w:szCs w:val="32"/>
          <w:cs/>
        </w:rPr>
        <w:t>ระชาชนทุกคนที่อาศัยอยู่</w:t>
      </w:r>
      <w:r w:rsidRPr="0064145F">
        <w:rPr>
          <w:rFonts w:ascii="Angsana New" w:hAnsi="Angsana New" w:cs="Angsana New"/>
          <w:sz w:val="32"/>
          <w:szCs w:val="32"/>
          <w:cs/>
        </w:rPr>
        <w:t>ในประเทศไทยสามารถ</w:t>
      </w:r>
    </w:p>
    <w:p w:rsidR="0008685E" w:rsidRPr="0064145F" w:rsidRDefault="0008685E" w:rsidP="0008685E">
      <w:pPr>
        <w:rPr>
          <w:rFonts w:ascii="Angsana New" w:hAnsi="Angsana New" w:cs="Angsana New"/>
          <w:sz w:val="32"/>
          <w:szCs w:val="32"/>
        </w:rPr>
      </w:pPr>
      <w:r w:rsidRPr="0064145F">
        <w:rPr>
          <w:rFonts w:ascii="Angsana New" w:hAnsi="Angsana New" w:cs="Angsana New"/>
          <w:sz w:val="32"/>
          <w:szCs w:val="32"/>
          <w:cs/>
        </w:rPr>
        <w:t xml:space="preserve">เข้ารับการศึกษาได้ และแนวโน้มในการจัดการศึกษาระดับมัธยมศึกษาตอนปลายสายสามัญ </w:t>
      </w:r>
    </w:p>
    <w:p w:rsidR="0008685E" w:rsidRPr="0064145F" w:rsidRDefault="0008685E" w:rsidP="0008685E">
      <w:pPr>
        <w:rPr>
          <w:rFonts w:ascii="Angsana New" w:hAnsi="Angsana New" w:cs="Angsana New"/>
          <w:sz w:val="32"/>
          <w:szCs w:val="32"/>
        </w:rPr>
      </w:pPr>
      <w:r w:rsidRPr="0064145F">
        <w:rPr>
          <w:rFonts w:ascii="Angsana New" w:hAnsi="Angsana New" w:cs="Angsana New"/>
          <w:sz w:val="32"/>
          <w:szCs w:val="32"/>
          <w:cs/>
        </w:rPr>
        <w:t>จะเพิ่มมากขึ้น เนื่องจากเด็กไม่นิยม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เรี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ยน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 xml:space="preserve">สายอาชีวศึกษา รวมทั้งค่านิยมของผู้ปกครอง </w:t>
      </w:r>
    </w:p>
    <w:p w:rsidR="0008685E" w:rsidRPr="0064145F" w:rsidRDefault="0008685E" w:rsidP="0008685E">
      <w:pPr>
        <w:rPr>
          <w:rFonts w:ascii="Angsana New" w:hAnsi="Angsana New" w:cs="Angsana New"/>
          <w:sz w:val="32"/>
          <w:szCs w:val="32"/>
        </w:rPr>
      </w:pPr>
      <w:r w:rsidRPr="0064145F">
        <w:rPr>
          <w:rFonts w:ascii="Angsana New" w:hAnsi="Angsana New" w:cs="Angsana New"/>
          <w:sz w:val="32"/>
          <w:szCs w:val="32"/>
          <w:cs/>
        </w:rPr>
        <w:t>ที่ปรารถนาให้ลูกเรียนต่อในสายสามัญจนจบปริญญาตรีเพื่อให้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ทํางาน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>ในสายอื่นและการที่</w:t>
      </w:r>
    </w:p>
    <w:p w:rsidR="0008685E" w:rsidRPr="0064145F" w:rsidRDefault="0008685E" w:rsidP="0008685E">
      <w:pPr>
        <w:rPr>
          <w:rFonts w:ascii="Angsana New" w:hAnsi="Angsana New" w:cs="Angsana New"/>
          <w:sz w:val="32"/>
          <w:szCs w:val="32"/>
        </w:rPr>
      </w:pPr>
      <w:r w:rsidRPr="0064145F">
        <w:rPr>
          <w:rFonts w:ascii="Angsana New" w:hAnsi="Angsana New" w:cs="Angsana New"/>
          <w:sz w:val="32"/>
          <w:szCs w:val="32"/>
          <w:cs/>
        </w:rPr>
        <w:t>ผู้ปกครองไม่ทราบความกาวห</w:t>
      </w:r>
      <w:r w:rsidR="005F67FD" w:rsidRPr="0064145F">
        <w:rPr>
          <w:rFonts w:ascii="Angsana New" w:hAnsi="Angsana New" w:cs="Angsana New"/>
          <w:sz w:val="32"/>
          <w:szCs w:val="32"/>
          <w:cs/>
        </w:rPr>
        <w:t>น้าในเส้นทางอาชีพของผู้เรียนอ</w:t>
      </w:r>
      <w:r w:rsidRPr="0064145F">
        <w:rPr>
          <w:rFonts w:ascii="Angsana New" w:hAnsi="Angsana New" w:cs="Angsana New"/>
          <w:sz w:val="32"/>
          <w:szCs w:val="32"/>
          <w:cs/>
        </w:rPr>
        <w:t>าชีวศึกษาเท่าที่ควร</w:t>
      </w:r>
    </w:p>
    <w:p w:rsidR="0008685E" w:rsidRPr="0064145F" w:rsidRDefault="0008685E" w:rsidP="0008685E">
      <w:pPr>
        <w:rPr>
          <w:rFonts w:ascii="Angsana New" w:hAnsi="Angsana New" w:cs="Angsana New"/>
          <w:sz w:val="32"/>
          <w:szCs w:val="32"/>
        </w:rPr>
      </w:pPr>
      <w:r w:rsidRPr="0064145F">
        <w:rPr>
          <w:rFonts w:ascii="Angsana New" w:hAnsi="Angsana New" w:cs="Angsana New"/>
          <w:sz w:val="32"/>
          <w:szCs w:val="32"/>
          <w:cs/>
        </w:rPr>
        <w:t xml:space="preserve">ระดับอาชีวศึกษาและอุดมศึกษาการจัดการศึกษาระดับอาชีวศึกษามีแนวโน้มลดลงเรื่อยๆ จากปี การศึกษา </w:t>
      </w:r>
      <w:r w:rsidRPr="0064145F">
        <w:rPr>
          <w:rFonts w:ascii="Angsana New" w:hAnsi="Angsana New" w:cs="Angsana New"/>
          <w:sz w:val="32"/>
          <w:szCs w:val="32"/>
        </w:rPr>
        <w:t>2551</w:t>
      </w:r>
      <w:r w:rsidRPr="0064145F">
        <w:rPr>
          <w:rFonts w:ascii="Angsana New" w:hAnsi="Angsana New" w:cs="Angsana New"/>
          <w:sz w:val="32"/>
          <w:szCs w:val="32"/>
          <w:cs/>
        </w:rPr>
        <w:t xml:space="preserve"> มีผู้เรียนอาชีวศึกษา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จํานวน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 xml:space="preserve"> </w:t>
      </w:r>
      <w:r w:rsidRPr="0064145F">
        <w:rPr>
          <w:rFonts w:ascii="Angsana New" w:hAnsi="Angsana New" w:cs="Angsana New"/>
          <w:sz w:val="32"/>
          <w:szCs w:val="32"/>
        </w:rPr>
        <w:t>776,718</w:t>
      </w:r>
      <w:r w:rsidRPr="0064145F">
        <w:rPr>
          <w:rFonts w:ascii="Angsana New" w:hAnsi="Angsana New" w:cs="Angsana New"/>
          <w:sz w:val="32"/>
          <w:szCs w:val="32"/>
          <w:cs/>
        </w:rPr>
        <w:t xml:space="preserve">คน และในปี การศึกษา </w:t>
      </w:r>
    </w:p>
    <w:p w:rsidR="0008685E" w:rsidRPr="0064145F" w:rsidRDefault="0008685E" w:rsidP="0008685E">
      <w:pPr>
        <w:rPr>
          <w:rFonts w:ascii="Angsana New" w:hAnsi="Angsana New" w:cs="Angsana New"/>
          <w:sz w:val="32"/>
          <w:szCs w:val="32"/>
        </w:rPr>
      </w:pPr>
      <w:r w:rsidRPr="0064145F">
        <w:rPr>
          <w:rFonts w:ascii="Angsana New" w:hAnsi="Angsana New" w:cs="Angsana New"/>
          <w:sz w:val="32"/>
          <w:szCs w:val="32"/>
        </w:rPr>
        <w:t>2552</w:t>
      </w:r>
      <w:r w:rsidRPr="0064145F">
        <w:rPr>
          <w:rFonts w:ascii="Angsana New" w:hAnsi="Angsana New" w:cs="Angsana New"/>
          <w:sz w:val="32"/>
          <w:szCs w:val="32"/>
          <w:cs/>
        </w:rPr>
        <w:t xml:space="preserve"> มี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จํานวน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 xml:space="preserve"> </w:t>
      </w:r>
      <w:r w:rsidRPr="0064145F">
        <w:rPr>
          <w:rFonts w:ascii="Angsana New" w:hAnsi="Angsana New" w:cs="Angsana New"/>
          <w:sz w:val="32"/>
          <w:szCs w:val="32"/>
        </w:rPr>
        <w:t>750,750</w:t>
      </w:r>
      <w:r w:rsidRPr="0064145F">
        <w:rPr>
          <w:rFonts w:ascii="Angsana New" w:hAnsi="Angsana New" w:cs="Angsana New"/>
          <w:sz w:val="32"/>
          <w:szCs w:val="32"/>
          <w:cs/>
        </w:rPr>
        <w:t xml:space="preserve">คน 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ซึ่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งจะ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>มี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จํานวน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>ลดลงเมื่อเทียบกับ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จํานวน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>ผู้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เรี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ยน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>สายสามัญที่มี</w:t>
      </w:r>
    </w:p>
    <w:p w:rsidR="0008685E" w:rsidRPr="0064145F" w:rsidRDefault="0008685E" w:rsidP="0008685E">
      <w:pPr>
        <w:rPr>
          <w:rFonts w:ascii="Angsana New" w:hAnsi="Angsana New" w:cs="Angsana New"/>
          <w:sz w:val="32"/>
          <w:szCs w:val="32"/>
        </w:rPr>
      </w:pP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จํานวน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>เพิ่มขึ้นและการผลิต</w:t>
      </w:r>
      <w:r w:rsidR="005F67FD" w:rsidRPr="0064145F">
        <w:rPr>
          <w:rFonts w:ascii="Angsana New" w:hAnsi="Angsana New" w:cs="Angsana New"/>
          <w:sz w:val="32"/>
          <w:szCs w:val="32"/>
          <w:cs/>
        </w:rPr>
        <w:t xml:space="preserve">กาลังแรงงานระดับอาชีวศึกษาไม่สอดคล้องกบการเปลี่ยนแปลง </w:t>
      </w:r>
      <w:r w:rsidRPr="0064145F">
        <w:rPr>
          <w:rFonts w:ascii="Angsana New" w:hAnsi="Angsana New" w:cs="Angsana New"/>
          <w:sz w:val="32"/>
          <w:szCs w:val="32"/>
        </w:rPr>
        <w:t>8</w:t>
      </w:r>
    </w:p>
    <w:p w:rsidR="0008685E" w:rsidRPr="0064145F" w:rsidRDefault="0008685E" w:rsidP="0008685E">
      <w:pPr>
        <w:rPr>
          <w:rFonts w:ascii="Angsana New" w:hAnsi="Angsana New" w:cs="Angsana New"/>
          <w:sz w:val="32"/>
          <w:szCs w:val="32"/>
        </w:rPr>
      </w:pPr>
      <w:r w:rsidRPr="0064145F">
        <w:rPr>
          <w:rFonts w:ascii="Angsana New" w:hAnsi="Angsana New" w:cs="Angsana New"/>
          <w:sz w:val="32"/>
          <w:szCs w:val="32"/>
          <w:cs/>
        </w:rPr>
        <w:t>ของเทคโนโลยีในสถานประกอบการ รวมทั้งไม่ส</w:t>
      </w:r>
      <w:r w:rsidR="005F67FD" w:rsidRPr="0064145F">
        <w:rPr>
          <w:rFonts w:ascii="Angsana New" w:hAnsi="Angsana New" w:cs="Angsana New"/>
          <w:sz w:val="32"/>
          <w:szCs w:val="32"/>
          <w:cs/>
        </w:rPr>
        <w:t xml:space="preserve">อดคล้องกบความต้องการของผู้ใช้ </w:t>
      </w:r>
      <w:r w:rsidRPr="0064145F">
        <w:rPr>
          <w:rFonts w:ascii="Angsana New" w:hAnsi="Angsana New" w:cs="Angsana New"/>
          <w:sz w:val="32"/>
          <w:szCs w:val="32"/>
          <w:cs/>
        </w:rPr>
        <w:t>ทักษะ</w:t>
      </w:r>
    </w:p>
    <w:p w:rsidR="0008685E" w:rsidRPr="0064145F" w:rsidRDefault="0008685E" w:rsidP="0008685E">
      <w:pPr>
        <w:rPr>
          <w:rFonts w:ascii="Angsana New" w:hAnsi="Angsana New" w:cs="Angsana New"/>
          <w:sz w:val="32"/>
          <w:szCs w:val="32"/>
        </w:rPr>
      </w:pPr>
      <w:r w:rsidRPr="0064145F">
        <w:rPr>
          <w:rFonts w:ascii="Angsana New" w:hAnsi="Angsana New" w:cs="Angsana New"/>
          <w:sz w:val="32"/>
          <w:szCs w:val="32"/>
          <w:cs/>
        </w:rPr>
        <w:t>พื้นฐานที่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จําเป็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นยัง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 xml:space="preserve">ไม่เพียงพอ ในขณะที่ระดับอุดมศึกษาคุณภาพของบัณฑิตอยู่ในระดับดี </w:t>
      </w:r>
    </w:p>
    <w:p w:rsidR="0008685E" w:rsidRPr="0064145F" w:rsidRDefault="0008685E" w:rsidP="0008685E">
      <w:pPr>
        <w:rPr>
          <w:rFonts w:ascii="Angsana New" w:hAnsi="Angsana New" w:cs="Angsana New"/>
          <w:sz w:val="32"/>
          <w:szCs w:val="32"/>
        </w:rPr>
      </w:pPr>
      <w:r w:rsidRPr="0064145F">
        <w:rPr>
          <w:rFonts w:ascii="Angsana New" w:hAnsi="Angsana New" w:cs="Angsana New"/>
          <w:sz w:val="32"/>
          <w:szCs w:val="32"/>
          <w:cs/>
        </w:rPr>
        <w:t>แต่ในภาพรวมยังไม</w:t>
      </w:r>
      <w:r w:rsidR="005F67FD" w:rsidRPr="0064145F">
        <w:rPr>
          <w:rFonts w:ascii="Angsana New" w:hAnsi="Angsana New" w:cs="Angsana New"/>
          <w:sz w:val="32"/>
          <w:szCs w:val="32"/>
          <w:cs/>
        </w:rPr>
        <w:t>่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เป็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นที่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 xml:space="preserve">พึงพอใจของผู้ใช้ นอกจากนี้การจัดอันดับสถาบันอุดมศึกษาของ </w:t>
      </w:r>
      <w:r w:rsidRPr="0064145F">
        <w:rPr>
          <w:rFonts w:ascii="Angsana New" w:hAnsi="Angsana New" w:cs="Angsana New"/>
          <w:sz w:val="32"/>
          <w:szCs w:val="32"/>
        </w:rPr>
        <w:t xml:space="preserve">QS Asian Universities Ranking 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เป็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นการ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 xml:space="preserve">จัดอันดับมหาวิทยาลัยที่ดีที่สุดในภูมิภาคเอเชียในปี </w:t>
      </w:r>
      <w:r w:rsidRPr="0064145F">
        <w:rPr>
          <w:rFonts w:ascii="Angsana New" w:hAnsi="Angsana New" w:cs="Angsana New"/>
          <w:sz w:val="32"/>
          <w:szCs w:val="32"/>
        </w:rPr>
        <w:t>2011</w:t>
      </w:r>
    </w:p>
    <w:p w:rsidR="0008685E" w:rsidRPr="0064145F" w:rsidRDefault="0008685E" w:rsidP="0008685E">
      <w:pPr>
        <w:rPr>
          <w:rFonts w:ascii="Angsana New" w:hAnsi="Angsana New" w:cs="Angsana New"/>
          <w:sz w:val="32"/>
          <w:szCs w:val="32"/>
        </w:rPr>
      </w:pPr>
      <w:r w:rsidRPr="0064145F">
        <w:rPr>
          <w:rFonts w:ascii="Angsana New" w:hAnsi="Angsana New" w:cs="Angsana New"/>
          <w:sz w:val="32"/>
          <w:szCs w:val="32"/>
          <w:cs/>
        </w:rPr>
        <w:t xml:space="preserve">มีมหาวิทยาลัยของไทยติดอันดับใน </w:t>
      </w:r>
      <w:r w:rsidRPr="0064145F">
        <w:rPr>
          <w:rFonts w:ascii="Angsana New" w:hAnsi="Angsana New" w:cs="Angsana New"/>
          <w:sz w:val="32"/>
          <w:szCs w:val="32"/>
        </w:rPr>
        <w:t>100</w:t>
      </w:r>
      <w:r w:rsidRPr="0064145F">
        <w:rPr>
          <w:rFonts w:ascii="Angsana New" w:hAnsi="Angsana New" w:cs="Angsana New"/>
          <w:sz w:val="32"/>
          <w:szCs w:val="32"/>
          <w:cs/>
        </w:rPr>
        <w:t xml:space="preserve">อันดับแรก ได้แก่ อันดับที่ </w:t>
      </w:r>
      <w:r w:rsidRPr="0064145F">
        <w:rPr>
          <w:rFonts w:ascii="Angsana New" w:hAnsi="Angsana New" w:cs="Angsana New"/>
          <w:sz w:val="32"/>
          <w:szCs w:val="32"/>
        </w:rPr>
        <w:t>34</w:t>
      </w:r>
      <w:r w:rsidRPr="0064145F">
        <w:rPr>
          <w:rFonts w:ascii="Angsana New" w:hAnsi="Angsana New" w:cs="Angsana New"/>
          <w:sz w:val="32"/>
          <w:szCs w:val="32"/>
          <w:cs/>
        </w:rPr>
        <w:t xml:space="preserve"> มหาวิทยาลัยมหิดล </w:t>
      </w:r>
    </w:p>
    <w:p w:rsidR="0008685E" w:rsidRPr="0064145F" w:rsidRDefault="0008685E" w:rsidP="0008685E">
      <w:pPr>
        <w:rPr>
          <w:rFonts w:ascii="Angsana New" w:hAnsi="Angsana New" w:cs="Angsana New"/>
          <w:sz w:val="32"/>
          <w:szCs w:val="32"/>
        </w:rPr>
      </w:pPr>
      <w:r w:rsidRPr="0064145F">
        <w:rPr>
          <w:rFonts w:ascii="Angsana New" w:hAnsi="Angsana New" w:cs="Angsana New"/>
          <w:sz w:val="32"/>
          <w:szCs w:val="32"/>
          <w:cs/>
        </w:rPr>
        <w:t xml:space="preserve">อันดับที่ </w:t>
      </w:r>
      <w:r w:rsidRPr="0064145F">
        <w:rPr>
          <w:rFonts w:ascii="Angsana New" w:hAnsi="Angsana New" w:cs="Angsana New"/>
          <w:sz w:val="32"/>
          <w:szCs w:val="32"/>
        </w:rPr>
        <w:t>47</w:t>
      </w:r>
      <w:r w:rsidRPr="0064145F">
        <w:rPr>
          <w:rFonts w:ascii="Angsana New" w:hAnsi="Angsana New" w:cs="Angsana New"/>
          <w:sz w:val="32"/>
          <w:szCs w:val="32"/>
          <w:cs/>
        </w:rPr>
        <w:t xml:space="preserve"> จุฬาลงกรณ์มหาวิทยาลัย อันดับที่ </w:t>
      </w:r>
      <w:r w:rsidRPr="0064145F">
        <w:rPr>
          <w:rFonts w:ascii="Angsana New" w:hAnsi="Angsana New" w:cs="Angsana New"/>
          <w:sz w:val="32"/>
          <w:szCs w:val="32"/>
        </w:rPr>
        <w:t>67</w:t>
      </w:r>
      <w:r w:rsidRPr="0064145F">
        <w:rPr>
          <w:rFonts w:ascii="Angsana New" w:hAnsi="Angsana New" w:cs="Angsana New"/>
          <w:sz w:val="32"/>
          <w:szCs w:val="32"/>
          <w:cs/>
        </w:rPr>
        <w:t xml:space="preserve"> มหาวิทยาลัยเชียงใหม่ อันดับที่ </w:t>
      </w:r>
      <w:r w:rsidRPr="0064145F">
        <w:rPr>
          <w:rFonts w:ascii="Angsana New" w:hAnsi="Angsana New" w:cs="Angsana New"/>
          <w:sz w:val="32"/>
          <w:szCs w:val="32"/>
        </w:rPr>
        <w:t>88</w:t>
      </w:r>
    </w:p>
    <w:p w:rsidR="0008685E" w:rsidRPr="0064145F" w:rsidRDefault="0008685E" w:rsidP="0008685E">
      <w:pPr>
        <w:rPr>
          <w:rFonts w:ascii="Angsana New" w:hAnsi="Angsana New" w:cs="Angsana New"/>
          <w:sz w:val="32"/>
          <w:szCs w:val="32"/>
        </w:rPr>
      </w:pPr>
      <w:r w:rsidRPr="0064145F">
        <w:rPr>
          <w:rFonts w:ascii="Angsana New" w:hAnsi="Angsana New" w:cs="Angsana New"/>
          <w:sz w:val="32"/>
          <w:szCs w:val="32"/>
          <w:cs/>
        </w:rPr>
        <w:t xml:space="preserve">มหาวิทยาลัยธรรมศาสตร์ และอันดับที่ </w:t>
      </w:r>
      <w:r w:rsidRPr="0064145F">
        <w:rPr>
          <w:rFonts w:ascii="Angsana New" w:hAnsi="Angsana New" w:cs="Angsana New"/>
          <w:sz w:val="32"/>
          <w:szCs w:val="32"/>
        </w:rPr>
        <w:t>95</w:t>
      </w:r>
      <w:r w:rsidRPr="0064145F">
        <w:rPr>
          <w:rFonts w:ascii="Angsana New" w:hAnsi="Angsana New" w:cs="Angsana New"/>
          <w:sz w:val="32"/>
          <w:szCs w:val="32"/>
          <w:cs/>
        </w:rPr>
        <w:t xml:space="preserve"> มหาวิทยาล</w:t>
      </w:r>
      <w:r w:rsidR="005F67FD" w:rsidRPr="0064145F">
        <w:rPr>
          <w:rFonts w:ascii="Angsana New" w:hAnsi="Angsana New" w:cs="Angsana New"/>
          <w:sz w:val="32"/>
          <w:szCs w:val="32"/>
          <w:cs/>
        </w:rPr>
        <w:t xml:space="preserve">ัยสงขลานครินทร์ในขณะเดียวกนจาก </w:t>
      </w:r>
    </w:p>
    <w:p w:rsidR="0008685E" w:rsidRPr="0064145F" w:rsidRDefault="0008685E" w:rsidP="0008685E">
      <w:pPr>
        <w:rPr>
          <w:rFonts w:ascii="Angsana New" w:hAnsi="Angsana New" w:cs="Angsana New"/>
          <w:sz w:val="32"/>
          <w:szCs w:val="32"/>
        </w:rPr>
      </w:pPr>
      <w:r w:rsidRPr="0064145F">
        <w:rPr>
          <w:rFonts w:ascii="Angsana New" w:hAnsi="Angsana New" w:cs="Angsana New"/>
          <w:sz w:val="32"/>
          <w:szCs w:val="32"/>
          <w:cs/>
        </w:rPr>
        <w:t xml:space="preserve">การจัดอันดับสถาบันอุดมศึกษาในระดับนานาชาติของ </w:t>
      </w:r>
      <w:r w:rsidRPr="0064145F">
        <w:rPr>
          <w:rFonts w:ascii="Angsana New" w:hAnsi="Angsana New" w:cs="Angsana New"/>
          <w:sz w:val="32"/>
          <w:szCs w:val="32"/>
        </w:rPr>
        <w:t xml:space="preserve">The Time Higher Education World </w:t>
      </w:r>
    </w:p>
    <w:p w:rsidR="0008685E" w:rsidRPr="0064145F" w:rsidRDefault="0008685E" w:rsidP="0008685E">
      <w:pPr>
        <w:rPr>
          <w:rFonts w:ascii="Angsana New" w:hAnsi="Angsana New" w:cs="Angsana New"/>
          <w:sz w:val="32"/>
          <w:szCs w:val="32"/>
        </w:rPr>
      </w:pPr>
      <w:r w:rsidRPr="0064145F">
        <w:rPr>
          <w:rFonts w:ascii="Angsana New" w:hAnsi="Angsana New" w:cs="Angsana New"/>
          <w:sz w:val="32"/>
          <w:szCs w:val="32"/>
        </w:rPr>
        <w:t>University Rankings 2010 – 2011</w:t>
      </w:r>
      <w:r w:rsidRPr="0064145F">
        <w:rPr>
          <w:rFonts w:ascii="Angsana New" w:hAnsi="Angsana New" w:cs="Angsana New"/>
          <w:sz w:val="32"/>
          <w:szCs w:val="32"/>
          <w:cs/>
        </w:rPr>
        <w:t xml:space="preserve">ไม่มีสถาบันอุดมศึกษาของไทยติดอันดับใน </w:t>
      </w:r>
      <w:r w:rsidRPr="0064145F">
        <w:rPr>
          <w:rFonts w:ascii="Angsana New" w:hAnsi="Angsana New" w:cs="Angsana New"/>
          <w:sz w:val="32"/>
          <w:szCs w:val="32"/>
        </w:rPr>
        <w:t>200</w:t>
      </w:r>
      <w:r w:rsidRPr="0064145F">
        <w:rPr>
          <w:rFonts w:ascii="Angsana New" w:hAnsi="Angsana New" w:cs="Angsana New"/>
          <w:sz w:val="32"/>
          <w:szCs w:val="32"/>
          <w:cs/>
        </w:rPr>
        <w:t>อันดับแรก</w:t>
      </w:r>
    </w:p>
    <w:p w:rsidR="0008685E" w:rsidRPr="0064145F" w:rsidRDefault="0008685E" w:rsidP="0008685E">
      <w:pPr>
        <w:rPr>
          <w:rFonts w:ascii="Angsana New" w:hAnsi="Angsana New" w:cs="Angsana New"/>
          <w:sz w:val="32"/>
          <w:szCs w:val="32"/>
        </w:rPr>
      </w:pPr>
      <w:r w:rsidRPr="0064145F">
        <w:rPr>
          <w:rFonts w:ascii="Angsana New" w:hAnsi="Angsana New" w:cs="Angsana New"/>
          <w:sz w:val="32"/>
          <w:szCs w:val="32"/>
          <w:cs/>
        </w:rPr>
        <w:t xml:space="preserve">นอกจากนี้ เมื่อพิจารณาปี การศึกษาเฉลี่ยของคนไทย อายุ </w:t>
      </w:r>
      <w:r w:rsidRPr="0064145F">
        <w:rPr>
          <w:rFonts w:ascii="Angsana New" w:hAnsi="Angsana New" w:cs="Angsana New"/>
          <w:sz w:val="32"/>
          <w:szCs w:val="32"/>
        </w:rPr>
        <w:t>15 – 59</w:t>
      </w:r>
      <w:r w:rsidRPr="0064145F">
        <w:rPr>
          <w:rFonts w:ascii="Angsana New" w:hAnsi="Angsana New" w:cs="Angsana New"/>
          <w:sz w:val="32"/>
          <w:szCs w:val="32"/>
          <w:cs/>
        </w:rPr>
        <w:t xml:space="preserve"> ปี พบว่า </w:t>
      </w:r>
    </w:p>
    <w:p w:rsidR="0008685E" w:rsidRPr="0064145F" w:rsidRDefault="0008685E" w:rsidP="0008685E">
      <w:pPr>
        <w:rPr>
          <w:rFonts w:ascii="Angsana New" w:hAnsi="Angsana New" w:cs="Angsana New"/>
          <w:sz w:val="32"/>
          <w:szCs w:val="32"/>
        </w:rPr>
      </w:pPr>
      <w:r w:rsidRPr="0064145F">
        <w:rPr>
          <w:rFonts w:ascii="Angsana New" w:hAnsi="Angsana New" w:cs="Angsana New"/>
          <w:sz w:val="32"/>
          <w:szCs w:val="32"/>
          <w:cs/>
        </w:rPr>
        <w:t>มีค่าเฉลี่ย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เพิ่</w:t>
      </w:r>
      <w:proofErr w:type="spellEnd"/>
    </w:p>
    <w:p w:rsidR="0008685E" w:rsidRPr="0064145F" w:rsidRDefault="0008685E" w:rsidP="0008685E">
      <w:pPr>
        <w:rPr>
          <w:rFonts w:ascii="Angsana New" w:hAnsi="Angsana New" w:cs="Angsana New"/>
          <w:sz w:val="32"/>
          <w:szCs w:val="32"/>
        </w:rPr>
      </w:pP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มขึ้น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 xml:space="preserve">ทุกปี โดยในปี </w:t>
      </w:r>
      <w:r w:rsidRPr="0064145F">
        <w:rPr>
          <w:rFonts w:ascii="Angsana New" w:hAnsi="Angsana New" w:cs="Angsana New"/>
          <w:sz w:val="32"/>
          <w:szCs w:val="32"/>
        </w:rPr>
        <w:t>2552</w:t>
      </w:r>
      <w:r w:rsidRPr="0064145F">
        <w:rPr>
          <w:rFonts w:ascii="Angsana New" w:hAnsi="Angsana New" w:cs="Angsana New"/>
          <w:sz w:val="32"/>
          <w:szCs w:val="32"/>
          <w:cs/>
        </w:rPr>
        <w:t xml:space="preserve"> มีปี การศึกษาเฉลี่ย เท่ากบ ั </w:t>
      </w:r>
      <w:r w:rsidRPr="0064145F">
        <w:rPr>
          <w:rFonts w:ascii="Angsana New" w:hAnsi="Angsana New" w:cs="Angsana New"/>
          <w:sz w:val="32"/>
          <w:szCs w:val="32"/>
        </w:rPr>
        <w:t>8.9</w:t>
      </w:r>
      <w:r w:rsidRPr="0064145F">
        <w:rPr>
          <w:rFonts w:ascii="Angsana New" w:hAnsi="Angsana New" w:cs="Angsana New"/>
          <w:sz w:val="32"/>
          <w:szCs w:val="32"/>
          <w:cs/>
        </w:rPr>
        <w:t xml:space="preserve"> ปี และในปี </w:t>
      </w:r>
      <w:r w:rsidRPr="0064145F">
        <w:rPr>
          <w:rFonts w:ascii="Angsana New" w:hAnsi="Angsana New" w:cs="Angsana New"/>
          <w:sz w:val="32"/>
          <w:szCs w:val="32"/>
        </w:rPr>
        <w:t>2553</w:t>
      </w:r>
      <w:r w:rsidRPr="0064145F">
        <w:rPr>
          <w:rFonts w:ascii="Angsana New" w:hAnsi="Angsana New" w:cs="Angsana New"/>
          <w:sz w:val="32"/>
          <w:szCs w:val="32"/>
          <w:cs/>
        </w:rPr>
        <w:t xml:space="preserve"> เท่ากบ ั </w:t>
      </w:r>
      <w:r w:rsidRPr="0064145F">
        <w:rPr>
          <w:rFonts w:ascii="Angsana New" w:hAnsi="Angsana New" w:cs="Angsana New"/>
          <w:sz w:val="32"/>
          <w:szCs w:val="32"/>
        </w:rPr>
        <w:t>9.0</w:t>
      </w:r>
    </w:p>
    <w:p w:rsidR="0008685E" w:rsidRPr="0064145F" w:rsidRDefault="0008685E" w:rsidP="0008685E">
      <w:pPr>
        <w:rPr>
          <w:rFonts w:ascii="Angsana New" w:hAnsi="Angsana New" w:cs="Angsana New"/>
          <w:sz w:val="32"/>
          <w:szCs w:val="32"/>
        </w:rPr>
      </w:pPr>
      <w:r w:rsidRPr="0064145F">
        <w:rPr>
          <w:rFonts w:ascii="Angsana New" w:hAnsi="Angsana New" w:cs="Angsana New"/>
          <w:sz w:val="32"/>
          <w:szCs w:val="32"/>
          <w:cs/>
        </w:rPr>
        <w:lastRenderedPageBreak/>
        <w:t>ปี แต่ก็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ยังตํ่า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>กว่าเป้ าหมายที่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กําหนด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 xml:space="preserve">ไว้ ในปี </w:t>
      </w:r>
      <w:r w:rsidRPr="0064145F">
        <w:rPr>
          <w:rFonts w:ascii="Angsana New" w:hAnsi="Angsana New" w:cs="Angsana New"/>
          <w:sz w:val="32"/>
          <w:szCs w:val="32"/>
        </w:rPr>
        <w:t>2553</w:t>
      </w:r>
      <w:r w:rsidRPr="0064145F">
        <w:rPr>
          <w:rFonts w:ascii="Angsana New" w:hAnsi="Angsana New" w:cs="Angsana New"/>
          <w:sz w:val="32"/>
          <w:szCs w:val="32"/>
          <w:cs/>
        </w:rPr>
        <w:t xml:space="preserve"> เท่ากับ </w:t>
      </w:r>
      <w:r w:rsidRPr="0064145F">
        <w:rPr>
          <w:rFonts w:ascii="Angsana New" w:hAnsi="Angsana New" w:cs="Angsana New"/>
          <w:sz w:val="32"/>
          <w:szCs w:val="32"/>
        </w:rPr>
        <w:t>10.0</w:t>
      </w:r>
      <w:r w:rsidRPr="0064145F">
        <w:rPr>
          <w:rFonts w:ascii="Angsana New" w:hAnsi="Angsana New" w:cs="Angsana New"/>
          <w:sz w:val="32"/>
          <w:szCs w:val="32"/>
          <w:cs/>
        </w:rPr>
        <w:t xml:space="preserve"> ปี เนื่องจากเด็กที่เข้า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เรี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 xml:space="preserve"> 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ยน</w:t>
      </w:r>
      <w:proofErr w:type="spellEnd"/>
    </w:p>
    <w:p w:rsidR="0008685E" w:rsidRPr="0064145F" w:rsidRDefault="0008685E" w:rsidP="0008685E">
      <w:pPr>
        <w:rPr>
          <w:rFonts w:ascii="Angsana New" w:hAnsi="Angsana New" w:cs="Angsana New"/>
          <w:sz w:val="32"/>
          <w:szCs w:val="32"/>
        </w:rPr>
      </w:pPr>
      <w:r w:rsidRPr="0064145F">
        <w:rPr>
          <w:rFonts w:ascii="Angsana New" w:hAnsi="Angsana New" w:cs="Angsana New"/>
          <w:sz w:val="32"/>
          <w:szCs w:val="32"/>
          <w:cs/>
        </w:rPr>
        <w:t xml:space="preserve">การศึกษาภาคบังคับมีการออกกลางคันมาก รวมถึงการให้บริการการศึกษาแก่ผู้ด้อยโอกาส </w:t>
      </w:r>
    </w:p>
    <w:p w:rsidR="0008685E" w:rsidRPr="0064145F" w:rsidRDefault="0008685E" w:rsidP="0008685E">
      <w:pPr>
        <w:rPr>
          <w:rFonts w:ascii="Angsana New" w:hAnsi="Angsana New" w:cs="Angsana New"/>
          <w:sz w:val="32"/>
          <w:szCs w:val="32"/>
        </w:rPr>
      </w:pPr>
      <w:r w:rsidRPr="0064145F">
        <w:rPr>
          <w:rFonts w:ascii="Angsana New" w:hAnsi="Angsana New" w:cs="Angsana New"/>
          <w:sz w:val="32"/>
          <w:szCs w:val="32"/>
          <w:cs/>
        </w:rPr>
        <w:t>ยัง</w:t>
      </w:r>
      <w:proofErr w:type="spellStart"/>
      <w:r w:rsidRPr="0064145F">
        <w:rPr>
          <w:rFonts w:ascii="Angsana New" w:hAnsi="Angsana New" w:cs="Angsana New"/>
          <w:sz w:val="32"/>
          <w:szCs w:val="32"/>
          <w:cs/>
        </w:rPr>
        <w:t>ไม่ทัว</w:t>
      </w:r>
      <w:proofErr w:type="spellEnd"/>
      <w:r w:rsidRPr="0064145F">
        <w:rPr>
          <w:rFonts w:ascii="Angsana New" w:hAnsi="Angsana New" w:cs="Angsana New"/>
          <w:sz w:val="32"/>
          <w:szCs w:val="32"/>
          <w:cs/>
        </w:rPr>
        <w:t>ถึง ่</w:t>
      </w:r>
    </w:p>
    <w:p w:rsidR="0008685E" w:rsidRPr="0064145F" w:rsidRDefault="0008685E" w:rsidP="0008685E">
      <w:pPr>
        <w:rPr>
          <w:rFonts w:ascii="Angsana New" w:hAnsi="Angsana New" w:cs="Angsana New"/>
          <w:sz w:val="32"/>
          <w:szCs w:val="32"/>
        </w:rPr>
      </w:pPr>
      <w:r w:rsidRPr="0064145F">
        <w:rPr>
          <w:rFonts w:ascii="Angsana New" w:hAnsi="Angsana New" w:cs="Angsana New"/>
          <w:sz w:val="32"/>
          <w:szCs w:val="32"/>
          <w:cs/>
        </w:rPr>
        <w:t>การใช้สื่อ เทคโนโลยีเพื่อการศึกษา</w:t>
      </w:r>
    </w:p>
    <w:p w:rsidR="0008685E" w:rsidRPr="0064145F" w:rsidRDefault="0008685E" w:rsidP="0008685E">
      <w:pPr>
        <w:rPr>
          <w:rFonts w:ascii="Angsana New" w:hAnsi="Angsana New" w:cs="Angsana New"/>
          <w:sz w:val="32"/>
          <w:szCs w:val="32"/>
        </w:rPr>
      </w:pPr>
      <w:r w:rsidRPr="0064145F">
        <w:rPr>
          <w:rFonts w:ascii="Angsana New" w:hAnsi="Angsana New" w:cs="Angsana New"/>
          <w:sz w:val="32"/>
          <w:szCs w:val="32"/>
          <w:cs/>
        </w:rPr>
        <w:t>กระทรวงศึกษาธิการได้มีการจัดตั้งกองทุนเทคโนโลยีเพื่อการศึกษา เพื่อ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64145F">
        <w:rPr>
          <w:rFonts w:ascii="Angsana New" w:hAnsi="Angsana New" w:cs="Angsana New"/>
          <w:sz w:val="32"/>
          <w:szCs w:val="32"/>
          <w:cs/>
        </w:rPr>
        <w:t>สนับสนุนและส่งเสริมการผลิต วิจัย และพัฒนาการใช้เทคโนโลยีสารสนเทศเพื่อการศึกษา</w:t>
      </w:r>
      <w:r w:rsidRPr="005F67FD">
        <w:rPr>
          <w:rFonts w:ascii="CordiaUPC" w:hAnsi="CordiaUPC" w:cs="CordiaUPC"/>
          <w:sz w:val="36"/>
          <w:szCs w:val="36"/>
          <w:cs/>
        </w:rPr>
        <w:t xml:space="preserve"> 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  <w:cs/>
        </w:rPr>
        <w:t xml:space="preserve">โดยกองทุนมีหน้าที่ </w:t>
      </w:r>
      <w:r w:rsidRPr="005F67FD">
        <w:rPr>
          <w:rFonts w:ascii="CordiaUPC" w:hAnsi="CordiaUPC" w:cs="CordiaUPC"/>
          <w:sz w:val="36"/>
          <w:szCs w:val="36"/>
        </w:rPr>
        <w:t>3</w:t>
      </w:r>
      <w:r w:rsidRPr="005F67FD">
        <w:rPr>
          <w:rFonts w:ascii="CordiaUPC" w:hAnsi="CordiaUPC" w:cs="CordiaUPC"/>
          <w:sz w:val="36"/>
          <w:szCs w:val="36"/>
          <w:cs/>
        </w:rPr>
        <w:t xml:space="preserve"> เรื่องคือ </w:t>
      </w:r>
      <w:r w:rsidRPr="005F67FD">
        <w:rPr>
          <w:rFonts w:ascii="CordiaUPC" w:hAnsi="CordiaUPC" w:cs="CordiaUPC"/>
          <w:sz w:val="36"/>
          <w:szCs w:val="36"/>
        </w:rPr>
        <w:t xml:space="preserve">1) </w:t>
      </w:r>
      <w:r w:rsidRPr="005F67FD">
        <w:rPr>
          <w:rFonts w:ascii="CordiaUPC" w:hAnsi="CordiaUPC" w:cs="CordiaUPC"/>
          <w:sz w:val="36"/>
          <w:szCs w:val="36"/>
          <w:cs/>
        </w:rPr>
        <w:t>การส่งเสริมพัฒนาเครือข่ายการศึกษาแห่งชาติ (</w:t>
      </w:r>
      <w:r w:rsidRPr="005F67FD">
        <w:rPr>
          <w:rFonts w:ascii="CordiaUPC" w:hAnsi="CordiaUPC" w:cs="CordiaUPC"/>
          <w:sz w:val="36"/>
          <w:szCs w:val="36"/>
        </w:rPr>
        <w:t xml:space="preserve">National 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</w:rPr>
        <w:t xml:space="preserve">Education Network) </w:t>
      </w:r>
      <w:r w:rsidRPr="005F67FD">
        <w:rPr>
          <w:rFonts w:ascii="CordiaUPC" w:hAnsi="CordiaUPC" w:cs="CordiaUPC"/>
          <w:sz w:val="36"/>
          <w:szCs w:val="36"/>
          <w:cs/>
        </w:rPr>
        <w:t>เพื่อพัฒนาให้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เป็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 xml:space="preserve"> 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นศูนย์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กลางในการเข้าถึงข้อมูลสารสนเทศด้านการศึกษา</w:t>
      </w:r>
    </w:p>
    <w:p w:rsidR="0008685E" w:rsidRPr="005F67FD" w:rsidRDefault="005F67FD" w:rsidP="0008685E">
      <w:pPr>
        <w:rPr>
          <w:rFonts w:ascii="CordiaUPC" w:hAnsi="CordiaUPC" w:cs="CordiaUPC"/>
          <w:sz w:val="36"/>
          <w:szCs w:val="36"/>
        </w:rPr>
      </w:pPr>
      <w:r>
        <w:rPr>
          <w:rFonts w:ascii="CordiaUPC" w:hAnsi="CordiaUPC" w:cs="CordiaUPC"/>
          <w:sz w:val="36"/>
          <w:szCs w:val="36"/>
          <w:cs/>
        </w:rPr>
        <w:t>ไปยังสถานศึกษา</w:t>
      </w:r>
      <w:proofErr w:type="spellStart"/>
      <w:r>
        <w:rPr>
          <w:rFonts w:ascii="CordiaUPC" w:hAnsi="CordiaUPC" w:cs="CordiaUPC"/>
          <w:sz w:val="36"/>
          <w:szCs w:val="36"/>
          <w:cs/>
        </w:rPr>
        <w:t>ทัว</w:t>
      </w:r>
      <w:proofErr w:type="spellEnd"/>
      <w:r>
        <w:rPr>
          <w:rFonts w:ascii="CordiaUPC" w:hAnsi="CordiaUPC" w:cs="CordiaUPC"/>
          <w:sz w:val="36"/>
          <w:szCs w:val="36"/>
          <w:cs/>
        </w:rPr>
        <w:t xml:space="preserve">ประเทศ </w:t>
      </w:r>
      <w:r w:rsidR="0008685E" w:rsidRPr="005F67FD">
        <w:rPr>
          <w:rFonts w:ascii="CordiaUPC" w:hAnsi="CordiaUPC" w:cs="CordiaUPC"/>
          <w:sz w:val="36"/>
          <w:szCs w:val="36"/>
          <w:cs/>
        </w:rPr>
        <w:t xml:space="preserve">และนานาชาติ </w:t>
      </w:r>
      <w:r w:rsidR="0008685E" w:rsidRPr="005F67FD">
        <w:rPr>
          <w:rFonts w:ascii="CordiaUPC" w:hAnsi="CordiaUPC" w:cs="CordiaUPC"/>
          <w:sz w:val="36"/>
          <w:szCs w:val="36"/>
        </w:rPr>
        <w:t xml:space="preserve">2) </w:t>
      </w:r>
      <w:r w:rsidR="0008685E" w:rsidRPr="005F67FD">
        <w:rPr>
          <w:rFonts w:ascii="CordiaUPC" w:hAnsi="CordiaUPC" w:cs="CordiaUPC"/>
          <w:sz w:val="36"/>
          <w:szCs w:val="36"/>
          <w:cs/>
        </w:rPr>
        <w:t>ศูนย์สารสนเทศเพื่อการศึกษา (</w:t>
      </w:r>
      <w:r w:rsidR="0008685E" w:rsidRPr="005F67FD">
        <w:rPr>
          <w:rFonts w:ascii="CordiaUPC" w:hAnsi="CordiaUPC" w:cs="CordiaUPC"/>
          <w:sz w:val="36"/>
          <w:szCs w:val="36"/>
        </w:rPr>
        <w:t xml:space="preserve">National 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</w:rPr>
        <w:t xml:space="preserve">Education Information system) 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เป็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 xml:space="preserve"> 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นศูนย์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 xml:space="preserve">กลางจัดเก็บข้อมูลสารสนเทศด้านการศึกษา และ </w:t>
      </w:r>
      <w:r w:rsidRPr="005F67FD">
        <w:rPr>
          <w:rFonts w:ascii="CordiaUPC" w:hAnsi="CordiaUPC" w:cs="CordiaUPC"/>
          <w:sz w:val="36"/>
          <w:szCs w:val="36"/>
        </w:rPr>
        <w:t xml:space="preserve">3) 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  <w:cs/>
        </w:rPr>
        <w:t>ส่งเสริมศูนย์การเรียนรู้แห่งชาติ (</w:t>
      </w:r>
      <w:r w:rsidRPr="005F67FD">
        <w:rPr>
          <w:rFonts w:ascii="CordiaUPC" w:hAnsi="CordiaUPC" w:cs="CordiaUPC"/>
          <w:sz w:val="36"/>
          <w:szCs w:val="36"/>
        </w:rPr>
        <w:t xml:space="preserve">National Learning center) </w:t>
      </w:r>
      <w:r w:rsidRPr="005F67FD">
        <w:rPr>
          <w:rFonts w:ascii="CordiaUPC" w:hAnsi="CordiaUPC" w:cs="CordiaUPC"/>
          <w:sz w:val="36"/>
          <w:szCs w:val="36"/>
          <w:cs/>
        </w:rPr>
        <w:t>เพื่อ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เป็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 xml:space="preserve"> 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นศูนย์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กลางจัดเก็บเชื่อมโยง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  <w:cs/>
        </w:rPr>
        <w:t xml:space="preserve">ข้อมูลสารสนเทศด้านการศึกษา 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ซึ่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 xml:space="preserve"> 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งใน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ขณะนี้กระทรวง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ศึกษาธิ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 xml:space="preserve"> การได้มีการแต่งตั้งคณะกรรมการบริหารกองทุนพัฒนาเทคโนโลยีเพื่อการศึกษา รวมทั้</w:t>
      </w:r>
      <w:r w:rsidR="005F67FD">
        <w:rPr>
          <w:rFonts w:ascii="CordiaUPC" w:hAnsi="CordiaUPC" w:cs="CordiaUPC"/>
          <w:sz w:val="36"/>
          <w:szCs w:val="36"/>
          <w:cs/>
        </w:rPr>
        <w:t>ง</w:t>
      </w:r>
      <w:proofErr w:type="spellStart"/>
      <w:r w:rsidR="005F67FD">
        <w:rPr>
          <w:rFonts w:ascii="CordiaUPC" w:hAnsi="CordiaUPC" w:cs="CordiaUPC"/>
          <w:sz w:val="36"/>
          <w:szCs w:val="36"/>
          <w:cs/>
        </w:rPr>
        <w:t>จัดทํา</w:t>
      </w:r>
      <w:proofErr w:type="spellEnd"/>
      <w:r w:rsidR="005F67FD">
        <w:rPr>
          <w:rFonts w:ascii="CordiaUPC" w:hAnsi="CordiaUPC" w:cs="CordiaUPC"/>
          <w:sz w:val="36"/>
          <w:szCs w:val="36"/>
          <w:cs/>
        </w:rPr>
        <w:t>ร่างกฎหมายวาด้วย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  <w:cs/>
        </w:rPr>
        <w:t>หลักเกณฑ์และวิธีการจัดสรรเงินกองทุนพัฒนาเทคโนโลยีเพื่อการศึกษา พ.ศ. .... อยู่ระ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หวาง่</w:t>
      </w:r>
      <w:proofErr w:type="spellEnd"/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  <w:cs/>
        </w:rPr>
        <w:t>ขั้นตอนการตรวจพิจารณาของ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สํานักงาน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คณะกรรมการกฤษฎีกา และได้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จัดทํา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แผนแม่บทกองทุนพัฒนาเทคโนโลยีเพื่อการศึกษา ภายใต้พระราชบัญญัติการศึกษาแห่งชาติ พ.ศ.</w:t>
      </w:r>
      <w:r w:rsidRPr="005F67FD">
        <w:rPr>
          <w:rFonts w:ascii="CordiaUPC" w:hAnsi="CordiaUPC" w:cs="CordiaUPC"/>
          <w:sz w:val="36"/>
          <w:szCs w:val="36"/>
        </w:rPr>
        <w:t>2542</w:t>
      </w:r>
      <w:r w:rsidRPr="005F67FD">
        <w:rPr>
          <w:rFonts w:ascii="CordiaUPC" w:hAnsi="CordiaUPC" w:cs="CordiaUPC"/>
          <w:sz w:val="36"/>
          <w:szCs w:val="36"/>
          <w:cs/>
        </w:rPr>
        <w:t xml:space="preserve">ทั้งนี้ต้องการให้พัฒนาสถานีวิทยุโทรทัศน์เพื่อการศึกษา หรือ </w:t>
      </w:r>
      <w:r w:rsidRPr="005F67FD">
        <w:rPr>
          <w:rFonts w:ascii="CordiaUPC" w:hAnsi="CordiaUPC" w:cs="CordiaUPC"/>
          <w:sz w:val="36"/>
          <w:szCs w:val="36"/>
        </w:rPr>
        <w:t xml:space="preserve">ETV </w:t>
      </w:r>
      <w:r w:rsidRPr="005F67FD">
        <w:rPr>
          <w:rFonts w:ascii="CordiaUPC" w:hAnsi="CordiaUPC" w:cs="CordiaUPC"/>
          <w:sz w:val="36"/>
          <w:szCs w:val="36"/>
          <w:cs/>
        </w:rPr>
        <w:t>มา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เป็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 xml:space="preserve"> 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นสถานีโทรทัศน์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ทาง</w:t>
      </w:r>
      <w:r w:rsidRPr="005F67FD">
        <w:rPr>
          <w:rFonts w:ascii="CordiaUPC" w:hAnsi="CordiaUPC" w:cs="CordiaUPC"/>
          <w:sz w:val="36"/>
          <w:szCs w:val="36"/>
        </w:rPr>
        <w:t>9</w:t>
      </w:r>
      <w:r w:rsidR="005F67FD">
        <w:rPr>
          <w:rFonts w:ascii="CordiaUPC" w:hAnsi="CordiaUPC" w:cs="CordiaUPC"/>
          <w:sz w:val="36"/>
          <w:szCs w:val="36"/>
          <w:cs/>
        </w:rPr>
        <w:t>การศึกษา</w:t>
      </w:r>
      <w:r w:rsidRPr="005F67FD">
        <w:rPr>
          <w:rFonts w:ascii="CordiaUPC" w:hAnsi="CordiaUPC" w:cs="CordiaUPC"/>
          <w:sz w:val="36"/>
          <w:szCs w:val="36"/>
          <w:cs/>
        </w:rPr>
        <w:t xml:space="preserve">ยกระดับรายการ </w:t>
      </w:r>
      <w:r w:rsidRPr="005F67FD">
        <w:rPr>
          <w:rFonts w:ascii="CordiaUPC" w:hAnsi="CordiaUPC" w:cs="CordiaUPC"/>
          <w:sz w:val="36"/>
          <w:szCs w:val="36"/>
        </w:rPr>
        <w:t xml:space="preserve">Student Channel </w:t>
      </w:r>
      <w:r w:rsidRPr="005F67FD">
        <w:rPr>
          <w:rFonts w:ascii="CordiaUPC" w:hAnsi="CordiaUPC" w:cs="CordiaUPC"/>
          <w:sz w:val="36"/>
          <w:szCs w:val="36"/>
          <w:cs/>
        </w:rPr>
        <w:t xml:space="preserve">และ </w:t>
      </w:r>
      <w:r w:rsidRPr="005F67FD">
        <w:rPr>
          <w:rFonts w:ascii="CordiaUPC" w:hAnsi="CordiaUPC" w:cs="CordiaUPC"/>
          <w:sz w:val="36"/>
          <w:szCs w:val="36"/>
        </w:rPr>
        <w:t xml:space="preserve">Teacher Channel </w:t>
      </w:r>
      <w:r w:rsidRPr="005F67FD">
        <w:rPr>
          <w:rFonts w:ascii="CordiaUPC" w:hAnsi="CordiaUPC" w:cs="CordiaUPC"/>
          <w:sz w:val="36"/>
          <w:szCs w:val="36"/>
          <w:cs/>
        </w:rPr>
        <w:t>ซึ่งในอนาคตอาจจะจัด</w:t>
      </w:r>
      <w:r w:rsidR="005F67FD">
        <w:rPr>
          <w:rFonts w:ascii="CordiaUPC" w:hAnsi="CordiaUPC" w:cs="CordiaUPC"/>
          <w:sz w:val="36"/>
          <w:szCs w:val="36"/>
          <w:cs/>
        </w:rPr>
        <w:t>ห้องเรียนเชื่อมโยง</w:t>
      </w:r>
      <w:proofErr w:type="spellStart"/>
      <w:r w:rsidR="005F67FD">
        <w:rPr>
          <w:rFonts w:ascii="CordiaUPC" w:hAnsi="CordiaUPC" w:cs="CordiaUPC"/>
          <w:sz w:val="36"/>
          <w:szCs w:val="36"/>
          <w:cs/>
        </w:rPr>
        <w:t>กนทั</w:t>
      </w:r>
      <w:proofErr w:type="spellEnd"/>
      <w:r w:rsidR="005F67FD">
        <w:rPr>
          <w:rFonts w:ascii="CordiaUPC" w:hAnsi="CordiaUPC" w:cs="CordiaUPC"/>
          <w:sz w:val="36"/>
          <w:szCs w:val="36"/>
          <w:cs/>
        </w:rPr>
        <w:t xml:space="preserve"> </w:t>
      </w:r>
      <w:proofErr w:type="spellStart"/>
      <w:r w:rsidR="005F67FD">
        <w:rPr>
          <w:rFonts w:ascii="CordiaUPC" w:hAnsi="CordiaUPC" w:cs="CordiaUPC"/>
          <w:sz w:val="36"/>
          <w:szCs w:val="36"/>
          <w:cs/>
        </w:rPr>
        <w:t>วโลก</w:t>
      </w:r>
      <w:proofErr w:type="spellEnd"/>
      <w:r w:rsidR="005F67FD">
        <w:rPr>
          <w:rFonts w:ascii="CordiaUPC" w:hAnsi="CordiaUPC" w:cs="CordiaUPC"/>
          <w:sz w:val="36"/>
          <w:szCs w:val="36"/>
          <w:cs/>
        </w:rPr>
        <w:t xml:space="preserve"> </w:t>
      </w:r>
      <w:r w:rsidRPr="005F67FD">
        <w:rPr>
          <w:rFonts w:ascii="CordiaUPC" w:hAnsi="CordiaUPC" w:cs="CordiaUPC"/>
          <w:sz w:val="36"/>
          <w:szCs w:val="36"/>
          <w:cs/>
        </w:rPr>
        <w:t xml:space="preserve">รวมถึง โครงการ </w:t>
      </w:r>
      <w:r w:rsidRPr="005F67FD">
        <w:rPr>
          <w:rFonts w:ascii="CordiaUPC" w:hAnsi="CordiaUPC" w:cs="CordiaUPC"/>
          <w:sz w:val="36"/>
          <w:szCs w:val="36"/>
        </w:rPr>
        <w:t xml:space="preserve">Student Channel 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เปิ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 xml:space="preserve"> 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ดโอกาส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 xml:space="preserve">ให้นักเรียน ได้เรียนรู้จากครูที่มีความรู้ความสามารถ 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เป็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 xml:space="preserve"> 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นกา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รสร้างความเท่</w:t>
      </w:r>
      <w:r w:rsidR="005F67FD">
        <w:rPr>
          <w:rFonts w:ascii="CordiaUPC" w:hAnsi="CordiaUPC" w:cs="CordiaUPC"/>
          <w:sz w:val="36"/>
          <w:szCs w:val="36"/>
          <w:cs/>
        </w:rPr>
        <w:t>าเทียมกนระหว</w:t>
      </w:r>
      <w:r w:rsidR="005F67FD">
        <w:rPr>
          <w:rFonts w:ascii="CordiaUPC" w:hAnsi="CordiaUPC" w:cs="CordiaUPC" w:hint="cs"/>
          <w:sz w:val="36"/>
          <w:szCs w:val="36"/>
          <w:cs/>
        </w:rPr>
        <w:t>่า</w:t>
      </w:r>
      <w:r w:rsidR="005F67FD">
        <w:rPr>
          <w:rFonts w:ascii="CordiaUPC" w:hAnsi="CordiaUPC" w:cs="CordiaUPC"/>
          <w:sz w:val="36"/>
          <w:szCs w:val="36"/>
          <w:cs/>
        </w:rPr>
        <w:t>งเด็กนักเรียน</w:t>
      </w:r>
      <w:r w:rsidRPr="005F67FD">
        <w:rPr>
          <w:rFonts w:ascii="CordiaUPC" w:hAnsi="CordiaUPC" w:cs="CordiaUPC"/>
          <w:sz w:val="36"/>
          <w:szCs w:val="36"/>
          <w:cs/>
        </w:rPr>
        <w:t xml:space="preserve">ในเมืองและชนบท และ โครงการ </w:t>
      </w:r>
      <w:r w:rsidRPr="005F67FD">
        <w:rPr>
          <w:rFonts w:ascii="CordiaUPC" w:hAnsi="CordiaUPC" w:cs="CordiaUPC"/>
          <w:sz w:val="36"/>
          <w:szCs w:val="36"/>
        </w:rPr>
        <w:t xml:space="preserve">Thai Teacher TV 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เป็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 xml:space="preserve"> 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นราย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การโทรทัศน์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สําหรับ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ครูและบุคลากรทางการศึกษาเพื่อ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lastRenderedPageBreak/>
        <w:t>นําไปสู่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การปรับเปลี่ยนพฤติกรรมการจัดการเรียน การสอน แนวคิดในการบริหารจั</w:t>
      </w:r>
      <w:r w:rsidR="005F67FD">
        <w:rPr>
          <w:rFonts w:ascii="CordiaUPC" w:hAnsi="CordiaUPC" w:cs="CordiaUPC"/>
          <w:sz w:val="36"/>
          <w:szCs w:val="36"/>
          <w:cs/>
        </w:rPr>
        <w:t>ดการและแกไขปัญหาการศึกษาได้อย</w:t>
      </w:r>
      <w:r w:rsidR="005F67FD">
        <w:rPr>
          <w:rFonts w:ascii="CordiaUPC" w:hAnsi="CordiaUPC" w:cs="CordiaUPC" w:hint="cs"/>
          <w:sz w:val="36"/>
          <w:szCs w:val="36"/>
          <w:cs/>
        </w:rPr>
        <w:t>่</w:t>
      </w:r>
      <w:r w:rsidRPr="005F67FD">
        <w:rPr>
          <w:rFonts w:ascii="CordiaUPC" w:hAnsi="CordiaUPC" w:cs="CordiaUPC"/>
          <w:sz w:val="36"/>
          <w:szCs w:val="36"/>
          <w:cs/>
        </w:rPr>
        <w:t>างมีประสิทธิภาพ นอกจากนี้ มีการพัฒนา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เครื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 xml:space="preserve"> 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อข่าย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สารสนเทศเพื่อพัฒนาการศึกษา (</w:t>
      </w:r>
      <w:r w:rsidRPr="005F67FD">
        <w:rPr>
          <w:rFonts w:ascii="CordiaUPC" w:hAnsi="CordiaUPC" w:cs="CordiaUPC"/>
          <w:sz w:val="36"/>
          <w:szCs w:val="36"/>
        </w:rPr>
        <w:t xml:space="preserve">Inter University Network : </w:t>
      </w:r>
      <w:proofErr w:type="spellStart"/>
      <w:r w:rsidRPr="005F67FD">
        <w:rPr>
          <w:rFonts w:ascii="CordiaUPC" w:hAnsi="CordiaUPC" w:cs="CordiaUPC"/>
          <w:sz w:val="36"/>
          <w:szCs w:val="36"/>
        </w:rPr>
        <w:t>Uni</w:t>
      </w:r>
      <w:proofErr w:type="spellEnd"/>
      <w:r w:rsidRPr="005F67FD">
        <w:rPr>
          <w:rFonts w:ascii="CordiaUPC" w:hAnsi="CordiaUPC" w:cs="CordiaUPC"/>
          <w:sz w:val="36"/>
          <w:szCs w:val="36"/>
        </w:rPr>
        <w:t>-Net)</w:t>
      </w:r>
      <w:r w:rsidRPr="005F67FD">
        <w:rPr>
          <w:rFonts w:ascii="CordiaUPC" w:hAnsi="CordiaUPC" w:cs="CordiaUPC"/>
          <w:sz w:val="36"/>
          <w:szCs w:val="36"/>
          <w:cs/>
        </w:rPr>
        <w:t>โดยเชื่อมโยงเครือข่ายความเร็วสูงระ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หวาง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 xml:space="preserve"> มหาวิทยาลัย และ สถาบันการศึกษาในต่างประเทศ 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เป็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 xml:space="preserve"> 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นการแลก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เปลี่ยนความรู้ทางการศึกษา สนับสนุนการ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ดําเนิน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กิจกรร</w:t>
      </w:r>
      <w:r w:rsidR="005F67FD">
        <w:rPr>
          <w:rFonts w:ascii="CordiaUPC" w:hAnsi="CordiaUPC" w:cs="CordiaUPC"/>
          <w:sz w:val="36"/>
          <w:szCs w:val="36"/>
          <w:cs/>
        </w:rPr>
        <w:t>มด้านการเรียนการสอน</w:t>
      </w:r>
      <w:proofErr w:type="spellStart"/>
      <w:r w:rsidR="005F67FD">
        <w:rPr>
          <w:rFonts w:ascii="CordiaUPC" w:hAnsi="CordiaUPC" w:cs="CordiaUPC"/>
          <w:sz w:val="36"/>
          <w:szCs w:val="36"/>
          <w:cs/>
        </w:rPr>
        <w:t>ผาน</w:t>
      </w:r>
      <w:proofErr w:type="spellEnd"/>
      <w:r w:rsidR="005F67FD">
        <w:rPr>
          <w:rFonts w:ascii="CordiaUPC" w:hAnsi="CordiaUPC" w:cs="CordiaUPC"/>
          <w:sz w:val="36"/>
          <w:szCs w:val="36"/>
          <w:cs/>
        </w:rPr>
        <w:t>เครือข</w:t>
      </w:r>
      <w:r w:rsidR="005F67FD">
        <w:rPr>
          <w:rFonts w:ascii="CordiaUPC" w:hAnsi="CordiaUPC" w:cs="CordiaUPC" w:hint="cs"/>
          <w:sz w:val="36"/>
          <w:szCs w:val="36"/>
          <w:cs/>
        </w:rPr>
        <w:t>่</w:t>
      </w:r>
      <w:r w:rsidRPr="005F67FD">
        <w:rPr>
          <w:rFonts w:ascii="CordiaUPC" w:hAnsi="CordiaUPC" w:cs="CordiaUPC"/>
          <w:sz w:val="36"/>
          <w:szCs w:val="36"/>
          <w:cs/>
        </w:rPr>
        <w:t xml:space="preserve">าย การพัฒนาโครงสร้างพื้นฐาน </w:t>
      </w:r>
      <w:proofErr w:type="spellStart"/>
      <w:r w:rsidRPr="005F67FD">
        <w:rPr>
          <w:rFonts w:ascii="CordiaUPC" w:hAnsi="CordiaUPC" w:cs="CordiaUPC"/>
          <w:sz w:val="36"/>
          <w:szCs w:val="36"/>
        </w:rPr>
        <w:t>Uni</w:t>
      </w:r>
      <w:proofErr w:type="spellEnd"/>
      <w:r w:rsidRPr="005F67FD">
        <w:rPr>
          <w:rFonts w:ascii="CordiaUPC" w:hAnsi="CordiaUPC" w:cs="CordiaUPC"/>
          <w:sz w:val="36"/>
          <w:szCs w:val="36"/>
        </w:rPr>
        <w:t xml:space="preserve">-Net </w:t>
      </w:r>
      <w:r w:rsidRPr="005F67FD">
        <w:rPr>
          <w:rFonts w:ascii="CordiaUPC" w:hAnsi="CordiaUPC" w:cs="CordiaUPC"/>
          <w:sz w:val="36"/>
          <w:szCs w:val="36"/>
          <w:cs/>
        </w:rPr>
        <w:t>เพื่อรองรับการศึกษาทั้งระบบ โดยสร้างโครงข่า</w:t>
      </w:r>
      <w:r w:rsidR="005F67FD">
        <w:rPr>
          <w:rFonts w:ascii="CordiaUPC" w:hAnsi="CordiaUPC" w:cs="CordiaUPC"/>
          <w:sz w:val="36"/>
          <w:szCs w:val="36"/>
          <w:cs/>
        </w:rPr>
        <w:t>ยเคเบิลใยแกว</w:t>
      </w:r>
      <w:proofErr w:type="spellStart"/>
      <w:r w:rsidR="005F67FD">
        <w:rPr>
          <w:rFonts w:ascii="CordiaUPC" w:hAnsi="CordiaUPC" w:cs="CordiaUPC"/>
          <w:sz w:val="36"/>
          <w:szCs w:val="36"/>
          <w:cs/>
        </w:rPr>
        <w:t>นํา</w:t>
      </w:r>
      <w:proofErr w:type="spellEnd"/>
      <w:r w:rsidR="005F67FD">
        <w:rPr>
          <w:rFonts w:ascii="CordiaUPC" w:hAnsi="CordiaUPC" w:cs="CordiaUPC"/>
          <w:sz w:val="36"/>
          <w:szCs w:val="36"/>
          <w:cs/>
        </w:rPr>
        <w:t>แสงพร้อมติดตั</w:t>
      </w:r>
      <w:r w:rsidR="005F67FD">
        <w:rPr>
          <w:rFonts w:ascii="CordiaUPC" w:hAnsi="CordiaUPC" w:cs="CordiaUPC" w:hint="cs"/>
          <w:sz w:val="36"/>
          <w:szCs w:val="36"/>
          <w:cs/>
        </w:rPr>
        <w:t>้</w:t>
      </w:r>
      <w:r w:rsidR="005F67FD">
        <w:rPr>
          <w:rFonts w:ascii="CordiaUPC" w:hAnsi="CordiaUPC" w:cs="CordiaUPC"/>
          <w:sz w:val="36"/>
          <w:szCs w:val="36"/>
          <w:cs/>
        </w:rPr>
        <w:t>งอุปกรณ์</w:t>
      </w:r>
      <w:proofErr w:type="spellStart"/>
      <w:r w:rsidR="005F67FD">
        <w:rPr>
          <w:rFonts w:ascii="CordiaUPC" w:hAnsi="CordiaUPC" w:cs="CordiaUPC"/>
          <w:sz w:val="36"/>
          <w:szCs w:val="36"/>
          <w:cs/>
        </w:rPr>
        <w:t>ทัว</w:t>
      </w:r>
      <w:proofErr w:type="spellEnd"/>
      <w:r w:rsidR="005F67FD">
        <w:rPr>
          <w:rFonts w:ascii="CordiaUPC" w:hAnsi="CordiaUPC" w:cs="CordiaUPC"/>
          <w:sz w:val="36"/>
          <w:szCs w:val="36"/>
          <w:cs/>
        </w:rPr>
        <w:t xml:space="preserve">ประเทศเพื่อ 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  <w:cs/>
        </w:rPr>
        <w:t xml:space="preserve">เชื่อมโยงทั้ง </w:t>
      </w:r>
      <w:r w:rsidRPr="005F67FD">
        <w:rPr>
          <w:rFonts w:ascii="CordiaUPC" w:hAnsi="CordiaUPC" w:cs="CordiaUPC"/>
          <w:sz w:val="36"/>
          <w:szCs w:val="36"/>
        </w:rPr>
        <w:t>4</w:t>
      </w:r>
      <w:r w:rsidRPr="005F67FD">
        <w:rPr>
          <w:rFonts w:ascii="CordiaUPC" w:hAnsi="CordiaUPC" w:cs="CordiaUPC"/>
          <w:sz w:val="36"/>
          <w:szCs w:val="36"/>
          <w:cs/>
        </w:rPr>
        <w:t xml:space="preserve"> ภูมิภาค และการขยายโครงสร้างพื้นฐาน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เครื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 xml:space="preserve"> 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อข่าย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สารสนเทศเพื่อพัฒนาการศึกษา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  <w:cs/>
        </w:rPr>
        <w:t>ปัญหาการ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ดําเนินงาน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ที่ผ่านมา พบว่า ส่วนใหญ่ให้ความสนใจในการพัฒนาวัสดุอุปกรณ์มากกว่าการ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นํา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เนื้อหาสาระในสื่อเทคโนโลยีและสารสนเทศไปใช้ในการเรียน การสอน และการพัฒนาผู้สอนให้มีความรู้ความสามารถเพียงพอในการ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นํา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เทคโนโลยีมาใช้ ในการพัฒนาสื่อการเรียนการสอนและจัดกระบวนการเรียนรู้ ครูและนักเรียน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นํา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ความรู้ด้านเทคโนโลยีเพื่อการศึกษาไปใช้ในกระบวนการเรียนการสอนและการเรียนรู้ด้วยตนเองน้อย ประกอบกับสถานศึกษามี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จํานวน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คอมพิวเตอร์และอุปกรณ์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สําหรับ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สื่อไม่เพียงพอ ล้าสมัย รวมทั้งครูยังไม่สามารถใช้สื่อเทคโนโลยีสารสนเทศเพื่อการจัดการ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เรี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 xml:space="preserve"> 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ยน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การสอนได้อย่าง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แท้จริ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 xml:space="preserve"> 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งและ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ผู้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เรี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 xml:space="preserve"> 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ยน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ไม่ได้ใช้เทคโนโลยีเพื่อการ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เรี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 xml:space="preserve"> 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ยน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รู้ด้วยตนเอง ประกอบกับสถานศึกษา บางแห่งยัง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ขาดสื่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 xml:space="preserve"> 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อที่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 xml:space="preserve">ทันสมัยและมีคุณภาพ 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ทํา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 xml:space="preserve">ให้ไม่เพียงพอต่อการใช้เพื่อศึกษาค้นคว้า หาความรู้ด้วยตนเองของครูและผู้เรียนประสิทธิภาพการบริหารจัดการศึกษาตามพระราชบัญญัติการศึกษาแห่งชาติ พ.ศ. </w:t>
      </w:r>
      <w:r w:rsidRPr="005F67FD">
        <w:rPr>
          <w:rFonts w:ascii="CordiaUPC" w:hAnsi="CordiaUPC" w:cs="CordiaUPC"/>
          <w:sz w:val="36"/>
          <w:szCs w:val="36"/>
        </w:rPr>
        <w:t>2542</w:t>
      </w:r>
      <w:r w:rsidRPr="005F67FD">
        <w:rPr>
          <w:rFonts w:ascii="CordiaUPC" w:hAnsi="CordiaUPC" w:cs="CordiaUPC"/>
          <w:sz w:val="36"/>
          <w:szCs w:val="36"/>
          <w:cs/>
        </w:rPr>
        <w:t xml:space="preserve"> ได้กา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หนดอํานาจ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หน้าที่การ บริหารและจัดการการศึกษาของรัฐ การบริหารและจัดการการศึกษาขององค์กรปกครองส่วน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  <w:cs/>
        </w:rPr>
        <w:t>ท้องถิ่น รวมถึงการบริหารและจัดการศึกษาของเอกชน และในการปฏิรูปการศึกษาในทศวรรษ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  <w:cs/>
        </w:rPr>
        <w:t xml:space="preserve">ที่สอง (พ.ศ. </w:t>
      </w:r>
      <w:r w:rsidRPr="005F67FD">
        <w:rPr>
          <w:rFonts w:ascii="CordiaUPC" w:hAnsi="CordiaUPC" w:cs="CordiaUPC"/>
          <w:sz w:val="36"/>
          <w:szCs w:val="36"/>
        </w:rPr>
        <w:t xml:space="preserve">2552 – 2561) </w:t>
      </w:r>
      <w:r w:rsidRPr="005F67FD">
        <w:rPr>
          <w:rFonts w:ascii="CordiaUPC" w:hAnsi="CordiaUPC" w:cs="CordiaUPC"/>
          <w:sz w:val="36"/>
          <w:szCs w:val="36"/>
          <w:cs/>
        </w:rPr>
        <w:t>มีกรอบแนวทางในการพัฒนาคุณภาพการบริหารจัดการใหม่ได้แก่</w:t>
      </w:r>
      <w:r w:rsidRPr="005F67FD">
        <w:rPr>
          <w:rFonts w:ascii="CordiaUPC" w:hAnsi="CordiaUPC" w:cs="CordiaUPC"/>
          <w:sz w:val="36"/>
          <w:szCs w:val="36"/>
        </w:rPr>
        <w:t>10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proofErr w:type="gramStart"/>
      <w:r w:rsidRPr="005F67FD">
        <w:rPr>
          <w:rFonts w:ascii="CordiaUPC" w:hAnsi="CordiaUPC" w:cs="CordiaUPC"/>
          <w:sz w:val="36"/>
          <w:szCs w:val="36"/>
        </w:rPr>
        <w:t>1)</w:t>
      </w:r>
      <w:r w:rsidRPr="005F67FD">
        <w:rPr>
          <w:rFonts w:ascii="CordiaUPC" w:hAnsi="CordiaUPC" w:cs="CordiaUPC"/>
          <w:sz w:val="36"/>
          <w:szCs w:val="36"/>
          <w:cs/>
        </w:rPr>
        <w:t>การกระจาย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อํานาจ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การบริหารและการจัดการศึกษาให้สถานศึกษาและเขตพื้นที่การศึกษา</w:t>
      </w:r>
      <w:proofErr w:type="gramEnd"/>
      <w:r w:rsidRPr="005F67FD">
        <w:rPr>
          <w:rFonts w:ascii="CordiaUPC" w:hAnsi="CordiaUPC" w:cs="CordiaUPC"/>
          <w:sz w:val="36"/>
          <w:szCs w:val="36"/>
          <w:cs/>
        </w:rPr>
        <w:t xml:space="preserve"> 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</w:rPr>
        <w:lastRenderedPageBreak/>
        <w:t xml:space="preserve">2) </w:t>
      </w:r>
      <w:r w:rsidRPr="005F67FD">
        <w:rPr>
          <w:rFonts w:ascii="CordiaUPC" w:hAnsi="CordiaUPC" w:cs="CordiaUPC"/>
          <w:sz w:val="36"/>
          <w:szCs w:val="36"/>
          <w:cs/>
        </w:rPr>
        <w:t>พัฒนาระบบบริหารจัดการตามหลัก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ธรรมาภิ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บาลให้มีความโปร่งใส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เป็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 xml:space="preserve"> 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นธรรม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และมีระบบ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  <w:cs/>
        </w:rPr>
        <w:t xml:space="preserve">การตรวจสอบที่มีประสิทธิภาพ </w:t>
      </w:r>
      <w:r w:rsidRPr="005F67FD">
        <w:rPr>
          <w:rFonts w:ascii="CordiaUPC" w:hAnsi="CordiaUPC" w:cs="CordiaUPC"/>
          <w:sz w:val="36"/>
          <w:szCs w:val="36"/>
        </w:rPr>
        <w:t xml:space="preserve">3) </w:t>
      </w:r>
      <w:r w:rsidRPr="005F67FD">
        <w:rPr>
          <w:rFonts w:ascii="CordiaUPC" w:hAnsi="CordiaUPC" w:cs="CordiaUPC"/>
          <w:sz w:val="36"/>
          <w:szCs w:val="36"/>
          <w:cs/>
        </w:rPr>
        <w:t xml:space="preserve">พัฒนาการบริหารจัดการ เพื่อเพิ่มโอกาสทางการศึกษาอย่างมีคุณภาพ </w:t>
      </w:r>
      <w:r w:rsidRPr="005F67FD">
        <w:rPr>
          <w:rFonts w:ascii="CordiaUPC" w:hAnsi="CordiaUPC" w:cs="CordiaUPC"/>
          <w:sz w:val="36"/>
          <w:szCs w:val="36"/>
        </w:rPr>
        <w:t xml:space="preserve">4) </w:t>
      </w:r>
      <w:r w:rsidRPr="005F67FD">
        <w:rPr>
          <w:rFonts w:ascii="CordiaUPC" w:hAnsi="CordiaUPC" w:cs="CordiaUPC"/>
          <w:sz w:val="36"/>
          <w:szCs w:val="36"/>
          <w:cs/>
        </w:rPr>
        <w:t>พัฒนา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ระบบบริ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 xml:space="preserve"> หารจัดการเพื่อส่งเสริมสนับสนุนการมีส่วนร่วมของ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  <w:cs/>
        </w:rPr>
        <w:t>ประชาชนภาคเอกชนและทุกภาคส่วนในการจัดการศึกษาและสนับสนุนการศึกษาและเรียนรู้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  <w:cs/>
        </w:rPr>
        <w:t xml:space="preserve">ให้มากขึ้น และ </w:t>
      </w:r>
      <w:r w:rsidRPr="005F67FD">
        <w:rPr>
          <w:rFonts w:ascii="CordiaUPC" w:hAnsi="CordiaUPC" w:cs="CordiaUPC"/>
          <w:sz w:val="36"/>
          <w:szCs w:val="36"/>
        </w:rPr>
        <w:t xml:space="preserve">5) </w:t>
      </w:r>
      <w:r w:rsidRPr="005F67FD">
        <w:rPr>
          <w:rFonts w:ascii="CordiaUPC" w:hAnsi="CordiaUPC" w:cs="CordiaUPC"/>
          <w:sz w:val="36"/>
          <w:szCs w:val="36"/>
          <w:cs/>
        </w:rPr>
        <w:t>พัฒนาระบบบริหารจัดการทรัพยากรเพื่อการศึกษาให้มีประสิทธิภาพ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  <w:cs/>
        </w:rPr>
        <w:t>จากผลการพัฒ</w:t>
      </w:r>
      <w:r w:rsidR="005F67FD">
        <w:rPr>
          <w:rFonts w:ascii="CordiaUPC" w:hAnsi="CordiaUPC" w:cs="CordiaUPC"/>
          <w:sz w:val="36"/>
          <w:szCs w:val="36"/>
          <w:cs/>
        </w:rPr>
        <w:t>นาการศึกษาที่</w:t>
      </w:r>
      <w:proofErr w:type="spellStart"/>
      <w:r w:rsidR="005F67FD">
        <w:rPr>
          <w:rFonts w:ascii="CordiaUPC" w:hAnsi="CordiaUPC" w:cs="CordiaUPC"/>
          <w:sz w:val="36"/>
          <w:szCs w:val="36"/>
          <w:cs/>
        </w:rPr>
        <w:t>ผานมา</w:t>
      </w:r>
      <w:proofErr w:type="spellEnd"/>
      <w:r w:rsidR="005F67FD">
        <w:rPr>
          <w:rFonts w:ascii="CordiaUPC" w:hAnsi="CordiaUPC" w:cs="CordiaUPC"/>
          <w:sz w:val="36"/>
          <w:szCs w:val="36"/>
          <w:cs/>
        </w:rPr>
        <w:t xml:space="preserve"> ในด้านเพ</w:t>
      </w:r>
      <w:r w:rsidR="005F67FD">
        <w:rPr>
          <w:rFonts w:ascii="CordiaUPC" w:hAnsi="CordiaUPC" w:cs="CordiaUPC" w:hint="cs"/>
          <w:sz w:val="36"/>
          <w:szCs w:val="36"/>
          <w:cs/>
        </w:rPr>
        <w:t>ิ่ม</w:t>
      </w:r>
      <w:r w:rsidRPr="005F67FD">
        <w:rPr>
          <w:rFonts w:ascii="CordiaUPC" w:hAnsi="CordiaUPC" w:cs="CordiaUPC"/>
          <w:sz w:val="36"/>
          <w:szCs w:val="36"/>
          <w:cs/>
        </w:rPr>
        <w:t>ประสิทธิภาพการบริหารและการจัดการศึกษา การส่งเสริมการมีส่วนร่วมและการกระจาย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อํานาจ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การบริหารและการจัดการศึกษาจากส่วนกลางสู่เขตพื้นที่การศึกษาและสถานศึกษา แม้จะได้มีการออกกฎกระทรวง กา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หนด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หลักเกณฑ์และวิธีการกระจาย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อํานาจ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การบร</w:t>
      </w:r>
      <w:r w:rsidR="005F67FD">
        <w:rPr>
          <w:rFonts w:ascii="CordiaUPC" w:hAnsi="CordiaUPC" w:cs="CordiaUPC"/>
          <w:sz w:val="36"/>
          <w:szCs w:val="36"/>
          <w:cs/>
        </w:rPr>
        <w:t>ิหารและการจัดการศึกษาแล้ว แต</w:t>
      </w:r>
      <w:r w:rsidR="005F67FD">
        <w:rPr>
          <w:rFonts w:ascii="CordiaUPC" w:hAnsi="CordiaUPC" w:cs="CordiaUPC" w:hint="cs"/>
          <w:sz w:val="36"/>
          <w:szCs w:val="36"/>
          <w:cs/>
        </w:rPr>
        <w:t>่</w:t>
      </w:r>
      <w:r w:rsidRPr="005F67FD">
        <w:rPr>
          <w:rFonts w:ascii="CordiaUPC" w:hAnsi="CordiaUPC" w:cs="CordiaUPC"/>
          <w:sz w:val="36"/>
          <w:szCs w:val="36"/>
          <w:cs/>
        </w:rPr>
        <w:t xml:space="preserve">หน่วยปฏิบัติยังไม่มีอิสระและความคล่องตัวในการบริหารงานและจัดการศึกษาเท่าที่ควร ส่วนการ มีส่วนร่วมในการจัดการศึกษา พบว่า มีการถ่ายโอนสถานศึกษาไปองค์กรปกครองส่วนท้องถิ่นแล้ว </w:t>
      </w:r>
      <w:r w:rsidRPr="005F67FD">
        <w:rPr>
          <w:rFonts w:ascii="CordiaUPC" w:hAnsi="CordiaUPC" w:cs="CordiaUPC"/>
          <w:sz w:val="36"/>
          <w:szCs w:val="36"/>
        </w:rPr>
        <w:t>381</w:t>
      </w:r>
      <w:r w:rsidRPr="005F67FD">
        <w:rPr>
          <w:rFonts w:ascii="CordiaUPC" w:hAnsi="CordiaUPC" w:cs="CordiaUPC"/>
          <w:sz w:val="36"/>
          <w:szCs w:val="36"/>
          <w:cs/>
        </w:rPr>
        <w:t>แห่ง การจัดการศึกษาของเอกชนยังไม่มีการขยายตัวเท่าที่ควร เนื่องจากนโยบายขยายโอกาสทางการศึกษาของรัฐมีผลกระทบต่อการรับ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นักเรี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 xml:space="preserve"> 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ยน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/ นักศึกษาของสถานศึกษาเอกชน ส่วนสถานประกอบการและสถาบันต่างๆ มีส่วนร่วมจัดการศึกษาเพิ่มขึ้น แต่ยังมีสัดส่วนน้อยมาก อีกทั้งขาดแรงจูงใจให้ทุกภาคส่วนเข้ามามีส่วนร่วมในการบริหาร จัดการศึกษาและระดมทรัพยากรเพื่อการ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ศึกษาอ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ยาง</w:t>
      </w:r>
      <w:r w:rsidR="005F67FD">
        <w:rPr>
          <w:rFonts w:ascii="CordiaUPC" w:hAnsi="CordiaUPC" w:cs="CordiaUPC"/>
          <w:sz w:val="36"/>
          <w:szCs w:val="36"/>
          <w:cs/>
        </w:rPr>
        <w:t xml:space="preserve">มีประสิทธิภาพ </w:t>
      </w:r>
      <w:r w:rsidRPr="005F67FD">
        <w:rPr>
          <w:rFonts w:ascii="CordiaUPC" w:hAnsi="CordiaUPC" w:cs="CordiaUPC"/>
          <w:sz w:val="36"/>
          <w:szCs w:val="36"/>
          <w:cs/>
        </w:rPr>
        <w:t>กรอบแนวคิดการ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จัดทํา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แผนพัฒนาการศึกษาของกระทรวงศึกษาธิการ ฉบับที่สิบเอ็ด พ.ศ.</w:t>
      </w:r>
      <w:r w:rsidRPr="005F67FD">
        <w:rPr>
          <w:rFonts w:ascii="CordiaUPC" w:hAnsi="CordiaUPC" w:cs="CordiaUPC"/>
          <w:sz w:val="36"/>
          <w:szCs w:val="36"/>
        </w:rPr>
        <w:t>2555–2559</w:t>
      </w:r>
      <w:r w:rsidRPr="005F67FD">
        <w:rPr>
          <w:rFonts w:ascii="CordiaUPC" w:hAnsi="CordiaUPC" w:cs="CordiaUPC"/>
          <w:sz w:val="36"/>
          <w:szCs w:val="36"/>
          <w:cs/>
        </w:rPr>
        <w:t>การ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จัดทํา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แผนพัฒนาการศึกษาของกระทรวงศึกษาธิการ ฉบับที่สิบเอ็ด พ.ศ.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</w:rPr>
        <w:t>2555 – 2559</w:t>
      </w:r>
      <w:r w:rsidRPr="005F67FD">
        <w:rPr>
          <w:rFonts w:ascii="CordiaUPC" w:hAnsi="CordiaUPC" w:cs="CordiaUPC"/>
          <w:sz w:val="36"/>
          <w:szCs w:val="36"/>
          <w:cs/>
        </w:rPr>
        <w:t>ได้ยึดหลักปรัชญาของเศรษฐกิจพอเพียง และความสอดคล้อ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งกบัรัฐ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 xml:space="preserve">ธรรมนูญแห่งราชอาณาจักรไทย พุทธศักราช </w:t>
      </w:r>
      <w:r w:rsidRPr="005F67FD">
        <w:rPr>
          <w:rFonts w:ascii="CordiaUPC" w:hAnsi="CordiaUPC" w:cs="CordiaUPC"/>
          <w:sz w:val="36"/>
          <w:szCs w:val="36"/>
        </w:rPr>
        <w:t>2550</w:t>
      </w:r>
      <w:r w:rsidRPr="005F67FD">
        <w:rPr>
          <w:rFonts w:ascii="CordiaUPC" w:hAnsi="CordiaUPC" w:cs="CordiaUPC"/>
          <w:sz w:val="36"/>
          <w:szCs w:val="36"/>
          <w:cs/>
        </w:rPr>
        <w:t xml:space="preserve"> พระราชบัญญัติการศึกษาแห่งชาติ พ.ศ. </w:t>
      </w:r>
      <w:r w:rsidRPr="005F67FD">
        <w:rPr>
          <w:rFonts w:ascii="CordiaUPC" w:hAnsi="CordiaUPC" w:cs="CordiaUPC"/>
          <w:sz w:val="36"/>
          <w:szCs w:val="36"/>
        </w:rPr>
        <w:t>2542</w:t>
      </w:r>
      <w:r w:rsidRPr="005F67FD">
        <w:rPr>
          <w:rFonts w:ascii="CordiaUPC" w:hAnsi="CordiaUPC" w:cs="CordiaUPC"/>
          <w:sz w:val="36"/>
          <w:szCs w:val="36"/>
          <w:cs/>
        </w:rPr>
        <w:t xml:space="preserve"> และที่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  <w:cs/>
        </w:rPr>
        <w:t>แกไขเพิ</w:t>
      </w:r>
      <w:r w:rsidR="005F67FD">
        <w:rPr>
          <w:rFonts w:ascii="CordiaUPC" w:hAnsi="CordiaUPC" w:cs="CordiaUPC" w:hint="cs"/>
          <w:sz w:val="36"/>
          <w:szCs w:val="36"/>
          <w:cs/>
        </w:rPr>
        <w:t>่</w:t>
      </w:r>
      <w:r w:rsidRPr="005F67FD">
        <w:rPr>
          <w:rFonts w:ascii="CordiaUPC" w:hAnsi="CordiaUPC" w:cs="CordiaUPC"/>
          <w:sz w:val="36"/>
          <w:szCs w:val="36"/>
          <w:cs/>
        </w:rPr>
        <w:t xml:space="preserve">มเติม (ฉบับที่ </w:t>
      </w:r>
      <w:r w:rsidRPr="005F67FD">
        <w:rPr>
          <w:rFonts w:ascii="CordiaUPC" w:hAnsi="CordiaUPC" w:cs="CordiaUPC"/>
          <w:sz w:val="36"/>
          <w:szCs w:val="36"/>
        </w:rPr>
        <w:t xml:space="preserve">2) </w:t>
      </w:r>
      <w:r w:rsidRPr="005F67FD">
        <w:rPr>
          <w:rFonts w:ascii="CordiaUPC" w:hAnsi="CordiaUPC" w:cs="CordiaUPC"/>
          <w:sz w:val="36"/>
          <w:szCs w:val="36"/>
          <w:cs/>
        </w:rPr>
        <w:t>พ.ศ.</w:t>
      </w:r>
      <w:r w:rsidRPr="005F67FD">
        <w:rPr>
          <w:rFonts w:ascii="CordiaUPC" w:hAnsi="CordiaUPC" w:cs="CordiaUPC"/>
          <w:sz w:val="36"/>
          <w:szCs w:val="36"/>
        </w:rPr>
        <w:t>2545</w:t>
      </w:r>
      <w:r w:rsidRPr="005F67FD">
        <w:rPr>
          <w:rFonts w:ascii="CordiaUPC" w:hAnsi="CordiaUPC" w:cs="CordiaUPC"/>
          <w:sz w:val="36"/>
          <w:szCs w:val="36"/>
          <w:cs/>
        </w:rPr>
        <w:t xml:space="preserve"> แผนการศึกษาแห่งชาติ ฉบับปรับปรุง (พ.ศ.</w:t>
      </w:r>
      <w:r w:rsidRPr="005F67FD">
        <w:rPr>
          <w:rFonts w:ascii="CordiaUPC" w:hAnsi="CordiaUPC" w:cs="CordiaUPC"/>
          <w:sz w:val="36"/>
          <w:szCs w:val="36"/>
        </w:rPr>
        <w:t xml:space="preserve">2552 – 2559) 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  <w:cs/>
        </w:rPr>
        <w:t>รวมทั้งแผนพัฒนาเศรษฐกิจและสังคมแห่งชาติ ฉบับที่สิบเอ็ด พ.ศ.</w:t>
      </w:r>
      <w:r w:rsidRPr="005F67FD">
        <w:rPr>
          <w:rFonts w:ascii="CordiaUPC" w:hAnsi="CordiaUPC" w:cs="CordiaUPC"/>
          <w:sz w:val="36"/>
          <w:szCs w:val="36"/>
        </w:rPr>
        <w:t>2555 – 2559</w:t>
      </w:r>
      <w:r w:rsidRPr="005F67FD">
        <w:rPr>
          <w:rFonts w:ascii="CordiaUPC" w:hAnsi="CordiaUPC" w:cs="CordiaUPC"/>
          <w:sz w:val="36"/>
          <w:szCs w:val="36"/>
          <w:cs/>
        </w:rPr>
        <w:t xml:space="preserve"> ที่มุ่ง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หวังจ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พัฒนาคุณภาพคนไทยทุกกลุ่มวัยให้มีความพร้อมทั้งกาย ใจ สติปัญญา มี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จิตสํานึก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 xml:space="preserve"> วัฒนธรรมที่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  <w:cs/>
        </w:rPr>
        <w:lastRenderedPageBreak/>
        <w:t>ดีงามและรู้คุณค่าของความ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เป็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 xml:space="preserve"> 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นไทย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 xml:space="preserve"> มีโอกาสและสามารถเร</w:t>
      </w:r>
      <w:r w:rsidR="005F67FD">
        <w:rPr>
          <w:rFonts w:ascii="CordiaUPC" w:hAnsi="CordiaUPC" w:cs="CordiaUPC"/>
          <w:sz w:val="36"/>
          <w:szCs w:val="36"/>
          <w:cs/>
        </w:rPr>
        <w:t>ียนรู้ตลอดชีวิต มีภูมิคุ้ม</w:t>
      </w:r>
      <w:proofErr w:type="spellStart"/>
      <w:r w:rsidR="005F67FD">
        <w:rPr>
          <w:rFonts w:ascii="CordiaUPC" w:hAnsi="CordiaUPC" w:cs="CordiaUPC"/>
          <w:sz w:val="36"/>
          <w:szCs w:val="36"/>
          <w:cs/>
        </w:rPr>
        <w:t>กนตั</w:t>
      </w:r>
      <w:r w:rsidRPr="005F67FD">
        <w:rPr>
          <w:rFonts w:ascii="CordiaUPC" w:hAnsi="CordiaUPC" w:cs="CordiaUPC"/>
          <w:sz w:val="36"/>
          <w:szCs w:val="36"/>
          <w:cs/>
        </w:rPr>
        <w:t>อ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การ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  <w:cs/>
        </w:rPr>
        <w:t xml:space="preserve">พระราชบัญญัติการศึกษาแห่งชาติ พ.ศ. </w:t>
      </w:r>
      <w:r w:rsidRPr="005F67FD">
        <w:rPr>
          <w:rFonts w:ascii="CordiaUPC" w:hAnsi="CordiaUPC" w:cs="CordiaUPC"/>
          <w:sz w:val="36"/>
          <w:szCs w:val="36"/>
        </w:rPr>
        <w:t>2542</w:t>
      </w:r>
      <w:r w:rsidRPr="005F67FD">
        <w:rPr>
          <w:rFonts w:ascii="CordiaUPC" w:hAnsi="CordiaUPC" w:cs="CordiaUPC"/>
          <w:sz w:val="36"/>
          <w:szCs w:val="36"/>
          <w:cs/>
        </w:rPr>
        <w:t xml:space="preserve">และที่แก้ไขเพิ่มเติม (ฉบับที่ </w:t>
      </w:r>
      <w:r w:rsidRPr="005F67FD">
        <w:rPr>
          <w:rFonts w:ascii="CordiaUPC" w:hAnsi="CordiaUPC" w:cs="CordiaUPC"/>
          <w:sz w:val="36"/>
          <w:szCs w:val="36"/>
        </w:rPr>
        <w:t xml:space="preserve">2) </w:t>
      </w:r>
      <w:r w:rsidRPr="005F67FD">
        <w:rPr>
          <w:rFonts w:ascii="CordiaUPC" w:hAnsi="CordiaUPC" w:cs="CordiaUPC"/>
          <w:sz w:val="36"/>
          <w:szCs w:val="36"/>
          <w:cs/>
        </w:rPr>
        <w:t>พ.ศ.</w:t>
      </w:r>
      <w:r w:rsidRPr="005F67FD">
        <w:rPr>
          <w:rFonts w:ascii="CordiaUPC" w:hAnsi="CordiaUPC" w:cs="CordiaUPC"/>
          <w:sz w:val="36"/>
          <w:szCs w:val="36"/>
        </w:rPr>
        <w:t>2545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  <w:cs/>
        </w:rPr>
        <w:t>แผนการศึกษาแห่งชาติ ฉบับปรับปรุง (พ.ศ.</w:t>
      </w:r>
      <w:r w:rsidRPr="005F67FD">
        <w:rPr>
          <w:rFonts w:ascii="CordiaUPC" w:hAnsi="CordiaUPC" w:cs="CordiaUPC"/>
          <w:sz w:val="36"/>
          <w:szCs w:val="36"/>
        </w:rPr>
        <w:t xml:space="preserve">2552 – 2559) 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  <w:cs/>
        </w:rPr>
        <w:t>ร่าง แผนพัฒนาเศรษฐกิจและสังคมแห่งชาติ ฉบับที่สิบเอ็ด พ.ศ.</w:t>
      </w:r>
      <w:r w:rsidRPr="005F67FD">
        <w:rPr>
          <w:rFonts w:ascii="CordiaUPC" w:hAnsi="CordiaUPC" w:cs="CordiaUPC"/>
          <w:sz w:val="36"/>
          <w:szCs w:val="36"/>
        </w:rPr>
        <w:t>2555 – 2559</w:t>
      </w:r>
      <w:r w:rsidRPr="005F67FD">
        <w:rPr>
          <w:rFonts w:ascii="CordiaUPC" w:hAnsi="CordiaUPC" w:cs="CordiaUPC"/>
          <w:sz w:val="36"/>
          <w:szCs w:val="36"/>
          <w:cs/>
        </w:rPr>
        <w:t>บทบาทและ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อํานาจ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หน้าที่ของกระทรวงศึกษาธิการผลการ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ดําเนินงาน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ที่ผ่านมาของกระทรวงศึกษาธิการ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  <w:cs/>
        </w:rPr>
        <w:t>บริบทสภาพแวดล้อมที่มีผลกระทบต่อการศึกษา หลักปรัชญาของเศรษฐกิจพอเพียงคน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เป็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 xml:space="preserve"> 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นศูนย์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กลางของการพัฒนารัฐธรรมนูญแห่งราชอาณาจักร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ไทย</w:t>
      </w:r>
      <w:r w:rsidR="008449C6">
        <w:rPr>
          <w:rFonts w:ascii="CordiaUPC" w:hAnsi="CordiaUPC" w:cs="CordiaUPC"/>
          <w:sz w:val="36"/>
          <w:szCs w:val="36"/>
          <w:cs/>
        </w:rPr>
        <w:t>พทธ</w:t>
      </w:r>
      <w:proofErr w:type="spellEnd"/>
      <w:r w:rsidR="008449C6">
        <w:rPr>
          <w:rFonts w:ascii="CordiaUPC" w:hAnsi="CordiaUPC" w:cs="CordiaUPC"/>
          <w:sz w:val="36"/>
          <w:szCs w:val="36"/>
          <w:cs/>
        </w:rPr>
        <w:t>ศักราช</w:t>
      </w:r>
      <w:r w:rsidRPr="005F67FD">
        <w:rPr>
          <w:rFonts w:ascii="CordiaUPC" w:hAnsi="CordiaUPC" w:cs="CordiaUPC"/>
          <w:sz w:val="36"/>
          <w:szCs w:val="36"/>
        </w:rPr>
        <w:t>2550</w:t>
      </w:r>
      <w:r w:rsidRPr="005F67FD">
        <w:rPr>
          <w:rFonts w:ascii="CordiaUPC" w:hAnsi="CordiaUPC" w:cs="CordiaUPC"/>
          <w:sz w:val="36"/>
          <w:szCs w:val="36"/>
          <w:cs/>
        </w:rPr>
        <w:t>แผนพัฒนาการศึกษา</w:t>
      </w:r>
    </w:p>
    <w:p w:rsidR="008449C6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  <w:cs/>
        </w:rPr>
        <w:t>ของกระทรวงศึกษาธิการ ฉบับที่สิบเอ็ด พ.ศ.</w:t>
      </w:r>
      <w:r w:rsidRPr="005F67FD">
        <w:rPr>
          <w:rFonts w:ascii="CordiaUPC" w:hAnsi="CordiaUPC" w:cs="CordiaUPC"/>
          <w:sz w:val="36"/>
          <w:szCs w:val="36"/>
        </w:rPr>
        <w:t>2555–255912</w:t>
      </w:r>
      <w:r w:rsidRPr="005F67FD">
        <w:rPr>
          <w:rFonts w:ascii="CordiaUPC" w:hAnsi="CordiaUPC" w:cs="CordiaUPC"/>
          <w:sz w:val="36"/>
          <w:szCs w:val="36"/>
          <w:cs/>
        </w:rPr>
        <w:t xml:space="preserve">เปลี่ยนแปลง 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และเป็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 xml:space="preserve"> นพลังทางสังคมในการพัฒนาเศรษฐกิจและสังคมของประเทศ เชื่อมโยงกบบทบาทแ</w:t>
      </w:r>
      <w:r w:rsidR="008449C6">
        <w:rPr>
          <w:rFonts w:ascii="CordiaUPC" w:hAnsi="CordiaUPC" w:cs="CordiaUPC"/>
          <w:sz w:val="36"/>
          <w:szCs w:val="36"/>
          <w:cs/>
        </w:rPr>
        <w:t>ละ</w:t>
      </w:r>
      <w:proofErr w:type="spellStart"/>
      <w:r w:rsidR="008449C6">
        <w:rPr>
          <w:rFonts w:ascii="CordiaUPC" w:hAnsi="CordiaUPC" w:cs="CordiaUPC"/>
          <w:sz w:val="36"/>
          <w:szCs w:val="36"/>
          <w:cs/>
        </w:rPr>
        <w:t>อํานาจ</w:t>
      </w:r>
      <w:proofErr w:type="spellEnd"/>
      <w:r w:rsidR="008449C6">
        <w:rPr>
          <w:rFonts w:ascii="CordiaUPC" w:hAnsi="CordiaUPC" w:cs="CordiaUPC"/>
          <w:sz w:val="36"/>
          <w:szCs w:val="36"/>
          <w:cs/>
        </w:rPr>
        <w:t>หน้าที่ขอ</w:t>
      </w:r>
      <w:r w:rsidR="008449C6">
        <w:rPr>
          <w:rFonts w:ascii="CordiaUPC" w:hAnsi="CordiaUPC" w:cs="CordiaUPC" w:hint="cs"/>
          <w:sz w:val="36"/>
          <w:szCs w:val="36"/>
          <w:cs/>
        </w:rPr>
        <w:t>ง</w:t>
      </w:r>
      <w:r w:rsidRPr="005F67FD">
        <w:rPr>
          <w:rFonts w:ascii="CordiaUPC" w:hAnsi="CordiaUPC" w:cs="CordiaUPC"/>
          <w:sz w:val="36"/>
          <w:szCs w:val="36"/>
          <w:cs/>
        </w:rPr>
        <w:t>กระทรวงศึกษาธิการมา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เป็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 xml:space="preserve"> นกรอบแนวคิดในการ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ดําเนินการ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 xml:space="preserve"> โดยมีเป้ าหมาย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สําคัญ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 xml:space="preserve"> คือ มุ่งให้คนไทยได้เรียนรู้ตลอดชีวิตอย่างมีคุณภาพ 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เป็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 xml:space="preserve"> 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นคน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ดี คนเก่ง มีความสุ ข มีภูมิคุ้มกัน รู้เท่าทันในเวทีโลก กระทรวงศึกษาธิการจึงได้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จัดทํา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แผนพัฒนาการศึกษาของกระทรวงศึกษาธิการ ฉบับที่สิบเอ็ด พ.ศ.</w:t>
      </w:r>
      <w:r w:rsidRPr="005F67FD">
        <w:rPr>
          <w:rFonts w:ascii="CordiaUPC" w:hAnsi="CordiaUPC" w:cs="CordiaUPC"/>
          <w:sz w:val="36"/>
          <w:szCs w:val="36"/>
        </w:rPr>
        <w:t>2555 – 2559</w:t>
      </w:r>
      <w:r w:rsidRPr="005F67FD">
        <w:rPr>
          <w:rFonts w:ascii="CordiaUPC" w:hAnsi="CordiaUPC" w:cs="CordiaUPC"/>
          <w:sz w:val="36"/>
          <w:szCs w:val="36"/>
          <w:cs/>
        </w:rPr>
        <w:t>ขึ้น โดย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คํานึงถึง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ผลการ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ดําเนินงาน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ที่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ผานมา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 xml:space="preserve"> และบริบทสภา</w:t>
      </w:r>
      <w:r w:rsidR="008449C6">
        <w:rPr>
          <w:rFonts w:ascii="CordiaUPC" w:hAnsi="CordiaUPC" w:cs="CordiaUPC"/>
          <w:sz w:val="36"/>
          <w:szCs w:val="36"/>
          <w:cs/>
        </w:rPr>
        <w:t>พแวดล้อมทุกด้านที่มีผลกระทบต</w:t>
      </w:r>
      <w:r w:rsidR="008449C6">
        <w:rPr>
          <w:rFonts w:ascii="CordiaUPC" w:hAnsi="CordiaUPC" w:cs="CordiaUPC" w:hint="cs"/>
          <w:sz w:val="36"/>
          <w:szCs w:val="36"/>
          <w:cs/>
        </w:rPr>
        <w:t>่</w:t>
      </w:r>
      <w:r w:rsidRPr="005F67FD">
        <w:rPr>
          <w:rFonts w:ascii="CordiaUPC" w:hAnsi="CordiaUPC" w:cs="CordiaUPC"/>
          <w:sz w:val="36"/>
          <w:szCs w:val="36"/>
          <w:cs/>
        </w:rPr>
        <w:t>อการศึกษา ประกอบกบ ัทิศทา</w:t>
      </w:r>
      <w:r w:rsidR="008449C6">
        <w:rPr>
          <w:rFonts w:ascii="CordiaUPC" w:hAnsi="CordiaUPC" w:cs="CordiaUPC"/>
          <w:sz w:val="36"/>
          <w:szCs w:val="36"/>
          <w:cs/>
        </w:rPr>
        <w:t>งการพัฒนาประเทศและทิศทางการพัฒน</w:t>
      </w:r>
      <w:r w:rsidR="008449C6">
        <w:rPr>
          <w:rFonts w:ascii="CordiaUPC" w:hAnsi="CordiaUPC" w:cs="CordiaUPC" w:hint="cs"/>
          <w:sz w:val="36"/>
          <w:szCs w:val="36"/>
          <w:cs/>
        </w:rPr>
        <w:t>า</w:t>
      </w:r>
      <w:r w:rsidRPr="005F67FD">
        <w:rPr>
          <w:rFonts w:ascii="CordiaUPC" w:hAnsi="CordiaUPC" w:cs="CordiaUPC"/>
          <w:sz w:val="36"/>
          <w:szCs w:val="36"/>
          <w:cs/>
        </w:rPr>
        <w:t>การศึกษาของประเทศ รวมทั้งการให้</w:t>
      </w:r>
      <w:proofErr w:type="spellStart"/>
      <w:r w:rsidR="008449C6">
        <w:rPr>
          <w:rFonts w:ascii="CordiaUPC" w:hAnsi="CordiaUPC" w:cs="CordiaUPC"/>
          <w:sz w:val="36"/>
          <w:szCs w:val="36"/>
          <w:cs/>
        </w:rPr>
        <w:t>ความสําคัญ</w:t>
      </w:r>
      <w:proofErr w:type="spellEnd"/>
      <w:r w:rsidR="008449C6">
        <w:rPr>
          <w:rFonts w:ascii="CordiaUPC" w:hAnsi="CordiaUPC" w:cs="CordiaUPC"/>
          <w:sz w:val="36"/>
          <w:szCs w:val="36"/>
          <w:cs/>
        </w:rPr>
        <w:t>กบบุคคล หน</w:t>
      </w:r>
      <w:r w:rsidR="008449C6">
        <w:rPr>
          <w:rFonts w:ascii="CordiaUPC" w:hAnsi="CordiaUPC" w:cs="CordiaUPC" w:hint="cs"/>
          <w:sz w:val="36"/>
          <w:szCs w:val="36"/>
          <w:cs/>
        </w:rPr>
        <w:t>่</w:t>
      </w:r>
      <w:r w:rsidRPr="005F67FD">
        <w:rPr>
          <w:rFonts w:ascii="CordiaUPC" w:hAnsi="CordiaUPC" w:cs="CordiaUPC"/>
          <w:sz w:val="36"/>
          <w:szCs w:val="36"/>
          <w:cs/>
        </w:rPr>
        <w:t>วยงานที่เกี่ยวข้องระดมความคิดเห็นจากทั้งภาครัฐ เอกชน ชุมชนและประชาชนที่สนใจ เพื่อให้แผนพัฒนาการศึกษาของกระทรวงศึกษาธิการ ฉบับที่สิบเอ็ด พ.ศ.</w:t>
      </w:r>
      <w:r w:rsidRPr="005F67FD">
        <w:rPr>
          <w:rFonts w:ascii="CordiaUPC" w:hAnsi="CordiaUPC" w:cs="CordiaUPC"/>
          <w:sz w:val="36"/>
          <w:szCs w:val="36"/>
        </w:rPr>
        <w:t>2555 – 2559</w:t>
      </w:r>
      <w:r w:rsidRPr="005F67FD">
        <w:rPr>
          <w:rFonts w:ascii="CordiaUPC" w:hAnsi="CordiaUPC" w:cs="CordiaUPC"/>
          <w:sz w:val="36"/>
          <w:szCs w:val="36"/>
          <w:cs/>
        </w:rPr>
        <w:t xml:space="preserve"> มีความสอดคล้องกับความต้องการของพื้นที่และท้องถิ่น ที่จะส่งผลให้การ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ดําเนินงาน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ตามแผนพัฒนาการศึกษาในระดับหน่วยงานม</w:t>
      </w:r>
      <w:r w:rsidR="008449C6">
        <w:rPr>
          <w:rFonts w:ascii="CordiaUPC" w:hAnsi="CordiaUPC" w:cs="CordiaUPC" w:hint="cs"/>
          <w:sz w:val="36"/>
          <w:szCs w:val="36"/>
          <w:cs/>
        </w:rPr>
        <w:t>ี</w:t>
      </w:r>
      <w:r w:rsidRPr="005F67FD">
        <w:rPr>
          <w:rFonts w:ascii="CordiaUPC" w:hAnsi="CordiaUPC" w:cs="CordiaUPC"/>
          <w:sz w:val="36"/>
          <w:szCs w:val="36"/>
          <w:cs/>
        </w:rPr>
        <w:t>ประสิทธิภาพและประสิทธิผลสูงสุด รวมทั้ง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เป็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 xml:space="preserve"> 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นประโยชน์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ใ</w:t>
      </w:r>
      <w:r w:rsidR="008449C6">
        <w:rPr>
          <w:rFonts w:ascii="CordiaUPC" w:hAnsi="CordiaUPC" w:cs="CordiaUPC"/>
          <w:sz w:val="36"/>
          <w:szCs w:val="36"/>
          <w:cs/>
        </w:rPr>
        <w:t>นการบริหารจัดการ</w:t>
      </w:r>
      <w:proofErr w:type="spellStart"/>
      <w:r w:rsidR="008449C6">
        <w:rPr>
          <w:rFonts w:ascii="CordiaUPC" w:hAnsi="CordiaUPC" w:cs="CordiaUPC"/>
          <w:sz w:val="36"/>
          <w:szCs w:val="36"/>
          <w:cs/>
        </w:rPr>
        <w:t>ได้อ</w:t>
      </w:r>
      <w:proofErr w:type="spellEnd"/>
      <w:r w:rsidR="008449C6">
        <w:rPr>
          <w:rFonts w:ascii="CordiaUPC" w:hAnsi="CordiaUPC" w:cs="CordiaUPC"/>
          <w:sz w:val="36"/>
          <w:szCs w:val="36"/>
          <w:cs/>
        </w:rPr>
        <w:t xml:space="preserve">ยางชัดเจน </w:t>
      </w:r>
      <w:r w:rsidRPr="005F67FD">
        <w:rPr>
          <w:rFonts w:ascii="CordiaUPC" w:hAnsi="CordiaUPC" w:cs="CordiaUPC"/>
          <w:sz w:val="36"/>
          <w:szCs w:val="36"/>
          <w:cs/>
        </w:rPr>
        <w:t xml:space="preserve">แผนพัฒนาการศึกษาของกระทรวงศึกษาธิการ ฉบับที่สิบเอ็ด พ.ศ. </w:t>
      </w:r>
      <w:r w:rsidRPr="005F67FD">
        <w:rPr>
          <w:rFonts w:ascii="CordiaUPC" w:hAnsi="CordiaUPC" w:cs="CordiaUPC"/>
          <w:sz w:val="36"/>
          <w:szCs w:val="36"/>
        </w:rPr>
        <w:t>2555– 2559</w:t>
      </w:r>
      <w:r w:rsidRPr="005F67FD">
        <w:rPr>
          <w:rFonts w:ascii="CordiaUPC" w:hAnsi="CordiaUPC" w:cs="CordiaUPC"/>
          <w:sz w:val="36"/>
          <w:szCs w:val="36"/>
          <w:cs/>
        </w:rPr>
        <w:t xml:space="preserve">กระทรวงศึกษาธิการ มุ่งเน้นพัฒนาคุณภาพการศึกษา และสร้างโอกาสทางการศึกษาให้คนไทยได้เรียนรู้ตลอดชีวิต เพื่อให้คนไทยทุกกลุ่มทุกวัยมีคุณภาพ มีความพร้อมทั้งทางร่างกาย จิตใจ </w:t>
      </w:r>
      <w:r w:rsidRPr="005F67FD">
        <w:rPr>
          <w:rFonts w:ascii="CordiaUPC" w:hAnsi="CordiaUPC" w:cs="CordiaUPC"/>
          <w:sz w:val="36"/>
          <w:szCs w:val="36"/>
          <w:cs/>
        </w:rPr>
        <w:lastRenderedPageBreak/>
        <w:t>สติปัญญา มี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จิตสํานึก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ของความ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เป็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 xml:space="preserve"> 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นไทย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 xml:space="preserve"> มีความ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เป็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 xml:space="preserve"> 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นพล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เมืองที่ดี ตระหนักและรู้คุณค่าของขนบธรรมเนียมประเพณี ศิลปะ วัฒนธรรมที่ดีงาม มีภูมิคุ้มกันต่อการ</w:t>
      </w:r>
      <w:r w:rsidR="008449C6">
        <w:rPr>
          <w:rFonts w:ascii="CordiaUPC" w:hAnsi="CordiaUPC" w:cs="CordiaUPC"/>
          <w:sz w:val="36"/>
          <w:szCs w:val="36"/>
          <w:cs/>
        </w:rPr>
        <w:t>เปลี่ยนแปลง และตอบ</w:t>
      </w:r>
      <w:proofErr w:type="spellStart"/>
      <w:r w:rsidR="008449C6">
        <w:rPr>
          <w:rFonts w:ascii="CordiaUPC" w:hAnsi="CordiaUPC" w:cs="CordiaUPC"/>
          <w:sz w:val="36"/>
          <w:szCs w:val="36"/>
          <w:cs/>
        </w:rPr>
        <w:t>สนอ</w:t>
      </w:r>
      <w:r w:rsidR="008449C6">
        <w:rPr>
          <w:rFonts w:ascii="CordiaUPC" w:hAnsi="CordiaUPC" w:cs="CordiaUPC" w:hint="cs"/>
          <w:sz w:val="36"/>
          <w:szCs w:val="36"/>
          <w:cs/>
        </w:rPr>
        <w:t>ต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ต่อทิศทางการพัฒนาประเทศ จึงได้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จัดทํา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แผนพัฒนาการศึกษาของกระทรวงศึกษาธิการ ฉบับที่สิบเอ็ด พ.ศ.</w:t>
      </w:r>
      <w:r w:rsidRPr="005F67FD">
        <w:rPr>
          <w:rFonts w:ascii="CordiaUPC" w:hAnsi="CordiaUPC" w:cs="CordiaUPC"/>
          <w:sz w:val="36"/>
          <w:szCs w:val="36"/>
        </w:rPr>
        <w:t>2555 – 2559</w:t>
      </w:r>
      <w:r w:rsidRPr="005F67FD">
        <w:rPr>
          <w:rFonts w:ascii="CordiaUPC" w:hAnsi="CordiaUPC" w:cs="CordiaUPC"/>
          <w:sz w:val="36"/>
          <w:szCs w:val="36"/>
          <w:cs/>
        </w:rPr>
        <w:t>ขึ้น เพื่อใช้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เป็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 xml:space="preserve"> นกรอบแนวทางการ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ดําเนินงาน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 xml:space="preserve"> ซึ่งมี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สาระสําคัญ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ดังนี้</w:t>
      </w:r>
    </w:p>
    <w:p w:rsidR="008449C6" w:rsidRDefault="008449C6" w:rsidP="0008685E">
      <w:pPr>
        <w:rPr>
          <w:rFonts w:ascii="CordiaUPC" w:hAnsi="CordiaUPC" w:cs="CordiaUPC"/>
          <w:sz w:val="36"/>
          <w:szCs w:val="36"/>
        </w:rPr>
      </w:pPr>
    </w:p>
    <w:p w:rsidR="008449C6" w:rsidRDefault="008449C6" w:rsidP="0008685E">
      <w:pPr>
        <w:rPr>
          <w:rFonts w:ascii="CordiaUPC" w:hAnsi="CordiaUPC" w:cs="CordiaUPC"/>
          <w:sz w:val="36"/>
          <w:szCs w:val="36"/>
        </w:rPr>
      </w:pP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  <w:cs/>
        </w:rPr>
        <w:t>วิสัยทัศน์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</w:rPr>
        <w:t>“</w:t>
      </w:r>
      <w:r w:rsidRPr="005F67FD">
        <w:rPr>
          <w:rFonts w:ascii="CordiaUPC" w:hAnsi="CordiaUPC" w:cs="CordiaUPC"/>
          <w:sz w:val="36"/>
          <w:szCs w:val="36"/>
          <w:cs/>
        </w:rPr>
        <w:t xml:space="preserve">คนไทยได้เรียนรู้ตลอดชีวิตอย่างมีคุณภาพ 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เป็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 xml:space="preserve"> 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นคน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ดี มีความสุข มีภูมิคุ้มก</w:t>
      </w:r>
      <w:r w:rsidR="008449C6">
        <w:rPr>
          <w:rFonts w:ascii="CordiaUPC" w:hAnsi="CordiaUPC" w:cs="CordiaUPC" w:hint="cs"/>
          <w:sz w:val="36"/>
          <w:szCs w:val="36"/>
          <w:cs/>
        </w:rPr>
        <w:t>ั</w:t>
      </w:r>
      <w:r w:rsidRPr="005F67FD">
        <w:rPr>
          <w:rFonts w:ascii="CordiaUPC" w:hAnsi="CordiaUPC" w:cs="CordiaUPC"/>
          <w:sz w:val="36"/>
          <w:szCs w:val="36"/>
          <w:cs/>
        </w:rPr>
        <w:t>น รู้เท่าทัน ในเวทีโลก</w:t>
      </w:r>
      <w:r w:rsidRPr="005F67FD">
        <w:rPr>
          <w:rFonts w:ascii="CordiaUPC" w:hAnsi="CordiaUPC" w:cs="CordiaUPC"/>
          <w:sz w:val="36"/>
          <w:szCs w:val="36"/>
        </w:rPr>
        <w:t>”</w:t>
      </w:r>
    </w:p>
    <w:p w:rsidR="008449C6" w:rsidRDefault="0008685E" w:rsidP="0008685E">
      <w:pPr>
        <w:rPr>
          <w:rFonts w:ascii="CordiaUPC" w:hAnsi="CordiaUPC" w:cs="CordiaUPC"/>
          <w:sz w:val="36"/>
          <w:szCs w:val="36"/>
        </w:rPr>
      </w:pP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พันธ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กิจ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</w:rPr>
        <w:t xml:space="preserve">1. </w:t>
      </w:r>
      <w:r w:rsidRPr="005F67FD">
        <w:rPr>
          <w:rFonts w:ascii="CordiaUPC" w:hAnsi="CordiaUPC" w:cs="CordiaUPC"/>
          <w:sz w:val="36"/>
          <w:szCs w:val="36"/>
          <w:cs/>
        </w:rPr>
        <w:t>ยกระดับคุณภาพและมาตรฐานการศึกษาสู่สากล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</w:rPr>
        <w:t xml:space="preserve">2. </w:t>
      </w:r>
      <w:r w:rsidRPr="005F67FD">
        <w:rPr>
          <w:rFonts w:ascii="CordiaUPC" w:hAnsi="CordiaUPC" w:cs="CordiaUPC"/>
          <w:sz w:val="36"/>
          <w:szCs w:val="36"/>
          <w:cs/>
        </w:rPr>
        <w:t>เสริมสร้างโอกาส</w:t>
      </w:r>
      <w:r w:rsidR="008449C6">
        <w:rPr>
          <w:rFonts w:ascii="CordiaUPC" w:hAnsi="CordiaUPC" w:cs="CordiaUPC"/>
          <w:sz w:val="36"/>
          <w:szCs w:val="36"/>
          <w:cs/>
        </w:rPr>
        <w:t>ทางการศึกษาให้แก่ประชา</w:t>
      </w:r>
      <w:proofErr w:type="spellStart"/>
      <w:r w:rsidR="008449C6">
        <w:rPr>
          <w:rFonts w:ascii="CordiaUPC" w:hAnsi="CordiaUPC" w:cs="CordiaUPC"/>
          <w:sz w:val="36"/>
          <w:szCs w:val="36"/>
          <w:cs/>
        </w:rPr>
        <w:t>ชนอยางทั</w:t>
      </w:r>
      <w:r w:rsidR="008449C6">
        <w:rPr>
          <w:rFonts w:ascii="CordiaUPC" w:hAnsi="CordiaUPC" w:cs="CordiaUPC" w:hint="cs"/>
          <w:sz w:val="36"/>
          <w:szCs w:val="36"/>
          <w:cs/>
        </w:rPr>
        <w:t>่</w:t>
      </w:r>
      <w:proofErr w:type="spellEnd"/>
      <w:r w:rsidR="008449C6">
        <w:rPr>
          <w:rFonts w:ascii="CordiaUPC" w:hAnsi="CordiaUPC" w:cs="CordiaUPC"/>
          <w:sz w:val="36"/>
          <w:szCs w:val="36"/>
          <w:cs/>
        </w:rPr>
        <w:t xml:space="preserve"> </w:t>
      </w:r>
      <w:proofErr w:type="spellStart"/>
      <w:r w:rsidR="008449C6">
        <w:rPr>
          <w:rFonts w:ascii="CordiaUPC" w:hAnsi="CordiaUPC" w:cs="CordiaUPC"/>
          <w:sz w:val="36"/>
          <w:szCs w:val="36"/>
          <w:cs/>
        </w:rPr>
        <w:t>วถึง</w:t>
      </w:r>
      <w:proofErr w:type="spellEnd"/>
      <w:r w:rsidR="008449C6">
        <w:rPr>
          <w:rFonts w:ascii="CordiaUPC" w:hAnsi="CordiaUPC" w:cs="CordiaUPC"/>
          <w:sz w:val="36"/>
          <w:szCs w:val="36"/>
          <w:cs/>
        </w:rPr>
        <w:t xml:space="preserve"> เท</w:t>
      </w:r>
      <w:r w:rsidR="008449C6">
        <w:rPr>
          <w:rFonts w:ascii="CordiaUPC" w:hAnsi="CordiaUPC" w:cs="CordiaUPC" w:hint="cs"/>
          <w:sz w:val="36"/>
          <w:szCs w:val="36"/>
          <w:cs/>
        </w:rPr>
        <w:t>่</w:t>
      </w:r>
      <w:r w:rsidRPr="005F67FD">
        <w:rPr>
          <w:rFonts w:ascii="CordiaUPC" w:hAnsi="CordiaUPC" w:cs="CordiaUPC"/>
          <w:sz w:val="36"/>
          <w:szCs w:val="36"/>
          <w:cs/>
        </w:rPr>
        <w:t>าเทียม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</w:rPr>
        <w:t xml:space="preserve">3. </w:t>
      </w:r>
      <w:r w:rsidRPr="005F67FD">
        <w:rPr>
          <w:rFonts w:ascii="CordiaUPC" w:hAnsi="CordiaUPC" w:cs="CordiaUPC"/>
          <w:sz w:val="36"/>
          <w:szCs w:val="36"/>
          <w:cs/>
        </w:rPr>
        <w:t>พัฒนาระบบบริหารจัดการการศึกษาตามหลัก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ธรรมาภิ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บาล และส่งเสริมการมี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  <w:cs/>
        </w:rPr>
        <w:t>ส่วนร่วมของทุกภาคส่วน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  <w:cs/>
        </w:rPr>
        <w:t>วัตถุประสงค์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</w:rPr>
        <w:t xml:space="preserve">1. </w:t>
      </w:r>
      <w:r w:rsidRPr="005F67FD">
        <w:rPr>
          <w:rFonts w:ascii="CordiaUPC" w:hAnsi="CordiaUPC" w:cs="CordiaUPC"/>
          <w:sz w:val="36"/>
          <w:szCs w:val="36"/>
          <w:cs/>
        </w:rPr>
        <w:t xml:space="preserve">เพื่อพัฒนาคุ 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ณภาพการ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 xml:space="preserve">ศึกษาและคุณภาพคนไทยให้มีภูมิคุ้มกันต่อ 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  <w:cs/>
        </w:rPr>
        <w:t>การเปลี่ยนแปลงและการพัฒนาประเทศในอนาคต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</w:rPr>
        <w:t xml:space="preserve">2. </w:t>
      </w:r>
      <w:r w:rsidRPr="005F67FD">
        <w:rPr>
          <w:rFonts w:ascii="CordiaUPC" w:hAnsi="CordiaUPC" w:cs="CordiaUPC"/>
          <w:sz w:val="36"/>
          <w:szCs w:val="36"/>
          <w:cs/>
        </w:rPr>
        <w:t xml:space="preserve">เพื่อผลิตและพัฒนากาลังคนรองรับการพัฒนาและเสริ 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มสร้าง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ศักยภาพแข่งขันของประเทศ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</w:rPr>
        <w:t xml:space="preserve">3. </w:t>
      </w:r>
      <w:r w:rsidRPr="005F67FD">
        <w:rPr>
          <w:rFonts w:ascii="CordiaUPC" w:hAnsi="CordiaUPC" w:cs="CordiaUPC"/>
          <w:sz w:val="36"/>
          <w:szCs w:val="36"/>
          <w:cs/>
        </w:rPr>
        <w:t xml:space="preserve">เพื่อสร้างองค์ความรู้ เทคโนโลยี นวัตกรรม สนับสนุนการพัฒนาประเทศ </w:t>
      </w:r>
      <w:proofErr w:type="spellStart"/>
      <w:r w:rsidR="008449C6">
        <w:rPr>
          <w:rFonts w:ascii="CordiaUPC" w:hAnsi="CordiaUPC" w:cs="CordiaUPC"/>
          <w:sz w:val="36"/>
          <w:szCs w:val="36"/>
          <w:cs/>
        </w:rPr>
        <w:t>อยางยั</w:t>
      </w:r>
      <w:proofErr w:type="spellEnd"/>
      <w:r w:rsidR="008449C6">
        <w:rPr>
          <w:rFonts w:ascii="CordiaUPC" w:hAnsi="CordiaUPC" w:cs="CordiaUPC"/>
          <w:sz w:val="36"/>
          <w:szCs w:val="36"/>
          <w:cs/>
        </w:rPr>
        <w:t xml:space="preserve"> </w:t>
      </w:r>
      <w:proofErr w:type="spellStart"/>
      <w:r w:rsidR="008449C6">
        <w:rPr>
          <w:rFonts w:ascii="CordiaUPC" w:hAnsi="CordiaUPC" w:cs="CordiaUPC"/>
          <w:sz w:val="36"/>
          <w:szCs w:val="36"/>
          <w:cs/>
        </w:rPr>
        <w:t>งยืน</w:t>
      </w:r>
      <w:proofErr w:type="spellEnd"/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</w:rPr>
        <w:t xml:space="preserve">4. </w:t>
      </w:r>
      <w:r w:rsidRPr="005F67FD">
        <w:rPr>
          <w:rFonts w:ascii="CordiaUPC" w:hAnsi="CordiaUPC" w:cs="CordiaUPC"/>
          <w:sz w:val="36"/>
          <w:szCs w:val="36"/>
          <w:cs/>
        </w:rPr>
        <w:t>เพื่อให้คนไท</w:t>
      </w:r>
      <w:r w:rsidR="008449C6">
        <w:rPr>
          <w:rFonts w:ascii="CordiaUPC" w:hAnsi="CordiaUPC" w:cs="CordiaUPC"/>
          <w:sz w:val="36"/>
          <w:szCs w:val="36"/>
          <w:cs/>
        </w:rPr>
        <w:t>ยได้เรียน</w:t>
      </w:r>
      <w:proofErr w:type="spellStart"/>
      <w:r w:rsidR="008449C6">
        <w:rPr>
          <w:rFonts w:ascii="CordiaUPC" w:hAnsi="CordiaUPC" w:cs="CordiaUPC"/>
          <w:sz w:val="36"/>
          <w:szCs w:val="36"/>
          <w:cs/>
        </w:rPr>
        <w:t>รู้อ</w:t>
      </w:r>
      <w:proofErr w:type="spellEnd"/>
      <w:r w:rsidR="008449C6">
        <w:rPr>
          <w:rFonts w:ascii="CordiaUPC" w:hAnsi="CordiaUPC" w:cs="CordiaUPC"/>
          <w:sz w:val="36"/>
          <w:szCs w:val="36"/>
          <w:cs/>
        </w:rPr>
        <w:t>ยางต</w:t>
      </w:r>
      <w:r w:rsidR="008449C6">
        <w:rPr>
          <w:rFonts w:ascii="CordiaUPC" w:hAnsi="CordiaUPC" w:cs="CordiaUPC" w:hint="cs"/>
          <w:sz w:val="36"/>
          <w:szCs w:val="36"/>
          <w:cs/>
        </w:rPr>
        <w:t>่</w:t>
      </w:r>
      <w:r w:rsidRPr="005F67FD">
        <w:rPr>
          <w:rFonts w:ascii="CordiaUPC" w:hAnsi="CordiaUPC" w:cs="CordiaUPC"/>
          <w:sz w:val="36"/>
          <w:szCs w:val="36"/>
          <w:cs/>
        </w:rPr>
        <w:t>อเนื่องตลอดชีวิต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</w:rPr>
        <w:lastRenderedPageBreak/>
        <w:t xml:space="preserve">5. </w:t>
      </w:r>
      <w:r w:rsidRPr="005F67FD">
        <w:rPr>
          <w:rFonts w:ascii="CordiaUPC" w:hAnsi="CordiaUPC" w:cs="CordiaUPC"/>
          <w:sz w:val="36"/>
          <w:szCs w:val="36"/>
          <w:cs/>
        </w:rPr>
        <w:t>เพื่อพัฒนา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ระบบบริ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 xml:space="preserve"> หารจัดการการศึกษาให้มีประสิ ทธิภาพตามหลัก 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ธรรมาภิ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บาล โดยการมีส่วนร่วมของทุกภาคส่วน</w:t>
      </w:r>
      <w:r w:rsidRPr="005F67FD">
        <w:rPr>
          <w:rFonts w:ascii="CordiaUPC" w:hAnsi="CordiaUPC" w:cs="CordiaUPC"/>
          <w:sz w:val="36"/>
          <w:szCs w:val="36"/>
        </w:rPr>
        <w:t>14</w:t>
      </w:r>
    </w:p>
    <w:p w:rsidR="0008685E" w:rsidRPr="005F67FD" w:rsidRDefault="008449C6" w:rsidP="0008685E">
      <w:pPr>
        <w:rPr>
          <w:rFonts w:ascii="CordiaUPC" w:hAnsi="CordiaUPC" w:cs="CordiaUPC"/>
          <w:sz w:val="36"/>
          <w:szCs w:val="36"/>
        </w:rPr>
      </w:pPr>
      <w:r>
        <w:rPr>
          <w:rFonts w:ascii="CordiaUPC" w:hAnsi="CordiaUPC" w:cs="CordiaUPC"/>
          <w:sz w:val="36"/>
          <w:szCs w:val="36"/>
          <w:cs/>
        </w:rPr>
        <w:t>เป</w:t>
      </w:r>
      <w:r>
        <w:rPr>
          <w:rFonts w:ascii="CordiaUPC" w:hAnsi="CordiaUPC" w:cs="CordiaUPC" w:hint="cs"/>
          <w:sz w:val="36"/>
          <w:szCs w:val="36"/>
          <w:cs/>
        </w:rPr>
        <w:t>้</w:t>
      </w:r>
      <w:r w:rsidR="0008685E" w:rsidRPr="005F67FD">
        <w:rPr>
          <w:rFonts w:ascii="CordiaUPC" w:hAnsi="CordiaUPC" w:cs="CordiaUPC"/>
          <w:sz w:val="36"/>
          <w:szCs w:val="36"/>
          <w:cs/>
        </w:rPr>
        <w:t xml:space="preserve"> าหมายหลัก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</w:rPr>
        <w:t xml:space="preserve">1. </w:t>
      </w:r>
      <w:r w:rsidRPr="005F67FD">
        <w:rPr>
          <w:rFonts w:ascii="CordiaUPC" w:hAnsi="CordiaUPC" w:cs="CordiaUPC"/>
          <w:sz w:val="36"/>
          <w:szCs w:val="36"/>
          <w:cs/>
        </w:rPr>
        <w:t>ผู้เรียนได้รับการศึกษาที่มีคุณภาพ มาตรฐาน และมีผลสัมฤทธิ์ทางการเรียนสูงขึ้น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</w:rPr>
        <w:t xml:space="preserve">2. </w:t>
      </w:r>
      <w:r w:rsidRPr="005F67FD">
        <w:rPr>
          <w:rFonts w:ascii="CordiaUPC" w:hAnsi="CordiaUPC" w:cs="CordiaUPC"/>
          <w:sz w:val="36"/>
          <w:szCs w:val="36"/>
          <w:cs/>
        </w:rPr>
        <w:t>สถานศึกษาทุกระดับทุกประเภท</w:t>
      </w:r>
      <w:proofErr w:type="spellStart"/>
      <w:r w:rsidR="008449C6">
        <w:rPr>
          <w:rFonts w:ascii="CordiaUPC" w:hAnsi="CordiaUPC" w:cs="CordiaUPC"/>
          <w:sz w:val="36"/>
          <w:szCs w:val="36"/>
          <w:cs/>
        </w:rPr>
        <w:t>ผาน</w:t>
      </w:r>
      <w:proofErr w:type="spellEnd"/>
      <w:r w:rsidR="008449C6">
        <w:rPr>
          <w:rFonts w:ascii="CordiaUPC" w:hAnsi="CordiaUPC" w:cs="CordiaUPC"/>
          <w:sz w:val="36"/>
          <w:szCs w:val="36"/>
          <w:cs/>
        </w:rPr>
        <w:t xml:space="preserve">การรับรองมาตรฐานทางการศึกษา 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</w:rPr>
        <w:t xml:space="preserve">3. </w:t>
      </w:r>
      <w:r w:rsidRPr="005F67FD">
        <w:rPr>
          <w:rFonts w:ascii="CordiaUPC" w:hAnsi="CordiaUPC" w:cs="CordiaUPC"/>
          <w:sz w:val="36"/>
          <w:szCs w:val="36"/>
          <w:cs/>
        </w:rPr>
        <w:t>คนไทยทุกกลุ่มทุกวัยมีโอกาสได้รับการศึกษาและการเรียนรู้ตลอด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ชีวิต</w:t>
      </w:r>
      <w:r w:rsidR="008449C6">
        <w:rPr>
          <w:rFonts w:ascii="CordiaUPC" w:hAnsi="CordiaUPC" w:cs="CordiaUPC"/>
          <w:sz w:val="36"/>
          <w:szCs w:val="36"/>
          <w:cs/>
        </w:rPr>
        <w:t>อ</w:t>
      </w:r>
      <w:proofErr w:type="spellEnd"/>
      <w:r w:rsidR="008449C6">
        <w:rPr>
          <w:rFonts w:ascii="CordiaUPC" w:hAnsi="CordiaUPC" w:cs="CordiaUPC"/>
          <w:sz w:val="36"/>
          <w:szCs w:val="36"/>
          <w:cs/>
        </w:rPr>
        <w:t>ยาง</w:t>
      </w:r>
      <w:proofErr w:type="spellStart"/>
      <w:r w:rsidR="008449C6">
        <w:rPr>
          <w:rFonts w:ascii="CordiaUPC" w:hAnsi="CordiaUPC" w:cs="CordiaUPC"/>
          <w:sz w:val="36"/>
          <w:szCs w:val="36"/>
          <w:cs/>
        </w:rPr>
        <w:t>ทั</w:t>
      </w:r>
      <w:r w:rsidR="008449C6">
        <w:rPr>
          <w:rFonts w:ascii="CordiaUPC" w:hAnsi="CordiaUPC" w:cs="CordiaUPC" w:hint="cs"/>
          <w:sz w:val="36"/>
          <w:szCs w:val="36"/>
          <w:cs/>
        </w:rPr>
        <w:t>่</w:t>
      </w:r>
      <w:r w:rsidR="008449C6">
        <w:rPr>
          <w:rFonts w:ascii="CordiaUPC" w:hAnsi="CordiaUPC" w:cs="CordiaUPC"/>
          <w:sz w:val="36"/>
          <w:szCs w:val="36"/>
          <w:cs/>
        </w:rPr>
        <w:t>วถึ</w:t>
      </w:r>
      <w:proofErr w:type="spellEnd"/>
      <w:r w:rsidR="008449C6">
        <w:rPr>
          <w:rFonts w:ascii="CordiaUPC" w:hAnsi="CordiaUPC" w:cs="CordiaUPC"/>
          <w:sz w:val="36"/>
          <w:szCs w:val="36"/>
          <w:cs/>
        </w:rPr>
        <w:t xml:space="preserve"> และเป็</w:t>
      </w:r>
      <w:r w:rsidRPr="005F67FD">
        <w:rPr>
          <w:rFonts w:ascii="CordiaUPC" w:hAnsi="CordiaUPC" w:cs="CordiaUPC"/>
          <w:sz w:val="36"/>
          <w:szCs w:val="36"/>
          <w:cs/>
        </w:rPr>
        <w:t>นธรรม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</w:rPr>
        <w:t xml:space="preserve">4. </w:t>
      </w:r>
      <w:r w:rsidRPr="005F67FD">
        <w:rPr>
          <w:rFonts w:ascii="CordiaUPC" w:hAnsi="CordiaUPC" w:cs="CordiaUPC"/>
          <w:sz w:val="36"/>
          <w:szCs w:val="36"/>
          <w:cs/>
        </w:rPr>
        <w:t xml:space="preserve">ผลงานวิจัยและนวัตกรรมมีคุณภาพ ได้รับการเผยแพร่ 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นําไปใช้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 xml:space="preserve">ประโยชน์ เพื่อการพัฒนาสังคม ประเทศ หรือต่อยอดในเชิงพาณิชย์ 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</w:rPr>
        <w:t xml:space="preserve">5. </w:t>
      </w:r>
      <w:r w:rsidRPr="005F67FD">
        <w:rPr>
          <w:rFonts w:ascii="CordiaUPC" w:hAnsi="CordiaUPC" w:cs="CordiaUPC"/>
          <w:sz w:val="36"/>
          <w:szCs w:val="36"/>
          <w:cs/>
        </w:rPr>
        <w:t>ผู้เรียนและกาลังแรงงานได้รับก</w:t>
      </w:r>
      <w:r w:rsidR="008449C6">
        <w:rPr>
          <w:rFonts w:ascii="CordiaUPC" w:hAnsi="CordiaUPC" w:cs="CordiaUPC"/>
          <w:sz w:val="36"/>
          <w:szCs w:val="36"/>
          <w:cs/>
        </w:rPr>
        <w:t>ารเตรียมความพร้อมเชื่อมโยงสู</w:t>
      </w:r>
      <w:r w:rsidR="008449C6">
        <w:rPr>
          <w:rFonts w:ascii="CordiaUPC" w:hAnsi="CordiaUPC" w:cs="CordiaUPC" w:hint="cs"/>
          <w:sz w:val="36"/>
          <w:szCs w:val="36"/>
          <w:cs/>
        </w:rPr>
        <w:t>่</w:t>
      </w:r>
      <w:r w:rsidRPr="005F67FD">
        <w:rPr>
          <w:rFonts w:ascii="CordiaUPC" w:hAnsi="CordiaUPC" w:cs="CordiaUPC"/>
          <w:sz w:val="36"/>
          <w:szCs w:val="36"/>
          <w:cs/>
        </w:rPr>
        <w:t>สังคมและประชาคมอาเซียน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</w:rPr>
        <w:t xml:space="preserve">6. </w:t>
      </w:r>
      <w:r w:rsidRPr="005F67FD">
        <w:rPr>
          <w:rFonts w:ascii="CordiaUPC" w:hAnsi="CordiaUPC" w:cs="CordiaUPC"/>
          <w:sz w:val="36"/>
          <w:szCs w:val="36"/>
          <w:cs/>
        </w:rPr>
        <w:t>ภาคี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เครื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 xml:space="preserve"> 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อข่าย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 xml:space="preserve">มีส่วนร่วมในการบริ หารจัดการการศึกษา และส่งเสริ 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มสนับสนุน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การศึกษา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  <w:cs/>
        </w:rPr>
        <w:t>ตัวชี้วัด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</w:rPr>
        <w:t xml:space="preserve">1. </w:t>
      </w:r>
      <w:r w:rsidRPr="005F67FD">
        <w:rPr>
          <w:rFonts w:ascii="CordiaUPC" w:hAnsi="CordiaUPC" w:cs="CordiaUPC"/>
          <w:sz w:val="36"/>
          <w:szCs w:val="36"/>
          <w:cs/>
        </w:rPr>
        <w:t>ร้อยละของคะแนนเฉลี่ยผลสัมฤทธิ์ทางการเรียนวิชาหลักระดับการศึกษาขั้นพื้นฐานจากการทดสอบระดับชาติเพิ่มขึ้น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</w:rPr>
        <w:t xml:space="preserve">2. </w:t>
      </w:r>
      <w:r w:rsidRPr="005F67FD">
        <w:rPr>
          <w:rFonts w:ascii="CordiaUPC" w:hAnsi="CordiaUPC" w:cs="CordiaUPC"/>
          <w:sz w:val="36"/>
          <w:szCs w:val="36"/>
          <w:cs/>
        </w:rPr>
        <w:t>ร้อยละของสถานศึกษาทุกระดับ/ประเภท ที่เข้ารับการประเมินในแต่ละปีและได้รับการรับรองคุณภาพจาก สมศ.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</w:rPr>
        <w:t xml:space="preserve">3. 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จํานวน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ปี การศึกษาเฉลี่ยของคนไทยเพิ่มขึ้น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</w:rPr>
        <w:t xml:space="preserve">4. </w:t>
      </w:r>
      <w:r w:rsidRPr="005F67FD">
        <w:rPr>
          <w:rFonts w:ascii="CordiaUPC" w:hAnsi="CordiaUPC" w:cs="CordiaUPC"/>
          <w:sz w:val="36"/>
          <w:szCs w:val="36"/>
          <w:cs/>
        </w:rPr>
        <w:t>ร้อยละของกาลังแรงงา</w:t>
      </w:r>
      <w:r w:rsidR="008449C6">
        <w:rPr>
          <w:rFonts w:ascii="CordiaUPC" w:hAnsi="CordiaUPC" w:cs="CordiaUPC"/>
          <w:sz w:val="36"/>
          <w:szCs w:val="36"/>
          <w:cs/>
        </w:rPr>
        <w:t>นมีการศึกษาระดับ มัธยมศึกษาตอน</w:t>
      </w:r>
      <w:r w:rsidRPr="005F67FD">
        <w:rPr>
          <w:rFonts w:ascii="CordiaUPC" w:hAnsi="CordiaUPC" w:cs="CordiaUPC"/>
          <w:sz w:val="36"/>
          <w:szCs w:val="36"/>
          <w:cs/>
        </w:rPr>
        <w:t xml:space="preserve"> ต้นขึ้นไป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</w:rPr>
        <w:t xml:space="preserve">5. 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จํานวน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ผลงานวิจัยและนวัตกรรมที่เผยแพร่ในวารสาร หรือ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นําไปใช้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อ้างอิงในระดับชาติ หรือนานาชาติ หรือ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นําไปใช้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ประโยชน์หรือต่อยอดในเชิงพาณิชย์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</w:rPr>
        <w:lastRenderedPageBreak/>
        <w:t xml:space="preserve">6. </w:t>
      </w:r>
      <w:r w:rsidRPr="005F67FD">
        <w:rPr>
          <w:rFonts w:ascii="CordiaUPC" w:hAnsi="CordiaUPC" w:cs="CordiaUPC"/>
          <w:sz w:val="36"/>
          <w:szCs w:val="36"/>
          <w:cs/>
        </w:rPr>
        <w:t>ร้อยละของ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ผู้สําเร็จ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การอาชีวศึกษาและการอุดมศึกษาที่เข้าสู่ตลาดแรงงาน มีสมรรถนะ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เป็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 xml:space="preserve"> 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นที่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พึงพอใจของผู้ใช้ และมีงาน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ทํา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 xml:space="preserve">ภายใน </w:t>
      </w:r>
      <w:r w:rsidRPr="005F67FD">
        <w:rPr>
          <w:rFonts w:ascii="CordiaUPC" w:hAnsi="CordiaUPC" w:cs="CordiaUPC"/>
          <w:sz w:val="36"/>
          <w:szCs w:val="36"/>
        </w:rPr>
        <w:t>1</w:t>
      </w:r>
      <w:r w:rsidRPr="005F67FD">
        <w:rPr>
          <w:rFonts w:ascii="CordiaUPC" w:hAnsi="CordiaUPC" w:cs="CordiaUPC"/>
          <w:sz w:val="36"/>
          <w:szCs w:val="36"/>
          <w:cs/>
        </w:rPr>
        <w:t xml:space="preserve"> ปี รวมทั้งประกอบอาชีพอิสระเพิ่มขึ้น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</w:rPr>
        <w:t xml:space="preserve">7. </w:t>
      </w:r>
      <w:r w:rsidRPr="005F67FD">
        <w:rPr>
          <w:rFonts w:ascii="CordiaUPC" w:hAnsi="CordiaUPC" w:cs="CordiaUPC"/>
          <w:sz w:val="36"/>
          <w:szCs w:val="36"/>
          <w:cs/>
        </w:rPr>
        <w:t>สัดส่วนผู้เรียนมัธยมศึกษาตอนปลายประเภทอาชีวศึกษาต่อสายสามัญ</w:t>
      </w:r>
    </w:p>
    <w:p w:rsidR="0008685E" w:rsidRPr="008449C6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</w:rPr>
        <w:t xml:space="preserve">8. </w:t>
      </w:r>
      <w:r w:rsidRPr="005F67FD">
        <w:rPr>
          <w:rFonts w:ascii="CordiaUPC" w:hAnsi="CordiaUPC" w:cs="CordiaUPC"/>
          <w:sz w:val="36"/>
          <w:szCs w:val="36"/>
          <w:cs/>
        </w:rPr>
        <w:t>สัดส่วนผู้เรียนในสถานศึกษาของรัฐต่อเอกชน</w:t>
      </w:r>
      <w:r w:rsidRPr="005F67FD">
        <w:rPr>
          <w:rFonts w:ascii="CordiaUPC" w:hAnsi="CordiaUPC" w:cs="CordiaUPC"/>
          <w:sz w:val="36"/>
          <w:szCs w:val="36"/>
        </w:rPr>
        <w:t>15</w:t>
      </w:r>
      <w:r w:rsidRPr="005F67FD">
        <w:rPr>
          <w:rFonts w:ascii="CordiaUPC" w:hAnsi="CordiaUPC" w:cs="CordiaUPC"/>
          <w:sz w:val="36"/>
          <w:szCs w:val="36"/>
          <w:cs/>
        </w:rPr>
        <w:t>ยุทธศาสตร์และกลยุทธ์เพื่อให้การ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ดําเนินงาน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บรรลุวิสัยทัศน์ วัตถุประสงค์ และเป้ าหมายการพัฒนา ที่ก</w:t>
      </w:r>
      <w:r w:rsidR="008449C6">
        <w:rPr>
          <w:rFonts w:ascii="CordiaUPC" w:hAnsi="CordiaUPC" w:cs="CordiaUPC"/>
          <w:sz w:val="36"/>
          <w:szCs w:val="36"/>
          <w:cs/>
        </w:rPr>
        <w:t>า</w:t>
      </w:r>
      <w:proofErr w:type="spellStart"/>
      <w:r w:rsidR="008449C6">
        <w:rPr>
          <w:rFonts w:ascii="CordiaUPC" w:hAnsi="CordiaUPC" w:cs="CordiaUPC"/>
          <w:sz w:val="36"/>
          <w:szCs w:val="36"/>
          <w:cs/>
        </w:rPr>
        <w:t>หนด</w:t>
      </w:r>
      <w:proofErr w:type="spellEnd"/>
      <w:r w:rsidR="008449C6">
        <w:rPr>
          <w:rFonts w:ascii="CordiaUPC" w:hAnsi="CordiaUPC" w:cs="CordiaUPC"/>
          <w:sz w:val="36"/>
          <w:szCs w:val="36"/>
          <w:cs/>
        </w:rPr>
        <w:t>ไว้ กระทรวงศึกษาธิการได้</w:t>
      </w:r>
      <w:r w:rsidR="008449C6" w:rsidRPr="008449C6">
        <w:rPr>
          <w:rFonts w:ascii="CordiaUPC" w:hAnsi="CordiaUPC" w:cs="CordiaUPC" w:hint="cs"/>
          <w:sz w:val="36"/>
          <w:szCs w:val="36"/>
          <w:cs/>
        </w:rPr>
        <w:t>กำ</w:t>
      </w:r>
      <w:r w:rsidRPr="008449C6">
        <w:rPr>
          <w:rFonts w:ascii="CordiaUPC" w:hAnsi="CordiaUPC" w:cs="CordiaUPC"/>
          <w:sz w:val="36"/>
          <w:szCs w:val="36"/>
          <w:cs/>
        </w:rPr>
        <w:t>หนดย</w:t>
      </w:r>
      <w:r w:rsidR="008449C6" w:rsidRPr="008449C6">
        <w:rPr>
          <w:rFonts w:ascii="CordiaUPC" w:hAnsi="CordiaUPC" w:cs="CordiaUPC"/>
          <w:sz w:val="36"/>
          <w:szCs w:val="36"/>
          <w:cs/>
        </w:rPr>
        <w:t>ุทธศาสตร์การ</w:t>
      </w:r>
      <w:proofErr w:type="spellStart"/>
      <w:r w:rsidR="008449C6" w:rsidRPr="008449C6">
        <w:rPr>
          <w:rFonts w:ascii="CordiaUPC" w:hAnsi="CordiaUPC" w:cs="CordiaUPC"/>
          <w:sz w:val="36"/>
          <w:szCs w:val="36"/>
          <w:cs/>
        </w:rPr>
        <w:t>ดําเนินงาน</w:t>
      </w:r>
      <w:proofErr w:type="spellEnd"/>
      <w:r w:rsidR="008449C6" w:rsidRPr="008449C6">
        <w:rPr>
          <w:rFonts w:ascii="CordiaUPC" w:hAnsi="CordiaUPC" w:cs="CordiaUPC"/>
          <w:sz w:val="36"/>
          <w:szCs w:val="36"/>
          <w:cs/>
        </w:rPr>
        <w:t xml:space="preserve"> ดังนี</w:t>
      </w:r>
      <w:r w:rsidR="008449C6" w:rsidRPr="008449C6">
        <w:rPr>
          <w:rFonts w:ascii="CordiaUPC" w:hAnsi="CordiaUPC" w:cs="CordiaUPC" w:hint="cs"/>
          <w:sz w:val="36"/>
          <w:szCs w:val="36"/>
          <w:cs/>
        </w:rPr>
        <w:t>้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</w:rPr>
        <w:t xml:space="preserve">1. </w:t>
      </w:r>
      <w:r w:rsidRPr="005F67FD">
        <w:rPr>
          <w:rFonts w:ascii="CordiaUPC" w:hAnsi="CordiaUPC" w:cs="CordiaUPC"/>
          <w:sz w:val="36"/>
          <w:szCs w:val="36"/>
          <w:cs/>
        </w:rPr>
        <w:t>ยกระดับคุณภาพและมาตรฐานผู้เรียน ครู คณาจารย์ บุคลากรทาง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การศึ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และสถานศึกษา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</w:rPr>
        <w:t xml:space="preserve">2. </w:t>
      </w:r>
      <w:r w:rsidRPr="005F67FD">
        <w:rPr>
          <w:rFonts w:ascii="CordiaUPC" w:hAnsi="CordiaUPC" w:cs="CordiaUPC"/>
          <w:sz w:val="36"/>
          <w:szCs w:val="36"/>
          <w:cs/>
        </w:rPr>
        <w:t>ผลิตและพัฒนาคุณภาพกาลังคนรองรับการพัฒนาและเสริมสร้างศักยภาพการแข่งขันของประเทศ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</w:rPr>
        <w:t xml:space="preserve">3. </w:t>
      </w:r>
      <w:r w:rsidRPr="005F67FD">
        <w:rPr>
          <w:rFonts w:ascii="CordiaUPC" w:hAnsi="CordiaUPC" w:cs="CordiaUPC"/>
          <w:sz w:val="36"/>
          <w:szCs w:val="36"/>
          <w:cs/>
        </w:rPr>
        <w:t>ส่งเสริมการวิจัยและพัฒนา ถ่ายทอดองค์ความรู้ เทคโนโลยีและนวัตกรรม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</w:rPr>
        <w:t xml:space="preserve">4. </w:t>
      </w:r>
      <w:r w:rsidRPr="005F67FD">
        <w:rPr>
          <w:rFonts w:ascii="CordiaUPC" w:hAnsi="CordiaUPC" w:cs="CordiaUPC"/>
          <w:sz w:val="36"/>
          <w:szCs w:val="36"/>
          <w:cs/>
        </w:rPr>
        <w:t>ขยายโอกาสการเข้าถึงบริการทางการศึกษา และการเรียนรู้อย่างต่อเนื่องตลอดชีวิต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</w:rPr>
        <w:t xml:space="preserve">5. </w:t>
      </w:r>
      <w:r w:rsidRPr="005F67FD">
        <w:rPr>
          <w:rFonts w:ascii="CordiaUPC" w:hAnsi="CordiaUPC" w:cs="CordiaUPC"/>
          <w:sz w:val="36"/>
          <w:szCs w:val="36"/>
          <w:cs/>
        </w:rPr>
        <w:t>พัฒนาระบบบริหารจัดการและส่งเสริมให้ทุกภาคส่วนมีส่วนร่วมในการจัดการศึกษาซึ่งในแต่ละยุทธศาสตร์มีกลยุทธ์และแนวทางการ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ดําเนินงาน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 xml:space="preserve"> ดังต่อไปนี้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  <w:cs/>
        </w:rPr>
        <w:t xml:space="preserve">ยุทธศาสตร์ที่ </w:t>
      </w:r>
      <w:r w:rsidRPr="005F67FD">
        <w:rPr>
          <w:rFonts w:ascii="CordiaUPC" w:hAnsi="CordiaUPC" w:cs="CordiaUPC"/>
          <w:sz w:val="36"/>
          <w:szCs w:val="36"/>
        </w:rPr>
        <w:t>1</w:t>
      </w:r>
      <w:r w:rsidRPr="005F67FD">
        <w:rPr>
          <w:rFonts w:ascii="CordiaUPC" w:hAnsi="CordiaUPC" w:cs="CordiaUPC"/>
          <w:sz w:val="36"/>
          <w:szCs w:val="36"/>
          <w:cs/>
        </w:rPr>
        <w:t xml:space="preserve"> ยกระด</w:t>
      </w:r>
      <w:r w:rsidR="008449C6">
        <w:rPr>
          <w:rFonts w:ascii="CordiaUPC" w:hAnsi="CordiaUPC" w:cs="CordiaUPC"/>
          <w:sz w:val="36"/>
          <w:szCs w:val="36"/>
          <w:cs/>
        </w:rPr>
        <w:t>ับคุณภาพและมาตรฐาน</w:t>
      </w:r>
      <w:proofErr w:type="spellStart"/>
      <w:r w:rsidR="008449C6">
        <w:rPr>
          <w:rFonts w:ascii="CordiaUPC" w:hAnsi="CordiaUPC" w:cs="CordiaUPC"/>
          <w:sz w:val="36"/>
          <w:szCs w:val="36"/>
          <w:cs/>
        </w:rPr>
        <w:t>ผ้</w:t>
      </w:r>
      <w:proofErr w:type="spellEnd"/>
      <w:r w:rsidR="008449C6">
        <w:rPr>
          <w:rFonts w:ascii="CordiaUPC" w:hAnsi="CordiaUPC" w:cs="CordiaUPC"/>
          <w:sz w:val="36"/>
          <w:szCs w:val="36"/>
          <w:cs/>
        </w:rPr>
        <w:t>เรียน คร</w:t>
      </w:r>
      <w:r w:rsidR="008449C6">
        <w:rPr>
          <w:rFonts w:ascii="CordiaUPC" w:hAnsi="CordiaUPC" w:cs="CordiaUPC" w:hint="cs"/>
          <w:sz w:val="36"/>
          <w:szCs w:val="36"/>
          <w:cs/>
        </w:rPr>
        <w:t>ุ</w:t>
      </w:r>
      <w:r w:rsidRPr="005F67FD">
        <w:rPr>
          <w:rFonts w:ascii="CordiaUPC" w:hAnsi="CordiaUPC" w:cs="CordiaUPC"/>
          <w:sz w:val="36"/>
          <w:szCs w:val="36"/>
          <w:cs/>
        </w:rPr>
        <w:t>คณาจารย์ บุคลากร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  <w:cs/>
        </w:rPr>
        <w:t xml:space="preserve"> ทางการศึกษาและสถานศึกษา</w:t>
      </w:r>
    </w:p>
    <w:p w:rsidR="0008685E" w:rsidRPr="005F67FD" w:rsidRDefault="008449C6" w:rsidP="0008685E">
      <w:pPr>
        <w:rPr>
          <w:rFonts w:ascii="CordiaUPC" w:hAnsi="CordiaUPC" w:cs="CordiaUPC"/>
          <w:sz w:val="36"/>
          <w:szCs w:val="36"/>
        </w:rPr>
      </w:pPr>
      <w:r>
        <w:rPr>
          <w:rFonts w:ascii="CordiaUPC" w:hAnsi="CordiaUPC" w:cs="CordiaUPC"/>
          <w:sz w:val="36"/>
          <w:szCs w:val="36"/>
          <w:cs/>
        </w:rPr>
        <w:t xml:space="preserve">จุดม่งหมาย 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  <w:cs/>
        </w:rPr>
        <w:t>มุ่งพัฒนาคุณภาพการศึกษาทุกระดับทุกประเภทเพื่อให้ผู้เรียนได้รับการศึกษา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  <w:cs/>
        </w:rPr>
        <w:t>ที่มีคุณภาพ มาตรฐานและมีผลสัมฤทธิ์ทางการเรียนสูงขึ้น สามารถเรียนรู้ด้วยตนเอง และ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  <w:cs/>
        </w:rPr>
        <w:t>สามารถ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ดํารงชีวิต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ในสังคมได้อย่างมีความสุข ส่งเสริมและพัฒนาครู คณาจารย์ และบุคลากร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  <w:cs/>
        </w:rPr>
        <w:lastRenderedPageBreak/>
        <w:t>ทางการศึกษาให้มีสมรรถนะตามมาตรฐานวิชาชีพ รวมทั้งพัฒนาสถานศึกษาทุกระดับและ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  <w:cs/>
        </w:rPr>
        <w:t>ประเภทให้มีคุณภาพและมาตรฐานได้รับการรับรองจาก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สํานักงาน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รับรองมาตรฐานและ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  <w:cs/>
        </w:rPr>
        <w:t>ประเมินคุณภาพการศึกษา (สมศ.)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  <w:cs/>
        </w:rPr>
        <w:t>ตัวชี้วัด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</w:rPr>
        <w:t xml:space="preserve">1. </w:t>
      </w:r>
      <w:r w:rsidRPr="005F67FD">
        <w:rPr>
          <w:rFonts w:ascii="CordiaUPC" w:hAnsi="CordiaUPC" w:cs="CordiaUPC"/>
          <w:sz w:val="36"/>
          <w:szCs w:val="36"/>
          <w:cs/>
        </w:rPr>
        <w:t>ร้อยละของคะแนนเฉลี่ยผลสัมฤทธิ์ทางการเรียนวิชาหลักระดับการศึกษาขั้นพื้นฐานจากการทดสอบระดับชาติเพิ่มขึ้น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</w:rPr>
        <w:t xml:space="preserve">2. </w:t>
      </w:r>
      <w:r w:rsidRPr="005F67FD">
        <w:rPr>
          <w:rFonts w:ascii="CordiaUPC" w:hAnsi="CordiaUPC" w:cs="CordiaUPC"/>
          <w:sz w:val="36"/>
          <w:szCs w:val="36"/>
          <w:cs/>
        </w:rPr>
        <w:t>ร้อยละของผู้เรียนทุกระดับการศึกษามีคุณธรรม จริยธรรม และมีความ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เป็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 xml:space="preserve"> 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นพล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เมือง</w:t>
      </w:r>
      <w:r w:rsidRPr="005F67FD">
        <w:rPr>
          <w:rFonts w:ascii="CordiaUPC" w:hAnsi="CordiaUPC" w:cs="CordiaUPC"/>
          <w:sz w:val="36"/>
          <w:szCs w:val="36"/>
        </w:rPr>
        <w:t>16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</w:rPr>
        <w:t xml:space="preserve">3. </w:t>
      </w:r>
      <w:r w:rsidRPr="005F67FD">
        <w:rPr>
          <w:rFonts w:ascii="CordiaUPC" w:hAnsi="CordiaUPC" w:cs="CordiaUPC"/>
          <w:sz w:val="36"/>
          <w:szCs w:val="36"/>
          <w:cs/>
        </w:rPr>
        <w:t xml:space="preserve">ร้อยละของครู หรื 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อบุ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 xml:space="preserve">คลากรทางการศึกษาที่ได้รับการพัฒนาสามารถ 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นํา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ความรู้ไปใช้</w:t>
      </w:r>
      <w:r w:rsidR="008449C6">
        <w:rPr>
          <w:rFonts w:ascii="CordiaUPC" w:hAnsi="CordiaUPC" w:cs="CordiaUPC"/>
          <w:sz w:val="36"/>
          <w:szCs w:val="36"/>
          <w:cs/>
        </w:rPr>
        <w:t>ในการปฏิบัติงาน</w:t>
      </w:r>
      <w:proofErr w:type="spellStart"/>
      <w:r w:rsidR="008449C6">
        <w:rPr>
          <w:rFonts w:ascii="CordiaUPC" w:hAnsi="CordiaUPC" w:cs="CordiaUPC"/>
          <w:sz w:val="36"/>
          <w:szCs w:val="36"/>
          <w:cs/>
        </w:rPr>
        <w:t>ได้อ</w:t>
      </w:r>
      <w:proofErr w:type="spellEnd"/>
      <w:r w:rsidR="008449C6">
        <w:rPr>
          <w:rFonts w:ascii="CordiaUPC" w:hAnsi="CordiaUPC" w:cs="CordiaUPC"/>
          <w:sz w:val="36"/>
          <w:szCs w:val="36"/>
          <w:cs/>
        </w:rPr>
        <w:t xml:space="preserve">ยางมีคุณภาพ 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</w:rPr>
        <w:t xml:space="preserve">4. 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จํานวน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 xml:space="preserve">ครู คณาจารย์ และบุคลากรทางการศึกษาได้รับการส่งเสริมสวัสดิการ 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สวัสดิ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ภาพ สิทธิประโยชน์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เก้</w:t>
      </w:r>
      <w:r w:rsidR="008449C6">
        <w:rPr>
          <w:rFonts w:ascii="CordiaUPC" w:hAnsi="CordiaUPC" w:cs="CordiaUPC"/>
          <w:sz w:val="36"/>
          <w:szCs w:val="36"/>
          <w:cs/>
        </w:rPr>
        <w:t>ือกูล</w:t>
      </w:r>
      <w:proofErr w:type="spellEnd"/>
      <w:r w:rsidR="008449C6">
        <w:rPr>
          <w:rFonts w:ascii="CordiaUPC" w:hAnsi="CordiaUPC" w:cs="CordiaUPC"/>
          <w:sz w:val="36"/>
          <w:szCs w:val="36"/>
          <w:cs/>
        </w:rPr>
        <w:t xml:space="preserve"> ความมันคงและผดุงเก</w:t>
      </w:r>
      <w:r w:rsidR="008449C6">
        <w:rPr>
          <w:rFonts w:ascii="CordiaUPC" w:hAnsi="CordiaUPC" w:cs="CordiaUPC" w:hint="cs"/>
          <w:sz w:val="36"/>
          <w:szCs w:val="36"/>
          <w:cs/>
        </w:rPr>
        <w:t>ี</w:t>
      </w:r>
      <w:r w:rsidRPr="005F67FD">
        <w:rPr>
          <w:rFonts w:ascii="CordiaUPC" w:hAnsi="CordiaUPC" w:cs="CordiaUPC"/>
          <w:sz w:val="36"/>
          <w:szCs w:val="36"/>
          <w:cs/>
        </w:rPr>
        <w:t>ยรติ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</w:rPr>
        <w:t xml:space="preserve">5. </w:t>
      </w:r>
      <w:r w:rsidRPr="005F67FD">
        <w:rPr>
          <w:rFonts w:ascii="CordiaUPC" w:hAnsi="CordiaUPC" w:cs="CordiaUPC"/>
          <w:sz w:val="36"/>
          <w:szCs w:val="36"/>
          <w:cs/>
        </w:rPr>
        <w:t>ร้อยละของสถานศึกษาทุกระดับ/ประเภทที่ได้รับการรับรองคุณภาพจาก สมศ.กลยุทธ์และแนวทางการ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ดําเนินงาน</w:t>
      </w:r>
      <w:proofErr w:type="spellEnd"/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</w:rPr>
        <w:t xml:space="preserve">1. </w:t>
      </w:r>
      <w:r w:rsidRPr="005F67FD">
        <w:rPr>
          <w:rFonts w:ascii="CordiaUPC" w:hAnsi="CordiaUPC" w:cs="CordiaUPC"/>
          <w:sz w:val="36"/>
          <w:szCs w:val="36"/>
          <w:cs/>
        </w:rPr>
        <w:t>เร่งรัดพัฒนาคุณภาพและมาตรฐานผู้เรียน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</w:rPr>
        <w:t>1.1</w:t>
      </w:r>
      <w:r w:rsidRPr="005F67FD">
        <w:rPr>
          <w:rFonts w:ascii="CordiaUPC" w:hAnsi="CordiaUPC" w:cs="CordiaUPC"/>
          <w:sz w:val="36"/>
          <w:szCs w:val="36"/>
          <w:cs/>
        </w:rPr>
        <w:t xml:space="preserve"> พัฒนาการศึกษาปฐมวัย โดยพัฒนาและเตรียมความพร้อมทุกด้านให้เด็กปฐมวัยทุกคน ก่อนเข้าเรียนระดับประถมศึกษา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</w:rPr>
        <w:t>1.2</w:t>
      </w:r>
      <w:r w:rsidRPr="005F67FD">
        <w:rPr>
          <w:rFonts w:ascii="CordiaUPC" w:hAnsi="CordiaUPC" w:cs="CordiaUPC"/>
          <w:sz w:val="36"/>
          <w:szCs w:val="36"/>
          <w:cs/>
        </w:rPr>
        <w:t xml:space="preserve"> ปรับหลักสูตร กระบวนการเรียนการสอน การวัดและประเมินผลการศึกษาทุกระดับ/ประเภทการศึกษาให้ทันสมัย สอดคล้</w:t>
      </w:r>
      <w:r w:rsidR="008449C6">
        <w:rPr>
          <w:rFonts w:ascii="CordiaUPC" w:hAnsi="CordiaUPC" w:cs="CordiaUPC"/>
          <w:sz w:val="36"/>
          <w:szCs w:val="36"/>
          <w:cs/>
        </w:rPr>
        <w:t xml:space="preserve">องกบความเปลี่ยนแปลงทางวิทยาการ 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</w:rPr>
        <w:lastRenderedPageBreak/>
        <w:t>1.3</w:t>
      </w:r>
      <w:r w:rsidRPr="005F67FD">
        <w:rPr>
          <w:rFonts w:ascii="CordiaUPC" w:hAnsi="CordiaUPC" w:cs="CordiaUPC"/>
          <w:sz w:val="36"/>
          <w:szCs w:val="36"/>
          <w:cs/>
        </w:rPr>
        <w:t xml:space="preserve"> พัฒนากระบวนการจัดการเรียนรู้ และจัดกิจกรรมเสริมทักษะพัฒนาผู้เรียนในรูปแบบที่หลากหลาย โดยมุ่งเน้นให้ผู้เรียนมีกระบวนการคิด 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วิเคราะห์อ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ยาง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เป็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 xml:space="preserve"> 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นระบบ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 xml:space="preserve">และมีทักษะวิทยาศาสตร์ คณิตศาสตร์ เทคโนโลยี และภาษาต่างประเทศ เช่น การวิจัย 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การทํ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 xml:space="preserve">โครงงาน 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เป็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 xml:space="preserve"> 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นต้น</w:t>
      </w:r>
      <w:proofErr w:type="spellEnd"/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</w:rPr>
        <w:t>1.4</w:t>
      </w:r>
      <w:r w:rsidRPr="005F67FD">
        <w:rPr>
          <w:rFonts w:ascii="CordiaUPC" w:hAnsi="CordiaUPC" w:cs="CordiaUPC"/>
          <w:sz w:val="36"/>
          <w:szCs w:val="36"/>
          <w:cs/>
        </w:rPr>
        <w:t xml:space="preserve"> ส่งเสริ 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มการผลิตสื่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 xml:space="preserve"> 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อการเรี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 xml:space="preserve"> 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ยน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 xml:space="preserve">การสอน 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ตํา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รา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เรี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 xml:space="preserve"> 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ยน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 xml:space="preserve">ที่มีคุณภาพ </w:t>
      </w:r>
      <w:r w:rsidR="008449C6">
        <w:rPr>
          <w:rFonts w:ascii="CordiaUPC" w:hAnsi="CordiaUPC" w:cs="CordiaUPC"/>
          <w:sz w:val="36"/>
          <w:szCs w:val="36"/>
          <w:cs/>
        </w:rPr>
        <w:t>รวม</w:t>
      </w:r>
      <w:proofErr w:type="spellStart"/>
      <w:r w:rsidR="008449C6">
        <w:rPr>
          <w:rFonts w:ascii="CordiaUPC" w:hAnsi="CordiaUPC" w:cs="CordiaUPC"/>
          <w:sz w:val="36"/>
          <w:szCs w:val="36"/>
          <w:cs/>
        </w:rPr>
        <w:t>ทั้งสื่</w:t>
      </w:r>
      <w:proofErr w:type="spellEnd"/>
      <w:r w:rsidR="008449C6">
        <w:rPr>
          <w:rFonts w:ascii="CordiaUPC" w:hAnsi="CordiaUPC" w:cs="CordiaUPC"/>
          <w:sz w:val="36"/>
          <w:szCs w:val="36"/>
          <w:cs/>
        </w:rPr>
        <w:t xml:space="preserve"> </w:t>
      </w:r>
      <w:proofErr w:type="spellStart"/>
      <w:r w:rsidR="008449C6">
        <w:rPr>
          <w:rFonts w:ascii="CordiaUPC" w:hAnsi="CordiaUPC" w:cs="CordiaUPC"/>
          <w:sz w:val="36"/>
          <w:szCs w:val="36"/>
          <w:cs/>
        </w:rPr>
        <w:t>อและตํา</w:t>
      </w:r>
      <w:proofErr w:type="spellEnd"/>
      <w:r w:rsidR="008449C6">
        <w:rPr>
          <w:rFonts w:ascii="CordiaUPC" w:hAnsi="CordiaUPC" w:cs="CordiaUPC"/>
          <w:sz w:val="36"/>
          <w:szCs w:val="36"/>
          <w:cs/>
        </w:rPr>
        <w:t>รา</w:t>
      </w:r>
      <w:proofErr w:type="spellStart"/>
      <w:r w:rsidR="008449C6">
        <w:rPr>
          <w:rFonts w:ascii="CordiaUPC" w:hAnsi="CordiaUPC" w:cs="CordiaUPC"/>
          <w:sz w:val="36"/>
          <w:szCs w:val="36"/>
          <w:cs/>
        </w:rPr>
        <w:t>เรี</w:t>
      </w:r>
      <w:proofErr w:type="spellEnd"/>
      <w:r w:rsidR="008449C6">
        <w:rPr>
          <w:rFonts w:ascii="CordiaUPC" w:hAnsi="CordiaUPC" w:cs="CordiaUPC"/>
          <w:sz w:val="36"/>
          <w:szCs w:val="36"/>
          <w:cs/>
        </w:rPr>
        <w:t xml:space="preserve"> </w:t>
      </w:r>
      <w:proofErr w:type="spellStart"/>
      <w:r w:rsidR="008449C6">
        <w:rPr>
          <w:rFonts w:ascii="CordiaUPC" w:hAnsi="CordiaUPC" w:cs="CordiaUPC"/>
          <w:sz w:val="36"/>
          <w:szCs w:val="36"/>
          <w:cs/>
        </w:rPr>
        <w:t>ย</w:t>
      </w:r>
      <w:r w:rsidRPr="005F67FD">
        <w:rPr>
          <w:rFonts w:ascii="CordiaUPC" w:hAnsi="CordiaUPC" w:cs="CordiaUPC"/>
          <w:sz w:val="36"/>
          <w:szCs w:val="36"/>
          <w:cs/>
        </w:rPr>
        <w:t>อิ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เล็กทรอนิกส์ ที่มีเนื้อหาสาระที่ทันสมัยในทุกระดับ/ประเภทการศึกษา เพื่อให้ผู้เรียนศึกษา ได้ด้วยตนเอง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</w:rPr>
        <w:t>1.5</w:t>
      </w:r>
      <w:r w:rsidRPr="005F67FD">
        <w:rPr>
          <w:rFonts w:ascii="CordiaUPC" w:hAnsi="CordiaUPC" w:cs="CordiaUPC"/>
          <w:sz w:val="36"/>
          <w:szCs w:val="36"/>
          <w:cs/>
        </w:rPr>
        <w:t xml:space="preserve"> พัฒนาสื่อการเรียนการสอนต้นแบบทุกสาขาวิชาหลัก และทุกระดับการศึกษา เพื่อใช้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เป็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 xml:space="preserve"> 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นต้นแบบ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ในการจัดการเรียนการสอนในทุกสถานศึกษาให้มีคุณภาพและ</w:t>
      </w:r>
      <w:r w:rsidR="008449C6">
        <w:rPr>
          <w:rFonts w:ascii="CordiaUPC" w:hAnsi="CordiaUPC" w:cs="CordiaUPC"/>
          <w:sz w:val="36"/>
          <w:szCs w:val="36"/>
          <w:cs/>
        </w:rPr>
        <w:t>มาตรฐานใกล้เคียงก</w:t>
      </w:r>
      <w:r w:rsidR="008449C6">
        <w:rPr>
          <w:rFonts w:ascii="CordiaUPC" w:hAnsi="CordiaUPC" w:cs="CordiaUPC" w:hint="cs"/>
          <w:sz w:val="36"/>
          <w:szCs w:val="36"/>
          <w:cs/>
        </w:rPr>
        <w:t>ั</w:t>
      </w:r>
      <w:r w:rsidR="008449C6">
        <w:rPr>
          <w:rFonts w:ascii="CordiaUPC" w:hAnsi="CordiaUPC" w:cs="CordiaUPC"/>
          <w:sz w:val="36"/>
          <w:szCs w:val="36"/>
          <w:cs/>
        </w:rPr>
        <w:t>น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</w:rPr>
        <w:t>1.6</w:t>
      </w:r>
      <w:r w:rsidRPr="005F67FD">
        <w:rPr>
          <w:rFonts w:ascii="CordiaUPC" w:hAnsi="CordiaUPC" w:cs="CordiaUPC"/>
          <w:sz w:val="36"/>
          <w:szCs w:val="36"/>
          <w:cs/>
        </w:rPr>
        <w:t xml:space="preserve"> ส่งเสริ 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มการ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 xml:space="preserve">พัฒนาสุ 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ขภา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วะให้ผู้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เรี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 xml:space="preserve"> 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ยน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ในทุกระดับ/ประเภท</w:t>
      </w:r>
      <w:r w:rsidR="008449C6">
        <w:rPr>
          <w:rFonts w:ascii="CordiaUPC" w:hAnsi="CordiaUPC" w:cs="CordiaUPC"/>
          <w:sz w:val="36"/>
          <w:szCs w:val="36"/>
          <w:cs/>
        </w:rPr>
        <w:t>การศึกษา เพื่อให้ผู้เรียนม</w:t>
      </w:r>
      <w:r w:rsidR="008449C6">
        <w:rPr>
          <w:rFonts w:ascii="CordiaUPC" w:hAnsi="CordiaUPC" w:cs="CordiaUPC" w:hint="cs"/>
          <w:sz w:val="36"/>
          <w:szCs w:val="36"/>
          <w:cs/>
        </w:rPr>
        <w:t>ี</w:t>
      </w:r>
      <w:r w:rsidRPr="005F67FD">
        <w:rPr>
          <w:rFonts w:ascii="CordiaUPC" w:hAnsi="CordiaUPC" w:cs="CordiaUPC"/>
          <w:sz w:val="36"/>
          <w:szCs w:val="36"/>
          <w:cs/>
        </w:rPr>
        <w:t xml:space="preserve">พัฒนาการทางร่างกายและสติปัญญาสมวัย 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</w:rPr>
        <w:t>1.7</w:t>
      </w:r>
      <w:r w:rsidRPr="005F67FD">
        <w:rPr>
          <w:rFonts w:ascii="CordiaUPC" w:hAnsi="CordiaUPC" w:cs="CordiaUPC"/>
          <w:sz w:val="36"/>
          <w:szCs w:val="36"/>
          <w:cs/>
        </w:rPr>
        <w:t xml:space="preserve"> ปรับระบบทดสอบทางการศึกษาแห่งชาติให้สอดคล้องกบหลักสูตรและกระบวนการจัดการเรียนการสอน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</w:rPr>
        <w:t xml:space="preserve">2. </w:t>
      </w:r>
      <w:r w:rsidRPr="005F67FD">
        <w:rPr>
          <w:rFonts w:ascii="CordiaUPC" w:hAnsi="CordiaUPC" w:cs="CordiaUPC"/>
          <w:sz w:val="36"/>
          <w:szCs w:val="36"/>
          <w:cs/>
        </w:rPr>
        <w:t>เร่งรัดพัฒนาคุณภาพและมาตรฐานครู คณาจารย์ และบุคลากรทาง การศึกษา</w:t>
      </w:r>
      <w:r w:rsidRPr="005F67FD">
        <w:rPr>
          <w:rFonts w:ascii="CordiaUPC" w:hAnsi="CordiaUPC" w:cs="CordiaUPC"/>
          <w:sz w:val="36"/>
          <w:szCs w:val="36"/>
        </w:rPr>
        <w:t>17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</w:rPr>
        <w:t>2.1</w:t>
      </w:r>
      <w:r w:rsidRPr="005F67FD">
        <w:rPr>
          <w:rFonts w:ascii="CordiaUPC" w:hAnsi="CordiaUPC" w:cs="CordiaUPC"/>
          <w:sz w:val="36"/>
          <w:szCs w:val="36"/>
          <w:cs/>
        </w:rPr>
        <w:t xml:space="preserve"> ปรับระบบการผลิตครู คณาจารย์ และบุคลากรทางการศึกษาให้มีประสิทธิภาพ โดยการสรรหา คัดกรองคนมีจิตวิญญาณความ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เป็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 xml:space="preserve"> นครู คนดี คนเก่งมา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เป็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 xml:space="preserve"> นครู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</w:rPr>
        <w:t>2.2</w:t>
      </w:r>
      <w:r w:rsidRPr="005F67FD">
        <w:rPr>
          <w:rFonts w:ascii="CordiaUPC" w:hAnsi="CordiaUPC" w:cs="CordiaUPC"/>
          <w:sz w:val="36"/>
          <w:szCs w:val="36"/>
          <w:cs/>
        </w:rPr>
        <w:t xml:space="preserve"> ส่งเสริม สนับสนุน และพัฒนาสถาบันผลิตครูให้มีความเข้มแข็ง มีประสิทธิภาพ มีศักยภาพทั้งในการผลิตและพัฒนาครู รวมทั้งวิจัยและพัฒนาต่อยอดเกย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วกบัการ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พัฒนาวิชาชีพครู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</w:rPr>
        <w:t>2.3</w:t>
      </w:r>
      <w:r w:rsidRPr="005F67FD">
        <w:rPr>
          <w:rFonts w:ascii="CordiaUPC" w:hAnsi="CordiaUPC" w:cs="CordiaUPC"/>
          <w:sz w:val="36"/>
          <w:szCs w:val="36"/>
          <w:cs/>
        </w:rPr>
        <w:t xml:space="preserve"> วางแผนการผลิต และพัฒนาครูอย่าง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เป็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 xml:space="preserve"> 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นระบบ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 xml:space="preserve">ให้สอดคล้องกับความต้องการในการจัดการศึกษาทุกระดับ/ประเภทการศึกษา รวมทั้งส่งเสริ 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มให้ผู้สําเร็จ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การศึกษาสาขาอื่น หรือภูมิปัญญา ปราชญ์ชาวบ้าน มา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เป็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 xml:space="preserve"> 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นผู้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สอนเพิ่มเติม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</w:rPr>
        <w:t>2.4</w:t>
      </w:r>
      <w:r w:rsidRPr="005F67FD">
        <w:rPr>
          <w:rFonts w:ascii="CordiaUPC" w:hAnsi="CordiaUPC" w:cs="CordiaUPC"/>
          <w:sz w:val="36"/>
          <w:szCs w:val="36"/>
          <w:cs/>
        </w:rPr>
        <w:t xml:space="preserve"> เร่งรัดการผลิตครูพันธุ์ใหม่ และครู สาขาขาดแคลนให้เพียงพอ ตามความต้องการใช้ครู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</w:rPr>
        <w:lastRenderedPageBreak/>
        <w:t>2.5</w:t>
      </w:r>
      <w:r w:rsidRPr="005F67FD">
        <w:rPr>
          <w:rFonts w:ascii="CordiaUPC" w:hAnsi="CordiaUPC" w:cs="CordiaUPC"/>
          <w:sz w:val="36"/>
          <w:szCs w:val="36"/>
          <w:cs/>
        </w:rPr>
        <w:t xml:space="preserve"> เร่งรัดพัฒนาครู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ประจําการ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 xml:space="preserve"> และครูที่สอนไม่ตรงวุฒิให้มีความรู้ความสามารถในวิชาที่สอน โดยใช้ระบบเทคโนโลยีสารสนเทศและการสื่อสาร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เป็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 xml:space="preserve"> 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นเครื่องมือ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ในการพัฒนา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</w:rPr>
        <w:t>2.6</w:t>
      </w:r>
      <w:r w:rsidRPr="005F67FD">
        <w:rPr>
          <w:rFonts w:ascii="CordiaUPC" w:hAnsi="CordiaUPC" w:cs="CordiaUPC"/>
          <w:sz w:val="36"/>
          <w:szCs w:val="36"/>
          <w:cs/>
        </w:rPr>
        <w:t xml:space="preserve"> สร้างความร่วมมือ แลกเปลี่ยนเรียนรู้ทางวิชาการ โดยจัดหาทุนให้ครู คณาจารย์และบุคลากรทางการศึกษาได้ไปศึกษา 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ฝึ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 xml:space="preserve"> กอบรม ดูงานเพื่อเพิ่มพูนความรู้และประสบการณ์ทั้</w:t>
      </w:r>
      <w:r w:rsidR="008449C6">
        <w:rPr>
          <w:rFonts w:ascii="CordiaUPC" w:hAnsi="CordiaUPC" w:cs="CordiaUPC"/>
          <w:sz w:val="36"/>
          <w:szCs w:val="36"/>
          <w:cs/>
        </w:rPr>
        <w:t>งในแล</w:t>
      </w:r>
      <w:r w:rsidR="008449C6">
        <w:rPr>
          <w:rFonts w:ascii="CordiaUPC" w:hAnsi="CordiaUPC" w:cs="CordiaUPC" w:hint="cs"/>
          <w:sz w:val="36"/>
          <w:szCs w:val="36"/>
          <w:cs/>
        </w:rPr>
        <w:t>ะ</w:t>
      </w:r>
      <w:r w:rsidRPr="005F67FD">
        <w:rPr>
          <w:rFonts w:ascii="CordiaUPC" w:hAnsi="CordiaUPC" w:cs="CordiaUPC"/>
          <w:sz w:val="36"/>
          <w:szCs w:val="36"/>
          <w:cs/>
        </w:rPr>
        <w:t>ต่างประเทศ</w:t>
      </w:r>
      <w:r w:rsidRPr="005F67FD">
        <w:rPr>
          <w:rFonts w:ascii="CordiaUPC" w:hAnsi="CordiaUPC" w:cs="CordiaUPC"/>
          <w:sz w:val="36"/>
          <w:szCs w:val="36"/>
        </w:rPr>
        <w:t>2.7</w:t>
      </w:r>
      <w:r w:rsidRPr="005F67FD">
        <w:rPr>
          <w:rFonts w:ascii="CordiaUPC" w:hAnsi="CordiaUPC" w:cs="CordiaUPC"/>
          <w:sz w:val="36"/>
          <w:szCs w:val="36"/>
          <w:cs/>
        </w:rPr>
        <w:t>แกไขปัญหาการขาดแ</w:t>
      </w:r>
      <w:r w:rsidR="008449C6">
        <w:rPr>
          <w:rFonts w:ascii="CordiaUPC" w:hAnsi="CordiaUPC" w:cs="CordiaUPC"/>
          <w:sz w:val="36"/>
          <w:szCs w:val="36"/>
          <w:cs/>
        </w:rPr>
        <w:t>คลนครู และลดภาระงานอื่นที่ไม</w:t>
      </w:r>
      <w:r w:rsidR="008449C6">
        <w:rPr>
          <w:rFonts w:ascii="CordiaUPC" w:hAnsi="CordiaUPC" w:cs="CordiaUPC" w:hint="cs"/>
          <w:sz w:val="36"/>
          <w:szCs w:val="36"/>
          <w:cs/>
        </w:rPr>
        <w:t>่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จําเป็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 xml:space="preserve"> นของครู และจัดให้ม</w:t>
      </w:r>
      <w:r w:rsidR="008449C6">
        <w:rPr>
          <w:rFonts w:ascii="CordiaUPC" w:hAnsi="CordiaUPC" w:cs="CordiaUPC"/>
          <w:sz w:val="36"/>
          <w:szCs w:val="36"/>
          <w:cs/>
        </w:rPr>
        <w:t>ีบุคลากรสาย</w:t>
      </w:r>
      <w:proofErr w:type="spellStart"/>
      <w:r w:rsidR="008449C6">
        <w:rPr>
          <w:rFonts w:ascii="CordiaUPC" w:hAnsi="CordiaUPC" w:cs="CordiaUPC"/>
          <w:sz w:val="36"/>
          <w:szCs w:val="36"/>
          <w:cs/>
        </w:rPr>
        <w:t>สนับสนุนอ</w:t>
      </w:r>
      <w:proofErr w:type="spellEnd"/>
      <w:r w:rsidR="008449C6">
        <w:rPr>
          <w:rFonts w:ascii="CordiaUPC" w:hAnsi="CordiaUPC" w:cs="CordiaUPC"/>
          <w:sz w:val="36"/>
          <w:szCs w:val="36"/>
          <w:cs/>
        </w:rPr>
        <w:t xml:space="preserve">ยางเพียงพอ 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</w:rPr>
        <w:t>2.8</w:t>
      </w:r>
      <w:r w:rsidRPr="005F67FD">
        <w:rPr>
          <w:rFonts w:ascii="CordiaUPC" w:hAnsi="CordiaUPC" w:cs="CordiaUPC"/>
          <w:sz w:val="36"/>
          <w:szCs w:val="36"/>
          <w:cs/>
        </w:rPr>
        <w:t xml:space="preserve"> สร้างขวัญกาลังใจ สร้างแรงจูงใจ โดยปรับระบบเงินเดือนและ ค่าตอบแทน ระบบการประเมิน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วิทย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ฐานะ สวัสดิการ สิทธิประโยชน์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เก้</w:t>
      </w:r>
      <w:r w:rsidR="008449C6">
        <w:rPr>
          <w:rFonts w:ascii="CordiaUPC" w:hAnsi="CordiaUPC" w:cs="CordiaUPC"/>
          <w:sz w:val="36"/>
          <w:szCs w:val="36"/>
          <w:cs/>
        </w:rPr>
        <w:t>ือกูล</w:t>
      </w:r>
      <w:proofErr w:type="spellEnd"/>
      <w:r w:rsidR="008449C6">
        <w:rPr>
          <w:rFonts w:ascii="CordiaUPC" w:hAnsi="CordiaUPC" w:cs="CordiaUPC"/>
          <w:sz w:val="36"/>
          <w:szCs w:val="36"/>
          <w:cs/>
        </w:rPr>
        <w:t xml:space="preserve"> ความกาวหน้าและความมันคงในวิชาชีพครู</w:t>
      </w:r>
      <w:r w:rsidRPr="005F67FD">
        <w:rPr>
          <w:rFonts w:ascii="CordiaUPC" w:hAnsi="CordiaUPC" w:cs="CordiaUPC"/>
          <w:sz w:val="36"/>
          <w:szCs w:val="36"/>
          <w:cs/>
        </w:rPr>
        <w:t xml:space="preserve"> ร</w:t>
      </w:r>
      <w:r w:rsidR="008449C6">
        <w:rPr>
          <w:rFonts w:ascii="CordiaUPC" w:hAnsi="CordiaUPC" w:cs="CordiaUPC"/>
          <w:sz w:val="36"/>
          <w:szCs w:val="36"/>
          <w:cs/>
        </w:rPr>
        <w:t>วมทั้งเร่งรัดการแกไขปัญหาหนี</w:t>
      </w:r>
      <w:r w:rsidR="008449C6">
        <w:rPr>
          <w:rFonts w:ascii="CordiaUPC" w:hAnsi="CordiaUPC" w:cs="CordiaUPC" w:hint="cs"/>
          <w:sz w:val="36"/>
          <w:szCs w:val="36"/>
          <w:cs/>
        </w:rPr>
        <w:t>้</w:t>
      </w:r>
      <w:r w:rsidRPr="005F67FD">
        <w:rPr>
          <w:rFonts w:ascii="CordiaUPC" w:hAnsi="CordiaUPC" w:cs="CordiaUPC"/>
          <w:sz w:val="36"/>
          <w:szCs w:val="36"/>
          <w:cs/>
        </w:rPr>
        <w:t>สินของครู คณาจารย์และบุคลากรทางการศึกษา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</w:rPr>
        <w:t>2.9</w:t>
      </w:r>
      <w:r w:rsidRPr="005F67FD">
        <w:rPr>
          <w:rFonts w:ascii="CordiaUPC" w:hAnsi="CordiaUPC" w:cs="CordiaUPC"/>
          <w:sz w:val="36"/>
          <w:szCs w:val="36"/>
          <w:cs/>
        </w:rPr>
        <w:t xml:space="preserve"> ฟื้นฟูศรัทธาวิชาชีพครู ยกย่อง เชิดชูเกียรติครูดี ครูต้นแบ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บอย่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ต่อเนื่อง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</w:rPr>
        <w:t>2.10</w:t>
      </w:r>
      <w:r w:rsidRPr="005F67FD">
        <w:rPr>
          <w:rFonts w:ascii="CordiaUPC" w:hAnsi="CordiaUPC" w:cs="CordiaUPC"/>
          <w:sz w:val="36"/>
          <w:szCs w:val="36"/>
          <w:cs/>
        </w:rPr>
        <w:t xml:space="preserve"> พัฒนาระบบบริหารงานบุคคลของครูและบุคลากรทางการศึกษาให้มีประสิทธิภาพ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</w:rPr>
        <w:t>2.11</w:t>
      </w:r>
      <w:r w:rsidRPr="005F67FD">
        <w:rPr>
          <w:rFonts w:ascii="CordiaUPC" w:hAnsi="CordiaUPC" w:cs="CordiaUPC"/>
          <w:sz w:val="36"/>
          <w:szCs w:val="36"/>
          <w:cs/>
        </w:rPr>
        <w:t xml:space="preserve"> พัฒนาเกณฑ์มาตรฐานวิชาชีพครู และระบบการประกันและรับรองคุณภาพมาตรฐานวิชาชีพครู 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</w:rPr>
        <w:t xml:space="preserve">3. </w:t>
      </w:r>
      <w:r w:rsidRPr="005F67FD">
        <w:rPr>
          <w:rFonts w:ascii="CordiaUPC" w:hAnsi="CordiaUPC" w:cs="CordiaUPC"/>
          <w:sz w:val="36"/>
          <w:szCs w:val="36"/>
          <w:cs/>
        </w:rPr>
        <w:t>เร่งรัดพัฒนาคุณภาพและมาตรฐานสถานศึกษา</w:t>
      </w:r>
      <w:r w:rsidRPr="005F67FD">
        <w:rPr>
          <w:rFonts w:ascii="CordiaUPC" w:hAnsi="CordiaUPC" w:cs="CordiaUPC"/>
          <w:sz w:val="36"/>
          <w:szCs w:val="36"/>
        </w:rPr>
        <w:t>18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</w:rPr>
        <w:t>3.1</w:t>
      </w:r>
      <w:r w:rsidRPr="005F67FD">
        <w:rPr>
          <w:rFonts w:ascii="CordiaUPC" w:hAnsi="CordiaUPC" w:cs="CordiaUPC"/>
          <w:sz w:val="36"/>
          <w:szCs w:val="36"/>
          <w:cs/>
        </w:rPr>
        <w:t xml:space="preserve"> พัฒนาระบบการประกนคุณภาพภายในของสถานศึกษาทุกระดับ และประเภทการศึกษา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</w:rPr>
        <w:t>3.2</w:t>
      </w:r>
      <w:r w:rsidRPr="005F67FD">
        <w:rPr>
          <w:rFonts w:ascii="CordiaUPC" w:hAnsi="CordiaUPC" w:cs="CordiaUPC"/>
          <w:sz w:val="36"/>
          <w:szCs w:val="36"/>
          <w:cs/>
        </w:rPr>
        <w:t xml:space="preserve"> พัฒนาโครงสร้างพื้นฐานและสภาพแวดล้อมของสถานศึกษาให้เอื้อต่อการเรียนรู้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proofErr w:type="gramStart"/>
      <w:r w:rsidRPr="005F67FD">
        <w:rPr>
          <w:rFonts w:ascii="CordiaUPC" w:hAnsi="CordiaUPC" w:cs="CordiaUPC"/>
          <w:sz w:val="36"/>
          <w:szCs w:val="36"/>
        </w:rPr>
        <w:t>3.3</w:t>
      </w:r>
      <w:r w:rsidRPr="005F67FD">
        <w:rPr>
          <w:rFonts w:ascii="CordiaUPC" w:hAnsi="CordiaUPC" w:cs="CordiaUPC"/>
          <w:sz w:val="36"/>
          <w:szCs w:val="36"/>
          <w:cs/>
        </w:rPr>
        <w:t xml:space="preserve"> ยกระดับคุณภาพและมาตรฐานสถานศึกษาทุกระดับ/ประเภท</w:t>
      </w:r>
      <w:r w:rsidR="008449C6">
        <w:rPr>
          <w:rFonts w:ascii="CordiaUPC" w:hAnsi="CordiaUPC" w:cs="CordiaUPC"/>
          <w:sz w:val="36"/>
          <w:szCs w:val="36"/>
          <w:cs/>
        </w:rPr>
        <w:t>การศึกษาให้ทัดเทียม</w:t>
      </w:r>
      <w:proofErr w:type="spellStart"/>
      <w:r w:rsidR="008449C6">
        <w:rPr>
          <w:rFonts w:ascii="CordiaUPC" w:hAnsi="CordiaUPC" w:cs="CordiaUPC"/>
          <w:sz w:val="36"/>
          <w:szCs w:val="36"/>
          <w:cs/>
        </w:rPr>
        <w:t>ระดั</w:t>
      </w:r>
      <w:r w:rsidRPr="005F67FD">
        <w:rPr>
          <w:rFonts w:ascii="CordiaUPC" w:hAnsi="CordiaUPC" w:cs="CordiaUPC"/>
          <w:sz w:val="36"/>
          <w:szCs w:val="36"/>
          <w:cs/>
        </w:rPr>
        <w:t>สา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กล</w:t>
      </w:r>
      <w:proofErr w:type="gramEnd"/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</w:rPr>
        <w:t>3.4</w:t>
      </w:r>
      <w:r w:rsidRPr="005F67FD">
        <w:rPr>
          <w:rFonts w:ascii="CordiaUPC" w:hAnsi="CordiaUPC" w:cs="CordiaUPC"/>
          <w:sz w:val="36"/>
          <w:szCs w:val="36"/>
          <w:cs/>
        </w:rPr>
        <w:t xml:space="preserve"> ขยายผลโรง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เรี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 xml:space="preserve"> 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ยน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ดี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ประจําตําบล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 xml:space="preserve"> 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อําเภอ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และจังหวัด โดย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สร้า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โรงเรียนเครือข่ายและโรงเรียนคู่พัฒนา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proofErr w:type="gramStart"/>
      <w:r w:rsidRPr="005F67FD">
        <w:rPr>
          <w:rFonts w:ascii="CordiaUPC" w:hAnsi="CordiaUPC" w:cs="CordiaUPC"/>
          <w:sz w:val="36"/>
          <w:szCs w:val="36"/>
        </w:rPr>
        <w:lastRenderedPageBreak/>
        <w:t>3.5</w:t>
      </w:r>
      <w:r w:rsidRPr="005F67FD">
        <w:rPr>
          <w:rFonts w:ascii="CordiaUPC" w:hAnsi="CordiaUPC" w:cs="CordiaUPC"/>
          <w:sz w:val="36"/>
          <w:szCs w:val="36"/>
          <w:cs/>
        </w:rPr>
        <w:t xml:space="preserve"> พัฒนาคุณภาพสถานศึกษาทุกระดับทุกประเภทการศึกษา โดย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นํา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ผลการประเมินและข้อเสนอแนะจาก สมศ.</w:t>
      </w:r>
      <w:proofErr w:type="gramEnd"/>
      <w:r w:rsidRPr="005F67FD">
        <w:rPr>
          <w:rFonts w:ascii="CordiaUPC" w:hAnsi="CordiaUPC" w:cs="CordiaUPC"/>
          <w:sz w:val="36"/>
          <w:szCs w:val="36"/>
          <w:cs/>
        </w:rPr>
        <w:t xml:space="preserve"> มาใช้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เป็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 xml:space="preserve"> 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นฐา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นของการพัฒนา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</w:rPr>
        <w:t xml:space="preserve">4. </w:t>
      </w:r>
      <w:r w:rsidRPr="005F67FD">
        <w:rPr>
          <w:rFonts w:ascii="CordiaUPC" w:hAnsi="CordiaUPC" w:cs="CordiaUPC"/>
          <w:sz w:val="36"/>
          <w:szCs w:val="36"/>
          <w:cs/>
        </w:rPr>
        <w:t>ส่งเสริมคุณธรรม จริยธรรมและความ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เป็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 xml:space="preserve"> 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นพล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เมืองในระบบการศึกษา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</w:rPr>
        <w:t>4.1</w:t>
      </w:r>
      <w:r w:rsidRPr="005F67FD">
        <w:rPr>
          <w:rFonts w:ascii="CordiaUPC" w:hAnsi="CordiaUPC" w:cs="CordiaUPC"/>
          <w:sz w:val="36"/>
          <w:szCs w:val="36"/>
          <w:cs/>
        </w:rPr>
        <w:t xml:space="preserve"> สร้างกระบวนการ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เรี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 xml:space="preserve"> 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ยน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รู้ ปลูก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จิตสํานึก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ให้ผู้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เรี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 xml:space="preserve"> 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ยน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มีคุณธรรม จริยธรรม ค่านิยมและมีความภาคภูมิใจในความ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เป็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 xml:space="preserve"> 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นไทย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 xml:space="preserve"> มีจิตสาธารณะ ตามหลักปรัชญาของเศรษฐกิจพอเพียง 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</w:rPr>
        <w:t>4.2</w:t>
      </w:r>
      <w:r w:rsidRPr="005F67FD">
        <w:rPr>
          <w:rFonts w:ascii="CordiaUPC" w:hAnsi="CordiaUPC" w:cs="CordiaUPC"/>
          <w:sz w:val="36"/>
          <w:szCs w:val="36"/>
          <w:cs/>
        </w:rPr>
        <w:t xml:space="preserve"> 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บูรณา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การการ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เรี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 xml:space="preserve"> 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ยน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รู้ให้หลากหลาย ทั้งด้านวิชาการ ทักษะชีวิต ศิลปะ ดนตรี วัฒนธรรม ศาสนา และความ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เป็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 xml:space="preserve"> 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นไทย</w:t>
      </w:r>
      <w:proofErr w:type="spellEnd"/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</w:rPr>
        <w:t>4.3</w:t>
      </w:r>
      <w:r w:rsidRPr="005F67FD">
        <w:rPr>
          <w:rFonts w:ascii="CordiaUPC" w:hAnsi="CordiaUPC" w:cs="CordiaUPC"/>
          <w:sz w:val="36"/>
          <w:szCs w:val="36"/>
          <w:cs/>
        </w:rPr>
        <w:t xml:space="preserve"> พัฒนากระบวนการเรียนรู้ และจัดกิจกรรมเชิงปฏิบัติ เพื่อพัฒนาความ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เป็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 xml:space="preserve"> 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นพล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เมือง ปลูกฝัง เสริมสร้างความมีวินัย ความสามัคคี และยึดมันในการปกครอง ระบอบประชาธิปไตยอันมีพระมหากษัตริย์ทรง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เป็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 xml:space="preserve"> 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นประมุข</w:t>
      </w:r>
      <w:proofErr w:type="spellEnd"/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</w:rPr>
        <w:t>4.4</w:t>
      </w:r>
      <w:r w:rsidRPr="005F67FD">
        <w:rPr>
          <w:rFonts w:ascii="CordiaUPC" w:hAnsi="CordiaUPC" w:cs="CordiaUPC"/>
          <w:sz w:val="36"/>
          <w:szCs w:val="36"/>
          <w:cs/>
        </w:rPr>
        <w:t xml:space="preserve"> สร้าง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เครื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 xml:space="preserve"> 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อข่าย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ความร่วมมือระหว่างสถาบันครอบครัว สถาบันศาสนา สถานศึกษาในการบ่มเพาะ และพัฒนาคุณ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ธรรมจริ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 xml:space="preserve"> 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ยธรรม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ให้กับผู้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เรี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 xml:space="preserve"> 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ยน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ทุกระดับ/ประเภทการศึกษา</w:t>
      </w:r>
    </w:p>
    <w:p w:rsidR="008449C6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  <w:cs/>
        </w:rPr>
        <w:t xml:space="preserve">ยุทธศาสตร์ที่ </w:t>
      </w:r>
      <w:r w:rsidRPr="005F67FD">
        <w:rPr>
          <w:rFonts w:ascii="CordiaUPC" w:hAnsi="CordiaUPC" w:cs="CordiaUPC"/>
          <w:sz w:val="36"/>
          <w:szCs w:val="36"/>
        </w:rPr>
        <w:t>2</w:t>
      </w:r>
      <w:r w:rsidRPr="005F67FD">
        <w:rPr>
          <w:rFonts w:ascii="CordiaUPC" w:hAnsi="CordiaUPC" w:cs="CordiaUPC"/>
          <w:sz w:val="36"/>
          <w:szCs w:val="36"/>
          <w:cs/>
        </w:rPr>
        <w:t xml:space="preserve"> ผลิตและพัฒนาคุณภาพ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กําลังคน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รองรับการพัฒนา และเสริมสร้าง ศักยภาพการแข่งขันของประเทศ</w:t>
      </w:r>
    </w:p>
    <w:p w:rsidR="0008685E" w:rsidRPr="005F67FD" w:rsidRDefault="008449C6" w:rsidP="0008685E">
      <w:pPr>
        <w:rPr>
          <w:rFonts w:ascii="CordiaUPC" w:hAnsi="CordiaUPC" w:cs="CordiaUPC"/>
          <w:sz w:val="36"/>
          <w:szCs w:val="36"/>
        </w:rPr>
      </w:pPr>
      <w:r>
        <w:rPr>
          <w:rFonts w:ascii="CordiaUPC" w:hAnsi="CordiaUPC" w:cs="CordiaUPC"/>
          <w:sz w:val="36"/>
          <w:szCs w:val="36"/>
          <w:cs/>
        </w:rPr>
        <w:t xml:space="preserve">จุดม่งหมาย </w:t>
      </w:r>
    </w:p>
    <w:p w:rsidR="008449C6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  <w:cs/>
        </w:rPr>
        <w:t>มุ่งผลิตและพัฒนากาลังคนด้านวิทยาศาสตร์ เทคโนโลยี และอาชีวศึกษาที่มี คุณภาพมาตรฐาน มีสมรรถนะ มีความรู้ ความสามารถในการปฏิบัติงานตามมาตรฐานวิชาชีพ</w:t>
      </w:r>
      <w:r w:rsidRPr="005F67FD">
        <w:rPr>
          <w:rFonts w:ascii="CordiaUPC" w:hAnsi="CordiaUPC" w:cs="CordiaUPC"/>
          <w:sz w:val="36"/>
          <w:szCs w:val="36"/>
        </w:rPr>
        <w:t>19</w:t>
      </w:r>
      <w:r w:rsidRPr="005F67FD">
        <w:rPr>
          <w:rFonts w:ascii="CordiaUPC" w:hAnsi="CordiaUPC" w:cs="CordiaUPC"/>
          <w:sz w:val="36"/>
          <w:szCs w:val="36"/>
          <w:cs/>
        </w:rPr>
        <w:t xml:space="preserve">และสามารถแข่งขันได้ในระดับสากล รวมทั้งการเตรียมความพร้อมของผู้เรียนและกาลัง </w:t>
      </w:r>
      <w:r w:rsidR="008449C6">
        <w:rPr>
          <w:rFonts w:ascii="CordiaUPC" w:hAnsi="CordiaUPC" w:cs="CordiaUPC"/>
          <w:sz w:val="36"/>
          <w:szCs w:val="36"/>
          <w:cs/>
        </w:rPr>
        <w:t>แรงงานรองรับการเข้า</w:t>
      </w:r>
      <w:proofErr w:type="spellStart"/>
      <w:r w:rsidR="008449C6">
        <w:rPr>
          <w:rFonts w:ascii="CordiaUPC" w:hAnsi="CordiaUPC" w:cs="CordiaUPC"/>
          <w:sz w:val="36"/>
          <w:szCs w:val="36"/>
          <w:cs/>
        </w:rPr>
        <w:t>สู่สังค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และประชาคมอาเซีย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  <w:cs/>
        </w:rPr>
        <w:t>ตัวชี้วัด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</w:rPr>
        <w:t xml:space="preserve">1. </w:t>
      </w:r>
      <w:r w:rsidRPr="005F67FD">
        <w:rPr>
          <w:rFonts w:ascii="CordiaUPC" w:hAnsi="CordiaUPC" w:cs="CordiaUPC"/>
          <w:sz w:val="36"/>
          <w:szCs w:val="36"/>
          <w:cs/>
        </w:rPr>
        <w:t>สัดส่วนผู้เรียนมัธยมศึกษาตอนปลายประเภทอาชีวศึกษาต่อสายสามัญ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</w:rPr>
        <w:lastRenderedPageBreak/>
        <w:t xml:space="preserve">2. </w:t>
      </w:r>
      <w:r w:rsidRPr="005F67FD">
        <w:rPr>
          <w:rFonts w:ascii="CordiaUPC" w:hAnsi="CordiaUPC" w:cs="CordiaUPC"/>
          <w:sz w:val="36"/>
          <w:szCs w:val="36"/>
          <w:cs/>
        </w:rPr>
        <w:t>สัดส่วนผู้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เรี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 xml:space="preserve"> 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ยน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สายวิทยาศาสตร์ เทคโนโลยีต่อสายสังคมศาสตร์ ในสถาบันอุด</w:t>
      </w:r>
      <w:r w:rsidR="008449C6">
        <w:rPr>
          <w:rFonts w:ascii="CordiaUPC" w:hAnsi="CordiaUPC" w:cs="CordiaUPC"/>
          <w:sz w:val="36"/>
          <w:szCs w:val="36"/>
          <w:cs/>
        </w:rPr>
        <w:t>มศึกษาประเภท</w:t>
      </w:r>
      <w:proofErr w:type="spellStart"/>
      <w:r w:rsidR="008449C6">
        <w:rPr>
          <w:rFonts w:ascii="CordiaUPC" w:hAnsi="CordiaUPC" w:cs="CordiaUPC"/>
          <w:sz w:val="36"/>
          <w:szCs w:val="36"/>
          <w:cs/>
        </w:rPr>
        <w:t>จํา</w:t>
      </w:r>
      <w:proofErr w:type="spellEnd"/>
      <w:r w:rsidR="008449C6">
        <w:rPr>
          <w:rFonts w:ascii="CordiaUPC" w:hAnsi="CordiaUPC" w:cs="CordiaUPC"/>
          <w:sz w:val="36"/>
          <w:szCs w:val="36"/>
          <w:cs/>
        </w:rPr>
        <w:t xml:space="preserve">กดรับ ระดับอนุ </w:t>
      </w:r>
      <w:r w:rsidRPr="005F67FD">
        <w:rPr>
          <w:rFonts w:ascii="CordiaUPC" w:hAnsi="CordiaUPC" w:cs="CordiaUPC"/>
          <w:sz w:val="36"/>
          <w:szCs w:val="36"/>
          <w:cs/>
        </w:rPr>
        <w:t>ปริญญาถึงปริญญาตรี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</w:rPr>
        <w:t xml:space="preserve">3. 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ผู้สําเร็จ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การอาชีวศึกษาและการอุดมศึกษา มีสมรรถนะ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เป็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 xml:space="preserve"> 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นที่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พึงพอใจของผู้ใช้ และมีงาน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ทํา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 xml:space="preserve">ภายใน </w:t>
      </w:r>
      <w:r w:rsidRPr="005F67FD">
        <w:rPr>
          <w:rFonts w:ascii="CordiaUPC" w:hAnsi="CordiaUPC" w:cs="CordiaUPC"/>
          <w:sz w:val="36"/>
          <w:szCs w:val="36"/>
        </w:rPr>
        <w:t>1</w:t>
      </w:r>
      <w:r w:rsidRPr="005F67FD">
        <w:rPr>
          <w:rFonts w:ascii="CordiaUPC" w:hAnsi="CordiaUPC" w:cs="CordiaUPC"/>
          <w:sz w:val="36"/>
          <w:szCs w:val="36"/>
          <w:cs/>
        </w:rPr>
        <w:t xml:space="preserve"> ปี รวมทั้งประกอบอาชีพอิสระเพิ่มขึ้น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</w:rPr>
        <w:t xml:space="preserve">4. 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จํานวน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ผู้มีความสามารถพิเศษที่ได</w:t>
      </w:r>
      <w:r w:rsidR="008449C6">
        <w:rPr>
          <w:rFonts w:ascii="CordiaUPC" w:hAnsi="CordiaUPC" w:cs="CordiaUPC"/>
          <w:sz w:val="36"/>
          <w:szCs w:val="36"/>
          <w:cs/>
        </w:rPr>
        <w:t>้รับการพัฒนาและส่ง</w:t>
      </w:r>
      <w:proofErr w:type="spellStart"/>
      <w:r w:rsidR="008449C6">
        <w:rPr>
          <w:rFonts w:ascii="CordiaUPC" w:hAnsi="CordiaUPC" w:cs="CordiaUPC"/>
          <w:sz w:val="36"/>
          <w:szCs w:val="36"/>
          <w:cs/>
        </w:rPr>
        <w:t>เสริมอ</w:t>
      </w:r>
      <w:proofErr w:type="spellEnd"/>
      <w:r w:rsidR="008449C6">
        <w:rPr>
          <w:rFonts w:ascii="CordiaUPC" w:hAnsi="CordiaUPC" w:cs="CordiaUPC"/>
          <w:sz w:val="36"/>
          <w:szCs w:val="36"/>
          <w:cs/>
        </w:rPr>
        <w:t>ยางต</w:t>
      </w:r>
      <w:r w:rsidR="008449C6">
        <w:rPr>
          <w:rFonts w:ascii="CordiaUPC" w:hAnsi="CordiaUPC" w:cs="CordiaUPC" w:hint="cs"/>
          <w:sz w:val="36"/>
          <w:szCs w:val="36"/>
          <w:cs/>
        </w:rPr>
        <w:t>่</w:t>
      </w:r>
      <w:r w:rsidRPr="005F67FD">
        <w:rPr>
          <w:rFonts w:ascii="CordiaUPC" w:hAnsi="CordiaUPC" w:cs="CordiaUPC"/>
          <w:sz w:val="36"/>
          <w:szCs w:val="36"/>
          <w:cs/>
        </w:rPr>
        <w:t>อเนื่อง</w:t>
      </w:r>
    </w:p>
    <w:p w:rsidR="0008685E" w:rsidRPr="005F67FD" w:rsidRDefault="0008685E" w:rsidP="0008685E">
      <w:pPr>
        <w:rPr>
          <w:rFonts w:ascii="CordiaUPC" w:hAnsi="CordiaUPC" w:cs="CordiaUPC"/>
          <w:sz w:val="36"/>
          <w:szCs w:val="36"/>
        </w:rPr>
      </w:pPr>
      <w:r w:rsidRPr="005F67FD">
        <w:rPr>
          <w:rFonts w:ascii="CordiaUPC" w:hAnsi="CordiaUPC" w:cs="CordiaUPC"/>
          <w:sz w:val="36"/>
          <w:szCs w:val="36"/>
        </w:rPr>
        <w:t xml:space="preserve">5. 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จํานวน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>ผู้เข้ารับการ</w:t>
      </w:r>
      <w:proofErr w:type="spellStart"/>
      <w:r w:rsidRPr="005F67FD">
        <w:rPr>
          <w:rFonts w:ascii="CordiaUPC" w:hAnsi="CordiaUPC" w:cs="CordiaUPC"/>
          <w:sz w:val="36"/>
          <w:szCs w:val="36"/>
          <w:cs/>
        </w:rPr>
        <w:t>ฝึ</w:t>
      </w:r>
      <w:proofErr w:type="spellEnd"/>
      <w:r w:rsidRPr="005F67FD">
        <w:rPr>
          <w:rFonts w:ascii="CordiaUPC" w:hAnsi="CordiaUPC" w:cs="CordiaUPC"/>
          <w:sz w:val="36"/>
          <w:szCs w:val="36"/>
          <w:cs/>
        </w:rPr>
        <w:t xml:space="preserve"> กอบรม/พัฒนาทักษะด้านอาชี พ เทคโนโลยี ภาษาอังกฤษ และภาษาประเทศเพื่อนบ้านในภูมิภาคอาเซียน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  <w:cs/>
        </w:rPr>
        <w:t>กลยุทธ์และแนวทางการ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ดําเนินงาน</w:t>
      </w:r>
      <w:proofErr w:type="spellEnd"/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 xml:space="preserve">1. </w:t>
      </w:r>
      <w:r w:rsidRPr="008449C6">
        <w:rPr>
          <w:rFonts w:ascii="Browallia New" w:hAnsi="Browallia New" w:cs="Browallia New"/>
          <w:sz w:val="36"/>
          <w:szCs w:val="36"/>
          <w:cs/>
        </w:rPr>
        <w:t>สร้างภาพลักษณ์และยกระดับคุณภาพการอาชีวศึกษา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>1.1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 พัฒนาระบบการแนะแนวการศึกษาด้านอาชีพ เพื่อให้ผู้เรียนเลือก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  <w:cs/>
        </w:rPr>
        <w:t>เรียนในสาขาวิชาที่มีความถนัดและสนใจ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>1.2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 รณรงค์ประชาสัมพันธ์ ชี้แจง สร้างความรู้ความเข้าใจให้แก่ผู้เรียน 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  <w:cs/>
        </w:rPr>
        <w:t>ผู้ปกครอง และประชาชน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เกี่</w:t>
      </w:r>
      <w:proofErr w:type="spellEnd"/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ยว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กับการศึกษาในรูปแบบอาชีวศึกษาอย่างถูกต้อง เพื่อให้เห็น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ความสําคัญ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และความ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จําเป็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นของการศึกษาอาชีวศึกษา และปรับเปลี่ยนทัศนคติในการเข้าเรียน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  <w:cs/>
        </w:rPr>
        <w:t>อาชีวศึกษา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>1.3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 พัฒนาคุณภาพการอาชีวศึกษา เพื่อให้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ผู้สําเร็จ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การศึกษามีความรู้ความสามารถทั้งด้านวิชาการ วิชาชีพ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>1.4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 พัฒนาระบบการ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ดําเนินงาน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ของสถาบันคุณวุฒิวิชาชีพให้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เป็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นไปอ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ยางมีประสิทธิภาพ ในการรับรองสมรรถนะ คว</w:t>
      </w:r>
      <w:r w:rsidR="008449C6">
        <w:rPr>
          <w:rFonts w:ascii="Browallia New" w:hAnsi="Browallia New" w:cs="Browallia New"/>
          <w:sz w:val="36"/>
          <w:szCs w:val="36"/>
          <w:cs/>
        </w:rPr>
        <w:t xml:space="preserve">ามรู้ความสามารถในการปฏิบัติงาน 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>1.5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 ป</w:t>
      </w:r>
      <w:r w:rsidR="008449C6">
        <w:rPr>
          <w:rFonts w:ascii="Browallia New" w:hAnsi="Browallia New" w:cs="Browallia New"/>
          <w:sz w:val="36"/>
          <w:szCs w:val="36"/>
          <w:cs/>
        </w:rPr>
        <w:t>รับระบบการกา</w:t>
      </w:r>
      <w:proofErr w:type="spellStart"/>
      <w:r w:rsidR="008449C6">
        <w:rPr>
          <w:rFonts w:ascii="Browallia New" w:hAnsi="Browallia New" w:cs="Browallia New"/>
          <w:sz w:val="36"/>
          <w:szCs w:val="36"/>
          <w:cs/>
        </w:rPr>
        <w:t>หนด</w:t>
      </w:r>
      <w:proofErr w:type="spellEnd"/>
      <w:r w:rsidR="008449C6">
        <w:rPr>
          <w:rFonts w:ascii="Browallia New" w:hAnsi="Browallia New" w:cs="Browallia New"/>
          <w:sz w:val="36"/>
          <w:szCs w:val="36"/>
          <w:cs/>
        </w:rPr>
        <w:t>เงินเดือนและคำ</w:t>
      </w:r>
      <w:r w:rsidRPr="008449C6">
        <w:rPr>
          <w:rFonts w:ascii="Browallia New" w:hAnsi="Browallia New" w:cs="Browallia New"/>
          <w:sz w:val="36"/>
          <w:szCs w:val="36"/>
          <w:cs/>
        </w:rPr>
        <w:t>ตอบแทน เพื่อจูงใจให้มีผู้เรียนอาชีวศึกษาเพิ่มขึ้น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lastRenderedPageBreak/>
        <w:t xml:space="preserve">2. 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เร่งผลิตและพัฒนากาลังคนด้านวิทยาศาสตร์ เทคโนโลยี แพทย์ พยาบาล </w:t>
      </w:r>
      <w:r w:rsidR="008449C6">
        <w:rPr>
          <w:rFonts w:ascii="Browallia New" w:hAnsi="Browallia New" w:cs="Browallia New"/>
          <w:sz w:val="36"/>
          <w:szCs w:val="36"/>
          <w:cs/>
        </w:rPr>
        <w:t>และสาขาที่</w:t>
      </w:r>
      <w:proofErr w:type="spellStart"/>
      <w:r w:rsidR="008449C6">
        <w:rPr>
          <w:rFonts w:ascii="Browallia New" w:hAnsi="Browallia New" w:cs="Browallia New"/>
          <w:sz w:val="36"/>
          <w:szCs w:val="36"/>
          <w:cs/>
        </w:rPr>
        <w:t>จําเป็</w:t>
      </w:r>
      <w:r w:rsidRPr="008449C6">
        <w:rPr>
          <w:rFonts w:ascii="Browallia New" w:hAnsi="Browallia New" w:cs="Browallia New"/>
          <w:sz w:val="36"/>
          <w:szCs w:val="36"/>
          <w:cs/>
        </w:rPr>
        <w:t>น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ต่อการพัฒนาประเทศ</w:t>
      </w:r>
      <w:r w:rsidRPr="008449C6">
        <w:rPr>
          <w:rFonts w:ascii="Browallia New" w:hAnsi="Browallia New" w:cs="Browallia New"/>
          <w:sz w:val="36"/>
          <w:szCs w:val="36"/>
        </w:rPr>
        <w:t>20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>2.1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 เพิ่มการผลิตและพัฒนา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กําลังคน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ระดับอาชีวศึกษาและระดับ อุดมศึกษาในสาขาที่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เป็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นความต้องการและ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จําเป็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นต่อ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การพัฒนาประเทศ โดยเฉพาะสาขา วิทยาศาสตร์ เทคโนโลยี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>2.2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 ส่งเสริม สนับสนุนให้เด็กและเยาวชนที่มีความสามารถพิเศษด้านวิทยาศาสตร์ เทคโนโลยี</w:t>
      </w:r>
      <w:r w:rsidR="008449C6">
        <w:rPr>
          <w:rFonts w:ascii="Browallia New" w:hAnsi="Browallia New" w:cs="Browallia New"/>
          <w:sz w:val="36"/>
          <w:szCs w:val="36"/>
          <w:cs/>
        </w:rPr>
        <w:t>ได้รับการ</w:t>
      </w:r>
      <w:proofErr w:type="spellStart"/>
      <w:r w:rsidR="008449C6">
        <w:rPr>
          <w:rFonts w:ascii="Browallia New" w:hAnsi="Browallia New" w:cs="Browallia New"/>
          <w:sz w:val="36"/>
          <w:szCs w:val="36"/>
          <w:cs/>
        </w:rPr>
        <w:t>พัฒนาอ</w:t>
      </w:r>
      <w:proofErr w:type="spellEnd"/>
      <w:r w:rsidR="008449C6">
        <w:rPr>
          <w:rFonts w:ascii="Browallia New" w:hAnsi="Browallia New" w:cs="Browallia New"/>
          <w:sz w:val="36"/>
          <w:szCs w:val="36"/>
          <w:cs/>
        </w:rPr>
        <w:t>ยางต</w:t>
      </w:r>
      <w:r w:rsidR="008449C6">
        <w:rPr>
          <w:rFonts w:ascii="Browallia New" w:hAnsi="Browallia New" w:cs="Browallia New" w:hint="cs"/>
          <w:sz w:val="36"/>
          <w:szCs w:val="36"/>
          <w:cs/>
        </w:rPr>
        <w:t>่</w:t>
      </w:r>
      <w:r w:rsidRPr="008449C6">
        <w:rPr>
          <w:rFonts w:ascii="Browallia New" w:hAnsi="Browallia New" w:cs="Browallia New"/>
          <w:sz w:val="36"/>
          <w:szCs w:val="36"/>
          <w:cs/>
        </w:rPr>
        <w:t>อเนื่อง เต็มศักยภาพ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>2.3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 ส่งเสริ ม สนับสนุน สร้างแรงจูงใจให้ผู้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เรี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ยน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สายวิทยาศาสตร์ เข้า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เรี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ยน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ต่อในสายวิทยาศาสตร์และเทคโนโลยีในระดับอาชีวศึกษาและระดับอุดมศึกษาเพิ่มขึ้น โดยเชื่อมโยงกบการจัด</w:t>
      </w:r>
      <w:r w:rsidR="008449C6">
        <w:rPr>
          <w:rFonts w:ascii="Browallia New" w:hAnsi="Browallia New" w:cs="Browallia New"/>
          <w:sz w:val="36"/>
          <w:szCs w:val="36"/>
          <w:cs/>
        </w:rPr>
        <w:t>สรรทุนให้</w:t>
      </w:r>
      <w:r w:rsidR="008449C6">
        <w:rPr>
          <w:rFonts w:ascii="Browallia New" w:hAnsi="Browallia New" w:cs="Browallia New" w:hint="cs"/>
          <w:sz w:val="36"/>
          <w:szCs w:val="36"/>
          <w:cs/>
        </w:rPr>
        <w:t>กู้</w:t>
      </w:r>
      <w:r w:rsidR="008449C6">
        <w:rPr>
          <w:rFonts w:ascii="Browallia New" w:hAnsi="Browallia New" w:cs="Browallia New"/>
          <w:sz w:val="36"/>
          <w:szCs w:val="36"/>
          <w:cs/>
        </w:rPr>
        <w:t xml:space="preserve"> ยืมเพื่อการศึกษา </w:t>
      </w:r>
    </w:p>
    <w:p w:rsidR="008449C6" w:rsidRDefault="008449C6" w:rsidP="0008685E">
      <w:pPr>
        <w:rPr>
          <w:rFonts w:ascii="Browallia New" w:hAnsi="Browallia New" w:cs="Browallia New"/>
          <w:sz w:val="36"/>
          <w:szCs w:val="36"/>
        </w:rPr>
      </w:pP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>2.4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 สร้างเครือข่ายความร่วมมือในการพัฒนาคุณภาพและสร้างความเข้มแข็งด้านการเรียนการสอนวิทยาศาสตร์และเทคโนโลยี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 xml:space="preserve">3. </w:t>
      </w:r>
      <w:r w:rsidRPr="008449C6">
        <w:rPr>
          <w:rFonts w:ascii="Browallia New" w:hAnsi="Browallia New" w:cs="Browallia New"/>
          <w:sz w:val="36"/>
          <w:szCs w:val="36"/>
          <w:cs/>
        </w:rPr>
        <w:t>เร่งผลิตและพัฒนา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กําลังคน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ด้านอาชีวศึกษาให้ทันกับความเปลี่ยนแปลง 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  <w:cs/>
        </w:rPr>
        <w:t>ของเทคโนโลยี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>3.1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 จัดการศึกษา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และเรี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ยน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รู้อาชีวศึกษา โดยเน้นสัดส่วนการปฏิบัติ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  <w:cs/>
        </w:rPr>
        <w:t>มากกวาทฤษฎี ่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>3.2</w:t>
      </w:r>
      <w:r w:rsidRPr="008449C6">
        <w:rPr>
          <w:rFonts w:ascii="Browallia New" w:hAnsi="Browallia New" w:cs="Browallia New"/>
          <w:sz w:val="36"/>
          <w:szCs w:val="36"/>
          <w:cs/>
        </w:rPr>
        <w:t>ขยายการศึกษาระบบทวิภาคี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และสห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กิจศึกษา เน้นการ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ฝึ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กงาน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ในสถานประกอบการ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>3.3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 ส่งเสริ ม สนับสนุนให้ภาคเอกชนมีบทบาทหรื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อมี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ส่วนร่วมใน การผล</w:t>
      </w:r>
      <w:r w:rsidR="008449C6">
        <w:rPr>
          <w:rFonts w:ascii="Browallia New" w:hAnsi="Browallia New" w:cs="Browallia New"/>
          <w:sz w:val="36"/>
          <w:szCs w:val="36"/>
          <w:cs/>
        </w:rPr>
        <w:t xml:space="preserve">ิตและพัฒนากาลังคนสายอาชีวศึกษา 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>3.4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 ส่งเสริ ม สนับสนุนให้ครูผู้สอนในสถาบันอาชีวศึกษาได้เข้ารับ </w:t>
      </w:r>
      <w:r w:rsidR="008449C6">
        <w:rPr>
          <w:rFonts w:ascii="Browallia New" w:hAnsi="Browallia New" w:cs="Browallia New"/>
          <w:sz w:val="36"/>
          <w:szCs w:val="36"/>
          <w:cs/>
        </w:rPr>
        <w:t>การ</w:t>
      </w:r>
      <w:proofErr w:type="spellStart"/>
      <w:r w:rsidR="008449C6">
        <w:rPr>
          <w:rFonts w:ascii="Browallia New" w:hAnsi="Browallia New" w:cs="Browallia New"/>
          <w:sz w:val="36"/>
          <w:szCs w:val="36"/>
          <w:cs/>
        </w:rPr>
        <w:t>ฝึ</w:t>
      </w:r>
      <w:proofErr w:type="spellEnd"/>
      <w:r w:rsidR="008449C6">
        <w:rPr>
          <w:rFonts w:ascii="Browallia New" w:hAnsi="Browallia New" w:cs="Browallia New"/>
          <w:sz w:val="36"/>
          <w:szCs w:val="36"/>
          <w:cs/>
        </w:rPr>
        <w:t xml:space="preserve"> กอบรมในสถา</w:t>
      </w:r>
      <w:r w:rsidR="008449C6">
        <w:rPr>
          <w:rFonts w:ascii="Browallia New" w:hAnsi="Browallia New" w:cs="Browallia New" w:hint="cs"/>
          <w:sz w:val="36"/>
          <w:szCs w:val="36"/>
          <w:cs/>
        </w:rPr>
        <w:t>น</w:t>
      </w:r>
      <w:r w:rsidRPr="008449C6">
        <w:rPr>
          <w:rFonts w:ascii="Browallia New" w:hAnsi="Browallia New" w:cs="Browallia New"/>
          <w:sz w:val="36"/>
          <w:szCs w:val="36"/>
          <w:cs/>
        </w:rPr>
        <w:t>ประกอบการ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>3.5</w:t>
      </w:r>
      <w:r w:rsidRPr="008449C6">
        <w:rPr>
          <w:rFonts w:ascii="Browallia New" w:hAnsi="Browallia New" w:cs="Browallia New"/>
          <w:sz w:val="36"/>
          <w:szCs w:val="36"/>
          <w:cs/>
        </w:rPr>
        <w:t>ขยายการจัดการอาชีวศึกษาและการอุดมศึกษาสู่กลุ่มประชากร วัยแรงงานเพิ่มขึ้น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lastRenderedPageBreak/>
        <w:t>3.6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 พัฒนาหลักสูตร ปรับกระบวนการจัดการเรียนการสอนอาชีวศึกษา</w:t>
      </w:r>
    </w:p>
    <w:p w:rsidR="0008685E" w:rsidRPr="008449C6" w:rsidRDefault="008449C6" w:rsidP="0008685E">
      <w:pPr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  <w:cs/>
        </w:rPr>
        <w:t>ให้ทันสมัย เหมาะสมกบความก</w:t>
      </w:r>
      <w:r>
        <w:rPr>
          <w:rFonts w:ascii="Browallia New" w:hAnsi="Browallia New" w:cs="Browallia New" w:hint="cs"/>
          <w:sz w:val="36"/>
          <w:szCs w:val="36"/>
          <w:cs/>
        </w:rPr>
        <w:t>้</w:t>
      </w:r>
      <w:r w:rsidR="0008685E" w:rsidRPr="008449C6">
        <w:rPr>
          <w:rFonts w:ascii="Browallia New" w:hAnsi="Browallia New" w:cs="Browallia New"/>
          <w:sz w:val="36"/>
          <w:szCs w:val="36"/>
          <w:cs/>
        </w:rPr>
        <w:t>าวหน้</w:t>
      </w:r>
      <w:r>
        <w:rPr>
          <w:rFonts w:ascii="Browallia New" w:hAnsi="Browallia New" w:cs="Browallia New"/>
          <w:sz w:val="36"/>
          <w:szCs w:val="36"/>
          <w:cs/>
        </w:rPr>
        <w:t xml:space="preserve">าและการเปลี่ยนแปลงของเทคโนโลยี 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 xml:space="preserve">4. </w:t>
      </w:r>
      <w:r w:rsidRPr="008449C6">
        <w:rPr>
          <w:rFonts w:ascii="Browallia New" w:hAnsi="Browallia New" w:cs="Browallia New"/>
          <w:sz w:val="36"/>
          <w:szCs w:val="36"/>
          <w:cs/>
        </w:rPr>
        <w:t>พัฒนาสมรรถนะกาล</w:t>
      </w:r>
      <w:r w:rsidR="008449C6">
        <w:rPr>
          <w:rFonts w:ascii="Browallia New" w:hAnsi="Browallia New" w:cs="Browallia New"/>
          <w:sz w:val="36"/>
          <w:szCs w:val="36"/>
          <w:cs/>
        </w:rPr>
        <w:t>ังแรงงานเพื่อรองรับการเข้าสู</w:t>
      </w:r>
      <w:r w:rsidR="008449C6">
        <w:rPr>
          <w:rFonts w:ascii="Browallia New" w:hAnsi="Browallia New" w:cs="Browallia New" w:hint="cs"/>
          <w:sz w:val="36"/>
          <w:szCs w:val="36"/>
          <w:cs/>
        </w:rPr>
        <w:t>่</w:t>
      </w:r>
      <w:r w:rsidRPr="008449C6">
        <w:rPr>
          <w:rFonts w:ascii="Browallia New" w:hAnsi="Browallia New" w:cs="Browallia New"/>
          <w:sz w:val="36"/>
          <w:szCs w:val="36"/>
          <w:cs/>
        </w:rPr>
        <w:t>สังคม และประชาคมอาเซียน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>4.1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 พัฒนากรอบมาตรฐานคุณวุฒิแห่งชาติ (</w:t>
      </w:r>
      <w:r w:rsidRPr="008449C6">
        <w:rPr>
          <w:rFonts w:ascii="Browallia New" w:hAnsi="Browallia New" w:cs="Browallia New"/>
          <w:sz w:val="36"/>
          <w:szCs w:val="36"/>
        </w:rPr>
        <w:t>National Qualification Framework</w:t>
      </w:r>
      <w:proofErr w:type="gramStart"/>
      <w:r w:rsidRPr="008449C6">
        <w:rPr>
          <w:rFonts w:ascii="Browallia New" w:hAnsi="Browallia New" w:cs="Browallia New"/>
          <w:sz w:val="36"/>
          <w:szCs w:val="36"/>
        </w:rPr>
        <w:t>)21</w:t>
      </w:r>
      <w:proofErr w:type="gramEnd"/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>4.2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 สร้างผู้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เรี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ยน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ให้มีทักษะฝี มือที่มีคุณภาพได้มาตรฐานก่อนเข้าสู่ การ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ทํางาน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ในสถานประกอบการ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>4.3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 พัฒนาหลักสูตรการ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ฝึ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กอบรมและพัฒนากาลังแรงงานให้เหมาะสม</w:t>
      </w:r>
      <w:r w:rsidR="008449C6">
        <w:rPr>
          <w:rFonts w:ascii="Browallia New" w:hAnsi="Browallia New" w:cs="Browallia New" w:hint="cs"/>
          <w:sz w:val="36"/>
          <w:szCs w:val="36"/>
          <w:cs/>
        </w:rPr>
        <w:t>กั</w:t>
      </w:r>
      <w:r w:rsidRPr="008449C6">
        <w:rPr>
          <w:rFonts w:ascii="Browallia New" w:hAnsi="Browallia New" w:cs="Browallia New"/>
          <w:sz w:val="36"/>
          <w:szCs w:val="36"/>
          <w:cs/>
        </w:rPr>
        <w:t>บการเปลี่ยนแปลงของ</w:t>
      </w:r>
      <w:r w:rsidR="008449C6">
        <w:rPr>
          <w:rFonts w:ascii="Browallia New" w:hAnsi="Browallia New" w:cs="Browallia New"/>
          <w:sz w:val="36"/>
          <w:szCs w:val="36"/>
          <w:cs/>
        </w:rPr>
        <w:t xml:space="preserve">เทคโนโลยีที่ใช้ในภาคอุตสาหกรรม 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>4.4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 พัฒนาความรู้และทักษะด้านภาษาต่างประเทศและภาษาของประเทศสมาชิกอาเซียน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>4.5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 พัฒนาระบบมาตรฐานสมรรถนะ และระบบเทียบโอนตามความรู้และประสบการณ์ตามมาตรฐานสมรรถนะ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>4.6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 สร้างโอกาสหรือหลักประกนการมีงาน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ทํา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ให้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ผู้สําเร็จ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การศึกษา โดยจัดหาแหล่งงาน แหล่งทุนเพื่อการประกอบอาชีพ หรือ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เป็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นผู้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ประกอบการใหม่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>4.7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 ส่งเสริ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มการ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จัดการศึกษาของวิทยาลัยชุมชนให้มีความเข้มแข็ง</w:t>
      </w:r>
      <w:r w:rsidR="008449C6">
        <w:rPr>
          <w:rFonts w:ascii="Browallia New" w:hAnsi="Browallia New" w:cs="Browallia New"/>
          <w:sz w:val="36"/>
          <w:szCs w:val="36"/>
          <w:cs/>
        </w:rPr>
        <w:t>ตอบสนองความต้องการขอ</w:t>
      </w:r>
      <w:r w:rsidR="008449C6">
        <w:rPr>
          <w:rFonts w:ascii="Browallia New" w:hAnsi="Browallia New" w:cs="Browallia New" w:hint="cs"/>
          <w:sz w:val="36"/>
          <w:szCs w:val="36"/>
          <w:cs/>
        </w:rPr>
        <w:t>ง</w:t>
      </w:r>
      <w:r w:rsidRPr="008449C6">
        <w:rPr>
          <w:rFonts w:ascii="Browallia New" w:hAnsi="Browallia New" w:cs="Browallia New"/>
          <w:sz w:val="36"/>
          <w:szCs w:val="36"/>
          <w:cs/>
        </w:rPr>
        <w:t>ชุมชน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 xml:space="preserve">5. </w:t>
      </w:r>
      <w:r w:rsidRPr="008449C6">
        <w:rPr>
          <w:rFonts w:ascii="Browallia New" w:hAnsi="Browallia New" w:cs="Browallia New"/>
          <w:sz w:val="36"/>
          <w:szCs w:val="36"/>
          <w:cs/>
        </w:rPr>
        <w:t>สร้างความเข้มแข็ง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เครื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อข่าย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การผลิตและพัฒนา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กําลังคน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กับองค์กรหน่วยงานทั้งในและต่างประเทศ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>5.1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 สร้าง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เครื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อข่าย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ความร่วมมือระหว่างสถาบันการศึกษาและสถานประกอบการในการว</w:t>
      </w:r>
      <w:r w:rsidR="008449C6">
        <w:rPr>
          <w:rFonts w:ascii="Browallia New" w:hAnsi="Browallia New" w:cs="Browallia New"/>
          <w:sz w:val="36"/>
          <w:szCs w:val="36"/>
          <w:cs/>
        </w:rPr>
        <w:t xml:space="preserve">างแผนการผลิตและการพัฒนากาลังคน 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>5.2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 สร้างความร่วมมือด้านการศึกษา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กบอั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งค์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กรหรือหน่วยงานทั้งในและต่างประเทศในการจัดการศึกษาเพื่อผลิ</w:t>
      </w:r>
      <w:r w:rsidR="008449C6">
        <w:rPr>
          <w:rFonts w:ascii="Browallia New" w:hAnsi="Browallia New" w:cs="Browallia New"/>
          <w:sz w:val="36"/>
          <w:szCs w:val="36"/>
          <w:cs/>
        </w:rPr>
        <w:t xml:space="preserve">ตและพัฒนากาลังคนตามความต้องการ 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 xml:space="preserve">6. </w:t>
      </w:r>
      <w:r w:rsidRPr="008449C6">
        <w:rPr>
          <w:rFonts w:ascii="Browallia New" w:hAnsi="Browallia New" w:cs="Browallia New"/>
          <w:sz w:val="36"/>
          <w:szCs w:val="36"/>
          <w:cs/>
        </w:rPr>
        <w:t>ส่งเสริม สนับสนุนการพั</w:t>
      </w:r>
      <w:r w:rsidR="008449C6">
        <w:rPr>
          <w:rFonts w:ascii="Browallia New" w:hAnsi="Browallia New" w:cs="Browallia New"/>
          <w:sz w:val="36"/>
          <w:szCs w:val="36"/>
          <w:cs/>
        </w:rPr>
        <w:t>ฒนาผู้มีความสามารถ</w:t>
      </w:r>
      <w:proofErr w:type="spellStart"/>
      <w:r w:rsidR="008449C6">
        <w:rPr>
          <w:rFonts w:ascii="Browallia New" w:hAnsi="Browallia New" w:cs="Browallia New"/>
          <w:sz w:val="36"/>
          <w:szCs w:val="36"/>
          <w:cs/>
        </w:rPr>
        <w:t>พิเศษอ</w:t>
      </w:r>
      <w:proofErr w:type="spellEnd"/>
      <w:r w:rsidR="008449C6">
        <w:rPr>
          <w:rFonts w:ascii="Browallia New" w:hAnsi="Browallia New" w:cs="Browallia New"/>
          <w:sz w:val="36"/>
          <w:szCs w:val="36"/>
          <w:cs/>
        </w:rPr>
        <w:t>ยางต</w:t>
      </w:r>
      <w:r w:rsidR="008449C6">
        <w:rPr>
          <w:rFonts w:ascii="Browallia New" w:hAnsi="Browallia New" w:cs="Browallia New" w:hint="cs"/>
          <w:sz w:val="36"/>
          <w:szCs w:val="36"/>
          <w:cs/>
        </w:rPr>
        <w:t>่</w:t>
      </w:r>
      <w:r w:rsidRPr="008449C6">
        <w:rPr>
          <w:rFonts w:ascii="Browallia New" w:hAnsi="Browallia New" w:cs="Browallia New"/>
          <w:sz w:val="36"/>
          <w:szCs w:val="36"/>
          <w:cs/>
        </w:rPr>
        <w:t>อเนื่องทุกระดับ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lastRenderedPageBreak/>
        <w:t>6.1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 พัฒนาระบบการคัดกรอง สรรหาเด็กและเยาวชนที่มีความสามารถพิเศษด้านต่างๆ เพื่อให้ได้รับการส่งเสริ ม สนับสนุนด้านการศึกษาในรูปแบบที่เหมาะสม เต็มศักยภาพ และต่อเนื่อง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>6.2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 พัฒนาหลักสูตร รูปแบบและกระบวนการจัดการศึกษา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สําหรับ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ผู้มีความสามารถพิเศษให้ทันสมัย สอดคล</w:t>
      </w:r>
      <w:r w:rsidR="008449C6">
        <w:rPr>
          <w:rFonts w:ascii="Browallia New" w:hAnsi="Browallia New" w:cs="Browallia New"/>
          <w:sz w:val="36"/>
          <w:szCs w:val="36"/>
          <w:cs/>
        </w:rPr>
        <w:t>้องกบความเปลี่ยนแปลงหรือความก</w:t>
      </w:r>
      <w:r w:rsidR="008449C6">
        <w:rPr>
          <w:rFonts w:ascii="Browallia New" w:hAnsi="Browallia New" w:cs="Browallia New" w:hint="cs"/>
          <w:sz w:val="36"/>
          <w:szCs w:val="36"/>
          <w:cs/>
        </w:rPr>
        <w:t>้</w:t>
      </w:r>
      <w:r w:rsidR="008449C6">
        <w:rPr>
          <w:rFonts w:ascii="Browallia New" w:hAnsi="Browallia New" w:cs="Browallia New"/>
          <w:sz w:val="36"/>
          <w:szCs w:val="36"/>
          <w:cs/>
        </w:rPr>
        <w:t xml:space="preserve">าวหน้าทางวิชาการ 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>6.3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สร้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างเครื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อข่าย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ความร่วมมือในการจัดการศึกษา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สําหรับ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ผู้มีความสามารถพิเศษ ทั้</w:t>
      </w:r>
      <w:r w:rsidR="008449C6">
        <w:rPr>
          <w:rFonts w:ascii="Browallia New" w:hAnsi="Browallia New" w:cs="Browallia New"/>
          <w:sz w:val="36"/>
          <w:szCs w:val="36"/>
          <w:cs/>
        </w:rPr>
        <w:t>งกบบุคคล องค์กรหรือหน</w:t>
      </w:r>
      <w:r w:rsidR="008449C6">
        <w:rPr>
          <w:rFonts w:ascii="Browallia New" w:hAnsi="Browallia New" w:cs="Browallia New" w:hint="cs"/>
          <w:sz w:val="36"/>
          <w:szCs w:val="36"/>
          <w:cs/>
        </w:rPr>
        <w:t>่</w:t>
      </w:r>
      <w:r w:rsidRPr="008449C6">
        <w:rPr>
          <w:rFonts w:ascii="Browallia New" w:hAnsi="Browallia New" w:cs="Browallia New"/>
          <w:sz w:val="36"/>
          <w:szCs w:val="36"/>
          <w:cs/>
        </w:rPr>
        <w:t>วยงานที่มีความ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เป็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นเลิศ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ทั้</w:t>
      </w:r>
      <w:r w:rsidR="008449C6">
        <w:rPr>
          <w:rFonts w:ascii="Browallia New" w:hAnsi="Browallia New" w:cs="Browallia New" w:hint="cs"/>
          <w:sz w:val="36"/>
          <w:szCs w:val="36"/>
          <w:cs/>
        </w:rPr>
        <w:t>ง</w:t>
      </w:r>
      <w:r w:rsidRPr="008449C6">
        <w:rPr>
          <w:rFonts w:ascii="Browallia New" w:hAnsi="Browallia New" w:cs="Browallia New"/>
          <w:sz w:val="36"/>
          <w:szCs w:val="36"/>
          <w:cs/>
        </w:rPr>
        <w:t>และต่างประเทศ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>6.4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 ส่งเสริมการพัฒนาศักยภาพผู้มีความสามารถพิเศษอันโดดเด่น โดยการส่งเข้าแข่งขันทางวิชาการ การจัดประกวดสิ่งประดิษฐ์คิดค้น หรือการแลกเปลี่ยนเรียนรู้ </w:t>
      </w:r>
      <w:r w:rsidR="008449C6">
        <w:rPr>
          <w:rFonts w:ascii="Browallia New" w:hAnsi="Browallia New" w:cs="Browallia New"/>
          <w:sz w:val="36"/>
          <w:szCs w:val="36"/>
          <w:cs/>
        </w:rPr>
        <w:t>ในระดับประเทศหรือระ</w:t>
      </w:r>
      <w:proofErr w:type="spellStart"/>
      <w:r w:rsidR="008449C6">
        <w:rPr>
          <w:rFonts w:ascii="Browallia New" w:hAnsi="Browallia New" w:cs="Browallia New"/>
          <w:sz w:val="36"/>
          <w:szCs w:val="36"/>
          <w:cs/>
        </w:rPr>
        <w:t>หวาง</w:t>
      </w:r>
      <w:proofErr w:type="spellEnd"/>
      <w:r w:rsidR="008449C6">
        <w:rPr>
          <w:rFonts w:ascii="Browallia New" w:hAnsi="Browallia New" w:cs="Browallia New"/>
          <w:sz w:val="36"/>
          <w:szCs w:val="36"/>
          <w:cs/>
        </w:rPr>
        <w:t xml:space="preserve">ประเทศ </w:t>
      </w:r>
      <w:r w:rsidRPr="008449C6">
        <w:rPr>
          <w:rFonts w:ascii="Browallia New" w:hAnsi="Browallia New" w:cs="Browallia New"/>
          <w:sz w:val="36"/>
          <w:szCs w:val="36"/>
        </w:rPr>
        <w:t>22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 xml:space="preserve">7. </w:t>
      </w:r>
      <w:r w:rsidRPr="008449C6">
        <w:rPr>
          <w:rFonts w:ascii="Browallia New" w:hAnsi="Browallia New" w:cs="Browallia New"/>
          <w:sz w:val="36"/>
          <w:szCs w:val="36"/>
          <w:cs/>
        </w:rPr>
        <w:t>ส่งเสริมประเทศไทยให้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เป็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นศูนย์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กลางการศึกษาในภูมิภาคอาเซียน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>7.1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 ส่งเสริ</w:t>
      </w:r>
      <w:r w:rsidR="00F176C2">
        <w:rPr>
          <w:rFonts w:ascii="Browallia New" w:hAnsi="Browallia New" w:cs="Browallia New"/>
          <w:sz w:val="36"/>
          <w:szCs w:val="36"/>
          <w:cs/>
        </w:rPr>
        <w:t>มการใช้ภาษาไทยควบคู่กบภาษาถิ</w:t>
      </w:r>
      <w:r w:rsidR="00F176C2">
        <w:rPr>
          <w:rFonts w:ascii="Browallia New" w:hAnsi="Browallia New" w:cs="Browallia New" w:hint="cs"/>
          <w:sz w:val="36"/>
          <w:szCs w:val="36"/>
          <w:cs/>
        </w:rPr>
        <w:t>่</w:t>
      </w:r>
      <w:r w:rsidRPr="008449C6">
        <w:rPr>
          <w:rFonts w:ascii="Browallia New" w:hAnsi="Browallia New" w:cs="Browallia New"/>
          <w:sz w:val="36"/>
          <w:szCs w:val="36"/>
          <w:cs/>
        </w:rPr>
        <w:t>นอย่างถูกต้อง รวมทั้ง การเรียนรู้ภาษาสากลและภาษาของประเทศสมาชิกอาเซียน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>7.2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 ส่งเสริ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มการ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พัฒนาหลักสูตรการศึกษานานาชาติ หรื อหลักสูตร การจัดการเรียนการส</w:t>
      </w:r>
      <w:r w:rsidR="00F176C2">
        <w:rPr>
          <w:rFonts w:ascii="Browallia New" w:hAnsi="Browallia New" w:cs="Browallia New"/>
          <w:sz w:val="36"/>
          <w:szCs w:val="36"/>
          <w:cs/>
        </w:rPr>
        <w:t xml:space="preserve">อนร่วมกบสถาบันการศึกษานานาชาติ 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>7.3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 พัฒนาสถาบันการศึกษาทุกระดับและประเภทการศึกษาที่มีศักยภาพสูง รวมทั้งรวมทั้งสถาบันการศึกษานานาชาติให้มีคุณภาพและมาตรฐานในระดับสากล 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>7.4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 ส่งเสริมการจัดการศึกษาแบบสองภาษา และภาษาประเทศสมาชิก</w:t>
      </w:r>
      <w:r w:rsidR="00F176C2">
        <w:rPr>
          <w:rFonts w:ascii="Browallia New" w:hAnsi="Browallia New" w:cs="Browallia New"/>
          <w:sz w:val="36"/>
          <w:szCs w:val="36"/>
          <w:cs/>
        </w:rPr>
        <w:t>อา</w:t>
      </w:r>
      <w:proofErr w:type="spellStart"/>
      <w:r w:rsidR="00F176C2">
        <w:rPr>
          <w:rFonts w:ascii="Browallia New" w:hAnsi="Browallia New" w:cs="Browallia New"/>
          <w:sz w:val="36"/>
          <w:szCs w:val="36"/>
          <w:cs/>
        </w:rPr>
        <w:t>เซียนอ</w:t>
      </w:r>
      <w:proofErr w:type="spellEnd"/>
      <w:r w:rsidR="00F176C2">
        <w:rPr>
          <w:rFonts w:ascii="Browallia New" w:hAnsi="Browallia New" w:cs="Browallia New"/>
          <w:sz w:val="36"/>
          <w:szCs w:val="36"/>
          <w:cs/>
        </w:rPr>
        <w:t xml:space="preserve">ยางเข้มข้น 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ยุทธศาสตร์ที่ </w:t>
      </w:r>
      <w:r w:rsidRPr="008449C6">
        <w:rPr>
          <w:rFonts w:ascii="Browallia New" w:hAnsi="Browallia New" w:cs="Browallia New"/>
          <w:sz w:val="36"/>
          <w:szCs w:val="36"/>
        </w:rPr>
        <w:t>3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 ส่งเสริมการวิจัยและพัฒนา ถ่ายทอดองค์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ความร้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เทคโนโลยี นวัตกรรม</w:t>
      </w:r>
    </w:p>
    <w:p w:rsidR="0008685E" w:rsidRPr="008449C6" w:rsidRDefault="00F176C2" w:rsidP="0008685E">
      <w:pPr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  <w:cs/>
        </w:rPr>
        <w:t xml:space="preserve">จุดม่งหมาย </w:t>
      </w:r>
      <w:r w:rsidR="0008685E" w:rsidRPr="008449C6">
        <w:rPr>
          <w:rFonts w:ascii="Browallia New" w:hAnsi="Browallia New" w:cs="Browallia New"/>
          <w:sz w:val="36"/>
          <w:szCs w:val="36"/>
          <w:cs/>
        </w:rPr>
        <w:t xml:space="preserve">มุ่งส่งเสริ </w:t>
      </w:r>
      <w:proofErr w:type="spellStart"/>
      <w:r w:rsidR="0008685E" w:rsidRPr="008449C6">
        <w:rPr>
          <w:rFonts w:ascii="Browallia New" w:hAnsi="Browallia New" w:cs="Browallia New"/>
          <w:sz w:val="36"/>
          <w:szCs w:val="36"/>
          <w:cs/>
        </w:rPr>
        <w:t>มและ</w:t>
      </w:r>
      <w:proofErr w:type="spellEnd"/>
      <w:r w:rsidR="0008685E" w:rsidRPr="008449C6">
        <w:rPr>
          <w:rFonts w:ascii="Browallia New" w:hAnsi="Browallia New" w:cs="Browallia New"/>
          <w:sz w:val="36"/>
          <w:szCs w:val="36"/>
          <w:cs/>
        </w:rPr>
        <w:t>สนับสนุนการวิจัยและพัฒนาทั้งด้านการวิจัยเพื่อพัฒนา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  <w:cs/>
        </w:rPr>
        <w:t>ประเทศ การให้การบริการรักษาพยาบาลและเพื่อความ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เป็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นเลิศ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ทางวิชาการ โดยเน้นการวิจัย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  <w:cs/>
        </w:rPr>
        <w:t>และพัฒนาที่สามารถ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นําไปใช้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ประโยชน์ทั้งในด้านการพัฒนาการศึกษาและในเชิงพาณิชย์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  <w:cs/>
        </w:rPr>
        <w:t>ตัวชี้วัด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lastRenderedPageBreak/>
        <w:t xml:space="preserve">1.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จํานวน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ผลงานวิจัยและนวัตกรรมที่เผยแพร่ในวารสาร หรือ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นําไปใช้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อ้างอิง 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  <w:cs/>
        </w:rPr>
        <w:t>ในระดับชาติหรือนานาชาติ หรือ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นําไปใช้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ประโยชน์หรือต่อยอดในเชิงพาณิชย์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 xml:space="preserve">2.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จํานวน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ผลงานวิจัยด้านการรักษาพยาบาลที่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นําไปใช้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ประโยชน์กลยุทธ์และแนวทางการ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ดําเนินงาน</w:t>
      </w:r>
      <w:proofErr w:type="spellEnd"/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 xml:space="preserve">1. </w:t>
      </w:r>
      <w:r w:rsidRPr="008449C6">
        <w:rPr>
          <w:rFonts w:ascii="Browallia New" w:hAnsi="Browallia New" w:cs="Browallia New"/>
          <w:sz w:val="36"/>
          <w:szCs w:val="36"/>
          <w:cs/>
        </w:rPr>
        <w:t>ส่งเสริ ม สนับสนุนการวิจัยและพัฒนา สร้างองค์ความรู้เทคโนโลยี นวัตกรรมเพื่อการพัฒนาสังคมและประเทศ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>1.1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 สร้างกลไกการวิจัยและถ่ายทอดองค์ความรู้ เทคโนโลยีและนวัตกรรมระ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หวางภาคธุรก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่</w:t>
      </w:r>
      <w:r w:rsidR="00F176C2">
        <w:rPr>
          <w:rFonts w:ascii="Browallia New" w:hAnsi="Browallia New" w:cs="Browallia New"/>
          <w:sz w:val="36"/>
          <w:szCs w:val="36"/>
          <w:cs/>
        </w:rPr>
        <w:t xml:space="preserve"> </w:t>
      </w:r>
      <w:proofErr w:type="spellStart"/>
      <w:r w:rsidR="00F176C2">
        <w:rPr>
          <w:rFonts w:ascii="Browallia New" w:hAnsi="Browallia New" w:cs="Browallia New"/>
          <w:sz w:val="36"/>
          <w:szCs w:val="36"/>
          <w:cs/>
        </w:rPr>
        <w:t>ิจ</w:t>
      </w:r>
      <w:proofErr w:type="spellEnd"/>
      <w:r w:rsidR="00F176C2">
        <w:rPr>
          <w:rFonts w:ascii="Browallia New" w:hAnsi="Browallia New" w:cs="Browallia New"/>
          <w:sz w:val="36"/>
          <w:szCs w:val="36"/>
          <w:cs/>
        </w:rPr>
        <w:t xml:space="preserve"> สถานประกอบการกบสถาบัน</w:t>
      </w:r>
      <w:proofErr w:type="spellStart"/>
      <w:r w:rsidR="00F176C2">
        <w:rPr>
          <w:rFonts w:ascii="Browallia New" w:hAnsi="Browallia New" w:cs="Browallia New"/>
          <w:sz w:val="36"/>
          <w:szCs w:val="36"/>
          <w:cs/>
        </w:rPr>
        <w:t>การศึ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กษา</w:t>
      </w:r>
      <w:proofErr w:type="spellEnd"/>
      <w:r w:rsidRPr="008449C6">
        <w:rPr>
          <w:rFonts w:ascii="Browallia New" w:hAnsi="Browallia New" w:cs="Browallia New"/>
          <w:sz w:val="36"/>
          <w:szCs w:val="36"/>
        </w:rPr>
        <w:t>23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>1.2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 ส่งเสริ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มการวิจัย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และพัฒนาในระดับอุดมศึกษา เพื่อสร้างสรรค์ องค์ความรู้ เทคโนโลยีและนวัตกรรมตอบสนองความต้องการของชุมชน สังคมและประเทศ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>1.3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 พัฒนามหาวิทยาลัยให้มีศักยภาพด้านการวิจัยและพัฒนาขั้นสูง 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>1.4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 ส่ง เ ส ริ ม ส นับ ส นุ น ก า ร จัด ตั้ง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ศู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น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ย์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บ่ม เ พ า ะ วิ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สาห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กิจในสถาบันการศึกษา และพัฒนาศูนย์ความ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เป็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นเลิศ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เพื่อ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เป็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นหน่วย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วิจัยและพัฒนาองค์ความรู้ เทคโนโลยีและนวัตกรรมที่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จําเป็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นต่อ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การพัฒนาประเทศ 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>1.5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 ส่งเสริมการวิจัย ถ่ายทอดเทคโนโลยีและนวัตกรรมใหม่เพิ่มขึ้น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 xml:space="preserve">2. </w:t>
      </w:r>
      <w:r w:rsidRPr="008449C6">
        <w:rPr>
          <w:rFonts w:ascii="Browallia New" w:hAnsi="Browallia New" w:cs="Browallia New"/>
          <w:sz w:val="36"/>
          <w:szCs w:val="36"/>
          <w:cs/>
        </w:rPr>
        <w:t>สร้างเครือข่ายความร่วมมือ</w:t>
      </w:r>
      <w:r w:rsidR="00F176C2">
        <w:rPr>
          <w:rFonts w:ascii="Browallia New" w:hAnsi="Browallia New" w:cs="Browallia New"/>
          <w:sz w:val="36"/>
          <w:szCs w:val="36"/>
          <w:cs/>
        </w:rPr>
        <w:t>ด้านการศึกษาวิจัยกบองค์กร/หน</w:t>
      </w:r>
      <w:r w:rsidR="00F176C2">
        <w:rPr>
          <w:rFonts w:ascii="Browallia New" w:hAnsi="Browallia New" w:cs="Browallia New" w:hint="cs"/>
          <w:sz w:val="36"/>
          <w:szCs w:val="36"/>
          <w:cs/>
        </w:rPr>
        <w:t>่</w:t>
      </w:r>
      <w:r w:rsidRPr="008449C6">
        <w:rPr>
          <w:rFonts w:ascii="Browallia New" w:hAnsi="Browallia New" w:cs="Browallia New"/>
          <w:sz w:val="36"/>
          <w:szCs w:val="36"/>
          <w:cs/>
        </w:rPr>
        <w:t>วยงานทั้งในและต่างประเทศ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>2.1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 ส่งเสริ ม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สนับสนุ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นให้นักเรี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ยนนักศึ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กษา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ครู คณาจารย์ในสถาบันการศึกษา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ดําเนินการ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วิจัยและพัฒนาสร้างองค์ความรู้ เทคโนโลยีและนวัตกรรม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>2.2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 ส่งเสริ ม สนับสนุนการสร้างความร่วมมือระหว่างภาครัฐ และเอกชนในการสร้างงานวิจัยเชิง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พาณิ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ชย์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การถ่ายทอดเทคโนโลยีที่ทันสมัยหรื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อต่อ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ยอดเทคโนโลยี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>2.3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 จัด เ ว ที แ ล ก เ ป ลี่ ย น เ รี ย น รู้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นํา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เ ส น อ ผ ล ง า น วิ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จัย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ร ะ ห ว่า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งส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ถาบันการศึกษาทั้งในและต่างประเทศ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lastRenderedPageBreak/>
        <w:t xml:space="preserve">3. </w:t>
      </w:r>
      <w:r w:rsidRPr="008449C6">
        <w:rPr>
          <w:rFonts w:ascii="Browallia New" w:hAnsi="Browallia New" w:cs="Browallia New"/>
          <w:sz w:val="36"/>
          <w:szCs w:val="36"/>
          <w:cs/>
        </w:rPr>
        <w:t>ส่งเสริมการศึกษาวิจัยเพื่อให้บริการรักษาพยาบาลและส่งเสริมสุขภาพ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>3.1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 ส่งเสริม สนับสนุนการศึกษา วิจัย และสร้างองค์ความรู้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เกี่ยวกบั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การรักษาพยาบาลและการส่งเสริมสุขภาพ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>3.2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 ส่งเสริ ม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สนับสนุ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นการ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พัฒนาคุณภาพและมาตรฐานการจัดการศึกษาด้านสาธารณสุขในมหาวิทยาลัย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ในสัง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กดกระทรวงศึกษาธิการ ั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 xml:space="preserve">4. </w:t>
      </w:r>
      <w:r w:rsidRPr="008449C6">
        <w:rPr>
          <w:rFonts w:ascii="Browallia New" w:hAnsi="Browallia New" w:cs="Browallia New"/>
          <w:sz w:val="36"/>
          <w:szCs w:val="36"/>
          <w:cs/>
        </w:rPr>
        <w:t>พัฒนาระบบบริหารจัดการความรู้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>4.1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 ส่งเสริ ม สนับสนุนให้ทุกหน่วยงาน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ดําเนินการ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จัดการความรู้ </w:t>
      </w:r>
      <w:proofErr w:type="spellStart"/>
      <w:proofErr w:type="gramStart"/>
      <w:r w:rsidR="00F176C2">
        <w:rPr>
          <w:rFonts w:ascii="Browallia New" w:hAnsi="Browallia New" w:cs="Browallia New"/>
          <w:sz w:val="36"/>
          <w:szCs w:val="36"/>
          <w:cs/>
        </w:rPr>
        <w:t>อยางเป็</w:t>
      </w:r>
      <w:proofErr w:type="spellEnd"/>
      <w:r w:rsidR="00F176C2">
        <w:rPr>
          <w:rFonts w:ascii="Browallia New" w:hAnsi="Browallia New" w:cs="Browallia New"/>
          <w:sz w:val="36"/>
          <w:szCs w:val="36"/>
          <w:cs/>
        </w:rPr>
        <w:t xml:space="preserve"> 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นระบบ</w:t>
      </w:r>
      <w:proofErr w:type="spellEnd"/>
      <w:proofErr w:type="gramEnd"/>
      <w:r w:rsidRPr="008449C6">
        <w:rPr>
          <w:rFonts w:ascii="Browallia New" w:hAnsi="Browallia New" w:cs="Browallia New"/>
          <w:sz w:val="36"/>
          <w:szCs w:val="36"/>
          <w:cs/>
        </w:rPr>
        <w:t xml:space="preserve">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นําไปสู่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การ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เป็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นองค์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กรแห่งการเรียนรู้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>4.2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 พัฒนาระบบจัดเก็บ รวบรวม ข้อมูลองค์ความรู้ และการให้บริการทางวิชาการ หรือเผยแพร่องค์ความรู้ เทคโนโลยี และนว</w:t>
      </w:r>
      <w:r w:rsidR="00F176C2">
        <w:rPr>
          <w:rFonts w:ascii="Browallia New" w:hAnsi="Browallia New" w:cs="Browallia New"/>
          <w:sz w:val="36"/>
          <w:szCs w:val="36"/>
          <w:cs/>
        </w:rPr>
        <w:t>ัตกรรมสู่</w:t>
      </w:r>
      <w:proofErr w:type="spellStart"/>
      <w:r w:rsidR="00F176C2">
        <w:rPr>
          <w:rFonts w:ascii="Browallia New" w:hAnsi="Browallia New" w:cs="Browallia New"/>
          <w:sz w:val="36"/>
          <w:szCs w:val="36"/>
          <w:cs/>
        </w:rPr>
        <w:t>สาธารณชนอยางทั</w:t>
      </w:r>
      <w:proofErr w:type="spellEnd"/>
      <w:r w:rsidR="00F176C2">
        <w:rPr>
          <w:rFonts w:ascii="Browallia New" w:hAnsi="Browallia New" w:cs="Browallia New"/>
          <w:sz w:val="36"/>
          <w:szCs w:val="36"/>
          <w:cs/>
        </w:rPr>
        <w:t xml:space="preserve"> </w:t>
      </w:r>
      <w:proofErr w:type="spellStart"/>
      <w:r w:rsidR="00F176C2">
        <w:rPr>
          <w:rFonts w:ascii="Browallia New" w:hAnsi="Browallia New" w:cs="Browallia New"/>
          <w:sz w:val="36"/>
          <w:szCs w:val="36"/>
          <w:cs/>
        </w:rPr>
        <w:t>วถึง</w:t>
      </w:r>
      <w:proofErr w:type="spellEnd"/>
      <w:r w:rsidR="00F176C2">
        <w:rPr>
          <w:rFonts w:ascii="Browallia New" w:hAnsi="Browallia New" w:cs="Browallia New"/>
          <w:sz w:val="36"/>
          <w:szCs w:val="36"/>
          <w:cs/>
        </w:rPr>
        <w:t xml:space="preserve"> 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>4.3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 ส่งเสริม สนับสนุนการถ่ายทอด ถอดองค์ความรู้ที่มีอยู่ในบุคคล ให้เป็นองค์ความรู้ขององค์กรหรือหน่วย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งานอยางต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่ ่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อเนื่อง</w:t>
      </w:r>
      <w:proofErr w:type="spellEnd"/>
      <w:r w:rsidRPr="008449C6">
        <w:rPr>
          <w:rFonts w:ascii="Browallia New" w:hAnsi="Browallia New" w:cs="Browallia New"/>
          <w:sz w:val="36"/>
          <w:szCs w:val="36"/>
        </w:rPr>
        <w:t>24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 xml:space="preserve">5. </w:t>
      </w:r>
      <w:r w:rsidRPr="008449C6">
        <w:rPr>
          <w:rFonts w:ascii="Browallia New" w:hAnsi="Browallia New" w:cs="Browallia New"/>
          <w:sz w:val="36"/>
          <w:szCs w:val="36"/>
          <w:cs/>
        </w:rPr>
        <w:t>พัฒนาระบบบริหารจัดการงานวิจัย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>5.1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 พัฒนาศักยภาพนักวิจัย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>5.2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 สร้างเครือข่ายนักวิจัย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>5.3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 ส่งเสริมการวิจัยที่สร้างองค์ความรู้ใหม่ทางวิชาการ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>5.4</w:t>
      </w:r>
      <w:r w:rsidR="00F176C2">
        <w:rPr>
          <w:rFonts w:ascii="Browallia New" w:hAnsi="Browallia New" w:cs="Browallia New"/>
          <w:sz w:val="36"/>
          <w:szCs w:val="36"/>
          <w:cs/>
        </w:rPr>
        <w:t>กา</w:t>
      </w:r>
      <w:proofErr w:type="spellStart"/>
      <w:r w:rsidR="00F176C2">
        <w:rPr>
          <w:rFonts w:ascii="Browallia New" w:hAnsi="Browallia New" w:cs="Browallia New"/>
          <w:sz w:val="36"/>
          <w:szCs w:val="36"/>
          <w:cs/>
        </w:rPr>
        <w:t>หนด</w:t>
      </w:r>
      <w:proofErr w:type="spellEnd"/>
      <w:r w:rsidR="00F176C2">
        <w:rPr>
          <w:rFonts w:ascii="Browallia New" w:hAnsi="Browallia New" w:cs="Browallia New"/>
          <w:sz w:val="36"/>
          <w:szCs w:val="36"/>
          <w:cs/>
        </w:rPr>
        <w:t>ทิศทางการวิจัยที่ก</w:t>
      </w:r>
      <w:r w:rsidR="00F176C2">
        <w:rPr>
          <w:rFonts w:ascii="Browallia New" w:hAnsi="Browallia New" w:cs="Browallia New" w:hint="cs"/>
          <w:sz w:val="36"/>
          <w:szCs w:val="36"/>
          <w:cs/>
        </w:rPr>
        <w:t>่</w:t>
      </w:r>
      <w:r w:rsidRPr="008449C6">
        <w:rPr>
          <w:rFonts w:ascii="Browallia New" w:hAnsi="Browallia New" w:cs="Browallia New"/>
          <w:sz w:val="36"/>
          <w:szCs w:val="36"/>
          <w:cs/>
        </w:rPr>
        <w:t>อให้เกิดประโยชน์ต่อการพัฒนาความรู้ใหม่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>5.5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 สนับสนุนการ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นํา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องค์ความรู้ จากการวิจัยไปใช้ประโยชน์ในการพัฒนาสังคม ประเทศหรือต่อยอดในเชิงพาณิชย์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 xml:space="preserve">6. </w:t>
      </w:r>
      <w:r w:rsidRPr="008449C6">
        <w:rPr>
          <w:rFonts w:ascii="Browallia New" w:hAnsi="Browallia New" w:cs="Browallia New"/>
          <w:sz w:val="36"/>
          <w:szCs w:val="36"/>
          <w:cs/>
        </w:rPr>
        <w:t>ส่งเสริม สนับสนุน ผลักดันให้ความรู้และจดทะเบียนคุ้มครองทรัพย์สินทางปัญญา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>6.1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 สร้างความรู้ ความเข้าใจ และความตระหนักถึงคุณค่าของทรัพย์สินทางปัญญา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lastRenderedPageBreak/>
        <w:t>6.2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 ส่งเสริ ม สนับสนุนให้บุคลากร หน่วยงานทางการศึกษาและสถาบันการศึกษาจดทะเบียนคุ้มครองผลงานหรือสิ่งประดิษฐ์คิดค้นที่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เป็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นเทคโนโล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ยีหรื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อนวัตกรรม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ใหม่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  <w:cs/>
        </w:rPr>
        <w:t xml:space="preserve">ยุทธศาสตร์ที่ </w:t>
      </w:r>
      <w:r w:rsidRPr="008449C6">
        <w:rPr>
          <w:rFonts w:ascii="Browallia New" w:hAnsi="Browallia New" w:cs="Browallia New"/>
          <w:sz w:val="36"/>
          <w:szCs w:val="36"/>
        </w:rPr>
        <w:t>4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 ขยายโอกาสการเข้าถึงบริการทางการศึกษา และการเรียน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รู้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อย่างต่อเนื่องตลอดชีวิต</w:t>
      </w:r>
    </w:p>
    <w:p w:rsidR="0008685E" w:rsidRPr="008449C6" w:rsidRDefault="00F176C2" w:rsidP="0008685E">
      <w:pPr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  <w:cs/>
        </w:rPr>
        <w:t xml:space="preserve">จุดม่งหมาย 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  <w:cs/>
        </w:rPr>
        <w:t>เร่งขยาย</w:t>
      </w:r>
      <w:r w:rsidR="00F176C2">
        <w:rPr>
          <w:rFonts w:ascii="Browallia New" w:hAnsi="Browallia New" w:cs="Browallia New"/>
          <w:sz w:val="36"/>
          <w:szCs w:val="36"/>
          <w:cs/>
        </w:rPr>
        <w:t>การเข้าถึงบริการการ</w:t>
      </w:r>
      <w:proofErr w:type="spellStart"/>
      <w:r w:rsidR="00F176C2">
        <w:rPr>
          <w:rFonts w:ascii="Browallia New" w:hAnsi="Browallia New" w:cs="Browallia New"/>
          <w:sz w:val="36"/>
          <w:szCs w:val="36"/>
          <w:cs/>
        </w:rPr>
        <w:t>ศึกษาอยางท</w:t>
      </w:r>
      <w:r w:rsidR="00F176C2">
        <w:rPr>
          <w:rFonts w:ascii="Browallia New" w:hAnsi="Browallia New" w:cs="Browallia New" w:hint="cs"/>
          <w:sz w:val="36"/>
          <w:szCs w:val="36"/>
          <w:cs/>
        </w:rPr>
        <w:t>ั่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วถึง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ทั</w:t>
      </w:r>
      <w:r w:rsidR="00F176C2">
        <w:rPr>
          <w:rFonts w:ascii="Browallia New" w:hAnsi="Browallia New" w:cs="Browallia New" w:hint="cs"/>
          <w:sz w:val="36"/>
          <w:szCs w:val="36"/>
          <w:cs/>
        </w:rPr>
        <w:t>้</w:t>
      </w:r>
      <w:r w:rsidRPr="008449C6">
        <w:rPr>
          <w:rFonts w:ascii="Browallia New" w:hAnsi="Browallia New" w:cs="Browallia New"/>
          <w:sz w:val="36"/>
          <w:szCs w:val="36"/>
          <w:cs/>
        </w:rPr>
        <w:t>งในเมืองและชนบททุกระดับ/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  <w:cs/>
        </w:rPr>
        <w:t>ประเภท กระจายโอกาสและสร้างความ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เป็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นธรรม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ให้กบกลุ</w:t>
      </w:r>
      <w:r w:rsidR="00F176C2">
        <w:rPr>
          <w:rFonts w:ascii="Browallia New" w:hAnsi="Browallia New" w:cs="Browallia New" w:hint="cs"/>
          <w:sz w:val="36"/>
          <w:szCs w:val="36"/>
          <w:cs/>
        </w:rPr>
        <w:t>่</w:t>
      </w:r>
      <w:r w:rsidR="00F176C2">
        <w:rPr>
          <w:rFonts w:ascii="Browallia New" w:hAnsi="Browallia New" w:cs="Browallia New"/>
          <w:sz w:val="36"/>
          <w:szCs w:val="36"/>
          <w:cs/>
        </w:rPr>
        <w:t>มผู้ด้อยโอกาสต่างๆ ให้ได้รั</w:t>
      </w:r>
      <w:r w:rsidRPr="008449C6">
        <w:rPr>
          <w:rFonts w:ascii="Browallia New" w:hAnsi="Browallia New" w:cs="Browallia New"/>
          <w:sz w:val="36"/>
          <w:szCs w:val="36"/>
          <w:cs/>
        </w:rPr>
        <w:t>บริการ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  <w:cs/>
        </w:rPr>
        <w:t>ทางการศึกษาทั้งในระบบโรงเรียนและนอกระบบโรงเรียนเพื่อให้ผู้เรียนได้รับโอกาสในการ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เรี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ยน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รู้ด้วยตนเองอย่างต่อเนื่องตลอดชีวิต ตลอดจนการพัฒนาระบบข้อมูลสารสนเทศ 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ห้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สามารถ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นํามาใช้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ใ</w:t>
      </w:r>
      <w:r w:rsidR="00F176C2">
        <w:rPr>
          <w:rFonts w:ascii="Browallia New" w:hAnsi="Browallia New" w:cs="Browallia New"/>
          <w:sz w:val="36"/>
          <w:szCs w:val="36"/>
          <w:cs/>
        </w:rPr>
        <w:t>นการบริหารจัดการ</w:t>
      </w:r>
      <w:proofErr w:type="spellStart"/>
      <w:r w:rsidR="00F176C2">
        <w:rPr>
          <w:rFonts w:ascii="Browallia New" w:hAnsi="Browallia New" w:cs="Browallia New"/>
          <w:sz w:val="36"/>
          <w:szCs w:val="36"/>
          <w:cs/>
        </w:rPr>
        <w:t>ได้อ</w:t>
      </w:r>
      <w:proofErr w:type="spellEnd"/>
      <w:r w:rsidR="00F176C2">
        <w:rPr>
          <w:rFonts w:ascii="Browallia New" w:hAnsi="Browallia New" w:cs="Browallia New"/>
          <w:sz w:val="36"/>
          <w:szCs w:val="36"/>
          <w:cs/>
        </w:rPr>
        <w:t xml:space="preserve">ยางเหมาะสม 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  <w:cs/>
        </w:rPr>
        <w:t>ตัวชี้วัด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 xml:space="preserve">1.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จํานวน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ปี การศึกษาเฉลี่ยของคนไทยเพิ่มขึ้น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 xml:space="preserve">2. </w:t>
      </w:r>
      <w:r w:rsidRPr="008449C6">
        <w:rPr>
          <w:rFonts w:ascii="Browallia New" w:hAnsi="Browallia New" w:cs="Browallia New"/>
          <w:sz w:val="36"/>
          <w:szCs w:val="36"/>
          <w:cs/>
        </w:rPr>
        <w:t>ร้อยละของกาลังแรงงานมีการศึกษาระดับ ํ มัธยมศึกษาตอนต้นขึ้นไป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 xml:space="preserve">3.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จํานวน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นักเรียนพิการหรือด้อยโอกาสที่ได้รับการพัฒนาสมรรถภาพหรือบริการทางการศึกษา</w:t>
      </w:r>
      <w:r w:rsidRPr="008449C6">
        <w:rPr>
          <w:rFonts w:ascii="Browallia New" w:hAnsi="Browallia New" w:cs="Browallia New"/>
          <w:sz w:val="36"/>
          <w:szCs w:val="36"/>
        </w:rPr>
        <w:t>25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 xml:space="preserve">4.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จํานวน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ผู้เข้ารับการ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ฝึ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กอบรม/พัฒนาทักษะอาชีพระยะสั้นสามารถ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นํา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ความรู้ใช้ในการประกอบอาชีพหรือพัฒนางานได้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 xml:space="preserve">5.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จํานวน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เด็ก เยาวชนและประชาชนที่เข้าร่วมกิจกรรมเก</w:t>
      </w:r>
      <w:r w:rsidR="00F176C2">
        <w:rPr>
          <w:rFonts w:ascii="Browallia New" w:hAnsi="Browallia New" w:cs="Browallia New" w:hint="cs"/>
          <w:sz w:val="36"/>
          <w:szCs w:val="36"/>
          <w:cs/>
        </w:rPr>
        <w:t>ี่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ยวกบการอนุรักษ์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ทํานุบํารุง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ศิลปวัฒนธรรมไทย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 xml:space="preserve">6. </w:t>
      </w:r>
      <w:r w:rsidRPr="008449C6">
        <w:rPr>
          <w:rFonts w:ascii="Browallia New" w:hAnsi="Browallia New" w:cs="Browallia New"/>
          <w:sz w:val="36"/>
          <w:szCs w:val="36"/>
          <w:cs/>
        </w:rPr>
        <w:t>ร้อยละของประชากร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วัยเรี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ยน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ที่ได้รับการศึกษาขั้นพื้นฐาน โดยไม่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เสี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ยค่า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ใช้จ่ายกลยุทธ์และแนวทางการ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ดําเนินงาน</w:t>
      </w:r>
      <w:proofErr w:type="spellEnd"/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lastRenderedPageBreak/>
        <w:t xml:space="preserve">1. </w:t>
      </w:r>
      <w:r w:rsidRPr="008449C6">
        <w:rPr>
          <w:rFonts w:ascii="Browallia New" w:hAnsi="Browallia New" w:cs="Browallia New"/>
          <w:sz w:val="36"/>
          <w:szCs w:val="36"/>
          <w:cs/>
        </w:rPr>
        <w:t>ประกนโอ</w:t>
      </w:r>
      <w:r w:rsidR="00F176C2">
        <w:rPr>
          <w:rFonts w:ascii="Browallia New" w:hAnsi="Browallia New" w:cs="Browallia New"/>
          <w:sz w:val="36"/>
          <w:szCs w:val="36"/>
          <w:cs/>
        </w:rPr>
        <w:t xml:space="preserve">กาสการเข้าถึงบริการทางการศึกษา 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>1.1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 จัดตั้ง จัดหาและพัฒนาระบบการจัดสรรทุนการศึกษาให้เพียงพอ 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  <w:cs/>
        </w:rPr>
        <w:t>และเหมาะสมกบความต้องการของผู้เรียน ทั</w:t>
      </w:r>
      <w:r w:rsidR="00F176C2">
        <w:rPr>
          <w:rFonts w:ascii="Browallia New" w:hAnsi="Browallia New" w:cs="Browallia New" w:hint="cs"/>
          <w:sz w:val="36"/>
          <w:szCs w:val="36"/>
          <w:cs/>
        </w:rPr>
        <w:t>้</w:t>
      </w:r>
      <w:r w:rsidRPr="008449C6">
        <w:rPr>
          <w:rFonts w:ascii="Browallia New" w:hAnsi="Browallia New" w:cs="Browallia New"/>
          <w:sz w:val="36"/>
          <w:szCs w:val="36"/>
          <w:cs/>
        </w:rPr>
        <w:t>งทุนให้เปล่าและทุนกูยืมเพื่อการศึกษา ้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>1.2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 สร้างหลักประกันโอกาสการเข้า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ถึงบริ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การทางการศึกษาให้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  <w:cs/>
        </w:rPr>
        <w:t>ผู้ด้อยโอกา</w:t>
      </w:r>
      <w:r w:rsidR="00F176C2">
        <w:rPr>
          <w:rFonts w:ascii="Browallia New" w:hAnsi="Browallia New" w:cs="Browallia New"/>
          <w:sz w:val="36"/>
          <w:szCs w:val="36"/>
          <w:cs/>
        </w:rPr>
        <w:t>ส ผู้</w:t>
      </w:r>
      <w:proofErr w:type="spellStart"/>
      <w:r w:rsidR="00F176C2">
        <w:rPr>
          <w:rFonts w:ascii="Browallia New" w:hAnsi="Browallia New" w:cs="Browallia New"/>
          <w:sz w:val="36"/>
          <w:szCs w:val="36"/>
          <w:cs/>
        </w:rPr>
        <w:t>พิการอ</w:t>
      </w:r>
      <w:proofErr w:type="spellEnd"/>
      <w:r w:rsidR="00F176C2">
        <w:rPr>
          <w:rFonts w:ascii="Browallia New" w:hAnsi="Browallia New" w:cs="Browallia New"/>
          <w:sz w:val="36"/>
          <w:szCs w:val="36"/>
          <w:cs/>
        </w:rPr>
        <w:t xml:space="preserve">ยางเหมาะสม </w:t>
      </w:r>
      <w:proofErr w:type="spellStart"/>
      <w:r w:rsidR="00F176C2">
        <w:rPr>
          <w:rFonts w:ascii="Browallia New" w:hAnsi="Browallia New" w:cs="Browallia New"/>
          <w:sz w:val="36"/>
          <w:szCs w:val="36"/>
          <w:cs/>
        </w:rPr>
        <w:t>ทัว</w:t>
      </w:r>
      <w:proofErr w:type="spellEnd"/>
      <w:r w:rsidR="00F176C2">
        <w:rPr>
          <w:rFonts w:ascii="Browallia New" w:hAnsi="Browallia New" w:cs="Browallia New"/>
          <w:sz w:val="36"/>
          <w:szCs w:val="36"/>
          <w:cs/>
        </w:rPr>
        <w:t>ถึง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>1.3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 พัฒนารูปแบบการจัดการศึกษาให้เข้าถึงเด็กที่มีความต้องการพิเศษในรูปแบ</w:t>
      </w:r>
      <w:r w:rsidR="00F176C2">
        <w:rPr>
          <w:rFonts w:ascii="Browallia New" w:hAnsi="Browallia New" w:cs="Browallia New"/>
          <w:sz w:val="36"/>
          <w:szCs w:val="36"/>
          <w:cs/>
        </w:rPr>
        <w:t>บที่ยืด</w:t>
      </w:r>
      <w:proofErr w:type="spellStart"/>
      <w:r w:rsidR="00F176C2">
        <w:rPr>
          <w:rFonts w:ascii="Browallia New" w:hAnsi="Browallia New" w:cs="Browallia New"/>
          <w:sz w:val="36"/>
          <w:szCs w:val="36"/>
          <w:cs/>
        </w:rPr>
        <w:t>หยุน</w:t>
      </w:r>
      <w:proofErr w:type="spellEnd"/>
      <w:r w:rsidR="00F176C2">
        <w:rPr>
          <w:rFonts w:ascii="Browallia New" w:hAnsi="Browallia New" w:cs="Browallia New"/>
          <w:sz w:val="36"/>
          <w:szCs w:val="36"/>
          <w:cs/>
        </w:rPr>
        <w:t xml:space="preserve">หลากหลาย และเหมาะสม 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>1.4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 สนับสนุนค่าใช้จ่ายและปัจจัยพื้นฐานให้เพียงพอต่อความต้องการ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จําเป็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นสํา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หรับผู้เรียน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 xml:space="preserve">2. </w:t>
      </w:r>
      <w:r w:rsidRPr="008449C6">
        <w:rPr>
          <w:rFonts w:ascii="Browallia New" w:hAnsi="Browallia New" w:cs="Browallia New"/>
          <w:sz w:val="36"/>
          <w:szCs w:val="36"/>
          <w:cs/>
        </w:rPr>
        <w:t>ขยายโอกาสการเ</w:t>
      </w:r>
      <w:r w:rsidR="00F176C2">
        <w:rPr>
          <w:rFonts w:ascii="Browallia New" w:hAnsi="Browallia New" w:cs="Browallia New"/>
          <w:sz w:val="36"/>
          <w:szCs w:val="36"/>
          <w:cs/>
        </w:rPr>
        <w:t>ข้าถึงบริการการเรียน</w:t>
      </w:r>
      <w:proofErr w:type="spellStart"/>
      <w:r w:rsidR="00F176C2">
        <w:rPr>
          <w:rFonts w:ascii="Browallia New" w:hAnsi="Browallia New" w:cs="Browallia New"/>
          <w:sz w:val="36"/>
          <w:szCs w:val="36"/>
          <w:cs/>
        </w:rPr>
        <w:t>รู้อ</w:t>
      </w:r>
      <w:proofErr w:type="spellEnd"/>
      <w:r w:rsidR="00F176C2">
        <w:rPr>
          <w:rFonts w:ascii="Browallia New" w:hAnsi="Browallia New" w:cs="Browallia New"/>
          <w:sz w:val="36"/>
          <w:szCs w:val="36"/>
          <w:cs/>
        </w:rPr>
        <w:t>ยางต</w:t>
      </w:r>
      <w:r w:rsidR="00F176C2">
        <w:rPr>
          <w:rFonts w:ascii="Browallia New" w:hAnsi="Browallia New" w:cs="Browallia New" w:hint="cs"/>
          <w:sz w:val="36"/>
          <w:szCs w:val="36"/>
          <w:cs/>
        </w:rPr>
        <w:t>่</w:t>
      </w:r>
      <w:r w:rsidRPr="008449C6">
        <w:rPr>
          <w:rFonts w:ascii="Browallia New" w:hAnsi="Browallia New" w:cs="Browallia New"/>
          <w:sz w:val="36"/>
          <w:szCs w:val="36"/>
          <w:cs/>
        </w:rPr>
        <w:t>อเนื่องตลอดชีวิต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>2.1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 พัฒนาห้องสมุดประชาชน และแหล่งเรียนรู้อื่นให้ทันสมัย กระจาย</w:t>
      </w:r>
    </w:p>
    <w:p w:rsidR="0008685E" w:rsidRPr="008449C6" w:rsidRDefault="00F176C2" w:rsidP="0008685E">
      <w:pPr>
        <w:rPr>
          <w:rFonts w:ascii="Browallia New" w:hAnsi="Browallia New" w:cs="Browallia New"/>
          <w:sz w:val="36"/>
          <w:szCs w:val="36"/>
        </w:rPr>
      </w:pPr>
      <w:proofErr w:type="spellStart"/>
      <w:r>
        <w:rPr>
          <w:rFonts w:ascii="Browallia New" w:hAnsi="Browallia New" w:cs="Browallia New"/>
          <w:sz w:val="36"/>
          <w:szCs w:val="36"/>
          <w:cs/>
        </w:rPr>
        <w:t>อยาง</w:t>
      </w:r>
      <w:proofErr w:type="spellEnd"/>
      <w:r>
        <w:rPr>
          <w:rFonts w:ascii="Browallia New" w:hAnsi="Browallia New" w:cs="Browallia New"/>
          <w:sz w:val="36"/>
          <w:szCs w:val="36"/>
          <w:cs/>
        </w:rPr>
        <w:t>ท</w:t>
      </w:r>
      <w:r>
        <w:rPr>
          <w:rFonts w:ascii="Browallia New" w:hAnsi="Browallia New" w:cs="Browallia New" w:hint="cs"/>
          <w:sz w:val="36"/>
          <w:szCs w:val="36"/>
          <w:cs/>
        </w:rPr>
        <w:t>ี</w:t>
      </w:r>
      <w:r>
        <w:rPr>
          <w:rFonts w:ascii="Browallia New" w:hAnsi="Browallia New" w:cs="Browallia New"/>
          <w:sz w:val="36"/>
          <w:szCs w:val="36"/>
          <w:cs/>
        </w:rPr>
        <w:t xml:space="preserve"> </w:t>
      </w:r>
      <w:proofErr w:type="spellStart"/>
      <w:r>
        <w:rPr>
          <w:rFonts w:ascii="Browallia New" w:hAnsi="Browallia New" w:cs="Browallia New"/>
          <w:sz w:val="36"/>
          <w:szCs w:val="36"/>
          <w:cs/>
        </w:rPr>
        <w:t>วถึง</w:t>
      </w:r>
      <w:proofErr w:type="spellEnd"/>
      <w:r>
        <w:rPr>
          <w:rFonts w:ascii="Browallia New" w:hAnsi="Browallia New" w:cs="Browallia New"/>
          <w:sz w:val="36"/>
          <w:szCs w:val="36"/>
          <w:cs/>
        </w:rPr>
        <w:t xml:space="preserve"> เข้าถึงง</w:t>
      </w:r>
      <w:r>
        <w:rPr>
          <w:rFonts w:ascii="Browallia New" w:hAnsi="Browallia New" w:cs="Browallia New" w:hint="cs"/>
          <w:sz w:val="36"/>
          <w:szCs w:val="36"/>
          <w:cs/>
        </w:rPr>
        <w:t>่</w:t>
      </w:r>
      <w:r w:rsidR="0008685E" w:rsidRPr="008449C6">
        <w:rPr>
          <w:rFonts w:ascii="Browallia New" w:hAnsi="Browallia New" w:cs="Browallia New"/>
          <w:sz w:val="36"/>
          <w:szCs w:val="36"/>
          <w:cs/>
        </w:rPr>
        <w:t>าย สะดวก เพื่อให้</w:t>
      </w:r>
      <w:proofErr w:type="spellStart"/>
      <w:r w:rsidR="0008685E" w:rsidRPr="008449C6">
        <w:rPr>
          <w:rFonts w:ascii="Browallia New" w:hAnsi="Browallia New" w:cs="Browallia New"/>
          <w:sz w:val="36"/>
          <w:szCs w:val="36"/>
          <w:cs/>
        </w:rPr>
        <w:t>เป็</w:t>
      </w:r>
      <w:proofErr w:type="spellEnd"/>
      <w:r w:rsidR="0008685E" w:rsidRPr="008449C6">
        <w:rPr>
          <w:rFonts w:ascii="Browallia New" w:hAnsi="Browallia New" w:cs="Browallia New"/>
          <w:sz w:val="36"/>
          <w:szCs w:val="36"/>
          <w:cs/>
        </w:rPr>
        <w:t xml:space="preserve"> </w:t>
      </w:r>
      <w:proofErr w:type="spellStart"/>
      <w:r w:rsidR="0008685E" w:rsidRPr="008449C6">
        <w:rPr>
          <w:rFonts w:ascii="Browallia New" w:hAnsi="Browallia New" w:cs="Browallia New"/>
          <w:sz w:val="36"/>
          <w:szCs w:val="36"/>
          <w:cs/>
        </w:rPr>
        <w:t>นแห</w:t>
      </w:r>
      <w:proofErr w:type="spellEnd"/>
      <w:r w:rsidR="0008685E" w:rsidRPr="008449C6">
        <w:rPr>
          <w:rFonts w:ascii="Browallia New" w:hAnsi="Browallia New" w:cs="Browallia New"/>
          <w:sz w:val="36"/>
          <w:szCs w:val="36"/>
          <w:cs/>
        </w:rPr>
        <w:t>ล่งเรียนรู้</w:t>
      </w:r>
      <w:proofErr w:type="spellStart"/>
      <w:r w:rsidR="0008685E" w:rsidRPr="008449C6">
        <w:rPr>
          <w:rFonts w:ascii="Browallia New" w:hAnsi="Browallia New" w:cs="Browallia New"/>
          <w:sz w:val="36"/>
          <w:szCs w:val="36"/>
          <w:cs/>
        </w:rPr>
        <w:t>สําหรับ</w:t>
      </w:r>
      <w:proofErr w:type="spellEnd"/>
      <w:r w:rsidR="0008685E" w:rsidRPr="008449C6">
        <w:rPr>
          <w:rFonts w:ascii="Browallia New" w:hAnsi="Browallia New" w:cs="Browallia New"/>
          <w:sz w:val="36"/>
          <w:szCs w:val="36"/>
          <w:cs/>
        </w:rPr>
        <w:t>ประชาชนในทุกพื้นที่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>2.2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 พัฒนารูปแบบการให้บริการการศึกษาที่หลากหลาย ยืด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หยุน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เหมาะสมก</w:t>
      </w:r>
      <w:r w:rsidR="00F176C2">
        <w:rPr>
          <w:rFonts w:ascii="Browallia New" w:hAnsi="Browallia New" w:cs="Browallia New" w:hint="cs"/>
          <w:sz w:val="36"/>
          <w:szCs w:val="36"/>
          <w:cs/>
        </w:rPr>
        <w:t>ั</w:t>
      </w:r>
      <w:r w:rsidR="00F176C2">
        <w:rPr>
          <w:rFonts w:ascii="Browallia New" w:hAnsi="Browallia New" w:cs="Browallia New"/>
          <w:sz w:val="36"/>
          <w:szCs w:val="36"/>
          <w:cs/>
        </w:rPr>
        <w:t xml:space="preserve">บผู้เรียน 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>2.3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 พัฒนาระบบเทียบโอนความรู้และประสบการณ์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>2.4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 ส่งเสริม สนับสนุนการจัดการศึกษานอกระบบและการศึกษาตามอัธยาศัย ให้มีคุณภาพและมาตรฐาน สอดคล้องกบความต้อ</w:t>
      </w:r>
      <w:r w:rsidR="00F176C2">
        <w:rPr>
          <w:rFonts w:ascii="Browallia New" w:hAnsi="Browallia New" w:cs="Browallia New"/>
          <w:sz w:val="36"/>
          <w:szCs w:val="36"/>
          <w:cs/>
        </w:rPr>
        <w:t>งการของผู้เรียน ชุมชน ท้องถิ</w:t>
      </w:r>
      <w:r w:rsidR="00F176C2">
        <w:rPr>
          <w:rFonts w:ascii="Browallia New" w:hAnsi="Browallia New" w:cs="Browallia New" w:hint="cs"/>
          <w:sz w:val="36"/>
          <w:szCs w:val="36"/>
          <w:cs/>
        </w:rPr>
        <w:t>่</w:t>
      </w:r>
      <w:r w:rsidRPr="008449C6">
        <w:rPr>
          <w:rFonts w:ascii="Browallia New" w:hAnsi="Browallia New" w:cs="Browallia New"/>
          <w:sz w:val="36"/>
          <w:szCs w:val="36"/>
          <w:cs/>
        </w:rPr>
        <w:t>น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>2.5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 ส่งเสริ ม สนับสนุนการจัดการศึกษาเพื่อให้ความรู้ สร้างความตระหนักเกี่</w:t>
      </w:r>
      <w:r w:rsidR="00F176C2">
        <w:rPr>
          <w:rFonts w:ascii="Browallia New" w:hAnsi="Browallia New" w:cs="Browallia New"/>
          <w:sz w:val="36"/>
          <w:szCs w:val="36"/>
          <w:cs/>
        </w:rPr>
        <w:t>ยวกบการอนุรักษ์ ฟ</w:t>
      </w:r>
      <w:r w:rsidR="00F176C2">
        <w:rPr>
          <w:rFonts w:ascii="Browallia New" w:hAnsi="Browallia New" w:cs="Browallia New" w:hint="cs"/>
          <w:sz w:val="36"/>
          <w:szCs w:val="36"/>
          <w:cs/>
        </w:rPr>
        <w:t>ื้</w:t>
      </w:r>
      <w:r w:rsidRPr="008449C6">
        <w:rPr>
          <w:rFonts w:ascii="Browallia New" w:hAnsi="Browallia New" w:cs="Browallia New"/>
          <w:sz w:val="36"/>
          <w:szCs w:val="36"/>
          <w:cs/>
        </w:rPr>
        <w:t>นฟู สืบทอด ศิลปะ วัฒนธรรมขนบธรรมเนียม ประเพณีที่ดีงามของไทย</w:t>
      </w:r>
      <w:r w:rsidRPr="008449C6">
        <w:rPr>
          <w:rFonts w:ascii="Browallia New" w:hAnsi="Browallia New" w:cs="Browallia New"/>
          <w:sz w:val="36"/>
          <w:szCs w:val="36"/>
        </w:rPr>
        <w:t>26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 xml:space="preserve">3. </w:t>
      </w:r>
      <w:r w:rsidRPr="008449C6">
        <w:rPr>
          <w:rFonts w:ascii="Browallia New" w:hAnsi="Browallia New" w:cs="Browallia New"/>
          <w:sz w:val="36"/>
          <w:szCs w:val="36"/>
          <w:cs/>
        </w:rPr>
        <w:t>พัฒนาคุณภาพเทคโนโลยีสารสนเทศทางการศึกษา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>3.1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 ส่งเสริ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มให้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ผู้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เรี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ยน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สถานศึกษา และหน่วยงานทางการศึกษา ทุกระดับ/ประเภทการศึกษาเข้าถึงระบบ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เครื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อข่าย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เทคโนโลยีสารสนเทศและ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การสื่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อสาร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</w:t>
      </w:r>
      <w:r w:rsidR="00F176C2">
        <w:rPr>
          <w:rFonts w:ascii="Browallia New" w:hAnsi="Browallia New" w:cs="Browallia New"/>
          <w:sz w:val="36"/>
          <w:szCs w:val="36"/>
          <w:cs/>
        </w:rPr>
        <w:t>ที่ทัน</w:t>
      </w:r>
      <w:proofErr w:type="spellStart"/>
      <w:r w:rsidR="00F176C2">
        <w:rPr>
          <w:rFonts w:ascii="Browallia New" w:hAnsi="Browallia New" w:cs="Browallia New"/>
          <w:sz w:val="36"/>
          <w:szCs w:val="36"/>
          <w:cs/>
        </w:rPr>
        <w:t>สมัยอยางท</w:t>
      </w:r>
      <w:r w:rsidR="00F176C2">
        <w:rPr>
          <w:rFonts w:ascii="Browallia New" w:hAnsi="Browallia New" w:cs="Browallia New" w:hint="cs"/>
          <w:sz w:val="36"/>
          <w:szCs w:val="36"/>
          <w:cs/>
        </w:rPr>
        <w:t>ั่</w:t>
      </w:r>
      <w:proofErr w:type="spellEnd"/>
      <w:r w:rsidR="00F176C2">
        <w:rPr>
          <w:rFonts w:ascii="Browallia New" w:hAnsi="Browallia New" w:cs="Browallia New"/>
          <w:sz w:val="36"/>
          <w:szCs w:val="36"/>
          <w:cs/>
        </w:rPr>
        <w:t xml:space="preserve"> </w:t>
      </w:r>
      <w:proofErr w:type="spellStart"/>
      <w:r w:rsidR="00F176C2">
        <w:rPr>
          <w:rFonts w:ascii="Browallia New" w:hAnsi="Browallia New" w:cs="Browallia New"/>
          <w:sz w:val="36"/>
          <w:szCs w:val="36"/>
          <w:cs/>
        </w:rPr>
        <w:t>วถึง</w:t>
      </w:r>
      <w:proofErr w:type="spellEnd"/>
      <w:r w:rsidR="00F176C2">
        <w:rPr>
          <w:rFonts w:ascii="Browallia New" w:hAnsi="Browallia New" w:cs="Browallia New"/>
          <w:sz w:val="36"/>
          <w:szCs w:val="36"/>
          <w:cs/>
        </w:rPr>
        <w:t>และม</w:t>
      </w:r>
      <w:r w:rsidR="00F176C2">
        <w:rPr>
          <w:rFonts w:ascii="Browallia New" w:hAnsi="Browallia New" w:cs="Browallia New" w:hint="cs"/>
          <w:sz w:val="36"/>
          <w:szCs w:val="36"/>
          <w:cs/>
        </w:rPr>
        <w:t>ี</w:t>
      </w:r>
      <w:r w:rsidR="00F176C2">
        <w:rPr>
          <w:rFonts w:ascii="Browallia New" w:hAnsi="Browallia New" w:cs="Browallia New"/>
          <w:sz w:val="36"/>
          <w:szCs w:val="36"/>
          <w:cs/>
        </w:rPr>
        <w:t xml:space="preserve">ประสิทธิภาพ 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lastRenderedPageBreak/>
        <w:t>3.2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 พัฒนาระบบฐานข้อมูลกลางทางการศึกษาให้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เป็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นเอก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ภาพ 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  <w:cs/>
        </w:rPr>
        <w:t>มีมาตรฐานเดียวกน โดยเชื่อมโยงข้อมูลการศึกษาทุ ั กระดับ/ประเภทการศึกษา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>3.3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นํา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ระบบเทคโนโลยีสารสนเทศและ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การสื่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อสาร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มาใช้พัฒนาการบริหารจัด</w:t>
      </w:r>
      <w:r w:rsidR="00F176C2">
        <w:rPr>
          <w:rFonts w:ascii="Browallia New" w:hAnsi="Browallia New" w:cs="Browallia New"/>
          <w:sz w:val="36"/>
          <w:szCs w:val="36"/>
          <w:cs/>
        </w:rPr>
        <w:t>การและการเรียน</w:t>
      </w:r>
      <w:proofErr w:type="spellStart"/>
      <w:r w:rsidR="00F176C2">
        <w:rPr>
          <w:rFonts w:ascii="Browallia New" w:hAnsi="Browallia New" w:cs="Browallia New"/>
          <w:sz w:val="36"/>
          <w:szCs w:val="36"/>
          <w:cs/>
        </w:rPr>
        <w:t>รู้อ</w:t>
      </w:r>
      <w:proofErr w:type="spellEnd"/>
      <w:r w:rsidR="00F176C2">
        <w:rPr>
          <w:rFonts w:ascii="Browallia New" w:hAnsi="Browallia New" w:cs="Browallia New"/>
          <w:sz w:val="36"/>
          <w:szCs w:val="36"/>
          <w:cs/>
        </w:rPr>
        <w:t>ยาง</w:t>
      </w:r>
      <w:proofErr w:type="spellStart"/>
      <w:r w:rsidR="00F176C2">
        <w:rPr>
          <w:rFonts w:ascii="Browallia New" w:hAnsi="Browallia New" w:cs="Browallia New"/>
          <w:sz w:val="36"/>
          <w:szCs w:val="36"/>
          <w:cs/>
        </w:rPr>
        <w:t>เป็</w:t>
      </w:r>
      <w:proofErr w:type="spellEnd"/>
      <w:r w:rsidR="00F176C2">
        <w:rPr>
          <w:rFonts w:ascii="Browallia New" w:hAnsi="Browallia New" w:cs="Browallia New"/>
          <w:sz w:val="36"/>
          <w:szCs w:val="36"/>
          <w:cs/>
        </w:rPr>
        <w:t xml:space="preserve"> </w:t>
      </w:r>
      <w:proofErr w:type="spellStart"/>
      <w:r w:rsidR="00F176C2">
        <w:rPr>
          <w:rFonts w:ascii="Browallia New" w:hAnsi="Browallia New" w:cs="Browallia New"/>
          <w:sz w:val="36"/>
          <w:szCs w:val="36"/>
          <w:cs/>
        </w:rPr>
        <w:t>นระบบ</w:t>
      </w:r>
      <w:proofErr w:type="spellEnd"/>
      <w:r w:rsidR="00F176C2">
        <w:rPr>
          <w:rFonts w:ascii="Browallia New" w:hAnsi="Browallia New" w:cs="Browallia New"/>
          <w:sz w:val="36"/>
          <w:szCs w:val="36"/>
          <w:cs/>
        </w:rPr>
        <w:t xml:space="preserve"> 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>3.4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 จัดให้มีศูนย์กลางในการจัดเก็บ รวบรวม และเผยแพร่ข้อมูลสื่อ การ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เรี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ยน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การสอนที่มีคุณภาพ ทันสมัย ได้มาตรฐาน และใช้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เป็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นแห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ล่งแลกเปลี่ยนเรียนรู้ ของผู้เรียน ครูและคณาจารย์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>3.5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 รณรงค์ ส่งเสริ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มให้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เด็ก เยาวชนและประชาชนเข้าถึงและใช้ประโยชน์จากเทคโนโลยีสารสนเทศเพื่อการ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เรี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ยน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รู้ได้อย่างทั่</w:t>
      </w:r>
      <w:r w:rsidR="00F176C2">
        <w:rPr>
          <w:rFonts w:ascii="Browallia New" w:hAnsi="Browallia New" w:cs="Browallia New"/>
          <w:sz w:val="36"/>
          <w:szCs w:val="36"/>
          <w:cs/>
        </w:rPr>
        <w:t>วถึง สร้</w:t>
      </w:r>
      <w:r w:rsidRPr="008449C6">
        <w:rPr>
          <w:rFonts w:ascii="Browallia New" w:hAnsi="Browallia New" w:cs="Browallia New"/>
          <w:sz w:val="36"/>
          <w:szCs w:val="36"/>
          <w:cs/>
        </w:rPr>
        <w:t>างสรรค์ และ มีประสิทธิภาพ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>3.6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 ปรับปรุงห้องปฏิบัติการและจัดหาเค</w:t>
      </w:r>
      <w:r w:rsidR="00F176C2">
        <w:rPr>
          <w:rFonts w:ascii="Browallia New" w:hAnsi="Browallia New" w:cs="Browallia New"/>
          <w:sz w:val="36"/>
          <w:szCs w:val="36"/>
          <w:cs/>
        </w:rPr>
        <w:t xml:space="preserve">รื่องคอมพิวเตอร์ให้กบผู้เรียน </w:t>
      </w:r>
      <w:proofErr w:type="spellStart"/>
      <w:r w:rsidR="00F176C2">
        <w:rPr>
          <w:rFonts w:ascii="Browallia New" w:hAnsi="Browallia New" w:cs="Browallia New"/>
          <w:sz w:val="36"/>
          <w:szCs w:val="36"/>
          <w:cs/>
        </w:rPr>
        <w:t>อยาง</w:t>
      </w:r>
      <w:proofErr w:type="spellEnd"/>
      <w:r w:rsidR="00F176C2">
        <w:rPr>
          <w:rFonts w:ascii="Browallia New" w:hAnsi="Browallia New" w:cs="Browallia New"/>
          <w:sz w:val="36"/>
          <w:szCs w:val="36"/>
          <w:cs/>
        </w:rPr>
        <w:t xml:space="preserve">เพียงพอ </w:t>
      </w:r>
      <w:proofErr w:type="spellStart"/>
      <w:r w:rsidR="00F176C2">
        <w:rPr>
          <w:rFonts w:ascii="Browallia New" w:hAnsi="Browallia New" w:cs="Browallia New"/>
          <w:sz w:val="36"/>
          <w:szCs w:val="36"/>
          <w:cs/>
        </w:rPr>
        <w:t>ทั</w:t>
      </w:r>
      <w:r w:rsidR="00F176C2">
        <w:rPr>
          <w:rFonts w:ascii="Browallia New" w:hAnsi="Browallia New" w:cs="Browallia New" w:hint="cs"/>
          <w:sz w:val="36"/>
          <w:szCs w:val="36"/>
          <w:cs/>
        </w:rPr>
        <w:t>่</w:t>
      </w:r>
      <w:proofErr w:type="spellEnd"/>
      <w:r w:rsidR="00F176C2">
        <w:rPr>
          <w:rFonts w:ascii="Browallia New" w:hAnsi="Browallia New" w:cs="Browallia New"/>
          <w:sz w:val="36"/>
          <w:szCs w:val="36"/>
          <w:cs/>
        </w:rPr>
        <w:t xml:space="preserve"> </w:t>
      </w:r>
      <w:proofErr w:type="spellStart"/>
      <w:r w:rsidR="00F176C2">
        <w:rPr>
          <w:rFonts w:ascii="Browallia New" w:hAnsi="Browallia New" w:cs="Browallia New"/>
          <w:sz w:val="36"/>
          <w:szCs w:val="36"/>
          <w:cs/>
        </w:rPr>
        <w:t>วถึง</w:t>
      </w:r>
      <w:proofErr w:type="spellEnd"/>
      <w:r w:rsidR="00F176C2">
        <w:rPr>
          <w:rFonts w:ascii="Browallia New" w:hAnsi="Browallia New" w:cs="Browallia New"/>
          <w:sz w:val="36"/>
          <w:szCs w:val="36"/>
          <w:cs/>
        </w:rPr>
        <w:t>และเหมาะสม</w:t>
      </w:r>
      <w:r w:rsidR="00F176C2">
        <w:rPr>
          <w:rFonts w:ascii="Browallia New" w:hAnsi="Browallia New" w:cs="Browallia New" w:hint="cs"/>
          <w:sz w:val="36"/>
          <w:szCs w:val="36"/>
          <w:cs/>
        </w:rPr>
        <w:t>กั</w:t>
      </w:r>
      <w:r w:rsidRPr="008449C6">
        <w:rPr>
          <w:rFonts w:ascii="Browallia New" w:hAnsi="Browallia New" w:cs="Browallia New"/>
          <w:sz w:val="36"/>
          <w:szCs w:val="36"/>
          <w:cs/>
        </w:rPr>
        <w:t>บการแส</w:t>
      </w:r>
      <w:r w:rsidR="00F176C2">
        <w:rPr>
          <w:rFonts w:ascii="Browallia New" w:hAnsi="Browallia New" w:cs="Browallia New"/>
          <w:sz w:val="36"/>
          <w:szCs w:val="36"/>
          <w:cs/>
        </w:rPr>
        <w:t>วงหาความรู้ด้วยตนเอ</w:t>
      </w:r>
      <w:proofErr w:type="spellStart"/>
      <w:r w:rsidR="00F176C2">
        <w:rPr>
          <w:rFonts w:ascii="Browallia New" w:hAnsi="Browallia New" w:cs="Browallia New"/>
          <w:sz w:val="36"/>
          <w:szCs w:val="36"/>
          <w:cs/>
        </w:rPr>
        <w:t>งอ</w:t>
      </w:r>
      <w:r w:rsidR="00F176C2">
        <w:rPr>
          <w:rFonts w:ascii="Browallia New" w:hAnsi="Browallia New" w:cs="Browallia New" w:hint="cs"/>
          <w:sz w:val="36"/>
          <w:szCs w:val="36"/>
          <w:cs/>
        </w:rPr>
        <w:t>ย่</w:t>
      </w:r>
      <w:proofErr w:type="spellEnd"/>
      <w:r w:rsidR="00F176C2">
        <w:rPr>
          <w:rFonts w:ascii="Browallia New" w:hAnsi="Browallia New" w:cs="Browallia New"/>
          <w:sz w:val="36"/>
          <w:szCs w:val="36"/>
          <w:cs/>
        </w:rPr>
        <w:t xml:space="preserve"> า</w:t>
      </w:r>
      <w:proofErr w:type="spellStart"/>
      <w:r w:rsidR="00F176C2">
        <w:rPr>
          <w:rFonts w:ascii="Browallia New" w:hAnsi="Browallia New" w:cs="Browallia New"/>
          <w:sz w:val="36"/>
          <w:szCs w:val="36"/>
          <w:cs/>
        </w:rPr>
        <w:t>งต</w:t>
      </w:r>
      <w:r w:rsidR="00F176C2">
        <w:rPr>
          <w:rFonts w:ascii="Browallia New" w:hAnsi="Browallia New" w:cs="Browallia New" w:hint="cs"/>
          <w:sz w:val="36"/>
          <w:szCs w:val="36"/>
          <w:cs/>
        </w:rPr>
        <w:t>่</w:t>
      </w:r>
      <w:r w:rsidRPr="008449C6">
        <w:rPr>
          <w:rFonts w:ascii="Browallia New" w:hAnsi="Browallia New" w:cs="Browallia New"/>
          <w:sz w:val="36"/>
          <w:szCs w:val="36"/>
          <w:cs/>
        </w:rPr>
        <w:t>อ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เนื่อง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  <w:cs/>
        </w:rPr>
        <w:t xml:space="preserve">ยุทธศาสตร์ที่ </w:t>
      </w:r>
      <w:r w:rsidRPr="008449C6">
        <w:rPr>
          <w:rFonts w:ascii="Browallia New" w:hAnsi="Browallia New" w:cs="Browallia New"/>
          <w:sz w:val="36"/>
          <w:szCs w:val="36"/>
        </w:rPr>
        <w:t>5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 พัฒนาระบบบริหารจัดการ และส่งเสริมให้ทุกภาคส่วนมีส่วนร่วม ในการจัดการศึกษา</w:t>
      </w:r>
    </w:p>
    <w:p w:rsidR="0008685E" w:rsidRPr="008449C6" w:rsidRDefault="00F176C2" w:rsidP="0008685E">
      <w:pPr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  <w:cs/>
        </w:rPr>
        <w:t xml:space="preserve">จุดม่งหมาย 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  <w:cs/>
        </w:rPr>
        <w:t>มุ่งปรับ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ระบบบริ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หารจัดการและพัฒนา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ระบบบริ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หารจัดการศึกษาให้มีความคล่องตัวในการบริหารงานการศึกษาให้มากยิ่งขึ้น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เป็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นที่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ยอมรับของผู้รับบริการ สร้างความเข้มแข็ง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  <w:cs/>
        </w:rPr>
        <w:t>ให้กบ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สํานักงาน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ั เขตพื้นที่และสถานศึกษาทุกระดับ/ประเภทให้มีความคล่องตัว มีอิสระในการ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บริ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หารจัดการ และมีความเข้มแข็งรองรับการกระจาย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อํานาจ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รวมทั้งปรับปรุ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งระบบ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การ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  <w:cs/>
        </w:rPr>
        <w:t>สนับสนุนการระดมทรัพยากรจากทุกภาคส่วนในการพัฒนาการศึกษาและการสร้างภาคีเครือข่ายทางการบริหารจัดการศึกษา</w:t>
      </w:r>
      <w:r w:rsidRPr="008449C6">
        <w:rPr>
          <w:rFonts w:ascii="Browallia New" w:hAnsi="Browallia New" w:cs="Browallia New"/>
          <w:sz w:val="36"/>
          <w:szCs w:val="36"/>
        </w:rPr>
        <w:t>27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  <w:cs/>
        </w:rPr>
        <w:t>ตัวชี้วัด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lastRenderedPageBreak/>
        <w:t xml:space="preserve">1. </w:t>
      </w:r>
      <w:r w:rsidRPr="008449C6">
        <w:rPr>
          <w:rFonts w:ascii="Browallia New" w:hAnsi="Browallia New" w:cs="Browallia New"/>
          <w:sz w:val="36"/>
          <w:szCs w:val="36"/>
          <w:cs/>
        </w:rPr>
        <w:t>คะแนนเฉลี่ยผลประเมินการปฏิบัติงานตาม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คํา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รับรองการปฏิบัติราชการ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ประจําปี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งบประมาณ พ.ศ.</w:t>
      </w:r>
      <w:r w:rsidRPr="008449C6">
        <w:rPr>
          <w:rFonts w:ascii="Browallia New" w:hAnsi="Browallia New" w:cs="Browallia New"/>
          <w:sz w:val="36"/>
          <w:szCs w:val="36"/>
        </w:rPr>
        <w:t>2555</w:t>
      </w:r>
      <w:r w:rsidRPr="008449C6">
        <w:rPr>
          <w:rFonts w:ascii="Browallia New" w:hAnsi="Browallia New" w:cs="Browallia New"/>
          <w:sz w:val="36"/>
          <w:szCs w:val="36"/>
          <w:cs/>
        </w:rPr>
        <w:t>ของกระทรวงศึกษาธิการ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 xml:space="preserve">2. </w:t>
      </w:r>
      <w:r w:rsidRPr="008449C6">
        <w:rPr>
          <w:rFonts w:ascii="Browallia New" w:hAnsi="Browallia New" w:cs="Browallia New"/>
          <w:sz w:val="36"/>
          <w:szCs w:val="36"/>
          <w:cs/>
        </w:rPr>
        <w:t>ร้อยละของ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สํานักงาน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เขตพื้นที่การศึกษา (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สพป</w:t>
      </w:r>
      <w:proofErr w:type="gramStart"/>
      <w:r w:rsidRPr="008449C6">
        <w:rPr>
          <w:rFonts w:ascii="Browallia New" w:hAnsi="Browallia New" w:cs="Browallia New"/>
          <w:sz w:val="36"/>
          <w:szCs w:val="36"/>
          <w:cs/>
        </w:rPr>
        <w:t>.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/</w:t>
      </w:r>
      <w:proofErr w:type="spellStart"/>
      <w:proofErr w:type="gramEnd"/>
      <w:r w:rsidRPr="008449C6">
        <w:rPr>
          <w:rFonts w:ascii="Browallia New" w:hAnsi="Browallia New" w:cs="Browallia New"/>
          <w:sz w:val="36"/>
          <w:szCs w:val="36"/>
          <w:cs/>
        </w:rPr>
        <w:t>สพ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ม.) และสถานศึกษา ทุกระดับ/ประเภทที่ได้รับการพัฒนาให้มีความพร้อมและความเข้มแข็งในการบริ หาร จัดการศึกษา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 xml:space="preserve">3. </w:t>
      </w:r>
      <w:r w:rsidRPr="008449C6">
        <w:rPr>
          <w:rFonts w:ascii="Browallia New" w:hAnsi="Browallia New" w:cs="Browallia New"/>
          <w:sz w:val="36"/>
          <w:szCs w:val="36"/>
          <w:cs/>
        </w:rPr>
        <w:t>ร้อยละของผู้เรียน เยาวชนและประชาชนในพื้นที่จังหวัดชายแดนภาคใต้ ที่ได้รับการพัฒนาศักยภาพหรือทักษะด้านอาชีพ สามารถมีงาน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ทํา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หรือ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นําไป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ประกอบอาชีพ ในท้องถิ่นได้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 xml:space="preserve">4. </w:t>
      </w:r>
      <w:r w:rsidRPr="008449C6">
        <w:rPr>
          <w:rFonts w:ascii="Browallia New" w:hAnsi="Browallia New" w:cs="Browallia New"/>
          <w:sz w:val="36"/>
          <w:szCs w:val="36"/>
          <w:cs/>
        </w:rPr>
        <w:t>ร้อยละของคะแนนเฉลี่ยผลสัมฤทธิ์ทางการเรียนวิชาหลักระดับการศึกษาขั้นพื้นฐานในพื้นที่จังหวัดชายแดนภาคใต้จากการทดสอบระดับชาติเพิ่มขึ้น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 xml:space="preserve">5. </w:t>
      </w:r>
      <w:r w:rsidRPr="008449C6">
        <w:rPr>
          <w:rFonts w:ascii="Browallia New" w:hAnsi="Browallia New" w:cs="Browallia New"/>
          <w:sz w:val="36"/>
          <w:szCs w:val="36"/>
          <w:cs/>
        </w:rPr>
        <w:t>สัดส่วนผู้เรียนในสถานศึกษาของรัฐต่อเอกชน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 xml:space="preserve">6.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จํานวน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ภาคีเครือข่ายทั้งในและต่างประเทศที่มีส่วนร่วมในการจัดการศึกษากลยุทธ์และแนวทางการ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ดําเนินงาน</w:t>
      </w:r>
      <w:proofErr w:type="spellEnd"/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 xml:space="preserve">1. </w:t>
      </w:r>
      <w:r w:rsidRPr="008449C6">
        <w:rPr>
          <w:rFonts w:ascii="Browallia New" w:hAnsi="Browallia New" w:cs="Browallia New"/>
          <w:sz w:val="36"/>
          <w:szCs w:val="36"/>
          <w:cs/>
        </w:rPr>
        <w:t>พัฒนาระบบบริหารจัดการศึกษาให้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เป็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นไป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ตามหลัก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ธรรมาภิ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บาล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>1.1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 สนับสนุนสถานศึกษาที่มีความพร้อมให้สามารถ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บริ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หารจัดการ 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  <w:cs/>
        </w:rPr>
        <w:t xml:space="preserve">ได้อย่างอิสระ คล่องตัว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เป็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นสถานศึกษา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นิติบุคคล และในระดับอุดมศึกษาพัฒนาสู่การ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เป็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น</w:t>
      </w:r>
    </w:p>
    <w:p w:rsidR="0008685E" w:rsidRPr="008449C6" w:rsidRDefault="00F176C2" w:rsidP="0008685E">
      <w:pPr>
        <w:rPr>
          <w:rFonts w:ascii="Browallia New" w:hAnsi="Browallia New" w:cs="Browallia New"/>
          <w:sz w:val="36"/>
          <w:szCs w:val="36"/>
        </w:rPr>
      </w:pPr>
      <w:r>
        <w:rPr>
          <w:rFonts w:ascii="Browallia New" w:hAnsi="Browallia New" w:cs="Browallia New"/>
          <w:sz w:val="36"/>
          <w:szCs w:val="36"/>
          <w:cs/>
        </w:rPr>
        <w:t>สถาบันการศึกษาใน</w:t>
      </w:r>
      <w:proofErr w:type="spellStart"/>
      <w:r>
        <w:rPr>
          <w:rFonts w:ascii="Browallia New" w:hAnsi="Browallia New" w:cs="Browallia New"/>
          <w:sz w:val="36"/>
          <w:szCs w:val="36"/>
          <w:cs/>
        </w:rPr>
        <w:t>กากํ</w:t>
      </w:r>
      <w:proofErr w:type="spellEnd"/>
      <w:r>
        <w:rPr>
          <w:rFonts w:ascii="Browallia New" w:hAnsi="Browallia New" w:cs="Browallia New"/>
          <w:sz w:val="36"/>
          <w:szCs w:val="36"/>
          <w:cs/>
        </w:rPr>
        <w:t xml:space="preserve"> </w:t>
      </w:r>
      <w:proofErr w:type="spellStart"/>
      <w:r>
        <w:rPr>
          <w:rFonts w:ascii="Browallia New" w:hAnsi="Browallia New" w:cs="Browallia New"/>
          <w:sz w:val="36"/>
          <w:szCs w:val="36"/>
          <w:cs/>
        </w:rPr>
        <w:t>บข</w:t>
      </w:r>
      <w:proofErr w:type="spellEnd"/>
      <w:r>
        <w:rPr>
          <w:rFonts w:ascii="Browallia New" w:hAnsi="Browallia New" w:cs="Browallia New"/>
          <w:sz w:val="36"/>
          <w:szCs w:val="36"/>
          <w:cs/>
        </w:rPr>
        <w:t xml:space="preserve">องรัฐ 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>1.2</w:t>
      </w:r>
      <w:r w:rsidRPr="008449C6">
        <w:rPr>
          <w:rFonts w:ascii="Browallia New" w:hAnsi="Browallia New" w:cs="Browallia New"/>
          <w:sz w:val="36"/>
          <w:szCs w:val="36"/>
          <w:cs/>
        </w:rPr>
        <w:t>ลดบทบาทของรัฐในการจัดการศึกษามา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เป็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นผู้กากํ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บนโยบาย แผน มาตรฐานการศึกษา นิเทศ และติดตามประเมินผลการบริหารจัดการศึกษา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>1.3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 ให้มีข้อตกลงอย่าง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เป็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นทาง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การ (</w:t>
      </w:r>
      <w:r w:rsidRPr="008449C6">
        <w:rPr>
          <w:rFonts w:ascii="Browallia New" w:hAnsi="Browallia New" w:cs="Browallia New"/>
          <w:sz w:val="36"/>
          <w:szCs w:val="36"/>
        </w:rPr>
        <w:t xml:space="preserve">MOU) </w:t>
      </w:r>
      <w:r w:rsidRPr="008449C6">
        <w:rPr>
          <w:rFonts w:ascii="Browallia New" w:hAnsi="Browallia New" w:cs="Browallia New"/>
          <w:sz w:val="36"/>
          <w:szCs w:val="36"/>
          <w:cs/>
        </w:rPr>
        <w:t>ระหว่าง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ผู้บริ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หาร ครู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เขตพื้</w:t>
      </w:r>
      <w:proofErr w:type="spellEnd"/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นที่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การศึกษา สถานศึกษา และแหล่งเรียนรู้เพื่อร่วมกน</w:t>
      </w:r>
      <w:r w:rsidR="00F176C2">
        <w:rPr>
          <w:rFonts w:ascii="Browallia New" w:hAnsi="Browallia New" w:cs="Browallia New"/>
          <w:sz w:val="36"/>
          <w:szCs w:val="36"/>
          <w:cs/>
        </w:rPr>
        <w:t>พัฒนาการเรียนรู้ให้ผู้เรียนอย</w:t>
      </w:r>
      <w:r w:rsidR="00F176C2">
        <w:rPr>
          <w:rFonts w:ascii="Browallia New" w:hAnsi="Browallia New" w:cs="Browallia New" w:hint="cs"/>
          <w:sz w:val="36"/>
          <w:szCs w:val="36"/>
          <w:cs/>
        </w:rPr>
        <w:t>่</w:t>
      </w:r>
      <w:r w:rsidRPr="008449C6">
        <w:rPr>
          <w:rFonts w:ascii="Browallia New" w:hAnsi="Browallia New" w:cs="Browallia New"/>
          <w:sz w:val="36"/>
          <w:szCs w:val="36"/>
          <w:cs/>
        </w:rPr>
        <w:t>างมี คุณภาพ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>1.4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 ปรับปรุงกลไกการบริหาร การประสานการจัดการศึกษาส่วนกลางและในแต่ละพื้นที่ให้มีประสิทธิภาพ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lastRenderedPageBreak/>
        <w:t>1.5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 ปรับปรุง แก้ไข ประกาศใช้กฎหมาย กฎกระทรวงที่เกี่ยวข้อ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งกบัการ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จัดการศึกษาให้สอดคล้องกบการ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ดําเนินงาน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เพื่อให้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เป็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น ั ไปตามพระราชบัญญัติการศึกษาแห่งชาติ พ.ศ. </w:t>
      </w:r>
      <w:r w:rsidRPr="008449C6">
        <w:rPr>
          <w:rFonts w:ascii="Browallia New" w:hAnsi="Browallia New" w:cs="Browallia New"/>
          <w:sz w:val="36"/>
          <w:szCs w:val="36"/>
        </w:rPr>
        <w:t>2552</w:t>
      </w:r>
      <w:r w:rsidRPr="008449C6">
        <w:rPr>
          <w:rFonts w:ascii="Browallia New" w:hAnsi="Browallia New" w:cs="Browallia New"/>
          <w:sz w:val="36"/>
          <w:szCs w:val="36"/>
          <w:cs/>
        </w:rPr>
        <w:t>และที่แกไขเพ</w:t>
      </w:r>
      <w:r w:rsidR="00F176C2">
        <w:rPr>
          <w:rFonts w:ascii="Browallia New" w:hAnsi="Browallia New" w:cs="Browallia New" w:hint="cs"/>
          <w:sz w:val="36"/>
          <w:szCs w:val="36"/>
          <w:cs/>
        </w:rPr>
        <w:t>ิ่</w:t>
      </w:r>
      <w:r w:rsidRPr="008449C6">
        <w:rPr>
          <w:rFonts w:ascii="Browallia New" w:hAnsi="Browallia New" w:cs="Browallia New"/>
          <w:sz w:val="36"/>
          <w:szCs w:val="36"/>
          <w:cs/>
        </w:rPr>
        <w:t>มเติม</w:t>
      </w:r>
      <w:r w:rsidRPr="008449C6">
        <w:rPr>
          <w:rFonts w:ascii="Browallia New" w:hAnsi="Browallia New" w:cs="Browallia New"/>
          <w:sz w:val="36"/>
          <w:szCs w:val="36"/>
        </w:rPr>
        <w:t>28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 xml:space="preserve">2. </w:t>
      </w:r>
      <w:r w:rsidRPr="008449C6">
        <w:rPr>
          <w:rFonts w:ascii="Browallia New" w:hAnsi="Browallia New" w:cs="Browallia New"/>
          <w:sz w:val="36"/>
          <w:szCs w:val="36"/>
          <w:cs/>
        </w:rPr>
        <w:t>พัฒนาการศึกษาจังหวัดชายแดนภาคใต้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>2.1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 เสริมสร้างความเข้มแข็งให้กบสถานศึกษาของรัฐและเอกชน ั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>2.2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 ส่งเสริมการวิจัยเพื่อการจัดการศึกษา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>2.3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 ส่งเสริมการมีส่วนร่วมของชุมชน สถานประกอบการ องค์กรศาสนา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  <w:cs/>
        </w:rPr>
        <w:t>ในการจัดการศึกษา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>2.4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 ส่งเสริมการศึกษาอิสลามศึกษา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 xml:space="preserve">3. </w:t>
      </w:r>
      <w:r w:rsidRPr="008449C6">
        <w:rPr>
          <w:rFonts w:ascii="Browallia New" w:hAnsi="Browallia New" w:cs="Browallia New"/>
          <w:sz w:val="36"/>
          <w:szCs w:val="36"/>
          <w:cs/>
        </w:rPr>
        <w:t>พัฒนาระบบการวางแผน งบประมาณ ตรวจติดตามและประเมินผล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  <w:cs/>
        </w:rPr>
        <w:t>การศึกษาให้ได้มาตรฐาน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>3.1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 จัดสรรงบประมาณและทรัพยากรทางการศึกษาสู่สถานศึกษาตาม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  <w:cs/>
        </w:rPr>
        <w:t>ความ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จําเป็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นและ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สภาพปัญหา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>3.2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 พัฒนาระบบการวา</w:t>
      </w:r>
      <w:r w:rsidR="00F176C2">
        <w:rPr>
          <w:rFonts w:ascii="Browallia New" w:hAnsi="Browallia New" w:cs="Browallia New"/>
          <w:sz w:val="36"/>
          <w:szCs w:val="36"/>
          <w:cs/>
        </w:rPr>
        <w:t>ง</w:t>
      </w:r>
      <w:proofErr w:type="spellStart"/>
      <w:r w:rsidR="00F176C2">
        <w:rPr>
          <w:rFonts w:ascii="Browallia New" w:hAnsi="Browallia New" w:cs="Browallia New"/>
          <w:sz w:val="36"/>
          <w:szCs w:val="36"/>
          <w:cs/>
        </w:rPr>
        <w:t>แผนอ</w:t>
      </w:r>
      <w:proofErr w:type="spellEnd"/>
      <w:r w:rsidR="00F176C2">
        <w:rPr>
          <w:rFonts w:ascii="Browallia New" w:hAnsi="Browallia New" w:cs="Browallia New"/>
          <w:sz w:val="36"/>
          <w:szCs w:val="36"/>
          <w:cs/>
        </w:rPr>
        <w:t>ยาง</w:t>
      </w:r>
      <w:proofErr w:type="spellStart"/>
      <w:r w:rsidR="00F176C2">
        <w:rPr>
          <w:rFonts w:ascii="Browallia New" w:hAnsi="Browallia New" w:cs="Browallia New"/>
          <w:sz w:val="36"/>
          <w:szCs w:val="36"/>
          <w:cs/>
        </w:rPr>
        <w:t>เป็</w:t>
      </w:r>
      <w:proofErr w:type="spellEnd"/>
      <w:r w:rsidR="00F176C2">
        <w:rPr>
          <w:rFonts w:ascii="Browallia New" w:hAnsi="Browallia New" w:cs="Browallia New"/>
          <w:sz w:val="36"/>
          <w:szCs w:val="36"/>
          <w:cs/>
        </w:rPr>
        <w:t xml:space="preserve"> </w:t>
      </w:r>
      <w:proofErr w:type="spellStart"/>
      <w:r w:rsidR="00F176C2">
        <w:rPr>
          <w:rFonts w:ascii="Browallia New" w:hAnsi="Browallia New" w:cs="Browallia New"/>
          <w:sz w:val="36"/>
          <w:szCs w:val="36"/>
          <w:cs/>
        </w:rPr>
        <w:t>นระบบ</w:t>
      </w:r>
      <w:proofErr w:type="spellEnd"/>
      <w:r w:rsidR="00F176C2">
        <w:rPr>
          <w:rFonts w:ascii="Browallia New" w:hAnsi="Browallia New" w:cs="Browallia New"/>
          <w:sz w:val="36"/>
          <w:szCs w:val="36"/>
          <w:cs/>
        </w:rPr>
        <w:t xml:space="preserve"> ครบวงจร โดย </w:t>
      </w:r>
      <w:r w:rsidRPr="008449C6">
        <w:rPr>
          <w:rFonts w:ascii="Browallia New" w:hAnsi="Browallia New" w:cs="Browallia New"/>
          <w:sz w:val="36"/>
          <w:szCs w:val="36"/>
          <w:cs/>
        </w:rPr>
        <w:t>ส</w:t>
      </w:r>
      <w:r w:rsidR="00F176C2">
        <w:rPr>
          <w:rFonts w:ascii="Browallia New" w:hAnsi="Tahoma" w:cs="Browallia New" w:hint="cs"/>
          <w:sz w:val="36"/>
          <w:szCs w:val="36"/>
          <w:cs/>
        </w:rPr>
        <w:t>่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งเสริม 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  <w:cs/>
        </w:rPr>
        <w:t>สนับสนุนให</w:t>
      </w:r>
      <w:r w:rsidR="00F176C2">
        <w:rPr>
          <w:rFonts w:ascii="Browallia New" w:hAnsi="Tahoma" w:cs="Browallia New" w:hint="cs"/>
          <w:sz w:val="36"/>
          <w:szCs w:val="36"/>
          <w:cs/>
        </w:rPr>
        <w:t>้</w:t>
      </w:r>
      <w:r w:rsidRPr="008449C6">
        <w:rPr>
          <w:rFonts w:ascii="Browallia New" w:hAnsi="Browallia New" w:cs="Browallia New"/>
          <w:sz w:val="36"/>
          <w:szCs w:val="36"/>
          <w:cs/>
        </w:rPr>
        <w:t>ภาคประชาชน ภาคประชาสังคม และผู้มีส่วนเก</w:t>
      </w:r>
      <w:r w:rsidR="00F176C2">
        <w:rPr>
          <w:rFonts w:ascii="Browallia New" w:hAnsi="Browallia New" w:cs="Browallia New" w:hint="cs"/>
          <w:sz w:val="36"/>
          <w:szCs w:val="36"/>
          <w:cs/>
        </w:rPr>
        <w:t>ี่</w:t>
      </w:r>
      <w:r w:rsidRPr="008449C6">
        <w:rPr>
          <w:rFonts w:ascii="Browallia New" w:hAnsi="Browallia New" w:cs="Browallia New"/>
          <w:sz w:val="36"/>
          <w:szCs w:val="36"/>
          <w:cs/>
        </w:rPr>
        <w:t>ยวข้องมีส</w:t>
      </w:r>
      <w:r w:rsidR="00F176C2">
        <w:rPr>
          <w:rFonts w:ascii="Browallia New" w:hAnsi="Tahoma" w:cs="Browallia New" w:hint="cs"/>
          <w:sz w:val="36"/>
          <w:szCs w:val="36"/>
          <w:cs/>
        </w:rPr>
        <w:t>่</w:t>
      </w:r>
      <w:r w:rsidRPr="008449C6">
        <w:rPr>
          <w:rFonts w:ascii="Browallia New" w:hAnsi="Browallia New" w:cs="Browallia New"/>
          <w:sz w:val="36"/>
          <w:szCs w:val="36"/>
          <w:cs/>
        </w:rPr>
        <w:t>วนรวม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>3.3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 พัฒนารูปแบบการ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จัดทํา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งบประมาณไปสู่ระบบงบประมาณแบบมุ่งเน้นผลงาน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>3.4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 พัฒนาโปรแกรมคอมพิวเตอร์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สําหรับ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การติดตามและประเมินผลแผนงาน /โครงการ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>3.5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 สร้างเครือข่ายเชื่อมโยงฐานข้อมูลโดยใช้เทคโนโลยีในการ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จัดทํา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ฐานข้อมูล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 xml:space="preserve">4. </w:t>
      </w:r>
      <w:r w:rsidRPr="008449C6">
        <w:rPr>
          <w:rFonts w:ascii="Browallia New" w:hAnsi="Browallia New" w:cs="Browallia New"/>
          <w:sz w:val="36"/>
          <w:szCs w:val="36"/>
          <w:cs/>
        </w:rPr>
        <w:t>กระจาย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อํานาจ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การบริหารจัดการให้เขตพื้นที่การศึกษาและสถานศึกษา 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  <w:cs/>
        </w:rPr>
        <w:t>ทุกระดับ/ประเภทการศึกษา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lastRenderedPageBreak/>
        <w:t>4.1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 ส่งเสริม สนับสนุน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สํานักงาน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เขตพื้นที่การศึกษาและสถานศึกษาที่มี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  <w:cs/>
        </w:rPr>
        <w:t>ความพร้อมให้สามารถบริหารจัดการศึกษา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ได้อ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ยางอิสระ คล ่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่อง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ตัว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>4.2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 ส่งเสริ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มสนับสนุน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งานด้านวิชาการ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กํากับ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ดูแลมาตรฐานทางวิชาการ และเตรียมความพร้อมและพัฒนาศักยภาพในการจัดการศึกษาขององค์กรปกครองส่วนท้องถิ่น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 xml:space="preserve">5. </w:t>
      </w:r>
      <w:r w:rsidRPr="008449C6">
        <w:rPr>
          <w:rFonts w:ascii="Browallia New" w:hAnsi="Browallia New" w:cs="Browallia New"/>
          <w:sz w:val="36"/>
          <w:szCs w:val="36"/>
          <w:cs/>
        </w:rPr>
        <w:t>ส่งเสริ ม สนับสนุนให้ทุกภาคส่วนมีส่วนร่วมในการจัดการศึกษา และสนับสนุนทรัพยากรเพื่อการศึกษา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>5.1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 ทบทวนระบบการบริ หารงานโดยองค์คณะบุคคลในทุกระดับ/ประเภทการศึกษา ทั้งวิธีการได้มาองค์ประกอบ และ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อํานาจ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หน้าที่ของ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ผู้บริ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หารและ</w:t>
      </w:r>
      <w:r w:rsidRPr="008449C6">
        <w:rPr>
          <w:rFonts w:ascii="Browallia New" w:hAnsi="Browallia New" w:cs="Browallia New"/>
          <w:sz w:val="36"/>
          <w:szCs w:val="36"/>
        </w:rPr>
        <w:t>29</w:t>
      </w:r>
      <w:r w:rsidRPr="008449C6">
        <w:rPr>
          <w:rFonts w:ascii="Browallia New" w:hAnsi="Browallia New" w:cs="Browallia New"/>
          <w:sz w:val="36"/>
          <w:szCs w:val="36"/>
          <w:cs/>
        </w:rPr>
        <w:t>คณะกรรมการต่างๆ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>5.2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 สนับสนุน และมีมาตรการจูงใจทั้งด้านภาษีและสิทธิประโยชน์ต่างๆ เพื่อให้เอกชนเข้ามาร่วมการจัดการศึกษาและสนับสนุนการศึกษาในทุกระดับ/ประเภท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>5.3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 ส่งเสริมการระดมทรัพยากรและการลงทุนเพื่อการศึกษาและ การเรียนรู้ในรูปแบบต่างๆ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>5.4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 ส่งเสริ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มบท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บาทของภาคเอกชน องค์กรปกครองส่วนท้องถิ่น 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  <w:cs/>
        </w:rPr>
        <w:t xml:space="preserve">ในการจัดการศึกษา และการเตรี ยมความพร้อมให้องค์กรปกครองส่วนท้องถิ่นในการรับโอน 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  <w:cs/>
        </w:rPr>
        <w:t>งานด้านการศึกษาจากรัฐ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>5.5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 ส่งเสริม สนับสนุน และสร้างความตระหนักให้ทุกภาคส่วน ในสังคม ร่วมรับผิดชอบคุณภาพการศึกษา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>5.6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 ส่งเสริม สนับสนุนการจัดการศึกษาทางเลือก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 xml:space="preserve">6. </w:t>
      </w:r>
      <w:r w:rsidRPr="008449C6">
        <w:rPr>
          <w:rFonts w:ascii="Browallia New" w:hAnsi="Browallia New" w:cs="Browallia New"/>
          <w:sz w:val="36"/>
          <w:szCs w:val="36"/>
          <w:cs/>
        </w:rPr>
        <w:t>สร้างเครือข่ายความร่วม</w:t>
      </w:r>
      <w:r w:rsidR="008449C6">
        <w:rPr>
          <w:rFonts w:ascii="Browallia New" w:hAnsi="Browallia New" w:cs="Browallia New"/>
          <w:sz w:val="36"/>
          <w:szCs w:val="36"/>
          <w:cs/>
        </w:rPr>
        <w:t>มือทางการศึกษากบองค์กรหรือหน</w:t>
      </w:r>
      <w:r w:rsidR="008449C6">
        <w:rPr>
          <w:rFonts w:ascii="Browallia New" w:hAnsi="Browallia New" w:cs="Browallia New" w:hint="cs"/>
          <w:sz w:val="36"/>
          <w:szCs w:val="36"/>
          <w:cs/>
        </w:rPr>
        <w:t>่</w:t>
      </w:r>
      <w:r w:rsidRPr="008449C6">
        <w:rPr>
          <w:rFonts w:ascii="Browallia New" w:hAnsi="Browallia New" w:cs="Browallia New"/>
          <w:sz w:val="36"/>
          <w:szCs w:val="36"/>
          <w:cs/>
        </w:rPr>
        <w:t>วยงานทั้งในและต่างประเทศ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>6.1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 พัฒนา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เครื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อข่าย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ความร่วมมือด้านการศึกษาขององค์กรปกครองส่วนท้องถิ่น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สํานักงาน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เขตพื้นที่การศึกษา สถาบันอุดมศึกษา สถาบัน/หน่วยงานอื่นในพื้นที่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>6.2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 ส่งเสริม สนับสนุนเครือข่ายในการจัดการศึกษาให้เข้มแข็ง รวมทั้ง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  <w:cs/>
        </w:rPr>
        <w:lastRenderedPageBreak/>
        <w:t>การบูร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ณา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การการ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ทํางานร่วมกนั</w:t>
      </w:r>
      <w:proofErr w:type="spellEnd"/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>6.3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 สนับสนุนและส่งเสริ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มให้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ทุกภาคส่วนของสังคมร่วมกนจัดให้มี ั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  <w:cs/>
        </w:rPr>
        <w:t>เครือข่ายการเรียนรู้ในรูปแบบที่หลากหลาย เชื่อมโยงกบวิถีชีวิตจริงของชุมชน โดยอาศัยกลไก ั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  <w:cs/>
        </w:rPr>
        <w:t>ในชุมชน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เป็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นตัว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ขับเคลื่อนการ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นํา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แผนพัฒนาการศึกษาของกระทรวงศึกษาธิการ</w:t>
      </w:r>
    </w:p>
    <w:p w:rsidR="0008685E" w:rsidRPr="008449C6" w:rsidRDefault="00F176C2" w:rsidP="0008685E">
      <w:pPr>
        <w:rPr>
          <w:rFonts w:ascii="Browallia New" w:hAnsi="Browallia New" w:cs="Browallia New"/>
          <w:sz w:val="36"/>
          <w:szCs w:val="36"/>
        </w:rPr>
      </w:pPr>
      <w:proofErr w:type="spellStart"/>
      <w:r>
        <w:rPr>
          <w:rFonts w:ascii="Browallia New" w:hAnsi="Browallia New" w:cs="Browallia New"/>
          <w:sz w:val="36"/>
          <w:szCs w:val="36"/>
          <w:cs/>
        </w:rPr>
        <w:t>ส่</w:t>
      </w:r>
      <w:proofErr w:type="spellEnd"/>
      <w:r>
        <w:rPr>
          <w:rFonts w:ascii="Browallia New" w:hAnsi="Browallia New" w:cs="Browallia New"/>
          <w:sz w:val="36"/>
          <w:szCs w:val="36"/>
          <w:cs/>
        </w:rPr>
        <w:t>การปฏิบัติ</w:t>
      </w:r>
      <w:r w:rsidR="0008685E" w:rsidRPr="008449C6">
        <w:rPr>
          <w:rFonts w:ascii="Browallia New" w:hAnsi="Browallia New" w:cs="Browallia New"/>
          <w:sz w:val="36"/>
          <w:szCs w:val="36"/>
          <w:cs/>
        </w:rPr>
        <w:t xml:space="preserve"> และการติดตามประเมินผลการ</w:t>
      </w:r>
      <w:proofErr w:type="spellStart"/>
      <w:r w:rsidR="0008685E" w:rsidRPr="008449C6">
        <w:rPr>
          <w:rFonts w:ascii="Browallia New" w:hAnsi="Browallia New" w:cs="Browallia New"/>
          <w:sz w:val="36"/>
          <w:szCs w:val="36"/>
          <w:cs/>
        </w:rPr>
        <w:t>นํา</w:t>
      </w:r>
      <w:proofErr w:type="spellEnd"/>
      <w:r w:rsidR="0008685E" w:rsidRPr="008449C6">
        <w:rPr>
          <w:rFonts w:ascii="Browallia New" w:hAnsi="Browallia New" w:cs="Browallia New"/>
          <w:sz w:val="36"/>
          <w:szCs w:val="36"/>
          <w:cs/>
        </w:rPr>
        <w:t>แผนพัฒนาการศึกษาของกระทรวงศึกษาธิการ ฉบับที่สิบเอ็ด พ.ศ.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>2555 – 2559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 ไปสู่การปฏิบัติ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จําเป็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นต้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องอาศัยปัจจัยสนับสนุนและแนวทางการ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ดําเนินการ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  <w:cs/>
        </w:rPr>
        <w:t>ที่ชัดเจน จึงกา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หนด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แนวทาง ํ การ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ดําเนินการ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ที่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สําคัญ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ดังนี้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  <w:cs/>
        </w:rPr>
        <w:t>การขับเคลื่อนแผนพัฒนาการศึกษาของกระทรวงศึกษาธิการ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ส่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การปฏิบัติ ู 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  <w:cs/>
        </w:rPr>
        <w:t xml:space="preserve">การขับเคลื่อนแผนพัฒนาการศึกษาของกระทรวงศึกษาธิการสู่การปฏิบัติ 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  <w:cs/>
        </w:rPr>
        <w:t>มีแนวทางและกระบวนการ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สําคัญ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ดังนี้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 xml:space="preserve">1. 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ส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ร้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า ง เ ค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รื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อ ข่าย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ความร่ว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ม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มื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อ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กับหน่ว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ย ง า น ทุ ก ร ะ ดับ ใ น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สั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ง กัด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  <w:cs/>
        </w:rPr>
        <w:t>กระทรวงศึกษาธิการในการ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ดําเนินการ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แปลงเป้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าหมาย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ยุทธศาสตร์ กลยุทธ์ และแนวทางการ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ดําเนินงาน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ตามแผนพัฒนาการศึกษาของกระทรวงศึกษาธิการไปสู่การปฏิบัติอย่าง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เป็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น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  <w:cs/>
        </w:rPr>
        <w:t>รูปธรรม โดยกา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หนด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งาน/โครงการ/ก ํ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ิจกรรม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หลักที่จะ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นําไปสู่ผลสําเร็จ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ตามเป้ าหมายอย่าง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  <w:cs/>
        </w:rPr>
        <w:t>ชัดเจน รวมทั้งการกา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หนด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ความ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รับผิดชอบต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ํ ่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อการบรร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ลุเป้ าหมายหลัก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 xml:space="preserve">2. </w:t>
      </w:r>
      <w:r w:rsidRPr="008449C6">
        <w:rPr>
          <w:rFonts w:ascii="Browallia New" w:hAnsi="Browallia New" w:cs="Browallia New"/>
          <w:sz w:val="36"/>
          <w:szCs w:val="36"/>
          <w:cs/>
        </w:rPr>
        <w:t>สร้างความเชื่อมโยงระ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หวาง่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แผนพัฒนาการศึกษาของกระทรวงศึกษาธิการฉบับที่ สิบเอ็ด พ.ศ.</w:t>
      </w:r>
      <w:r w:rsidRPr="008449C6">
        <w:rPr>
          <w:rFonts w:ascii="Browallia New" w:hAnsi="Browallia New" w:cs="Browallia New"/>
          <w:sz w:val="36"/>
          <w:szCs w:val="36"/>
        </w:rPr>
        <w:t>2555-2559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 กับนโยบายรัฐบาล แผนการบริหารราชการแผ่นดิน และแผนปฏิบัติราชการของหน่วยงาน รวมทั้งแผนพัฒนาด้านต่างๆ</w:t>
      </w:r>
      <w:r w:rsidR="00F176C2">
        <w:rPr>
          <w:rFonts w:ascii="Browallia New" w:hAnsi="Browallia New" w:cs="Browallia New"/>
          <w:sz w:val="36"/>
          <w:szCs w:val="36"/>
          <w:cs/>
        </w:rPr>
        <w:t xml:space="preserve"> ที่เกี่ยวข้องกบการจัดการศึกษา 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lastRenderedPageBreak/>
        <w:t xml:space="preserve">3. </w:t>
      </w:r>
      <w:r w:rsidRPr="008449C6">
        <w:rPr>
          <w:rFonts w:ascii="Browallia New" w:hAnsi="Browallia New" w:cs="Browallia New"/>
          <w:sz w:val="36"/>
          <w:szCs w:val="36"/>
          <w:cs/>
        </w:rPr>
        <w:t>ผู้บริหารหน่วยงาน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ในสัง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กดกระทรวงศึกษาธิการต้องให้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ความสําคัญ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และใช้ แผนพัฒนาการศึกษาของกระทรวงศึกษาธิการ ฉบับที่สิบเอ็ด พ.ศ.</w:t>
      </w:r>
      <w:r w:rsidRPr="008449C6">
        <w:rPr>
          <w:rFonts w:ascii="Browallia New" w:hAnsi="Browallia New" w:cs="Browallia New"/>
          <w:sz w:val="36"/>
          <w:szCs w:val="36"/>
        </w:rPr>
        <w:t>2555-2559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เป็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นกรอบในการ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ดําเนินงาน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และบริหารงานของหน่วยงาน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 xml:space="preserve">4.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ดําเนินการ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ชี้แจง ประชาสัมพันธ์สร้างความรู้ ความเข้าใจ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สาระสําคัญ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ของ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  <w:cs/>
        </w:rPr>
        <w:t>แผนพัฒนาการศึกษาของกระทรวงศึกษาธิการ ฉบับที่สิบเอ็ด พ.ศ.</w:t>
      </w:r>
      <w:r w:rsidRPr="008449C6">
        <w:rPr>
          <w:rFonts w:ascii="Browallia New" w:hAnsi="Browallia New" w:cs="Browallia New"/>
          <w:sz w:val="36"/>
          <w:szCs w:val="36"/>
        </w:rPr>
        <w:t>2555-2559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 ให้บุคลากร 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  <w:cs/>
        </w:rPr>
        <w:t>หน่วยปฏิบัติได้รับทราบอย่างชัดเจนเพื่อการมีส่วนร่วม และสนับสนุนให้การ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ดําเนินงาน</w:t>
      </w:r>
      <w:proofErr w:type="spellEnd"/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เป็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นไปอ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ยางมีประสิทธิภาพ ่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 xml:space="preserve">5. </w:t>
      </w:r>
      <w:r w:rsidRPr="008449C6">
        <w:rPr>
          <w:rFonts w:ascii="Browallia New" w:hAnsi="Browallia New" w:cs="Browallia New"/>
          <w:sz w:val="36"/>
          <w:szCs w:val="36"/>
          <w:cs/>
        </w:rPr>
        <w:t>ต้องพัฒนาศักยภาพของบุคลากรให้มีความรู้ ความสามารถในการ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  <w:cs/>
        </w:rPr>
        <w:t xml:space="preserve">ปฏิบัติงานด้วยเทคนิควิธีการใหม่ๆ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อยางต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่ ่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อเนื่อง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รวมทั้</w:t>
      </w:r>
      <w:proofErr w:type="spellEnd"/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งส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ร้างขวัญและ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กาลั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ํ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งใจ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ด้วยการยกยอง ่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  <w:cs/>
        </w:rPr>
        <w:t>ชมเชยให้รางวัลเมื่อสามารถ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ดําเนินการ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ได้ประสบ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ผลสําเร็จ</w:t>
      </w:r>
      <w:proofErr w:type="spellEnd"/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 xml:space="preserve">6. </w:t>
      </w:r>
      <w:r w:rsidRPr="008449C6">
        <w:rPr>
          <w:rFonts w:ascii="Browallia New" w:hAnsi="Browallia New" w:cs="Browallia New"/>
          <w:sz w:val="36"/>
          <w:szCs w:val="36"/>
          <w:cs/>
        </w:rPr>
        <w:t>ให้หน่วยงานในส่วนกลางสนับสนุนทรัพยากรอย่างเพียงพอต่อการ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  <w:cs/>
        </w:rPr>
        <w:t>ปฏิบัติงานตามแผนพัฒนาการศึกษาและแผนปฏิบัติราชการของหน่วยปฏิบัติการในพื้นที่</w:t>
      </w:r>
      <w:r w:rsidRPr="008449C6">
        <w:rPr>
          <w:rFonts w:ascii="Browallia New" w:hAnsi="Browallia New" w:cs="Browallia New"/>
          <w:sz w:val="36"/>
          <w:szCs w:val="36"/>
        </w:rPr>
        <w:t>31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  <w:cs/>
        </w:rPr>
        <w:t>การติดตามประเมินผล การติดตามประเมินผลการ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นํา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แผนพัฒนาการศึกษาของกระทรวงศึกษาธิการ 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  <w:cs/>
        </w:rPr>
        <w:t xml:space="preserve">ฉบับที่สิบเอ็ด พ.ศ. </w:t>
      </w:r>
      <w:r w:rsidRPr="008449C6">
        <w:rPr>
          <w:rFonts w:ascii="Browallia New" w:hAnsi="Browallia New" w:cs="Browallia New"/>
          <w:sz w:val="36"/>
          <w:szCs w:val="36"/>
        </w:rPr>
        <w:t>2555 -2559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 ไปสู่การปฏิบัติมีแนวทางและกระบวนการ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สําคัญ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ดังนี้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 xml:space="preserve">1. </w:t>
      </w:r>
      <w:r w:rsidRPr="008449C6">
        <w:rPr>
          <w:rFonts w:ascii="Browallia New" w:hAnsi="Browallia New" w:cs="Browallia New"/>
          <w:sz w:val="36"/>
          <w:szCs w:val="36"/>
          <w:cs/>
        </w:rPr>
        <w:t>ให้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ความสําคัญ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กบการติดตาม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ความก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ั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้าวห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น้า การประเมิน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ผลสําเร็จ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และ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  <w:cs/>
        </w:rPr>
        <w:t>ผลกระทบของการ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ดําเนิน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งานอ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ยางต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่ ่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อเนื่อง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และผลการพัฒนาการศึกษาในภาพรวม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 xml:space="preserve">2. 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กระทรวงศึกษาธิการ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ทํา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หน้าที่กา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หนด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แนวทางการติดตาม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ความก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ํ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าวห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น้า ้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  <w:cs/>
        </w:rPr>
        <w:t>การบริ หารจัดการ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นํา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แผนพัฒนาการศึกษาสู่การปฏิบัติ พัฒนาตัวชี้วัด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ความสําเร็จ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ของการ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  <w:cs/>
        </w:rPr>
        <w:lastRenderedPageBreak/>
        <w:t>แปลงแผนฯ โดย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นํา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วิธีการติดตามประเมินผลที่เหมาะสมมาใช้ และประสานการติดตาม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  <w:cs/>
        </w:rPr>
        <w:t>ประเมินผลกับคณะกรรมการระดับต่างๆ รวมทั้ง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ดําเนินการ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ติดตามประเมินผลกระทบ 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  <w:cs/>
        </w:rPr>
        <w:t>การพัฒนาการศึกษาในภาพรวม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 xml:space="preserve">3. </w:t>
      </w:r>
      <w:r w:rsidRPr="008449C6">
        <w:rPr>
          <w:rFonts w:ascii="Browallia New" w:hAnsi="Browallia New" w:cs="Browallia New"/>
          <w:sz w:val="36"/>
          <w:szCs w:val="36"/>
          <w:cs/>
        </w:rPr>
        <w:t>พัฒนาระบบการติดตาม ตรวจสอบ ประเมินผลและรายงานผลให้มี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  <w:cs/>
        </w:rPr>
        <w:t>ประสิทธิภาพ รวดเร็ว เพื่อให้ได้ข้อมูลสารสนเทศเพื่อการทบทวน ปรับปรุงการ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ดําเนินงาน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  <w:cs/>
        </w:rPr>
        <w:t>ให้บรรลุเป้ าหมาย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ได้อ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ยางมีประสิทธิภาพ ทันเหตุการณ์ ่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 xml:space="preserve">4. </w:t>
      </w:r>
      <w:r w:rsidRPr="008449C6">
        <w:rPr>
          <w:rFonts w:ascii="Browallia New" w:hAnsi="Browallia New" w:cs="Browallia New"/>
          <w:sz w:val="36"/>
          <w:szCs w:val="36"/>
          <w:cs/>
        </w:rPr>
        <w:t xml:space="preserve">เสริ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มสร้าง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กลไกการตรวจสอบของภาคประชาชนให้เข้มแข็ง โดย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  <w:cs/>
        </w:rPr>
        <w:t>สนับสนุนให้ภาคประชาชนรวมกลุ่มติดตามความก้าวหน้า ตรวจสอบความโปร่งใสและ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ความสําเร็จ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ของโครงการพัฒนาต่างๆ ที่เกี่ยวข้องกบชุมชนของตน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รวมทั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ั ้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งพัฒ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นาศักยภาพให้มี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  <w:cs/>
        </w:rPr>
        <w:t xml:space="preserve">ทักษะในการใช้เทคโนโลยีสารสนเทศในการตรวจสอบโครงการต่างๆ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ได้อ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ยางมีประสิทธิภาพ ่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  <w:cs/>
        </w:rPr>
        <w:t>และ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จัดทํา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ข้อมูลที่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นํามาใช้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ประกอบการตรวจสอบ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ได้อ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ยางถูกต้องชัดเจน ่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</w:rPr>
        <w:t xml:space="preserve">5. </w:t>
      </w:r>
      <w:r w:rsidRPr="008449C6">
        <w:rPr>
          <w:rFonts w:ascii="Browallia New" w:hAnsi="Browallia New" w:cs="Browallia New"/>
          <w:sz w:val="36"/>
          <w:szCs w:val="36"/>
          <w:cs/>
        </w:rPr>
        <w:t>สร้างการเชื่อมโยงโครงข่ายข้อมูลระหว่างหน่วยงานส่วนกลางและพื้นที่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  <w:cs/>
        </w:rPr>
        <w:t>การศึกษา ให้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เป็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นระบบ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ที่เข้าใจได้ง่ายและใช้ประโยชน์ได้สะดวก เพื่อให้ทุก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ฝ่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าย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มีข้อมูล 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  <w:cs/>
        </w:rPr>
        <w:t>ที่ถูกต้อง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แม่นยํา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เป็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 xml:space="preserve"> </w:t>
      </w:r>
      <w:proofErr w:type="spellStart"/>
      <w:r w:rsidRPr="008449C6">
        <w:rPr>
          <w:rFonts w:ascii="Browallia New" w:hAnsi="Browallia New" w:cs="Browallia New"/>
          <w:sz w:val="36"/>
          <w:szCs w:val="36"/>
          <w:cs/>
        </w:rPr>
        <w:t>นประโยชน์</w:t>
      </w:r>
      <w:proofErr w:type="spellEnd"/>
      <w:r w:rsidRPr="008449C6">
        <w:rPr>
          <w:rFonts w:ascii="Browallia New" w:hAnsi="Browallia New" w:cs="Browallia New"/>
          <w:sz w:val="36"/>
          <w:szCs w:val="36"/>
          <w:cs/>
        </w:rPr>
        <w:t>ต่อการวางแผนและติดตามประเมินผลในระดับต่างๆ ให้มี</w:t>
      </w:r>
    </w:p>
    <w:p w:rsidR="0008685E" w:rsidRPr="008449C6" w:rsidRDefault="0008685E" w:rsidP="0008685E">
      <w:pPr>
        <w:rPr>
          <w:rFonts w:ascii="Browallia New" w:hAnsi="Browallia New" w:cs="Browallia New"/>
          <w:sz w:val="36"/>
          <w:szCs w:val="36"/>
        </w:rPr>
      </w:pPr>
      <w:r w:rsidRPr="008449C6">
        <w:rPr>
          <w:rFonts w:ascii="Browallia New" w:hAnsi="Browallia New" w:cs="Browallia New"/>
          <w:sz w:val="36"/>
          <w:szCs w:val="36"/>
          <w:cs/>
        </w:rPr>
        <w:t>ความสัมพันธ์สอด</w:t>
      </w:r>
      <w:r w:rsidR="00F176C2">
        <w:rPr>
          <w:rFonts w:ascii="Browallia New" w:hAnsi="Browallia New" w:cs="Browallia New"/>
          <w:sz w:val="36"/>
          <w:szCs w:val="36"/>
          <w:cs/>
        </w:rPr>
        <w:t>คล้องไปในทิศทางเดียวกนมากขึ</w:t>
      </w:r>
      <w:r w:rsidR="00F176C2">
        <w:rPr>
          <w:rFonts w:ascii="Browallia New" w:hAnsi="Browallia New" w:cs="Browallia New" w:hint="cs"/>
          <w:sz w:val="36"/>
          <w:szCs w:val="36"/>
          <w:cs/>
        </w:rPr>
        <w:t>้น</w:t>
      </w:r>
    </w:p>
    <w:sectPr w:rsidR="0008685E" w:rsidRPr="008449C6" w:rsidSect="009D06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08685E"/>
    <w:rsid w:val="0008685E"/>
    <w:rsid w:val="005F67FD"/>
    <w:rsid w:val="0064145F"/>
    <w:rsid w:val="008449C6"/>
    <w:rsid w:val="009D067B"/>
    <w:rsid w:val="009D6315"/>
    <w:rsid w:val="009F55CB"/>
    <w:rsid w:val="00A9115F"/>
    <w:rsid w:val="00E85BF1"/>
    <w:rsid w:val="00F176C2"/>
    <w:rsid w:val="00FF0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67B"/>
  </w:style>
  <w:style w:type="paragraph" w:styleId="1">
    <w:name w:val="heading 1"/>
    <w:basedOn w:val="a"/>
    <w:next w:val="a"/>
    <w:link w:val="10"/>
    <w:uiPriority w:val="9"/>
    <w:qFormat/>
    <w:rsid w:val="0008685E"/>
    <w:pPr>
      <w:keepNext/>
      <w:keepLines/>
      <w:spacing w:before="480" w:after="0"/>
      <w:outlineLvl w:val="0"/>
    </w:pPr>
    <w:rPr>
      <w:rFonts w:asciiTheme="majorHAnsi" w:eastAsiaTheme="majorEastAsia" w:hAnsiTheme="majorHAnsi" w:cs="Angsana New"/>
      <w:b/>
      <w:bCs/>
      <w:color w:val="2E74B5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85E"/>
    <w:pPr>
      <w:spacing w:after="0" w:line="240" w:lineRule="auto"/>
    </w:pPr>
    <w:rPr>
      <w:rFonts w:cs="Angsana New"/>
    </w:rPr>
  </w:style>
  <w:style w:type="character" w:customStyle="1" w:styleId="10">
    <w:name w:val="หัวเรื่อง 1 อักขระ"/>
    <w:basedOn w:val="a0"/>
    <w:link w:val="1"/>
    <w:uiPriority w:val="9"/>
    <w:rsid w:val="0008685E"/>
    <w:rPr>
      <w:rFonts w:asciiTheme="majorHAnsi" w:eastAsiaTheme="majorEastAsia" w:hAnsiTheme="majorHAnsi" w:cs="Angsana New"/>
      <w:b/>
      <w:bCs/>
      <w:color w:val="2E74B5" w:themeColor="accent1" w:themeShade="BF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35</Pages>
  <Words>7211</Words>
  <Characters>41103</Characters>
  <Application>Microsoft Office Word</Application>
  <DocSecurity>0</DocSecurity>
  <Lines>342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User</cp:lastModifiedBy>
  <cp:revision>2</cp:revision>
  <dcterms:created xsi:type="dcterms:W3CDTF">2014-09-24T03:25:00Z</dcterms:created>
  <dcterms:modified xsi:type="dcterms:W3CDTF">2014-09-28T08:04:00Z</dcterms:modified>
</cp:coreProperties>
</file>