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6" w:rsidRPr="00B3016F" w:rsidRDefault="00B3016F" w:rsidP="00B3016F">
      <w:pPr>
        <w:jc w:val="center"/>
        <w:rPr>
          <w:rFonts w:asciiTheme="minorBidi" w:hAnsiTheme="minorBidi"/>
          <w:sz w:val="32"/>
          <w:szCs w:val="32"/>
        </w:rPr>
      </w:pPr>
      <w:r w:rsidRPr="00B3016F">
        <w:rPr>
          <w:rFonts w:asciiTheme="minorBidi" w:hAnsiTheme="minorBidi"/>
          <w:color w:val="000000"/>
          <w:sz w:val="32"/>
          <w:szCs w:val="32"/>
          <w:shd w:val="clear" w:color="auto" w:fill="FFFFFF"/>
          <w:cs/>
        </w:rPr>
        <w:t xml:space="preserve">หลักสูตรแกนกลางการศึกษาขั้นพื้นฐาน พ.ศ. </w:t>
      </w:r>
      <w:r w:rsidRPr="00B3016F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2551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          </w:t>
      </w:r>
      <w:r w:rsidRPr="00B3016F">
        <w:rPr>
          <w:rFonts w:asciiTheme="minorBidi" w:hAnsiTheme="minorBidi" w:cstheme="minorBidi"/>
          <w:color w:val="000000"/>
          <w:sz w:val="32"/>
          <w:szCs w:val="32"/>
          <w:cs/>
        </w:rPr>
        <w:t>การพัฒนาหลักสูตรการศึกษาของชาติ ถือเป็นกลไกสำคัญในการพัฒนาคุณภาพการศึกษา เพื่อสร้างค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นให้เป็นคนดี มีปัญญา มีความสุข และมีศักยภาพพร้อมที่จะแข่งขันในเวทีโลก ไม่ว่าจะหลักสูตรใดก็ตาม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หากนำไปใช้แล้วพบว่ามีข้อจำกัดบางประการก็จำเป็นต้องมีการปรับปรุง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หรือเปลี่ยนแปลงหลักสูตรที่มีอยู่ให้ดีขึ้น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เช่นเดียวกับหลักสูตรการศึกษาขั้นพื้นฐาน พุทธศักราช 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</w:rPr>
        <w:t>2544  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หลังการนำไปใช้ระยะหนึ่ง</w:t>
      </w:r>
      <w:proofErr w:type="gram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จากการศึกษาวิจัยพบว่า มีปัญหาบางประการ เช่น ด้านตัวชี้วัดหรือคุณลักษณะความรู้ความสามารถของผู้เรียนภายหลังจากเรียนจบแต่ละช่วงชั้นแล้วยังขาดความชัดเจน อีกทั้งครูผู้สอนโดยเฉพาะครูในโรงเรียนขนาดเล็กซึ่งมีอยู่จำนวนมากไม่สามารถออกแบบการจัดการเรียนรู้ที่สามารถพัฒนาผู้เรียนให้มีคุณสมบัติตามที่หลักสูตรกำหนดไว้ได้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         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หลักสูตรแกนกลางการศึกษาขั้นพื้นฐาน พ.ศ.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2551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จัดทํา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ขึ้นเพื่อ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ให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เขตพื้นที่การศึกษา หน่วยงานระดับท้องถิ่นและสถานศึกษา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นํา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ไป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เป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็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นกรอบและทิศทางพัฒนาหลักสูตรและจัดการเรียนการสอน จากข้อค้นพบในการศึกษาวิจัยและติดตามผล การใช้หลักสูตรการศึกษาขั้นพื้นฐาน พุทธศักราช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2544  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ที่กล่าวถึง ประกอบกับข้อมูลจากแผนพัฒนาเศรษฐกิจและสังคมแห่งชาติฉบับที่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10 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เกี่ยวกับแนวทางการพัฒนาคนในสังคมไทย และจุดเน้นของกระทรวงศึกษาธิการในการพัฒนาเยาวชนสู่ศตวรรษที่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1 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จึงเกิดการทบทวนหลักสูตรการศึกษาขั้นพื้นฐาน พุทธศักราช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2544 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เพื่อนำไปสู่การพัฒนาหลักสูตรแกนกลางการศึกษาขั้นพื้นฐาน พุทธศักราช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2551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ที่มีความเหมาะสม ชัดเจน ทั้งเป้าหมายของหลักสูตรในการพัฒนาคุณภาพผู้เรียน พัฒนาเศรษฐกิจและสังคมพัฒนาประเทศพื้นฐานในการดำรงชีวิต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พัฒนาสมรรถนะและทักและกระบวนการนำหลักสูตรไปสู่การปฏิบัติในระดับเขตพื้นที่การศึกษาและสถานศึกษา โดยได้มีการกำหนดวิสัยทัศน์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จุดหมาย สมรรถนะสำคัญของผู้เรียน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คุณลักษณะอันพึงประสงค์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มาตรฐานการเรียนรู้และตัวชี้วัดที่ชัดเจน เพื่อใช้เป็นทิศทางในการจัดทำหลักสูตร การเรียนการสอนในแต่ละระดับ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 และเปิดโอกาสให้สถานศึกษาเพิ่มเติมเวลาเรียนได้ตามความพร้อมและจุดเน้น อีกทั้งได้ปรับกระบวนการวัดและประเมินผลผู้เรียน เกณฑ์การจบการศึกษาแต่ละระดับ และเอกสารแสดงหลักฐานทางการศึกษาให้มีความสอดคล้องกับมาตรฐานการเรียนรู้ และมีความชัดเจนต่อการนำไปปฏิบัติดังนั้นสำนักงานคณะกรรมการการศึกษาขั้นพื้นฐาน (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สพฐ.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) จึงได้ปรับเปลี่ยนหลักสูตรเพื่อให้เกิดความชัดเจนในการนำไปสู่การปฏิบัติแต่ยังคงยึดมาตรฐานการเรียนรู้และหลักการเดิม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      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หลักสูตรแกนกลางการศึกษาขั้นพื้นฐาน พ.ศ.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2551 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เปลี่ยนแปลงมาจากหลักสูตรการศึกษาขั้นพื้นฐาน  พ.ศ</w:t>
      </w:r>
      <w:proofErr w:type="gram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.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2544  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ซึ่ง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จุดมุ่งหมายเพื่อพัฒนาคุณภาพผู้เรียนให้เป็นคนดี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มีปัญญา มีคุณภาพชีวิตดี มีความสามารถแข่งขันในเวทีโลก ให้สถานศึกษา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มีส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วนร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วม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ในการพัฒนาหลักสูตร โดยมีประเด็นสำคัญ ดังนี้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lastRenderedPageBreak/>
        <w:t xml:space="preserve">1.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เพิ่มวิสัยทัศน์ หลักสูตรการศึกษาขั้นพื้นฐานที่ใช้อยู่ในปัจจุบันและปรับจุดมุ่งหมายหลักสูตรให้ชัดเจนขึ้น ซึ่งแต่เดิมกำหนดให้สถานศึกษาจัดทำวิสัยทัศน์ของหลักสูตรในระดับสถานศึกษา แต่ขาดการกำหนดวิสัยทัศน์ในระดับชาติ ทำให้เป้าหมายทิศทางของการจัดการศึกษาขาดความเป็นเอกภาพ ในการปรับปรุงจึงมีการกำหนดวิสัยทัศน์หลักสูตรในระดับชาติขึ้นเพื่อให้เป็นเป้าหมายที่ชัดเจนตรงกันในการจัดการศึกษาเพื่อพัฒนาเยาชนของชาติ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ดังนี้</w:t>
      </w:r>
      <w:proofErr w:type="gramEnd"/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>          "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หลักสูตรแกกลางการศึกษาขั้นพื้นฐาน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มุ่งพัฒนาผู้เรียนทุกคน</w:t>
      </w:r>
      <w:proofErr w:type="gram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ซึ่งเป็นกำลังของชาติให้เป็นมนุษย์ที่มีความสมดุลทั้งด้านร่างกาย ความรู้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คุณธรรม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มีความรู้และทักษะพื้นฐาน รวมทั้ง เจตคติ ที่จำเป็นต่อการศึกษาต่อ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การประกอบอาชีพและการศึกษาตลอดชีวิต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โดยมุ่งเน้นผู้เรียนเป็นสำคัญบนพื้นฐานความเชื่อว่า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ทุกคนสามารถเรียนรู้และพัฒนาตนเองได้เต็มตามศักยภาพ"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 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   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โดยมีจุดมุ่งหมายพัฒนาผู้เรียนให้เป็นคนดี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มีปัญญา มีความสุข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มีศักยภาพในการศึกษาต่อ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และประกอบอาชีพ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จึงกำหนดเป็นจุดหมายเมื่อจบการศึกษาขั้นพื้นฐาน คือ การมีคุณธรรม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จริยธรรม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และค่านิยมที่พึงประสงค์ เห็นคุณค่าของตนเอง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มีวินัยและปฏิบัติตนตามหลักธรรมของพระพุทธศาสนา หรือศาสนาที่ตนนับถือ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ยึดหลักปรัชญาของเศรษฐกิจพอเพียง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การมีความรู้ ความสามารถในการสื่อสาร การคิด การแก้ปัญหา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การใช้เทคโนโลยี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และมีทักษะชีวิต การมีสุขภาพกายและสุขภาพจิตที่ดี มีสุขนิสัย และรักการออกกำลังกาย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การมีความรักชาติ มีจิตสำนึกในความเป็นพลเมืองไทยและพลโลก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ยึดมั่นในวิถีชีวิตและการปกครองตามระบอบประชาธิปไตยอันมีพระมหากษัตริย์ทรงเป็นประมุข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มีจิตสำนึกในการอนุรักษ์วัฒนธรรมและภูมิปัญญาไทย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การอนุรักษ์และพัฒนาสิ่งแวดล้อม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มีจิตสาธารณะที่มุ่งทำประโยชน์และสร้างสิ่งที่ดีงามในสังคม และอยู่ร่วมกันในสังคมอย่างมีความสุข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หลักสูตรแกนกลางการศึกษาขั้นพื้นฐานเดิมไมมีการกล่าวถึงสมรรถนะ หลักสูตรใหม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 เพิ่มสมรรถนะสำคัญในการพัฒนาผู้เรียน มุ่งเน้นให้มีคุณภาพตามมาตรฐานที่กำหนด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ซึ่งจะช่วยให้ผู้เรียนเกิดสมรรถนะสำคัญและคุณลักษณะอันพึงประสงค์</w:t>
      </w:r>
      <w:proofErr w:type="gramEnd"/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๕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ด้าน คือ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ความสามารถในการสื่อสาร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การคิดการแก้ปัญหา การใช้ทักษะชีวิต และการใช้เทคโนโลยี โดยครูผู้สอนต้องปลูกฝังและพัฒนาให้เกิดกับผู้เรียนทุกกลุ่มสาระการเรียนรู้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3.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ปรับคุณลักษณะอันพึงประสงค์ หลักสูตรเดิมไม่มีการกล่าวถึง หลักสูตรใหม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มุ่งให้ผู้เรียนสามารถอยู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ร่วมกับผู้อื่นในสังคมไดอย่างมีความสุข ลักษณะอันพึงประสงค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ประกอบด้วย  รักชาติ ศาสน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า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 กษัตริย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,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ซื่อ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สัตย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สุจริต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,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มีวินัย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,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ใฝ่เรียนรู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,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อยู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อย่างพอเพียง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,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มุ่งในการ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ทํางาน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</w:rPr>
        <w:t>,    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รักความเป็นไทย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,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มีจิตสาธารณะสถานศึกษาสามารถ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ลักษณะอันพึงประสงค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เพิ่มเติมไดโดยมุ่งพัฒนาให้สามารถอยู่ร่วมกับผู้อื่นใน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lastRenderedPageBreak/>
        <w:t>สังคมได้อย่างมีความสุขในฐานะเป็นพลเมืองไทยและพลโลก คือ รักชาติศาสน์กษัตริย์ ซื่อสัตย์สุจริต มีวินัย ใฝ่เรียนรู้ อยู่อย่างพอเพียง รักความเป็นไทย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และมีจิตสาธารณะ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4.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ปรับตัวชี้วัดช่วงชั้น เป็นตัวชี้วัดชั้นปี ระบุสิ่งที่ผู้เรียนพึงรู ปฏิบัติได รวมทั้งลักษณะของผู้เรียนใน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แต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ละระดับชั้นตัวชี้วัด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นําไปใช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ในการ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เนื้อหา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จัดทํา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หน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วย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การเรียนรู้การจัดการสอนเป็นเกณฑ์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สําคัญสําหรับ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วัดผลเพื่อตรวจสอบคุณภาพผู้เรียน ตัวชี้วัดมี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อย่างคือ ตัวชี้วัด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ชั้นป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และตัวชี้วัดช่วงชั้น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ตัวชี้วัดชั้นปีใช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กับ ป.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1 -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3   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ตัวชี้วัดช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วงชั้นใช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กับ ม.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4-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6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โดยการกำหนดตัวชี้วัดชั้นปีสำหรับการศึกษาภาคบังคับ ซึ่งช่วยให้เกิดความเป็นเอกภาพ และมีความชัดเจนในการจัดการเรียนรู้และการประเมินผลในแต่ละระดับชั้น รวมทั้งช่วยแก้ปัญหาการเทียบโอนระหว่างสถานศึกษา เพราะเดิมมีการกำหนดมาตรฐานช่วงชั้นกว้าง ๆ แล้วให้โรงเรียนกำหนดผลการเรียนรู้ที่คาดหวังแต่ละปีเอง ทำให้เกิดความซ้ำซ้อนและมีความแตกต่างระหว่างหลักสูตรของสถานศึกษาแต่ละแห่งเป็นอย่างมาก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5.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การกำหนดกลุ่มสาระการเรียนรู้เพื่อพัฒนาผู้เรียนให้เกิดความสมดุล โดยคำนึงถึงหลักพัฒนาการทางสมองและพหุปัญญา หลักสูตรแกนกลางการศึกษาขั้นพื้นฐาน จึงกำหนดหลักสูตร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ใหม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มี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8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กลุ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มสาระ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และ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67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มาตรฐาน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6.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กิจกรรมพัฒนาผู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เรียนมุ่งให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ผู้เรียนพัฒนาตนเองตามศักยภาพ เสริมให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เป็นผู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มีศีลธรรม จริยธรรม ระเบียบ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วินัยสร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างจิตสํานึก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อยู่ร่วม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กับผู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อื่นได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อย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าง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มีความสุข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กิจกรรมพัฒนาผู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proofErr w:type="gram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มี  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3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ลักษณะ คือ กิจกรรมแนะแนว กิจกรรมนักเรียน กิจกรรมพัฒนาสังคมและสาธารณะประโยชน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กิจกรรมแนะแนว เป็นกิจกรรม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ที่ส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งเส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ริมและพัฒนาผู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เรียนกิจกรรมนักเรียน ส่งเสริมให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ผู้เรียนมีวินัย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เป็น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ผู้นํา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และผู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ตามที่ดี เช่น ลูกเสือ เนตรนารี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ยุว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กาชาด นักศึกษาวิชาทหาร กิจกรรมชุมนุมหรือชมรมกิจกรรมพัฒนาสังคมและสาธารณะประโยชน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เป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็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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นกิจกร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รมที่ส่งเสริมให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ผู้เรียนมีจิตสาธารณะ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     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เช่นกิจกรรมอาสาพัฒนาต่างๆ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การมุ่งเน้น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แต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ละ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ระดับป.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</w:rPr>
        <w:t>1-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6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เน้นทักษะพื้นฐานด้านการอ่าน การเขียน การคิด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คํานวณ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การคิดพื้นฐานการติดต่อสื่อสาร กระบวนการเรียนรูทางสังคมและพื้นฐานการเป็นมนุษย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 เน้นการเรียนรูแบบ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บูรณา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7.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เวลาเรียน</w:t>
      </w:r>
      <w:proofErr w:type="gramStart"/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1</w:t>
      </w:r>
      <w:proofErr w:type="gramEnd"/>
      <w:r w:rsidRPr="00B3016F">
        <w:rPr>
          <w:rFonts w:asciiTheme="minorBidi" w:hAnsiTheme="minorBidi" w:cstheme="minorBidi"/>
          <w:color w:val="333333"/>
          <w:sz w:val="32"/>
          <w:szCs w:val="32"/>
        </w:rPr>
        <w:t>-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6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จัดการเรียน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เป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็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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นราย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ี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 เรียนวันละไม่เกิน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5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ชั่วโมง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กําหนดให้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กิจกรรมพัฒนา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   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ผู้เรียนทั้ง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3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กิจกรรมในชั้น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ป.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1-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ม.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3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ปละ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120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ชั่วโมง และ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สถานศึกษาจัดสรรเวลากิจกรรมพัฒนาสังคมและสาธารณะประโยชน ในขั้น ป.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1-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ป.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6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รวม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60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ชั่วโมง(ปละ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10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ชั่วโมง)การจัดการเรียน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รู้เป็นกระบวนการ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สําคัญนํา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หลักสูตรไปสู่การปฏิบัติผู้สอนต้องพยายามคัดสรรการเรียนรูโดยช่วยให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ผู้เรียนเรียนผ่านสาระที่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ไวในหลักสูตรประกอบด้วย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lastRenderedPageBreak/>
        <w:t xml:space="preserve">1.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หลักการจัดการเรียนรู เน้นผู้เรียน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สําคัญ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ที่สุด โดย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คํานึงถึง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ความแตกต่างระหว่าง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บุคคล และการพัฒนาสมองเน้นให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ความรูและคุณธรรม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กระบวนการเรียนรู ในการจัดการผู้เรียนควรไดรับการฝึกฝนพัฒนา ผู้สอนต้อง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ทํา</w:t>
      </w:r>
      <w:proofErr w:type="spellEnd"/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ความเข้าใจในกระบวนการเรียนรู้ต่างๆ และสามารถเลือกใช้ไดอย่างมีประสิทธิภาพ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3.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การออกแบบการจัดการเรียนรูผู้สอนต้องศึกษาหลักสูตร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ให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เข้าใจ แล้วพิจารณาออกแบบการจัดการเรียนรู้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ให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เหมาะสม เพื่อให้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เรียนพัฒนาเต็มตามศักยภาพ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8.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การวัดและประเมินผลการเรียนรู</w:t>
      </w:r>
      <w:r w:rsidRPr="00B3016F">
        <w:rPr>
          <w:rStyle w:val="a4"/>
          <w:rFonts w:asciiTheme="minorBidi" w:hAnsiTheme="minorBidi" w:cstheme="minorBidi"/>
          <w:color w:val="333333"/>
          <w:sz w:val="32"/>
          <w:szCs w:val="32"/>
        </w:rPr>
        <w:t>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ตั้งอยู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บนพื้นฐาน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2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ประการคือ ประเมินเพื่อพัฒนาผู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 และตัดสินผลการเรียนการประเมินตามตัวชี้วัดจะ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สะท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อน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สมรรถนะผู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เรียน การประเมินมี 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4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ระดับ คือ ชั้นเรียนสถานศึกษา เขตพื้นที่การศึกษาและชาติการประเมินในชั้นเรียนจะประเมินโดยครู ผู้เรียน เพื่อน หรือผู้ปกครองก็ได้ต้อง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ใช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เทคนิคประสบการณหลากหลายและสม่ำเสมอ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เช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่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น การซักถาม การสังเกต การตรวจการ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บ้านการ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ใช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แบบทดสอบ ฯลฯ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9. 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เกณฑ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การวัดและการประเมินผลการเรียน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สอนต้อง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คํานึงถึง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การพัฒนาผู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เรียนแต่ละคน เก็บข้อมูลสม่ำเสมอและต่อเนื่องระดับประถมศึกษา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เรียนต้องมีเวลาเรียนไมน้อยกว่าร้อยละ ๘๐ ของเวลาเรียนทั้งหมดผู้เรียนต้องไดรับการประเมินทุกตัวชี้วัด และผ่านตามเกณฑ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ที่สถานศึกษา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ผู้เรียน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>  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ต้องไดรับการตัดสินผลการเรียนทุกรายวิชา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เรียนต้องไดรับการประเมิน และมีผลการประเมินผ่านตามเกณฑ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ที่สถานศึกษา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กําหนด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ในการอ่าน คิดวิเคราะห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และเขียน คุณลักษณะอันพึงประสงค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 และกิจกรรมพัฒนาผู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เรียนการตัดสินผลจะให้เป็นตัวเลข ตัวอักษร หรือร้อยละก็ได</w:t>
      </w:r>
    </w:p>
    <w:p w:rsidR="00B3016F" w:rsidRPr="00B3016F" w:rsidRDefault="00B3016F" w:rsidP="00B3016F">
      <w:pPr>
        <w:pStyle w:val="a3"/>
        <w:shd w:val="clear" w:color="auto" w:fill="FFFFFF"/>
        <w:spacing w:before="0" w:beforeAutospacing="0" w:after="150" w:afterAutospacing="0" w:line="293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การประเมินการอ่าน คิด วิเคราะห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และเขียน และคุณลักษณะอันพึงประสงค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์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 ให้ระดับ ดีเยี่ยม ดี และ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ผ่านการประเมินกิจกรรมและพัฒนา</w:t>
      </w:r>
      <w:proofErr w:type="spellStart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</w:t>
      </w:r>
      <w:proofErr w:type="spellEnd"/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เรียน ผ่านไมผ่านการรายงานผลการเรียน ต้องรายงานให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>้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</w:t>
      </w:r>
      <w:r w:rsidRPr="00B3016F">
        <w:rPr>
          <w:rFonts w:asciiTheme="minorBidi" w:hAnsiTheme="minorBidi" w:cstheme="minorBidi"/>
          <w:color w:val="333333"/>
          <w:sz w:val="32"/>
          <w:szCs w:val="32"/>
        </w:rPr>
        <w:t xml:space="preserve">          </w:t>
      </w:r>
      <w:r w:rsidRPr="00B3016F">
        <w:rPr>
          <w:rFonts w:asciiTheme="minorBidi" w:hAnsiTheme="minorBidi" w:cstheme="minorBidi"/>
          <w:color w:val="333333"/>
          <w:sz w:val="32"/>
          <w:szCs w:val="32"/>
          <w:cs/>
        </w:rPr>
        <w:t>ผู้ปกครองทราบ เป็นระยะๆ อย่างน้อยภาคเรียนละครั้ง</w:t>
      </w:r>
    </w:p>
    <w:p w:rsidR="00B3016F" w:rsidRPr="00B3016F" w:rsidRDefault="00B3016F">
      <w:pPr>
        <w:rPr>
          <w:rFonts w:asciiTheme="minorBidi" w:hAnsiTheme="minorBidi"/>
          <w:sz w:val="32"/>
          <w:szCs w:val="32"/>
        </w:rPr>
      </w:pPr>
    </w:p>
    <w:sectPr w:rsidR="00B3016F" w:rsidRPr="00B3016F" w:rsidSect="0085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16F"/>
    <w:rsid w:val="00851C06"/>
    <w:rsid w:val="00B3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6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30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2014-09-22T12:58:00Z</dcterms:created>
  <dcterms:modified xsi:type="dcterms:W3CDTF">2014-09-22T13:16:00Z</dcterms:modified>
</cp:coreProperties>
</file>