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9E" w:rsidRDefault="00B93C9E" w:rsidP="00B93C9E">
      <w:pPr>
        <w:ind w:left="720" w:firstLine="72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รายการที่</w:t>
      </w:r>
      <w:r w:rsidRPr="00B93C9E">
        <w:rPr>
          <w:rFonts w:ascii="TH SarabunPSK" w:hAnsi="TH SarabunPSK" w:cs="TH SarabunPSK"/>
          <w:b/>
          <w:bCs/>
          <w:sz w:val="36"/>
          <w:szCs w:val="36"/>
          <w:cs/>
        </w:rPr>
        <w:t>ผู้เข้าร่วมประชุม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ต้อง</w:t>
      </w:r>
      <w:r w:rsidRPr="00B93C9E">
        <w:rPr>
          <w:rFonts w:ascii="TH SarabunPSK" w:hAnsi="TH SarabunPSK" w:cs="TH SarabunPSK"/>
          <w:b/>
          <w:bCs/>
          <w:sz w:val="36"/>
          <w:szCs w:val="36"/>
          <w:cs/>
        </w:rPr>
        <w:t>เตรียม</w:t>
      </w:r>
    </w:p>
    <w:p w:rsidR="00B93C9E" w:rsidRDefault="00B93C9E" w:rsidP="00B93C9E">
      <w:pPr>
        <w:ind w:left="720" w:firstLine="72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93C9E" w:rsidRPr="00B93C9E" w:rsidRDefault="00B93C9E" w:rsidP="00B93C9E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93C9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เอกสาร และ </w:t>
      </w:r>
      <w:proofErr w:type="gramStart"/>
      <w:r w:rsidRPr="00B93C9E">
        <w:rPr>
          <w:rFonts w:ascii="TH SarabunPSK" w:hAnsi="TH SarabunPSK" w:cs="TH SarabunPSK"/>
          <w:b/>
          <w:bCs/>
          <w:sz w:val="36"/>
          <w:szCs w:val="36"/>
        </w:rPr>
        <w:t>file</w:t>
      </w:r>
      <w:proofErr w:type="gramEnd"/>
      <w:r w:rsidRPr="00B93C9E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</w:t>
      </w:r>
      <w:r w:rsidRPr="00B93C9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93C9E">
        <w:rPr>
          <w:rFonts w:ascii="TH SarabunPSK" w:hAnsi="TH SarabunPSK" w:cs="TH SarabunPSK"/>
          <w:b/>
          <w:bCs/>
          <w:sz w:val="36"/>
          <w:szCs w:val="36"/>
          <w:cs/>
        </w:rPr>
        <w:t>ดังนี้</w:t>
      </w:r>
    </w:p>
    <w:p w:rsidR="00B93C9E" w:rsidRPr="00915A55" w:rsidRDefault="00B93C9E" w:rsidP="00B93C9E">
      <w:pPr>
        <w:ind w:left="720" w:firstLine="720"/>
        <w:jc w:val="both"/>
        <w:rPr>
          <w:rFonts w:ascii="TH SarabunPSK" w:hAnsi="TH SarabunPSK" w:cs="TH SarabunPSK"/>
        </w:rPr>
      </w:pPr>
      <w:r w:rsidRPr="00915A55">
        <w:rPr>
          <w:rFonts w:ascii="TH SarabunPSK" w:hAnsi="TH SarabunPSK" w:cs="TH SarabunPSK" w:hint="cs"/>
          <w:cs/>
        </w:rPr>
        <w:t>1.</w:t>
      </w:r>
      <w:r w:rsidRPr="00915A55">
        <w:rPr>
          <w:rFonts w:ascii="TH SarabunPSK" w:hAnsi="TH SarabunPSK" w:cs="TH SarabunPSK"/>
        </w:rPr>
        <w:t xml:space="preserve">  </w:t>
      </w:r>
      <w:r w:rsidRPr="00915A55">
        <w:rPr>
          <w:rFonts w:ascii="TH SarabunPSK" w:hAnsi="TH SarabunPSK" w:cs="TH SarabunPSK"/>
          <w:cs/>
        </w:rPr>
        <w:t>ทิศทางการดำเนินงานของสถานศึกษา</w:t>
      </w:r>
      <w:r w:rsidRPr="00915A55">
        <w:rPr>
          <w:rFonts w:ascii="TH SarabunPSK" w:hAnsi="TH SarabunPSK" w:cs="TH SarabunPSK" w:hint="cs"/>
          <w:cs/>
        </w:rPr>
        <w:tab/>
      </w:r>
      <w:r w:rsidRPr="00915A55">
        <w:rPr>
          <w:rFonts w:ascii="TH SarabunPSK" w:hAnsi="TH SarabunPSK" w:cs="TH SarabunPSK" w:hint="cs"/>
          <w:cs/>
        </w:rPr>
        <w:tab/>
      </w:r>
      <w:r w:rsidRPr="00915A55">
        <w:rPr>
          <w:rFonts w:ascii="TH SarabunPSK" w:hAnsi="TH SarabunPSK" w:cs="TH SarabunPSK" w:hint="cs"/>
          <w:cs/>
        </w:rPr>
        <w:tab/>
      </w:r>
      <w:r w:rsidRPr="00915A55">
        <w:rPr>
          <w:rFonts w:ascii="TH SarabunPSK" w:hAnsi="TH SarabunPSK" w:cs="TH SarabunPSK" w:hint="cs"/>
          <w:cs/>
        </w:rPr>
        <w:tab/>
      </w:r>
      <w:r w:rsidRPr="00915A55">
        <w:rPr>
          <w:rFonts w:ascii="TH SarabunPSK" w:hAnsi="TH SarabunPSK" w:cs="TH SarabunPSK" w:hint="cs"/>
          <w:cs/>
        </w:rPr>
        <w:tab/>
      </w:r>
      <w:r w:rsidRPr="00915A55">
        <w:rPr>
          <w:rFonts w:ascii="TH SarabunPSK" w:hAnsi="TH SarabunPSK" w:cs="TH SarabunPSK" w:hint="cs"/>
          <w:cs/>
        </w:rPr>
        <w:tab/>
      </w:r>
    </w:p>
    <w:p w:rsidR="00B93C9E" w:rsidRPr="000A2C6D" w:rsidRDefault="00B93C9E" w:rsidP="00B93C9E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 xml:space="preserve"> ผลการวิเคราะห์ปัจจัยภายในและปัจจัยภายนอก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A2C6D">
        <w:rPr>
          <w:rFonts w:ascii="TH SarabunPSK" w:hAnsi="TH SarabunPSK" w:cs="TH SarabunPSK"/>
          <w:cs/>
        </w:rPr>
        <w:tab/>
      </w:r>
      <w:r w:rsidRPr="000A2C6D">
        <w:rPr>
          <w:rFonts w:ascii="TH SarabunPSK" w:hAnsi="TH SarabunPSK" w:cs="TH SarabunPSK"/>
          <w:cs/>
        </w:rPr>
        <w:tab/>
      </w:r>
      <w:r w:rsidRPr="000A2C6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3.  </w:t>
      </w:r>
      <w:r w:rsidRPr="000A2C6D">
        <w:rPr>
          <w:rFonts w:ascii="TH SarabunPSK" w:hAnsi="TH SarabunPSK" w:cs="TH SarabunPSK"/>
          <w:cs/>
        </w:rPr>
        <w:t>ปรัชญา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B93C9E" w:rsidRDefault="00B93C9E" w:rsidP="00B93C9E">
      <w:pPr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4.  </w:t>
      </w:r>
      <w:r w:rsidRPr="000A2C6D">
        <w:rPr>
          <w:rFonts w:ascii="TH SarabunPSK" w:hAnsi="TH SarabunPSK" w:cs="TH SarabunPSK"/>
          <w:cs/>
        </w:rPr>
        <w:t>วิสัยทัศน์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B93C9E" w:rsidRPr="000A2C6D" w:rsidRDefault="00B93C9E" w:rsidP="00B93C9E">
      <w:pPr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5. </w:t>
      </w:r>
      <w:proofErr w:type="spellStart"/>
      <w:r>
        <w:rPr>
          <w:rFonts w:ascii="TH SarabunPSK" w:hAnsi="TH SarabunPSK" w:cs="TH SarabunPSK" w:hint="cs"/>
          <w:cs/>
        </w:rPr>
        <w:t>อัต</w:t>
      </w:r>
      <w:proofErr w:type="spellEnd"/>
      <w:r>
        <w:rPr>
          <w:rFonts w:ascii="TH SarabunPSK" w:hAnsi="TH SarabunPSK" w:cs="TH SarabunPSK" w:hint="cs"/>
          <w:cs/>
        </w:rPr>
        <w:t>ลักษณ์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B93C9E" w:rsidRPr="000A2C6D" w:rsidRDefault="00B93C9E" w:rsidP="00B93C9E">
      <w:pPr>
        <w:ind w:left="720"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6. </w:t>
      </w:r>
      <w:proofErr w:type="spellStart"/>
      <w:r w:rsidRPr="000A2C6D">
        <w:rPr>
          <w:rFonts w:ascii="TH SarabunPSK" w:hAnsi="TH SarabunPSK" w:cs="TH SarabunPSK"/>
          <w:cs/>
        </w:rPr>
        <w:t>พันธ</w:t>
      </w:r>
      <w:proofErr w:type="spellEnd"/>
      <w:r w:rsidRPr="000A2C6D">
        <w:rPr>
          <w:rFonts w:ascii="TH SarabunPSK" w:hAnsi="TH SarabunPSK" w:cs="TH SarabunPSK"/>
          <w:cs/>
        </w:rPr>
        <w:t>กิจ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B93C9E" w:rsidRPr="000A2C6D" w:rsidRDefault="00B93C9E" w:rsidP="00B93C9E">
      <w:pPr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</w:t>
      </w:r>
      <w:r w:rsidRPr="000A2C6D">
        <w:rPr>
          <w:rFonts w:ascii="TH SarabunPSK" w:hAnsi="TH SarabunPSK" w:cs="TH SarabunPSK"/>
          <w:cs/>
        </w:rPr>
        <w:t>เป้าประสงค์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B93C9E" w:rsidRPr="000A2C6D" w:rsidRDefault="00B93C9E" w:rsidP="00B93C9E">
      <w:pPr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8. </w:t>
      </w:r>
      <w:r w:rsidRPr="000A2C6D">
        <w:rPr>
          <w:rFonts w:ascii="TH SarabunPSK" w:hAnsi="TH SarabunPSK" w:cs="TH SarabunPSK"/>
          <w:cs/>
        </w:rPr>
        <w:t>ตัวชี้วัด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B93C9E" w:rsidRDefault="00B93C9E" w:rsidP="00B93C9E">
      <w:pPr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9. กลยุทธ์</w:t>
      </w:r>
    </w:p>
    <w:p w:rsidR="00B93C9E" w:rsidRPr="000A2C6D" w:rsidRDefault="00B93C9E" w:rsidP="00B93C9E">
      <w:pPr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10. </w:t>
      </w:r>
      <w:r>
        <w:rPr>
          <w:rFonts w:ascii="TH SarabunPSK" w:hAnsi="TH SarabunPSK" w:cs="TH SarabunPSK" w:hint="cs"/>
          <w:cs/>
        </w:rPr>
        <w:t xml:space="preserve">เป้าหมาย/รายละเอียดงบประมาณที่ได้รับจัดสรร ปีงบประมาณ 2557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B93C9E" w:rsidRPr="00697833" w:rsidRDefault="00B93C9E" w:rsidP="00B93C9E">
      <w:pPr>
        <w:ind w:left="720" w:firstLine="720"/>
        <w:rPr>
          <w:rFonts w:ascii="TH SarabunPSK" w:hAnsi="TH SarabunPSK" w:cs="TH SarabunPSK"/>
        </w:rPr>
      </w:pPr>
      <w:r w:rsidRPr="00697833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1</w:t>
      </w:r>
      <w:r w:rsidRPr="00697833">
        <w:rPr>
          <w:rFonts w:ascii="TH SarabunPSK" w:hAnsi="TH SarabunPSK" w:cs="TH SarabunPSK" w:hint="cs"/>
          <w:cs/>
        </w:rPr>
        <w:t>.</w:t>
      </w:r>
      <w:r w:rsidRPr="00697833">
        <w:rPr>
          <w:rFonts w:ascii="TH SarabunPSK" w:hAnsi="TH SarabunPSK" w:cs="TH SarabunPSK"/>
          <w:cs/>
        </w:rPr>
        <w:t>รายละเอียดของแผนงาน/งาน/โครงการ</w:t>
      </w:r>
      <w:r w:rsidRPr="00697833">
        <w:rPr>
          <w:rFonts w:ascii="TH SarabunPSK" w:hAnsi="TH SarabunPSK" w:cs="TH SarabunPSK"/>
        </w:rPr>
        <w:t xml:space="preserve"> </w:t>
      </w:r>
      <w:r w:rsidRPr="00697833">
        <w:rPr>
          <w:rFonts w:ascii="TH SarabunPSK" w:hAnsi="TH SarabunPSK" w:cs="TH SarabunPSK"/>
          <w:cs/>
        </w:rPr>
        <w:t>ปีงบประมาณ  255</w:t>
      </w:r>
      <w:r w:rsidRPr="00697833">
        <w:rPr>
          <w:rFonts w:ascii="TH SarabunPSK" w:hAnsi="TH SarabunPSK" w:cs="TH SarabunPSK"/>
        </w:rPr>
        <w:t>7</w:t>
      </w:r>
      <w:r w:rsidRPr="00697833">
        <w:rPr>
          <w:rFonts w:ascii="TH SarabunPSK" w:hAnsi="TH SarabunPSK" w:cs="TH SarabunPSK"/>
          <w:cs/>
        </w:rPr>
        <w:tab/>
      </w:r>
      <w:r w:rsidRPr="00697833">
        <w:rPr>
          <w:rFonts w:ascii="TH SarabunPSK" w:hAnsi="TH SarabunPSK" w:cs="TH SarabunPSK"/>
        </w:rPr>
        <w:tab/>
      </w:r>
      <w:r w:rsidRPr="00697833">
        <w:rPr>
          <w:rFonts w:ascii="TH SarabunPSK" w:hAnsi="TH SarabunPSK" w:cs="TH SarabunPSK"/>
        </w:rPr>
        <w:tab/>
      </w:r>
    </w:p>
    <w:p w:rsidR="00B93C9E" w:rsidRDefault="00B93C9E" w:rsidP="00B93C9E">
      <w:pPr>
        <w:jc w:val="both"/>
        <w:rPr>
          <w:rFonts w:ascii="TH SarabunPSK" w:hAnsi="TH SarabunPSK" w:cs="TH SarabunPSK"/>
        </w:rPr>
      </w:pPr>
      <w:r w:rsidRPr="000A2C6D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0A2C6D">
        <w:rPr>
          <w:rFonts w:ascii="TH SarabunPSK" w:hAnsi="TH SarabunPSK" w:cs="TH SarabunPSK"/>
          <w:cs/>
        </w:rPr>
        <w:t xml:space="preserve">-   </w:t>
      </w:r>
      <w:r>
        <w:rPr>
          <w:rFonts w:ascii="TH SarabunPSK" w:hAnsi="TH SarabunPSK" w:cs="TH SarabunPSK" w:hint="cs"/>
          <w:cs/>
        </w:rPr>
        <w:t>โครง</w:t>
      </w:r>
      <w:r w:rsidRPr="000A2C6D">
        <w:rPr>
          <w:rFonts w:ascii="TH SarabunPSK" w:hAnsi="TH SarabunPSK" w:cs="TH SarabunPSK"/>
          <w:cs/>
        </w:rPr>
        <w:t>การจัดการศึกษาขั้นพื้นฐาน</w:t>
      </w:r>
      <w:r w:rsidRPr="000A2C6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B93C9E" w:rsidRDefault="00B93C9E" w:rsidP="00B93C9E">
      <w:pPr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-   โครงการจัดการศึกษาต่อเนื่อง</w:t>
      </w:r>
      <w:r w:rsidRPr="000A2C6D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</w:p>
    <w:p w:rsidR="00B93C9E" w:rsidRDefault="00B93C9E" w:rsidP="00B93C9E">
      <w:pPr>
        <w:ind w:left="1440" w:firstLine="720"/>
        <w:jc w:val="both"/>
        <w:rPr>
          <w:rFonts w:ascii="TH SarabunPSK" w:hAnsi="TH SarabunPSK" w:cs="TH SarabunPSK"/>
        </w:rPr>
      </w:pPr>
      <w:r w:rsidRPr="000A2C6D">
        <w:rPr>
          <w:rFonts w:ascii="TH SarabunPSK" w:hAnsi="TH SarabunPSK" w:cs="TH SarabunPSK"/>
          <w:color w:val="000000"/>
          <w:cs/>
        </w:rPr>
        <w:t xml:space="preserve">-   </w:t>
      </w:r>
      <w:r>
        <w:rPr>
          <w:rFonts w:ascii="TH SarabunPSK" w:hAnsi="TH SarabunPSK" w:cs="TH SarabunPSK" w:hint="cs"/>
          <w:color w:val="000000"/>
          <w:spacing w:val="-12"/>
          <w:cs/>
        </w:rPr>
        <w:t>โครงการศึกษา</w:t>
      </w:r>
      <w:r w:rsidRPr="000A2C6D">
        <w:rPr>
          <w:rFonts w:ascii="TH SarabunPSK" w:hAnsi="TH SarabunPSK" w:cs="TH SarabunPSK"/>
          <w:color w:val="000000"/>
          <w:spacing w:val="-12"/>
          <w:cs/>
        </w:rPr>
        <w:t>ตามอัธยาศัย</w:t>
      </w:r>
      <w:r w:rsidRPr="000A2C6D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B93C9E" w:rsidRDefault="00B93C9E" w:rsidP="00B93C9E">
      <w:pPr>
        <w:ind w:left="144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  </w:t>
      </w:r>
      <w:r>
        <w:rPr>
          <w:rFonts w:ascii="TH SarabunPSK" w:hAnsi="TH SarabunPSK" w:cs="TH SarabunPSK" w:hint="cs"/>
          <w:cs/>
        </w:rPr>
        <w:t>โครงการพิเศษ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A2C6D">
        <w:rPr>
          <w:rFonts w:ascii="TH SarabunPSK" w:hAnsi="TH SarabunPSK" w:cs="TH SarabunPSK"/>
        </w:rPr>
        <w:tab/>
      </w:r>
      <w:r w:rsidRPr="000A2C6D">
        <w:rPr>
          <w:rFonts w:ascii="TH SarabunPSK" w:hAnsi="TH SarabunPSK" w:cs="TH SarabunPSK"/>
        </w:rPr>
        <w:tab/>
      </w:r>
      <w:r w:rsidRPr="000A2C6D">
        <w:rPr>
          <w:rFonts w:ascii="TH SarabunPSK" w:hAnsi="TH SarabunPSK" w:cs="TH SarabunPSK"/>
        </w:rPr>
        <w:tab/>
      </w:r>
    </w:p>
    <w:p w:rsidR="00B93C9E" w:rsidRPr="000A2C6D" w:rsidRDefault="00B93C9E" w:rsidP="00B93C9E">
      <w:pPr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12.</w:t>
      </w:r>
      <w:r w:rsidRPr="000A2C6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สรุปปัญหา/ข้อเสนอแนะ </w:t>
      </w:r>
      <w:proofErr w:type="gramStart"/>
      <w:r w:rsidRPr="000A2C6D">
        <w:rPr>
          <w:rFonts w:ascii="TH SarabunPSK" w:hAnsi="TH SarabunPSK" w:cs="TH SarabunPSK"/>
          <w:cs/>
        </w:rPr>
        <w:t xml:space="preserve">ปีงบประมาณ  </w:t>
      </w:r>
      <w:r>
        <w:rPr>
          <w:rFonts w:ascii="TH SarabunPSK" w:hAnsi="TH SarabunPSK" w:cs="TH SarabunPSK"/>
        </w:rPr>
        <w:t>2556</w:t>
      </w:r>
      <w:proofErr w:type="gramEnd"/>
    </w:p>
    <w:p w:rsidR="00B93C9E" w:rsidRPr="000A2C6D" w:rsidRDefault="00B93C9E" w:rsidP="00B93C9E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13.  </w:t>
      </w:r>
      <w:r w:rsidRPr="000A2C6D">
        <w:rPr>
          <w:rFonts w:ascii="TH SarabunPSK" w:hAnsi="TH SarabunPSK" w:cs="TH SarabunPSK"/>
          <w:cs/>
        </w:rPr>
        <w:t>นโยบาย</w:t>
      </w:r>
      <w:r>
        <w:rPr>
          <w:rFonts w:ascii="TH SarabunPSK" w:hAnsi="TH SarabunPSK" w:cs="TH SarabunPSK" w:hint="cs"/>
          <w:cs/>
        </w:rPr>
        <w:t xml:space="preserve">และจุดเน้น สำนักงาน </w:t>
      </w:r>
      <w:proofErr w:type="spellStart"/>
      <w:r>
        <w:rPr>
          <w:rFonts w:ascii="TH SarabunPSK" w:hAnsi="TH SarabunPSK" w:cs="TH SarabunPSK" w:hint="cs"/>
          <w:cs/>
        </w:rPr>
        <w:t>กศน.</w:t>
      </w:r>
      <w:proofErr w:type="spellEnd"/>
      <w:r>
        <w:rPr>
          <w:rFonts w:ascii="TH SarabunPSK" w:hAnsi="TH SarabunPSK" w:cs="TH SarabunPSK" w:hint="cs"/>
          <w:cs/>
        </w:rPr>
        <w:t xml:space="preserve"> ปีงบประมาณ 2557</w:t>
      </w:r>
      <w:r w:rsidRPr="000A2C6D">
        <w:rPr>
          <w:rFonts w:ascii="TH SarabunPSK" w:hAnsi="TH SarabunPSK" w:cs="TH SarabunPSK"/>
        </w:rPr>
        <w:tab/>
      </w:r>
      <w:r w:rsidRPr="000A2C6D">
        <w:rPr>
          <w:rFonts w:ascii="TH SarabunPSK" w:hAnsi="TH SarabunPSK" w:cs="TH SarabunPSK"/>
        </w:rPr>
        <w:tab/>
      </w:r>
    </w:p>
    <w:p w:rsidR="00B93C9E" w:rsidRDefault="00B93C9E" w:rsidP="00B93C9E">
      <w:pPr>
        <w:jc w:val="both"/>
        <w:rPr>
          <w:rFonts w:ascii="TH SarabunPSK" w:hAnsi="TH SarabunPSK" w:cs="TH SarabunPSK"/>
        </w:rPr>
      </w:pPr>
      <w:r w:rsidRPr="000A2C6D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14.  </w:t>
      </w:r>
      <w:r w:rsidRPr="000A2C6D">
        <w:rPr>
          <w:rFonts w:ascii="TH SarabunPSK" w:hAnsi="TH SarabunPSK" w:cs="TH SarabunPSK"/>
          <w:cs/>
        </w:rPr>
        <w:t>ประเด็นระดับคุณภาพที่ต้องได้รับการพัฒนาจากการประเมิน</w:t>
      </w:r>
    </w:p>
    <w:p w:rsidR="00B93C9E" w:rsidRDefault="00B93C9E" w:rsidP="00B93C9E">
      <w:pPr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15.  </w:t>
      </w:r>
      <w:r>
        <w:rPr>
          <w:rFonts w:ascii="TH SarabunIT๙" w:hAnsi="TH SarabunIT๙" w:cs="TH SarabunIT๙" w:hint="cs"/>
          <w:cs/>
        </w:rPr>
        <w:t>คอมพิวเตอร์</w:t>
      </w:r>
      <w:proofErr w:type="spellStart"/>
      <w:r>
        <w:rPr>
          <w:rFonts w:ascii="TH SarabunIT๙" w:hAnsi="TH SarabunIT๙" w:cs="TH SarabunIT๙" w:hint="cs"/>
          <w:cs/>
        </w:rPr>
        <w:t>โน๊ตบุค</w:t>
      </w:r>
      <w:proofErr w:type="spellEnd"/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อำเภอละไม่น้อยกว่า 2 </w:t>
      </w:r>
      <w:proofErr w:type="gramStart"/>
      <w:r>
        <w:rPr>
          <w:rFonts w:ascii="TH SarabunPSK" w:hAnsi="TH SarabunPSK" w:cs="TH SarabunPSK" w:hint="cs"/>
          <w:cs/>
        </w:rPr>
        <w:t>เครื่อง  ปลั๊กพ่วง</w:t>
      </w:r>
      <w:proofErr w:type="gramEnd"/>
      <w:r>
        <w:rPr>
          <w:rFonts w:ascii="TH SarabunPSK" w:hAnsi="TH SarabunPSK" w:cs="TH SarabunPSK" w:hint="cs"/>
          <w:cs/>
        </w:rPr>
        <w:t xml:space="preserve"> และเครื่อง</w:t>
      </w:r>
      <w:proofErr w:type="spellStart"/>
      <w:r>
        <w:rPr>
          <w:rFonts w:ascii="TH SarabunPSK" w:hAnsi="TH SarabunPSK" w:cs="TH SarabunPSK" w:hint="cs"/>
          <w:cs/>
        </w:rPr>
        <w:t>ปริ้น</w:t>
      </w:r>
      <w:proofErr w:type="spellEnd"/>
    </w:p>
    <w:p w:rsidR="00B93C9E" w:rsidRDefault="00B93C9E" w:rsidP="00B93C9E">
      <w:pPr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B93C9E" w:rsidRDefault="00B93C9E">
      <w:pPr>
        <w:rPr>
          <w:rFonts w:ascii="TH SarabunPSK" w:hAnsi="TH SarabunPSK" w:cs="TH SarabunPSK" w:hint="cs"/>
        </w:rPr>
      </w:pPr>
      <w:r w:rsidRPr="00B93C9E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B93C9E">
        <w:rPr>
          <w:rFonts w:ascii="TH SarabunPSK" w:hAnsi="TH SarabunPSK" w:cs="TH SarabunPSK"/>
          <w:b/>
          <w:bCs/>
        </w:rPr>
        <w:t>:</w:t>
      </w:r>
      <w:r w:rsidRPr="00B93C9E">
        <w:rPr>
          <w:rFonts w:ascii="TH SarabunPSK" w:hAnsi="TH SarabunPSK" w:cs="TH SarabunPSK"/>
        </w:rPr>
        <w:t xml:space="preserve"> </w:t>
      </w:r>
      <w:r w:rsidRPr="00B93C9E">
        <w:rPr>
          <w:rFonts w:ascii="TH SarabunPSK" w:hAnsi="TH SarabunPSK" w:cs="TH SarabunPSK"/>
          <w:cs/>
        </w:rPr>
        <w:t xml:space="preserve">วันที่ 5 กุมภาพันธ์ </w:t>
      </w:r>
      <w:proofErr w:type="gramStart"/>
      <w:r w:rsidRPr="00B93C9E">
        <w:rPr>
          <w:rFonts w:ascii="TH SarabunPSK" w:hAnsi="TH SarabunPSK" w:cs="TH SarabunPSK"/>
          <w:cs/>
        </w:rPr>
        <w:t>2557  เวลา</w:t>
      </w:r>
      <w:proofErr w:type="gramEnd"/>
      <w:r w:rsidRPr="00B93C9E">
        <w:rPr>
          <w:rFonts w:ascii="TH SarabunPSK" w:hAnsi="TH SarabunPSK" w:cs="TH SarabunPSK"/>
          <w:cs/>
        </w:rPr>
        <w:t xml:space="preserve"> 16.00 น. </w:t>
      </w:r>
      <w:proofErr w:type="spellStart"/>
      <w:r>
        <w:rPr>
          <w:rFonts w:ascii="TH SarabunPSK" w:hAnsi="TH SarabunPSK" w:cs="TH SarabunPSK"/>
          <w:cs/>
        </w:rPr>
        <w:t>กศน.</w:t>
      </w:r>
      <w:proofErr w:type="spellEnd"/>
      <w:r>
        <w:rPr>
          <w:rFonts w:ascii="TH SarabunPSK" w:hAnsi="TH SarabunPSK" w:cs="TH SarabunPSK"/>
          <w:cs/>
        </w:rPr>
        <w:t>อำเภอ</w:t>
      </w:r>
      <w:r>
        <w:rPr>
          <w:rFonts w:ascii="TH SarabunPSK" w:hAnsi="TH SarabunPSK" w:cs="TH SarabunPSK" w:hint="cs"/>
          <w:cs/>
        </w:rPr>
        <w:t xml:space="preserve"> </w:t>
      </w:r>
      <w:r w:rsidRPr="00B93C9E">
        <w:rPr>
          <w:rFonts w:ascii="TH SarabunPSK" w:hAnsi="TH SarabunPSK" w:cs="TH SarabunPSK"/>
          <w:cs/>
        </w:rPr>
        <w:t xml:space="preserve">ส่งเล่มแผนปฏิบัติงานประจำปี 2557 </w:t>
      </w:r>
    </w:p>
    <w:p w:rsidR="00D41DE4" w:rsidRPr="00B93C9E" w:rsidRDefault="00B93C9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/>
          <w:cs/>
        </w:rPr>
        <w:t>ที่สมบูรณ์</w:t>
      </w:r>
      <w:r>
        <w:rPr>
          <w:rFonts w:ascii="TH SarabunPSK" w:hAnsi="TH SarabunPSK" w:cs="TH SarabunPSK" w:hint="cs"/>
          <w:cs/>
        </w:rPr>
        <w:t xml:space="preserve"> ให้สำนักงาน </w:t>
      </w:r>
      <w:proofErr w:type="spellStart"/>
      <w:r>
        <w:rPr>
          <w:rFonts w:ascii="TH SarabunPSK" w:hAnsi="TH SarabunPSK" w:cs="TH SarabunPSK" w:hint="cs"/>
          <w:cs/>
        </w:rPr>
        <w:t>กศน.</w:t>
      </w:r>
      <w:proofErr w:type="spellEnd"/>
      <w:r>
        <w:rPr>
          <w:rFonts w:ascii="TH SarabunPSK" w:hAnsi="TH SarabunPSK" w:cs="TH SarabunPSK" w:hint="cs"/>
          <w:cs/>
        </w:rPr>
        <w:t xml:space="preserve"> จังหวัดสมุทรสาคร  อำเภอละ </w:t>
      </w:r>
      <w:r w:rsidRPr="00B93C9E">
        <w:rPr>
          <w:rFonts w:ascii="TH SarabunPSK" w:hAnsi="TH SarabunPSK" w:cs="TH SarabunPSK"/>
          <w:cs/>
        </w:rPr>
        <w:t xml:space="preserve"> 1  เล่ม</w:t>
      </w:r>
    </w:p>
    <w:sectPr w:rsidR="00D41DE4" w:rsidRPr="00B93C9E" w:rsidSect="00B93C9E"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93C9E"/>
    <w:rsid w:val="0059306D"/>
    <w:rsid w:val="00B93C9E"/>
    <w:rsid w:val="00D4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9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2014-01-17T09:52:00Z</dcterms:created>
  <dcterms:modified xsi:type="dcterms:W3CDTF">2014-01-17T10:12:00Z</dcterms:modified>
</cp:coreProperties>
</file>