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693" w:rsidRDefault="00A91693" w:rsidP="00A91693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ที่  5  ลายดอก</w:t>
      </w:r>
      <w:proofErr w:type="spellStart"/>
      <w:r>
        <w:rPr>
          <w:rFonts w:ascii="Angsana New" w:hAnsi="Angsana New"/>
          <w:color w:val="000000"/>
          <w:sz w:val="32"/>
          <w:szCs w:val="32"/>
          <w:cs/>
        </w:rPr>
        <w:t>แคท</w:t>
      </w:r>
      <w:proofErr w:type="spellEnd"/>
      <w:r>
        <w:rPr>
          <w:rFonts w:ascii="Angsana New" w:hAnsi="Angsana New"/>
          <w:color w:val="000000"/>
          <w:sz w:val="32"/>
          <w:szCs w:val="32"/>
          <w:cs/>
        </w:rPr>
        <w:t>รียา</w:t>
      </w: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(เทคนิคเส้นขี้ผึ้งเหลวเป็นสี)</w:t>
      </w: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0</wp:posOffset>
            </wp:positionV>
            <wp:extent cx="5574030" cy="5327650"/>
            <wp:effectExtent l="0" t="0" r="7620" b="6350"/>
            <wp:wrapNone/>
            <wp:docPr id="12" name="รูปภาพ 12" descr="แคทลียา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คทลียา2_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32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75 </w:t>
      </w:r>
      <w:r>
        <w:rPr>
          <w:rFonts w:ascii="Angsana New" w:hAnsi="Angsana New"/>
          <w:color w:val="000000"/>
          <w:sz w:val="32"/>
          <w:szCs w:val="32"/>
          <w:cs/>
        </w:rPr>
        <w:t>ลายดอกกล้วยไม้</w:t>
      </w:r>
      <w:proofErr w:type="spellStart"/>
      <w:r>
        <w:rPr>
          <w:rFonts w:ascii="Angsana New" w:hAnsi="Angsana New"/>
          <w:color w:val="000000"/>
          <w:sz w:val="32"/>
          <w:szCs w:val="32"/>
          <w:cs/>
        </w:rPr>
        <w:t>แคท</w:t>
      </w:r>
      <w:proofErr w:type="spellEnd"/>
      <w:r>
        <w:rPr>
          <w:rFonts w:ascii="Angsana New" w:hAnsi="Angsana New"/>
          <w:color w:val="000000"/>
          <w:sz w:val="32"/>
          <w:szCs w:val="32"/>
          <w:cs/>
        </w:rPr>
        <w:t>รียา</w:t>
      </w:r>
    </w:p>
    <w:p w:rsidR="00A91693" w:rsidRDefault="00A91693" w:rsidP="00A91693">
      <w:pPr>
        <w:ind w:left="360"/>
        <w:jc w:val="center"/>
        <w:rPr>
          <w:rFonts w:ascii="Angsana New" w:hAnsi="Angsana New"/>
          <w:b/>
          <w:bCs/>
          <w:color w:val="000000"/>
          <w:sz w:val="32"/>
          <w:szCs w:val="32"/>
          <w:cs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ตัดผ้าให้ได้ตามขนาดไม้เฟรม  ขนาด 17 </w:t>
      </w:r>
      <w:r>
        <w:rPr>
          <w:rFonts w:ascii="Angsana New" w:hAnsi="Angsana New"/>
          <w:sz w:val="32"/>
          <w:szCs w:val="32"/>
        </w:rPr>
        <w:t xml:space="preserve">× </w:t>
      </w:r>
      <w:r>
        <w:rPr>
          <w:rFonts w:ascii="Angsana New" w:hAnsi="Angsana New"/>
          <w:sz w:val="32"/>
          <w:szCs w:val="32"/>
          <w:cs/>
        </w:rPr>
        <w:t xml:space="preserve">17   นิ้ว 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64770</wp:posOffset>
            </wp:positionV>
            <wp:extent cx="2415540" cy="1604010"/>
            <wp:effectExtent l="0" t="0" r="3810" b="0"/>
            <wp:wrapNone/>
            <wp:docPr id="11" name="รูปภาพ 11" descr="แคทลียา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คทลียา2_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76 ตัดผ้าให้ได้ตามขนาด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เขียนเส้นขี้ผึ้งเหลวกั้นขอบผ้าด้วยปากกาเขียนขี้ผึ้งเหลวกั้นไม่ให้สีซึมออกมานอกกรอบ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139065</wp:posOffset>
            </wp:positionV>
            <wp:extent cx="2106930" cy="1391285"/>
            <wp:effectExtent l="0" t="0" r="7620" b="0"/>
            <wp:wrapNone/>
            <wp:docPr id="10" name="รูปภาพ 10" descr="แคทลียา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คทลียา2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77 การเขียนเส้นขี้ผึ้งเหลว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นำผ้ามาติดบนกรอบไม้เขียนเส้นขี้ผึ้งเหลวกั้นกรอบไว้แล้วลงสีน้ำเงินให้ทั่วทั้งชิ้นงาน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28575</wp:posOffset>
            </wp:positionV>
            <wp:extent cx="1510665" cy="1248410"/>
            <wp:effectExtent l="0" t="0" r="0" b="8890"/>
            <wp:wrapNone/>
            <wp:docPr id="9" name="รูปภาพ 9" descr="แคทลียา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แคทลียา2_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78 การลงสีน้ำเงิน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ลงสีน้ำเงินให้เสร็จเรียบร้อยทิ้งไว้ให้แห้ง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60960</wp:posOffset>
            </wp:positionV>
            <wp:extent cx="1562100" cy="1581150"/>
            <wp:effectExtent l="0" t="0" r="0" b="0"/>
            <wp:wrapNone/>
            <wp:docPr id="8" name="รูปภาพ 8" descr="แคทลียา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คทลียา2_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79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ทิ้งไว้ให้แห้ง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lastRenderedPageBreak/>
        <w:t>นำแม่พิมพ์จุ่มขี้ผึ้งเหลวแล้วกดทับลงบนผ้าที่ลงสีพื้นไว้แล้วเขียนเส้นขี้ผึ้งเหลวเพิ่มเติมรายละเอียด ใบ  ดอกกล้วยไม้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78105</wp:posOffset>
            </wp:positionV>
            <wp:extent cx="1736090" cy="1544320"/>
            <wp:effectExtent l="0" t="0" r="0" b="0"/>
            <wp:wrapNone/>
            <wp:docPr id="7" name="รูปภาพ 7" descr="แคทลียา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แคทลียา2_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80 </w:t>
      </w:r>
      <w:r>
        <w:rPr>
          <w:rFonts w:ascii="Angsana New" w:hAnsi="Angsana New"/>
          <w:color w:val="000000"/>
          <w:sz w:val="32"/>
          <w:szCs w:val="32"/>
          <w:cs/>
        </w:rPr>
        <w:t>การกด</w:t>
      </w:r>
      <w:r>
        <w:rPr>
          <w:rFonts w:ascii="Angsana New" w:hAnsi="Angsana New"/>
          <w:sz w:val="32"/>
          <w:szCs w:val="32"/>
          <w:cs/>
        </w:rPr>
        <w:t>แม่พิมพ์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นำไปล้างน้ำที่ผสมผงซักฟอกและน้ำยาซักผ้าขาวเพื่อให้สีน้ำเงินหลุดออกจะเห็นสีน้ำเงินในส่วนที่ขี้ผึ้งเหลวทับอยู่ ( ขั้นตอนนี้อย่าทิ้งไว้นานเกินไปจะทำให้ล้างสีออกยาก)  ทิ้งไว้ให้แห้ง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145415</wp:posOffset>
            </wp:positionV>
            <wp:extent cx="1693545" cy="1407160"/>
            <wp:effectExtent l="0" t="0" r="1905" b="2540"/>
            <wp:wrapNone/>
            <wp:docPr id="6" name="รูปภาพ 6" descr="แคทลียา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คทลียา2_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81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นำไปล้าง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นำไปลงสีตามที่ต้องการ</w:t>
      </w:r>
    </w:p>
    <w:p w:rsidR="00A91693" w:rsidRDefault="00A91693" w:rsidP="00A91693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ดอกใหญ่  ลงสีอ่อนให้ทั่วทั้งดอกก่อนแล้วลงสีเข้มโดยรอบใช้พู่กันระบายให้สีกลมกลืนกัน</w:t>
      </w:r>
    </w:p>
    <w:p w:rsidR="00A91693" w:rsidRDefault="00A91693" w:rsidP="00A91693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ดอกเล็ก  ลงสีอ่อนให้ทั่ว ลงสีเข้มตรงกลาง ใช้พู่กันเกลี่ยให้เนียน</w:t>
      </w:r>
    </w:p>
    <w:p w:rsidR="00A91693" w:rsidRDefault="00A91693" w:rsidP="00A91693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ใบ  ลงสีเหลืองออกให้ทั่วใบ ลงสีเขียวทับตามเส้นกลางใบ ขอบใบ ระบายสีให้อ่อนแก่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7620</wp:posOffset>
            </wp:positionV>
            <wp:extent cx="1957070" cy="1908810"/>
            <wp:effectExtent l="0" t="0" r="5080" b="0"/>
            <wp:wrapNone/>
            <wp:docPr id="5" name="รูปภาพ 5" descr="แคทลียา2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แคทลียา2_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82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ลงสี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532765</wp:posOffset>
            </wp:positionV>
            <wp:extent cx="1733550" cy="1654810"/>
            <wp:effectExtent l="0" t="0" r="0" b="2540"/>
            <wp:wrapNone/>
            <wp:docPr id="4" name="รูปภาพ 4" descr="แคทลียา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แคทลียา2_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ลงสีอ่อนในดอกก่อนแล้วตามด้วยสีเข้มและระบายให้กลมกลืนกันแล้วปล่อยให้แห้ง จึงลงสีพื้นให้สม่ำเสมอกันควรเป็นสีที่เข้มกว่าสีดอก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83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ระบายสีให้กลมกลืน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ำไปรีดเพื่อให้เส้นเส้นขี้ผึ้งเหลวออกโดยเลาะผ้าออกจากแผ่นเฟรมปูทับด้านบนและล่างด้วยกระดาษหนังสือพิมพ์ใช้เตารีดทับบนกระดาษหนังสือพิมพ์ ( ขั้นตอนนี้ถ้าไม่รีดเอาเส้นขี้ผึ้งเหลวออกเวลาเคลือบน้ำยาโซเดียมซิลิเกตไม่สามารถซึมเข้าไปถึงสีที่เส้นขี้ผึ้งเหลวทับอยู่ได้ สีที่ลงไว้จะหลุดออกพร้อมกับเส้นขี้ผึ้งเหลวเมื่อนำไปต้ม</w:t>
      </w:r>
    </w:p>
    <w:p w:rsidR="00A91693" w:rsidRDefault="00A91693" w:rsidP="00A91693">
      <w:p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89535</wp:posOffset>
            </wp:positionV>
            <wp:extent cx="2183130" cy="1455420"/>
            <wp:effectExtent l="0" t="0" r="7620" b="0"/>
            <wp:wrapNone/>
            <wp:docPr id="3" name="รูปภาพ 3" descr="แคทลียา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แคทลียา2_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3" w:rsidRDefault="00A91693" w:rsidP="00A91693">
      <w:pPr>
        <w:jc w:val="thaiDistribute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thaiDistribute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thaiDistribute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thaiDistribute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thaiDistribute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84 </w:t>
      </w:r>
      <w:r>
        <w:rPr>
          <w:rFonts w:ascii="Angsana New" w:hAnsi="Angsana New"/>
          <w:color w:val="000000"/>
          <w:sz w:val="32"/>
          <w:szCs w:val="32"/>
          <w:cs/>
        </w:rPr>
        <w:t>การรีดเส้นขี้ผึ้งเหลว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460375</wp:posOffset>
            </wp:positionV>
            <wp:extent cx="2861310" cy="1936750"/>
            <wp:effectExtent l="0" t="0" r="0" b="6350"/>
            <wp:wrapNone/>
            <wp:docPr id="2" name="รูปภาพ 2" descr="แคทลียา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แคทลียา2_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จะเห็นว่าขี้ผึ้งเหลวหลุดออกจะได้เส้นสีน้ำเงินตามต้องการ ขี้ผึ้งเหลวจะหลุดมาติดบนกระดาษหนังสือพิมพ์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85 </w:t>
      </w:r>
      <w:r>
        <w:rPr>
          <w:rFonts w:ascii="Angsana New" w:hAnsi="Angsana New"/>
          <w:color w:val="000000"/>
          <w:sz w:val="32"/>
          <w:szCs w:val="32"/>
          <w:cs/>
        </w:rPr>
        <w:t>เส้น</w:t>
      </w:r>
      <w:r>
        <w:rPr>
          <w:rFonts w:ascii="Angsana New" w:hAnsi="Angsana New"/>
          <w:sz w:val="32"/>
          <w:szCs w:val="32"/>
          <w:cs/>
        </w:rPr>
        <w:t>ขี้ผึ้งเหลวจะหลุด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533400</wp:posOffset>
            </wp:positionV>
            <wp:extent cx="2876550" cy="1866900"/>
            <wp:effectExtent l="0" t="0" r="0" b="0"/>
            <wp:wrapNone/>
            <wp:docPr id="1" name="รูปภาพ 1" descr="แคทลียา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แคทลียา2_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นำไปเคลือบน้ำยาโซเดียมซิลิเกต โดยลงให้ทั่วทั้งชิ้นงานทั้งด้านหน้าและด้านหลัง ทิ้งไว้ประมาณ 8 ชั่วโมง</w:t>
      </w: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</w:p>
    <w:p w:rsidR="00A91693" w:rsidRDefault="00A91693" w:rsidP="00A91693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86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เคลือบน้ำยาโซเดียมซิลิเกต</w:t>
      </w:r>
    </w:p>
    <w:p w:rsidR="00A91693" w:rsidRDefault="00A91693" w:rsidP="00A91693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นำไปล้างน้ำประมาณ 2 -3 ครั้ง จนแน่ใจว่าสีไม่หลุดออกแล้ว นำไปต้มด้วยน้ำเดือดโดยในน้ำร้อนนั้นควรใส่ผงซักฟอกลงไป 1 ช้อนโต๊ะ เพื่อให้สะอาดและสีสดใสและช่วยให้ขี้ผึ้งเหลวหลุดง่ายขั้นและล้างน้ำ 2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3 ครั้ง ก่อนนำไปผึ่งให้แห้ง</w:t>
      </w:r>
    </w:p>
    <w:p w:rsidR="00EF4026" w:rsidRDefault="000368B1">
      <w:r w:rsidRPr="000368B1">
        <w:rPr>
          <w:cs/>
        </w:rPr>
        <w:t xml:space="preserve">                                                                                            </w:t>
      </w:r>
      <w:r>
        <w:rPr>
          <w:rFonts w:hint="cs"/>
          <w:cs/>
        </w:rPr>
        <w:t xml:space="preserve">                                </w:t>
      </w:r>
      <w:r w:rsidRPr="000368B1">
        <w:rPr>
          <w:cs/>
        </w:rPr>
        <w:t>เขียนโดย ครูสมพร ธรรมรัตน์ 081-4765424</w:t>
      </w:r>
      <w:bookmarkStart w:id="0" w:name="_GoBack"/>
      <w:bookmarkEnd w:id="0"/>
    </w:p>
    <w:sectPr w:rsidR="00EF40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44B55"/>
    <w:multiLevelType w:val="hybridMultilevel"/>
    <w:tmpl w:val="FF2CC9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C4A4A">
      <w:start w:val="2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DBC0EAF"/>
    <w:multiLevelType w:val="hybridMultilevel"/>
    <w:tmpl w:val="820EC9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7CA"/>
    <w:rsid w:val="000368B1"/>
    <w:rsid w:val="00A91693"/>
    <w:rsid w:val="00B047CA"/>
    <w:rsid w:val="00EF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93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93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8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347</Words>
  <Characters>1982</Characters>
  <Application>Microsoft Office Word</Application>
  <DocSecurity>0</DocSecurity>
  <Lines>16</Lines>
  <Paragraphs>4</Paragraphs>
  <ScaleCrop>false</ScaleCrop>
  <Company>IC Shop and IC Service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3</cp:revision>
  <dcterms:created xsi:type="dcterms:W3CDTF">2013-09-19T02:20:00Z</dcterms:created>
  <dcterms:modified xsi:type="dcterms:W3CDTF">2013-09-19T02:23:00Z</dcterms:modified>
</cp:coreProperties>
</file>