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A5" w:rsidRDefault="002415A5"/>
    <w:tbl>
      <w:tblPr>
        <w:tblW w:w="9606" w:type="dxa"/>
        <w:tblLook w:val="01E0"/>
      </w:tblPr>
      <w:tblGrid>
        <w:gridCol w:w="9606"/>
      </w:tblGrid>
      <w:tr w:rsidR="00207691" w:rsidRPr="00207691" w:rsidTr="00207691">
        <w:tc>
          <w:tcPr>
            <w:tcW w:w="9606" w:type="dxa"/>
            <w:hideMark/>
          </w:tcPr>
          <w:p w:rsidR="002415A5" w:rsidRDefault="002415A5" w:rsidP="00207691">
            <w:pPr>
              <w:spacing w:after="0" w:line="240" w:lineRule="auto"/>
              <w:jc w:val="both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  <w:p w:rsidR="00207691" w:rsidRPr="00207691" w:rsidRDefault="00207691" w:rsidP="002076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สมุดบัญชีขั้นต้น </w:t>
            </w: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(Book of Original Entry)</w:t>
            </w:r>
            <w:bookmarkStart w:id="0" w:name="acc1"/>
            <w:bookmarkEnd w:id="0"/>
          </w:p>
          <w:p w:rsidR="00207691" w:rsidRPr="00207691" w:rsidRDefault="00207691" w:rsidP="002076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th-TH"/>
              </w:rPr>
              <w:t> 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สมุดบัญชีขั้นต้น หรือ สมุดรายวัน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(Journal)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เป็นสมุดบัญชีที่จะใช้จดบันทึกรายการค้าต่าง ๆ ที่เกิดขึ้นเป็นขั้นแรก โดยการจดบันทึกรายการค้าที่เกิดขึ้นนั้น จะจดบันทึกโดยเรียงตามลำดับก่อนหลังของการเกิดรายการค้า </w:t>
            </w:r>
          </w:p>
          <w:p w:rsidR="00207691" w:rsidRPr="00207691" w:rsidRDefault="00207691" w:rsidP="002076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ประเภทของสมุดบัญชีขั้นต้น </w:t>
            </w: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(Types of Book of Original Entry)</w:t>
            </w:r>
          </w:p>
          <w:p w:rsidR="00207691" w:rsidRPr="00207691" w:rsidRDefault="00207691" w:rsidP="002076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th-TH"/>
              </w:rPr>
              <w:t> 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สมุดบัญชีขั้นต้นสามารถแบ่งออกได้เป็น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ประเภท คือ</w:t>
            </w:r>
          </w:p>
          <w:p w:rsidR="00207691" w:rsidRPr="00207691" w:rsidRDefault="00207691" w:rsidP="00207691">
            <w:pPr>
              <w:spacing w:after="0" w:line="240" w:lineRule="auto"/>
              <w:ind w:firstLine="72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สมุดรายวันเฉพาะ </w:t>
            </w: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(Special Journal)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คือ สมุดรายวันหรือสมุดบัญชีขั้นต้นที่จะใช้บันทึกรายการค้าที่เกิดขึ้นเรื่องใดเรื่องหนึ่งโดยเฉพาะ เช่น</w:t>
            </w:r>
          </w:p>
          <w:p w:rsidR="00207691" w:rsidRPr="00207691" w:rsidRDefault="00207691" w:rsidP="00207691">
            <w:pPr>
              <w:tabs>
                <w:tab w:val="num" w:pos="1800"/>
              </w:tabs>
              <w:spacing w:after="0" w:line="240" w:lineRule="auto"/>
              <w:ind w:firstLine="144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ahoma" w:hAnsi="TH SarabunPSK" w:cs="TH SarabunPSK"/>
                <w:sz w:val="32"/>
                <w:szCs w:val="32"/>
              </w:rPr>
              <w:t xml:space="preserve">1.1   </w:t>
            </w: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สมุดรายวันรับเงิน </w:t>
            </w: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(Cash Received Journal)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เป็นสมุดรายวันที่ใช้บันทึกรายการค้าที่เกี่ยวข้องกับการรับเงินเท่านั้น เช่น การรับรายได้ การรับชำระหนี้ การได้รับเงินจากการกู้ยืม เป็นต้น </w:t>
            </w:r>
          </w:p>
          <w:p w:rsidR="00207691" w:rsidRPr="00207691" w:rsidRDefault="00207691" w:rsidP="00207691">
            <w:pPr>
              <w:tabs>
                <w:tab w:val="num" w:pos="1800"/>
              </w:tabs>
              <w:spacing w:after="0" w:line="240" w:lineRule="auto"/>
              <w:ind w:firstLine="144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ahoma" w:hAnsi="TH SarabunPSK" w:cs="TH SarabunPSK"/>
                <w:sz w:val="32"/>
                <w:szCs w:val="32"/>
              </w:rPr>
              <w:t xml:space="preserve">1.2  </w:t>
            </w: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สมุดรายวันจ่ายเงิน </w:t>
            </w: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(Cash Payment Journal)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เป็นสมุดรายวันที่ใช้บันทึกรายการค้าที่เกี่ยวข้องกับการจ่ายเงินเท่านั้น เช่น การจ่ายค่าใช้จ่าย การจ่ายเงินซื้อสินทรัพย์ การจ่ายเงินชำระหนี้ เป็นต้น</w:t>
            </w:r>
          </w:p>
          <w:p w:rsidR="00207691" w:rsidRPr="00207691" w:rsidRDefault="00207691" w:rsidP="00207691">
            <w:pPr>
              <w:tabs>
                <w:tab w:val="num" w:pos="1800"/>
              </w:tabs>
              <w:spacing w:after="0" w:line="240" w:lineRule="auto"/>
              <w:ind w:firstLine="144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ahoma" w:hAnsi="TH SarabunPSK" w:cs="TH SarabunPSK"/>
                <w:sz w:val="32"/>
                <w:szCs w:val="32"/>
              </w:rPr>
              <w:t xml:space="preserve">1.3  </w:t>
            </w: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สมุดรายวันซื้อ </w:t>
            </w: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(Purchases Journal)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เป็นสมุดรายวันที่ใช้บันทึกรายการค้าที่เกี่ยวข้องกับการซื้อสินค้าเป็นเงินเชื่อเท่านั้น โดยไม่รวมการซื้อสินค้าเป็นเงินสด เนื่องจากการซื้อสินค้าเป็นเงินสดจะต้องนำไปบันทึกในสมุดรายวันจ่ายเงิน</w:t>
            </w:r>
          </w:p>
          <w:p w:rsidR="00207691" w:rsidRPr="00207691" w:rsidRDefault="00207691" w:rsidP="00207691">
            <w:pPr>
              <w:tabs>
                <w:tab w:val="num" w:pos="1800"/>
              </w:tabs>
              <w:spacing w:after="0" w:line="240" w:lineRule="auto"/>
              <w:ind w:firstLine="144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ahoma" w:hAnsi="TH SarabunPSK" w:cs="TH SarabunPSK"/>
                <w:sz w:val="32"/>
                <w:szCs w:val="32"/>
              </w:rPr>
              <w:t xml:space="preserve">1.4  </w:t>
            </w: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สมุดรายวันขาย </w:t>
            </w: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(Sales Journal)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เป็นสมุดรายวันที่ใช้บันทึกรายค้าที่เกี่ยวข้องกับการขายสินค้าเป็นเงินเชื่อเท่านั้น โดยไม่รวมการขายสินค้าเป็นเงินสด เนื่องจากการขายสินค้าเป็นเงินสดจะต้องนำไปบันทึกในสมุดรายวันรับเงิน</w:t>
            </w:r>
          </w:p>
          <w:p w:rsidR="00207691" w:rsidRPr="00207691" w:rsidRDefault="00207691" w:rsidP="00207691">
            <w:pPr>
              <w:tabs>
                <w:tab w:val="num" w:pos="1800"/>
              </w:tabs>
              <w:spacing w:after="0" w:line="240" w:lineRule="auto"/>
              <w:ind w:firstLine="144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ahoma" w:hAnsi="TH SarabunPSK" w:cs="TH SarabunPSK"/>
                <w:sz w:val="32"/>
                <w:szCs w:val="32"/>
              </w:rPr>
              <w:t xml:space="preserve">1.5  </w:t>
            </w: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สมุดรายวันส่งคืนสินค้า </w:t>
            </w: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(Purchases Returns and Allowance Journal)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สมุดรายวันที่ใช้บันทึกรายการค้าที่เกี่ยวข้องกับการส่งคืนสินค้าที่ซื้อมาเป็นเงินเชื่อเท่านั้น โดยไม่รวมการส่งคืนสินค้าที่ซื้อมาเป็นเงินสด เนื่องจากการส่งคืนสินค้าที่ซื้อมาเป็นเงินสดจะต้องนำไปบันทึกในสมุดรายวันรับเงิน</w:t>
            </w:r>
          </w:p>
          <w:p w:rsidR="00207691" w:rsidRPr="00207691" w:rsidRDefault="00207691" w:rsidP="00207691">
            <w:pPr>
              <w:tabs>
                <w:tab w:val="num" w:pos="1800"/>
              </w:tabs>
              <w:spacing w:after="0" w:line="240" w:lineRule="auto"/>
              <w:ind w:firstLine="144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ahoma" w:hAnsi="TH SarabunPSK" w:cs="TH SarabunPSK"/>
                <w:sz w:val="32"/>
                <w:szCs w:val="32"/>
              </w:rPr>
              <w:t xml:space="preserve">1.6  </w:t>
            </w: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สมุดรายวันรับคืนสินค้า </w:t>
            </w: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(Sales Returns and Allowance Journal)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สมุดรายวันที่ใช้บันทึกรายการค้าที่เกี่ยวข้องกับการรับคืนสินค้าที่ขายไปเป็นเงินเชื่อเท่านั้น โดยไม่รวมการรับคืนสินค้าที่ขายไปเป็นเงินสด เนื่องจากการรับคืนสินค้าที่ขายไปเป็นเงินสดจะต้องนำไปบันทึกในสมุดรายวันจ่ายเงิน</w:t>
            </w:r>
          </w:p>
          <w:p w:rsidR="00207691" w:rsidRPr="00207691" w:rsidRDefault="00207691" w:rsidP="00207691">
            <w:pPr>
              <w:spacing w:after="0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สมุดรายวันทั่วไป </w:t>
            </w: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(General Journal)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คือ สมุดบัญชีขั้นต้นหรือสมุดรายวันที่ใช้จดบันทึกรายการค้าที่เกิดขึ้นได้ทุก ๆ รายการค้า ถ้ากิจการนั้นไม่มีสมุดรายวันเฉพาะ แต่ถ้ากิจการนั้นมีการใช้สมุดรายวันเฉพาะ สมุดรายวันทั่วไปก็จะมีไว้เพื่อบันทึกรายการค้าอื่น ๆ ที่เกิดขึ้นและไม่สามารถนำไปบันทึกในสมุดรายวันเฉพาะเล่มใดเล่มหนึ่งได้</w:t>
            </w:r>
          </w:p>
          <w:p w:rsidR="00207691" w:rsidRPr="00207691" w:rsidRDefault="00207691" w:rsidP="00207691">
            <w:pPr>
              <w:spacing w:after="0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ในบทนี้จะอธิบายถึงการใช้สมุดรายวันทั่วไปก่อน แล้วจะได้อธิบายถึงการใช้สมุดรายวันเฉพาะในบทที่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ต่อไป</w:t>
            </w:r>
          </w:p>
          <w:p w:rsidR="00207691" w:rsidRPr="00207691" w:rsidRDefault="00207691" w:rsidP="00207691">
            <w:pPr>
              <w:spacing w:after="0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</w:p>
          <w:p w:rsidR="00207691" w:rsidRPr="00207691" w:rsidRDefault="00207691" w:rsidP="00207691">
            <w:pPr>
              <w:spacing w:after="0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</w:p>
          <w:p w:rsidR="00207691" w:rsidRPr="00207691" w:rsidRDefault="00207691" w:rsidP="00207691">
            <w:pPr>
              <w:spacing w:after="0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</w:p>
          <w:p w:rsidR="00207691" w:rsidRPr="00207691" w:rsidRDefault="00207691" w:rsidP="00207691">
            <w:pPr>
              <w:spacing w:after="0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</w:p>
          <w:p w:rsidR="00207691" w:rsidRPr="00207691" w:rsidRDefault="00207691" w:rsidP="00207691">
            <w:pPr>
              <w:spacing w:after="0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</w:p>
          <w:p w:rsidR="00207691" w:rsidRPr="00207691" w:rsidRDefault="00207691" w:rsidP="00207691">
            <w:pPr>
              <w:spacing w:after="0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</w:p>
          <w:p w:rsidR="00207691" w:rsidRDefault="00207691" w:rsidP="00207691">
            <w:pPr>
              <w:spacing w:after="0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</w:p>
          <w:p w:rsidR="00207691" w:rsidRDefault="00207691" w:rsidP="00207691">
            <w:pPr>
              <w:spacing w:after="0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</w:p>
          <w:p w:rsidR="00207691" w:rsidRDefault="00207691" w:rsidP="00207691">
            <w:pPr>
              <w:spacing w:after="0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</w:p>
          <w:p w:rsidR="00207691" w:rsidRDefault="00207691" w:rsidP="00207691">
            <w:pPr>
              <w:spacing w:after="0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</w:p>
          <w:p w:rsidR="00207691" w:rsidRPr="00207691" w:rsidRDefault="00207691" w:rsidP="00207691">
            <w:pPr>
              <w:spacing w:after="0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</w:p>
          <w:p w:rsidR="00207691" w:rsidRPr="00207691" w:rsidRDefault="00207691" w:rsidP="00207691">
            <w:pPr>
              <w:spacing w:after="0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</w:p>
          <w:p w:rsidR="00207691" w:rsidRPr="00207691" w:rsidRDefault="00207691" w:rsidP="00207691">
            <w:pPr>
              <w:spacing w:after="0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</w:p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รูปแบบของสมุดรายวันทั่วไป </w:t>
            </w: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(General Journal Form)</w:t>
            </w:r>
            <w:bookmarkStart w:id="1" w:name="acc2"/>
            <w:bookmarkEnd w:id="1"/>
          </w:p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th-TH"/>
              </w:rPr>
              <w:t> </w:t>
            </w:r>
          </w:p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สมุดรายวันทั่วไป</w:t>
            </w:r>
          </w:p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(General Ledger)</w:t>
            </w:r>
          </w:p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หน้า </w:t>
            </w: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(Page)……..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48"/>
              <w:gridCol w:w="360"/>
              <w:gridCol w:w="2647"/>
              <w:gridCol w:w="1800"/>
              <w:gridCol w:w="720"/>
              <w:gridCol w:w="360"/>
              <w:gridCol w:w="720"/>
              <w:gridCol w:w="360"/>
            </w:tblGrid>
            <w:tr w:rsidR="00207691" w:rsidRPr="00207691" w:rsidTr="00207691">
              <w:trPr>
                <w:cantSplit/>
              </w:trPr>
              <w:tc>
                <w:tcPr>
                  <w:tcW w:w="1008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วันที่</w:t>
                  </w:r>
                </w:p>
                <w:p w:rsidR="00207691" w:rsidRPr="00207691" w:rsidRDefault="00207691" w:rsidP="0020769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(Date)</w:t>
                  </w:r>
                </w:p>
              </w:tc>
              <w:tc>
                <w:tcPr>
                  <w:tcW w:w="2647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รายการ</w:t>
                  </w:r>
                </w:p>
                <w:p w:rsidR="00207691" w:rsidRPr="00207691" w:rsidRDefault="00207691" w:rsidP="0020769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(Account Names and Explanation)</w:t>
                  </w:r>
                </w:p>
              </w:tc>
              <w:tc>
                <w:tcPr>
                  <w:tcW w:w="1800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เลขที่บัญชี</w:t>
                  </w:r>
                </w:p>
                <w:p w:rsidR="00207691" w:rsidRPr="00207691" w:rsidRDefault="00207691" w:rsidP="0020769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(Account No.)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เดบิต</w:t>
                  </w:r>
                </w:p>
                <w:p w:rsidR="00207691" w:rsidRPr="00207691" w:rsidRDefault="00207691" w:rsidP="0020769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(Debit)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เครดิต</w:t>
                  </w:r>
                </w:p>
                <w:p w:rsidR="00207691" w:rsidRPr="00207691" w:rsidRDefault="00207691" w:rsidP="0020769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(Credit)</w:t>
                  </w:r>
                </w:p>
              </w:tc>
            </w:tr>
            <w:tr w:rsidR="00207691" w:rsidRPr="00207691" w:rsidTr="00207691"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647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207691" w:rsidRPr="00207691" w:rsidTr="00207691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207691" w:rsidRPr="00207691" w:rsidTr="00207691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207691" w:rsidRPr="00207691" w:rsidTr="00207691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207691" w:rsidRPr="00207691" w:rsidTr="00207691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207691" w:rsidRPr="00207691" w:rsidTr="00207691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207691" w:rsidRPr="00207691" w:rsidTr="00207691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207691" w:rsidRPr="00207691" w:rsidTr="00207691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207691" w:rsidRPr="00207691" w:rsidTr="00207691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207691" w:rsidRPr="00207691" w:rsidTr="00207691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207691" w:rsidRPr="00207691" w:rsidTr="00207691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207691" w:rsidRPr="00207691" w:rsidTr="00207691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691" w:rsidRPr="00207691" w:rsidRDefault="00207691" w:rsidP="00207691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0769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จากรูปแบบของสมุดรายวันทั่วไปข้างต้น จะสามารถอธิบายถึงส่วนประกอบต่าง ๆ ของสมุดรายวันทั่วไป ได้ดังนี้</w:t>
            </w:r>
          </w:p>
          <w:p w:rsidR="00207691" w:rsidRPr="00207691" w:rsidRDefault="00207691" w:rsidP="00207691">
            <w:pPr>
              <w:tabs>
                <w:tab w:val="num" w:pos="1080"/>
              </w:tabs>
              <w:spacing w:after="0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ahoma" w:hAnsi="TH SarabunPSK" w:cs="TH SarabunPSK"/>
                <w:sz w:val="32"/>
                <w:szCs w:val="32"/>
              </w:rPr>
              <w:t xml:space="preserve">1.   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จะต้องมีคำว่าสมุดรายวันทั่วไป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(General Journal)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อยู่หัวกระดาษตรงกลางเพื่อที่จะบอกว่าแบบฟอร์มที่จัดทำนี้คือสมุดรายวันทั่วไป </w:t>
            </w:r>
          </w:p>
          <w:p w:rsidR="00207691" w:rsidRPr="00207691" w:rsidRDefault="00207691" w:rsidP="00207691">
            <w:pPr>
              <w:tabs>
                <w:tab w:val="num" w:pos="1080"/>
              </w:tabs>
              <w:spacing w:after="0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ahoma" w:hAnsi="TH SarabunPSK" w:cs="TH SarabunPSK"/>
                <w:sz w:val="32"/>
                <w:szCs w:val="32"/>
              </w:rPr>
              <w:t xml:space="preserve">2.   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ต้องมีเลขที่หน้าของสมุดรายวันทั่วไปอยู่ตรงมุมบนขวามือของกระดาษเพื่อบอกว่าสมุดรายวันทั่วไปที่บันทึกอยู่นี้เป็นหน้าที่เท่าไร</w:t>
            </w:r>
          </w:p>
          <w:p w:rsidR="00207691" w:rsidRPr="00207691" w:rsidRDefault="00207691" w:rsidP="00207691">
            <w:pPr>
              <w:tabs>
                <w:tab w:val="num" w:pos="1080"/>
              </w:tabs>
              <w:spacing w:after="0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ahoma" w:hAnsi="TH SarabunPSK" w:cs="TH SarabunPSK"/>
                <w:sz w:val="32"/>
                <w:szCs w:val="32"/>
              </w:rPr>
              <w:t xml:space="preserve">3.   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ช่องที่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ของสมุดรายวันทั่วไปเป็นช่องที่แสดงวันที่ ของรายการค้าที่เกิดขึ้น ซึ่งจะต้องเป็นวันที่ที่เรียงลำดับก่อนหลังของรายการค้าที่เกิดขึ้น ในการบันทึกรายการในช่องวันที่นั้น ให้บันทึก</w:t>
            </w:r>
            <w:proofErr w:type="spellStart"/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ปีพ</w:t>
            </w:r>
            <w:proofErr w:type="spellEnd"/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 โดยบันทึกไว้อยู่ตรงกลาง ต่อมาบันทึกเดือน โดยบันทึกไว้ด้านหน้า แล้วต่อมาจึงบันทึกวันที่ หากวันต่อไปของรายการค้าที่จะต้องบันทึกบัญชีหากเป็นปีเดียวกัน เดือนเดียวกัน ก็ไม่จำเป็นที่จะต้องบันทึก ปี พ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และเดือนใหม่อีก </w:t>
            </w:r>
          </w:p>
          <w:p w:rsidR="00207691" w:rsidRPr="00207691" w:rsidRDefault="00207691" w:rsidP="00207691">
            <w:pPr>
              <w:tabs>
                <w:tab w:val="num" w:pos="1080"/>
              </w:tabs>
              <w:spacing w:after="0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ahoma" w:hAnsi="TH SarabunPSK" w:cs="TH SarabunPSK"/>
                <w:sz w:val="32"/>
                <w:szCs w:val="32"/>
              </w:rPr>
              <w:t xml:space="preserve">4.   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ช่องที่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เป็นช่องรายการ ใช้บันทึกรายการบัญชีที่จะต้องบันทึกทางด้านเดบิต รายการที่จะต้องบันทึกทางด้านเครดิต และคำอธิบายรายการ โดยในการบันทึกรายการในช่องนี้ให้บันทึกบัญชีที่จะต้องบันทึกทางด้านเดบิตก่อน โดยให้บันทึกทางด้านซ้ายของช่องให้ชิดเส้นซ้ายมือของช่อง หากรายการค้าใดที่มีบัญชีที่จะต้องบันทึกทางด้านเดบิตมากกว่า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บัญชีให้บันทึกบัญชีทางด้านเดบิตให้หมดเสียก่อน จากนั้นให้บันทึกบัญชีที่จะต้องบันทึกทางด้านเครดิต โดยเยื้องมาทางด้านขวามือเล็กน้อยประมาณหนึ่งนิ้วถึงหนึ่งนิ้วครึ่ง หากรายการค้าใดมีบัญชีที่จะต้องบันทึกทางด้านเครดิตมากกว่า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บัญชีให้บันทึกบัญชีทางด้านเครดิตให้หมด ซึ่งหลักการบันทึกบัญชีว่าบัญชีใดบันทึกทางด้านเดบิต และบัญชีใดบันทึกทางด้านเครดิตนั้น จะได้อธิบายต่อไปในหัวข้อหลักการบันทึกบัญชีคู่ จากนั้นให้เขียนคำอธิบายรายการเพื่ออธิบายว่าเกิดรายการค้าอะไรเกิดขึ้นจึงทำให้ต้องบันทึกบัญชีเช่นนั้น โดยการเขียนคำอธิบายรายการให้เขียนโดยชิดซ้ายติดกับเส้นทางด้านซ้ายของช่อง สุดท้ายให้ขีดเส้นใต้เพื่อแสดงการสิ้นสุดการบันทึกรายการค้านั้น ๆ ในการขีดเส้นใต้นี้ให้ขีดเส้นใต้เฉพาะช่องรายการเท่านั้น</w:t>
            </w:r>
          </w:p>
          <w:p w:rsidR="00207691" w:rsidRPr="00207691" w:rsidRDefault="00207691" w:rsidP="00207691">
            <w:pPr>
              <w:tabs>
                <w:tab w:val="num" w:pos="1080"/>
              </w:tabs>
              <w:spacing w:after="0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ahoma" w:hAnsi="TH SarabunPSK" w:cs="TH SarabunPSK"/>
                <w:sz w:val="32"/>
                <w:szCs w:val="32"/>
              </w:rPr>
              <w:t xml:space="preserve">5.   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ช่องที่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เป็นช่องเลขที่บัญชี ใช้บันทึกเลขที่บัญชีที่บันทึกไว้ในช่องรายการทั้งทางด้านเดบิต และ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เครดิต ซึ่งเรื่องเลขที่บัญชีนี้จะได้อธิบายให้ละเอียดในหัวข้อถัดไป</w:t>
            </w:r>
          </w:p>
          <w:p w:rsidR="00207691" w:rsidRPr="00207691" w:rsidRDefault="00207691" w:rsidP="00207691">
            <w:pPr>
              <w:tabs>
                <w:tab w:val="num" w:pos="1080"/>
              </w:tabs>
              <w:spacing w:after="0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ahoma" w:hAnsi="TH SarabunPSK" w:cs="TH SarabunPSK"/>
                <w:sz w:val="32"/>
                <w:szCs w:val="32"/>
              </w:rPr>
              <w:t xml:space="preserve">6.   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ช่องที่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เป็นช่องเดบิต ใช้บันทึกจำนวนเงินที่บันทึกบัญชีแต่ละบัญชีทางด้านเดบิต โดยแบ่งเป็น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ช่องย่อย คือช่องบาท และช่องสตางค์</w:t>
            </w:r>
          </w:p>
          <w:p w:rsidR="00207691" w:rsidRPr="00207691" w:rsidRDefault="00207691" w:rsidP="00207691">
            <w:pPr>
              <w:tabs>
                <w:tab w:val="num" w:pos="1080"/>
              </w:tabs>
              <w:spacing w:after="0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ahoma" w:hAnsi="TH SarabunPSK" w:cs="TH SarabunPSK"/>
                <w:sz w:val="32"/>
                <w:szCs w:val="32"/>
              </w:rPr>
              <w:t xml:space="preserve">7.   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ช่องที่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เป็นช่องเครดิต ใช้บันทึกจำนวนเงินที่บันทึกบัญชีแต่ละบัญชีทางด้านเครดิต โดยแบ่งเป็น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ช่องย่อย คือช่องบาท และช่องสตางค์</w:t>
            </w:r>
          </w:p>
          <w:p w:rsidR="00207691" w:rsidRPr="00207691" w:rsidRDefault="00207691" w:rsidP="00207691">
            <w:pPr>
              <w:spacing w:after="0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07691" w:rsidRPr="00207691" w:rsidTr="00207691">
        <w:tc>
          <w:tcPr>
            <w:tcW w:w="9606" w:type="dxa"/>
            <w:hideMark/>
          </w:tcPr>
          <w:p w:rsidR="00207691" w:rsidRPr="00207691" w:rsidRDefault="00207691" w:rsidP="0020769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207691" w:rsidRPr="00207691" w:rsidRDefault="00207691" w:rsidP="002076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207691">
        <w:rPr>
          <w:rFonts w:ascii="TH SarabunPSK" w:eastAsia="Times New Roman" w:hAnsi="TH SarabunPSK" w:cs="TH SarabunPSK"/>
          <w:sz w:val="32"/>
          <w:szCs w:val="32"/>
        </w:rPr>
        <w:t> </w:t>
      </w:r>
    </w:p>
    <w:tbl>
      <w:tblPr>
        <w:tblW w:w="0" w:type="auto"/>
        <w:tblLook w:val="01E0"/>
      </w:tblPr>
      <w:tblGrid>
        <w:gridCol w:w="9570"/>
      </w:tblGrid>
      <w:tr w:rsidR="00207691" w:rsidRPr="00207691" w:rsidTr="002415A5">
        <w:tc>
          <w:tcPr>
            <w:tcW w:w="9570" w:type="dxa"/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ในช่องที่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ของสมุดรายวันทั่วไปเป็นช่องที่ใช้บันทึกเลขที่บัญชีของบัญชีต่าง ๆ ที่บันทึกไว้ในสมุดรายวันทั่วไป ซึ่งเลขที่บัญชีนี้จะต้องถูกกำหนดอย่างมีระบบ โดยตามมาตรฐานโดยปกติทั่วไปแล้ว เลขที่บัญชีจะต้องถูกกำหนดตามหมวดบัญชี โดยบัญชีทั้งหมดจะถูกแบ่งออกเป็น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หมวด ดังนี้</w:t>
            </w:r>
          </w:p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หมวดสินทรัพย์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รหัสบัญชี คือ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1</w:t>
            </w:r>
          </w:p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หมวดหนี้สิน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รหัสบัญชี คือ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2</w:t>
            </w:r>
          </w:p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หมวดส่วนของเจ้าของ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รหัสบัญชี คือ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3</w:t>
            </w:r>
          </w:p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หมวดรายได้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รหัสบัญชี คือ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4</w:t>
            </w:r>
          </w:p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หมวดค่าใช้จ่าย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รหัสบัญชี คือ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5</w:t>
            </w:r>
          </w:p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ดังนั้นหากเป็นบัญชีหมวดสินทรัพย์ เช่น เงินสด ลูกหนี้ ที่ดิน เลขที่บัญชีก็จะขึ้นต้นด้วยเลข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หากเป็นบัญชีหมวดหนี้สิน เช่น เจ้าหนี้ เงินกู้ระยะยาว หุ้นกู้ เลขที่บัญชีก็จะขึ้นต้นด้วยเลข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หากเป็นบัญชีหมวดส่วนของเจ้าของ เช่น ทุน ถอนใช้ส่วนตัว เลขที่บัญชีก็จะขึ้นต้นด้วยเลข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หากเป็นบัญชีหมวดรายได้ เช่น รายได้ค่าเช่า ดอกเบี้ยรับ รายได้อื่น ๆ เลขที่บัญชีก็จะขึ้นต้นด้วยเลข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และหากบัญชีหมวดค่าใช้จ่าย เช่น ค่าเช่า เงินเดือน ค่าสาธารณูปโภค เลขที่บัญชีก็จะขึ้นต้นด้วยเลข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</w:p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แต่สำหรับเลขที่บัญชีจะมีจำนวนกี่หลักนั้น ขึ้นอยู่กับกิจการแต่ละกิจการ หากกิจการใดเป็นกิจการขนาดเล็กที่มีบัญชีต่าง ๆ อยู่เป็นจำนวนไม่มาก ก็อาจจะใช้เลขที่บัญชีจำนวน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หลัก โดยหลักแรกแสดงถึงหมวดของบัญชี และหลักหลังแสดงถึงบัญชีต่าง ๆ ในหมวดนั้น ๆ เช่น เงินสด เลขที่บัญชี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11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เงินฝากธนาคาร เลขที่บัญชี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เป็นต้น แต่ถ้าหากกิจการใดเป็นกิจการที่มีขนาดใหญ่และมีบัญชีต่าง ๆ เป็นจำนวนมากก็อาจจะกำหนดเลขที่บัญชีให้มีหลาย ๆ หลัก อาจจะเป็น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หลัก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หลัก หรือ มากกว่านั้นก็ได้ ซึ่งหลักแรกแสดงถึงหมวดของบัญชี หลักกลางแสดงถึงประเภทของบัญชีในหมวดนั้น ๆ หรืออาจจะไม่มีการแบ่งประเภทบัญชีก็ได้แต่ที่ต้องมีมากกว่า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หลักนั้น เนื่องจากว่าบัญชีต่าง ๆ ของกิจการมีจำนวนมาก สำหรับหลักหลังแสดงถึงบัญชีต่าง ๆ ในหมวดบัญชีและประเภทบัญชีนั้น ๆ เช่น เงินสด เลขที่บัญชี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101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ที่ดิน เลขที่บัญชี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151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เป็นต้น โดยที่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แสดงให้เห็นว่าเป็นบัญชีหมวดสินทรัพย์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แสดงให้เห็นว่าเป็นสินทรัพย์หมุนเวียน และ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แสดงให้เห็นว่าเป็นสินทรัพย์หมุนเวียนอันดับที่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คือ เงินสด</w:t>
            </w:r>
          </w:p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สำหรับ หลักหลังของเลขที่บัญชีในแต่ละหมวดนั้นก็จะถูกกำหนดด้วยหลักเกณฑ์แตกต่างกัน ไป โดยหมวดสินทรัพย์นั้น หลักหลังของเลขที่บัญชีจะเรียงตามสภาพคล่องของสินทรัพย์ โดยเรียงจากสภาพคล่องมากไปหาสภาพคล่องน้อย เช่น เลขที่บัญชีของเงินสด จะมาก่อนเลขที่บัญชีของลูกหนี้ เป็นต้น สำหรับหมวดหนี้สิน หลักหลังของเลขที่บัญชีก็จะเรียงตามสภาพคล่องของหนี้สินเช่นกัน เช่น เลขที่บัญชีของเจ้าหนี้ จะมาก่อนเลขที่บัญชีของเงินกู้ระยะยาว เป็นต้น สำหรับหมวดส่วนของเจ้าของ หลักหลังของเลขที่บัญชีจะเรียงตามการเกิดขึ้นก่อนหลัง เช่นการที่เจ้าของนำสินทรัพย์มาลงทุนทำให้เกิดบัญชีทุน ก่อนที่เจ้าของกิจการจะถอนเงินออกไปใช้ จึงทำให้เลขที่บัญชีของบัญชีทุน มาก่อนเลขที่บัญชีถอนใช้ส่วนตัว สำหรับหมวดรายได้และหมวดค่าใช้จ่าย หลักหลังของเลขที่บัญชีจะเรียงความสำคัญของรายได้และค่าใช้จ่าย นั่นก็คือว่ารายได้และค่าใช้จ่ายหลักของกิจการที่เกิดขึ้นบ่อย ๆ จะมากก่อนรายได้และค่าใช้จ่ายอื่น ๆ ที่เกิดขึ้นนาน ๆ ครั้ง ซึ่งมีความสำคัญน้อยกว่า เช่น เลขที่บัญชีรายได้ค่าเช่าซึ่งเป็นรายได้หลักของกิจการให้เช่ารถ จะมาก่อนเลขที่บัญชีดอกเบี้ยรับซึ่งเป็นรายได้ที่เกิดขึ้นจากการที่กิจการนำ เงินไปฝากธนาคาร เป็นต้น หรือเลขที่บัญชีของเงินเดือน จะมาก่อนเลขที่บัญชีของค่ารับรอง เป็นต้น</w:t>
            </w:r>
          </w:p>
          <w:p w:rsidR="00207691" w:rsidRDefault="00207691" w:rsidP="0020769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th-TH"/>
              </w:rPr>
              <w:t> </w:t>
            </w:r>
          </w:p>
          <w:p w:rsidR="00207691" w:rsidRDefault="00207691" w:rsidP="0020769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  <w:p w:rsidR="00207691" w:rsidRDefault="00207691" w:rsidP="0020769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  <w:p w:rsidR="00207691" w:rsidRPr="00207691" w:rsidRDefault="00207691" w:rsidP="002415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07691" w:rsidRPr="00207691" w:rsidTr="002415A5">
        <w:tc>
          <w:tcPr>
            <w:tcW w:w="9570" w:type="dxa"/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207691" w:rsidRDefault="00207691" w:rsidP="00207691">
      <w:pPr>
        <w:spacing w:after="0" w:line="240" w:lineRule="auto"/>
        <w:jc w:val="center"/>
        <w:outlineLvl w:val="1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415A5" w:rsidRDefault="002415A5" w:rsidP="002415A5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415A5" w:rsidRDefault="002415A5" w:rsidP="002415A5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415A5" w:rsidRDefault="002415A5" w:rsidP="002415A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076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ตัวอย่างของการกำหนดเลขที่บัญชี หรือที่เรียกว่าผังบัญชี </w:t>
      </w:r>
      <w:r w:rsidRPr="00207691">
        <w:rPr>
          <w:rFonts w:ascii="TH SarabunPSK" w:eastAsia="Times New Roman" w:hAnsi="TH SarabunPSK" w:cs="TH SarabunPSK"/>
          <w:b/>
          <w:bCs/>
          <w:sz w:val="32"/>
          <w:szCs w:val="32"/>
        </w:rPr>
        <w:t>(Chart of Account)</w:t>
      </w:r>
    </w:p>
    <w:p w:rsidR="002415A5" w:rsidRPr="002415A5" w:rsidRDefault="002415A5" w:rsidP="00207691">
      <w:pPr>
        <w:spacing w:after="0" w:line="240" w:lineRule="auto"/>
        <w:jc w:val="center"/>
        <w:outlineLvl w:val="1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tbl>
      <w:tblPr>
        <w:tblW w:w="0" w:type="auto"/>
        <w:tblInd w:w="959" w:type="dxa"/>
        <w:tblBorders>
          <w:top w:val="single" w:sz="4" w:space="0" w:color="993300"/>
          <w:left w:val="single" w:sz="4" w:space="0" w:color="993300"/>
          <w:bottom w:val="single" w:sz="4" w:space="0" w:color="993300"/>
          <w:right w:val="single" w:sz="4" w:space="0" w:color="993300"/>
          <w:insideH w:val="single" w:sz="4" w:space="0" w:color="993300"/>
          <w:insideV w:val="single" w:sz="4" w:space="0" w:color="993300"/>
        </w:tblBorders>
        <w:tblLook w:val="04A0"/>
      </w:tblPr>
      <w:tblGrid>
        <w:gridCol w:w="2693"/>
        <w:gridCol w:w="780"/>
        <w:gridCol w:w="2216"/>
        <w:gridCol w:w="831"/>
      </w:tblGrid>
      <w:tr w:rsidR="002415A5" w:rsidRPr="00207691" w:rsidTr="008850E6">
        <w:tc>
          <w:tcPr>
            <w:tcW w:w="269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th-TH"/>
              </w:rPr>
              <w:t> 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78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221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83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102</w:t>
            </w:r>
          </w:p>
        </w:tc>
      </w:tr>
      <w:tr w:rsidR="002415A5" w:rsidRPr="00207691" w:rsidTr="008850E6">
        <w:tc>
          <w:tcPr>
            <w:tcW w:w="269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เงินลงทุนระยะสั้น</w:t>
            </w:r>
          </w:p>
        </w:tc>
        <w:tc>
          <w:tcPr>
            <w:tcW w:w="78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221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ลูกหนี้</w:t>
            </w:r>
          </w:p>
        </w:tc>
        <w:tc>
          <w:tcPr>
            <w:tcW w:w="83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104</w:t>
            </w:r>
          </w:p>
        </w:tc>
      </w:tr>
      <w:tr w:rsidR="002415A5" w:rsidRPr="00207691" w:rsidTr="008850E6">
        <w:tc>
          <w:tcPr>
            <w:tcW w:w="269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ตั๋วเงินรับ</w:t>
            </w:r>
          </w:p>
        </w:tc>
        <w:tc>
          <w:tcPr>
            <w:tcW w:w="78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221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3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106</w:t>
            </w:r>
          </w:p>
        </w:tc>
      </w:tr>
      <w:tr w:rsidR="002415A5" w:rsidRPr="00207691" w:rsidTr="008850E6">
        <w:tc>
          <w:tcPr>
            <w:tcW w:w="269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เงินลงทุนระยะยาว</w:t>
            </w:r>
          </w:p>
        </w:tc>
        <w:tc>
          <w:tcPr>
            <w:tcW w:w="78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121</w:t>
            </w:r>
          </w:p>
        </w:tc>
        <w:tc>
          <w:tcPr>
            <w:tcW w:w="221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ที่ดิน</w:t>
            </w:r>
          </w:p>
        </w:tc>
        <w:tc>
          <w:tcPr>
            <w:tcW w:w="83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131</w:t>
            </w:r>
          </w:p>
        </w:tc>
      </w:tr>
      <w:tr w:rsidR="002415A5" w:rsidRPr="00207691" w:rsidTr="008850E6">
        <w:tc>
          <w:tcPr>
            <w:tcW w:w="269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อาคาร</w:t>
            </w:r>
          </w:p>
        </w:tc>
        <w:tc>
          <w:tcPr>
            <w:tcW w:w="78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132</w:t>
            </w:r>
          </w:p>
        </w:tc>
        <w:tc>
          <w:tcPr>
            <w:tcW w:w="221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เครื่องใช้สำนักงาน</w:t>
            </w:r>
          </w:p>
        </w:tc>
        <w:tc>
          <w:tcPr>
            <w:tcW w:w="83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133</w:t>
            </w:r>
          </w:p>
        </w:tc>
      </w:tr>
      <w:tr w:rsidR="002415A5" w:rsidRPr="00207691" w:rsidTr="008850E6">
        <w:tc>
          <w:tcPr>
            <w:tcW w:w="269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เครื่องตกแต่ง</w:t>
            </w:r>
          </w:p>
        </w:tc>
        <w:tc>
          <w:tcPr>
            <w:tcW w:w="78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134</w:t>
            </w:r>
          </w:p>
        </w:tc>
        <w:tc>
          <w:tcPr>
            <w:tcW w:w="221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รถยนต์</w:t>
            </w:r>
          </w:p>
        </w:tc>
        <w:tc>
          <w:tcPr>
            <w:tcW w:w="83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135</w:t>
            </w:r>
          </w:p>
        </w:tc>
      </w:tr>
      <w:tr w:rsidR="002415A5" w:rsidRPr="00207691" w:rsidTr="008850E6">
        <w:tc>
          <w:tcPr>
            <w:tcW w:w="269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เจ้าหนี้</w:t>
            </w:r>
          </w:p>
        </w:tc>
        <w:tc>
          <w:tcPr>
            <w:tcW w:w="78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201</w:t>
            </w:r>
          </w:p>
        </w:tc>
        <w:tc>
          <w:tcPr>
            <w:tcW w:w="221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ตั๋วเงินจ่าย</w:t>
            </w:r>
          </w:p>
        </w:tc>
        <w:tc>
          <w:tcPr>
            <w:tcW w:w="83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202</w:t>
            </w:r>
          </w:p>
        </w:tc>
      </w:tr>
      <w:tr w:rsidR="002415A5" w:rsidRPr="00207691" w:rsidTr="008850E6">
        <w:tc>
          <w:tcPr>
            <w:tcW w:w="269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เงินกู้จำนอง</w:t>
            </w:r>
          </w:p>
        </w:tc>
        <w:tc>
          <w:tcPr>
            <w:tcW w:w="78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211</w:t>
            </w:r>
          </w:p>
        </w:tc>
        <w:tc>
          <w:tcPr>
            <w:tcW w:w="221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ทุน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 ก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3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301</w:t>
            </w:r>
          </w:p>
        </w:tc>
      </w:tr>
      <w:tr w:rsidR="002415A5" w:rsidRPr="00207691" w:rsidTr="008850E6">
        <w:tc>
          <w:tcPr>
            <w:tcW w:w="269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ถอนใช้ส่วนตัว</w:t>
            </w:r>
          </w:p>
        </w:tc>
        <w:tc>
          <w:tcPr>
            <w:tcW w:w="78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302</w:t>
            </w:r>
          </w:p>
        </w:tc>
        <w:tc>
          <w:tcPr>
            <w:tcW w:w="221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รายได้ค่าออกแบบ</w:t>
            </w:r>
          </w:p>
        </w:tc>
        <w:tc>
          <w:tcPr>
            <w:tcW w:w="83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401</w:t>
            </w:r>
          </w:p>
        </w:tc>
      </w:tr>
      <w:tr w:rsidR="002415A5" w:rsidRPr="00207691" w:rsidTr="008850E6">
        <w:tc>
          <w:tcPr>
            <w:tcW w:w="269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รายได้บริการปรึกษา</w:t>
            </w:r>
          </w:p>
        </w:tc>
        <w:tc>
          <w:tcPr>
            <w:tcW w:w="78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402</w:t>
            </w:r>
          </w:p>
        </w:tc>
        <w:tc>
          <w:tcPr>
            <w:tcW w:w="221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ดอกเบี้ยรับ </w:t>
            </w:r>
          </w:p>
        </w:tc>
        <w:tc>
          <w:tcPr>
            <w:tcW w:w="83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403</w:t>
            </w:r>
          </w:p>
        </w:tc>
      </w:tr>
      <w:tr w:rsidR="002415A5" w:rsidRPr="00207691" w:rsidTr="008850E6">
        <w:tc>
          <w:tcPr>
            <w:tcW w:w="269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รายได้อื่น ๆ</w:t>
            </w:r>
          </w:p>
        </w:tc>
        <w:tc>
          <w:tcPr>
            <w:tcW w:w="78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404</w:t>
            </w:r>
          </w:p>
        </w:tc>
        <w:tc>
          <w:tcPr>
            <w:tcW w:w="221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83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501</w:t>
            </w:r>
          </w:p>
        </w:tc>
      </w:tr>
      <w:tr w:rsidR="002415A5" w:rsidRPr="00207691" w:rsidTr="008850E6">
        <w:tc>
          <w:tcPr>
            <w:tcW w:w="269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ค่าโฆษณา</w:t>
            </w:r>
          </w:p>
        </w:tc>
        <w:tc>
          <w:tcPr>
            <w:tcW w:w="78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502</w:t>
            </w:r>
          </w:p>
        </w:tc>
        <w:tc>
          <w:tcPr>
            <w:tcW w:w="221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ค่ารับรอง</w:t>
            </w:r>
          </w:p>
        </w:tc>
        <w:tc>
          <w:tcPr>
            <w:tcW w:w="83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503</w:t>
            </w:r>
          </w:p>
        </w:tc>
      </w:tr>
      <w:tr w:rsidR="002415A5" w:rsidRPr="00207691" w:rsidTr="008850E6">
        <w:tc>
          <w:tcPr>
            <w:tcW w:w="269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ดอกเบี้ยจ่าย</w:t>
            </w:r>
          </w:p>
        </w:tc>
        <w:tc>
          <w:tcPr>
            <w:tcW w:w="78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504</w:t>
            </w:r>
          </w:p>
        </w:tc>
        <w:tc>
          <w:tcPr>
            <w:tcW w:w="221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3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505</w:t>
            </w:r>
          </w:p>
        </w:tc>
      </w:tr>
      <w:tr w:rsidR="002415A5" w:rsidRPr="00207691" w:rsidTr="008850E6">
        <w:tc>
          <w:tcPr>
            <w:tcW w:w="269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ค่าประกันภัย</w:t>
            </w:r>
          </w:p>
        </w:tc>
        <w:tc>
          <w:tcPr>
            <w:tcW w:w="78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506</w:t>
            </w:r>
          </w:p>
        </w:tc>
        <w:tc>
          <w:tcPr>
            <w:tcW w:w="221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ค่าใช้จ่ายเบ็ดเตล็ด</w:t>
            </w:r>
          </w:p>
        </w:tc>
        <w:tc>
          <w:tcPr>
            <w:tcW w:w="83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415A5" w:rsidRPr="00207691" w:rsidRDefault="002415A5" w:rsidP="008850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>507</w:t>
            </w:r>
          </w:p>
        </w:tc>
      </w:tr>
    </w:tbl>
    <w:p w:rsidR="00207691" w:rsidRDefault="00207691" w:rsidP="00207691">
      <w:pPr>
        <w:spacing w:after="0" w:line="240" w:lineRule="auto"/>
        <w:jc w:val="center"/>
        <w:outlineLvl w:val="1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07691" w:rsidRDefault="00207691" w:rsidP="00207691">
      <w:pPr>
        <w:spacing w:after="0" w:line="240" w:lineRule="auto"/>
        <w:jc w:val="center"/>
        <w:outlineLvl w:val="1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07691" w:rsidRDefault="00207691" w:rsidP="00207691">
      <w:pPr>
        <w:spacing w:after="0" w:line="240" w:lineRule="auto"/>
        <w:jc w:val="center"/>
        <w:outlineLvl w:val="1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07691" w:rsidRDefault="00207691" w:rsidP="00207691">
      <w:pPr>
        <w:spacing w:after="0" w:line="240" w:lineRule="auto"/>
        <w:jc w:val="center"/>
        <w:outlineLvl w:val="1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07691" w:rsidRDefault="00207691" w:rsidP="00207691">
      <w:pPr>
        <w:spacing w:after="0" w:line="240" w:lineRule="auto"/>
        <w:jc w:val="center"/>
        <w:outlineLvl w:val="1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07691" w:rsidRDefault="00207691" w:rsidP="00207691">
      <w:pPr>
        <w:spacing w:after="0" w:line="240" w:lineRule="auto"/>
        <w:jc w:val="center"/>
        <w:outlineLvl w:val="1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07691" w:rsidRDefault="00207691" w:rsidP="00207691">
      <w:pPr>
        <w:spacing w:after="0" w:line="240" w:lineRule="auto"/>
        <w:jc w:val="center"/>
        <w:outlineLvl w:val="1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07691" w:rsidRDefault="00207691" w:rsidP="00207691">
      <w:pPr>
        <w:spacing w:after="0" w:line="240" w:lineRule="auto"/>
        <w:jc w:val="center"/>
        <w:outlineLvl w:val="1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07691" w:rsidRDefault="00207691" w:rsidP="00207691">
      <w:pPr>
        <w:spacing w:after="0" w:line="240" w:lineRule="auto"/>
        <w:jc w:val="center"/>
        <w:outlineLvl w:val="1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07691" w:rsidRDefault="00207691" w:rsidP="00207691">
      <w:pPr>
        <w:spacing w:after="0" w:line="240" w:lineRule="auto"/>
        <w:jc w:val="center"/>
        <w:outlineLvl w:val="1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07691" w:rsidRDefault="00207691" w:rsidP="00207691">
      <w:pPr>
        <w:spacing w:after="0" w:line="240" w:lineRule="auto"/>
        <w:jc w:val="center"/>
        <w:outlineLvl w:val="1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07691" w:rsidRDefault="00207691" w:rsidP="00207691">
      <w:pPr>
        <w:spacing w:after="0" w:line="240" w:lineRule="auto"/>
        <w:jc w:val="center"/>
        <w:outlineLvl w:val="1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07691" w:rsidRDefault="00207691" w:rsidP="00207691">
      <w:pPr>
        <w:spacing w:after="0" w:line="240" w:lineRule="auto"/>
        <w:jc w:val="center"/>
        <w:outlineLvl w:val="1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07691" w:rsidRDefault="00207691" w:rsidP="00207691">
      <w:pPr>
        <w:spacing w:after="0" w:line="240" w:lineRule="auto"/>
        <w:jc w:val="center"/>
        <w:outlineLvl w:val="1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07691" w:rsidRDefault="00207691" w:rsidP="00207691">
      <w:pPr>
        <w:spacing w:after="0" w:line="240" w:lineRule="auto"/>
        <w:jc w:val="center"/>
        <w:outlineLvl w:val="1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07691" w:rsidRDefault="00207691" w:rsidP="00207691">
      <w:pPr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07691" w:rsidRDefault="00207691" w:rsidP="00207691">
      <w:pPr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07691" w:rsidRDefault="00207691" w:rsidP="00207691">
      <w:pPr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07691" w:rsidRDefault="00207691" w:rsidP="00207691">
      <w:pPr>
        <w:spacing w:after="0" w:line="240" w:lineRule="auto"/>
        <w:jc w:val="center"/>
        <w:outlineLvl w:val="1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07691" w:rsidRDefault="00207691" w:rsidP="00207691">
      <w:pPr>
        <w:spacing w:after="0" w:line="240" w:lineRule="auto"/>
        <w:jc w:val="center"/>
        <w:outlineLvl w:val="1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07691" w:rsidRDefault="00207691" w:rsidP="00207691">
      <w:pPr>
        <w:spacing w:after="0" w:line="240" w:lineRule="auto"/>
        <w:jc w:val="center"/>
        <w:outlineLvl w:val="1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07691" w:rsidRDefault="00207691" w:rsidP="00207691">
      <w:pPr>
        <w:spacing w:after="0" w:line="240" w:lineRule="auto"/>
        <w:jc w:val="center"/>
        <w:outlineLvl w:val="1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07691" w:rsidRDefault="00207691" w:rsidP="00207691">
      <w:pPr>
        <w:spacing w:after="0" w:line="240" w:lineRule="auto"/>
        <w:jc w:val="center"/>
        <w:outlineLvl w:val="1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07691" w:rsidRDefault="00207691" w:rsidP="00207691">
      <w:pPr>
        <w:spacing w:after="0" w:line="240" w:lineRule="auto"/>
        <w:jc w:val="center"/>
        <w:outlineLvl w:val="1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07691" w:rsidRDefault="00207691" w:rsidP="00207691">
      <w:pPr>
        <w:spacing w:after="0" w:line="240" w:lineRule="auto"/>
        <w:jc w:val="center"/>
        <w:outlineLvl w:val="1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07691" w:rsidRDefault="00207691" w:rsidP="00207691">
      <w:pPr>
        <w:spacing w:after="0" w:line="240" w:lineRule="auto"/>
        <w:jc w:val="center"/>
        <w:outlineLvl w:val="1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07691" w:rsidRPr="00207691" w:rsidRDefault="00207691" w:rsidP="00207691">
      <w:pPr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076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หลักการบันทึกรายการในสมุดรายวันทั่วไป</w:t>
      </w:r>
      <w:bookmarkStart w:id="2" w:name="acc4"/>
      <w:bookmarkEnd w:id="2"/>
    </w:p>
    <w:p w:rsidR="00207691" w:rsidRPr="00207691" w:rsidRDefault="00207691" w:rsidP="002076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07691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207691" w:rsidRPr="00207691" w:rsidRDefault="00207691" w:rsidP="002076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07691">
        <w:rPr>
          <w:rFonts w:ascii="TH SarabunPSK" w:eastAsia="Times New Roman" w:hAnsi="TH SarabunPSK" w:cs="TH SarabunPSK"/>
          <w:sz w:val="32"/>
          <w:szCs w:val="32"/>
        </w:rPr>
        <w:tab/>
      </w:r>
      <w:r w:rsidRPr="00207691">
        <w:rPr>
          <w:rFonts w:ascii="TH SarabunPSK" w:eastAsia="Times New Roman" w:hAnsi="TH SarabunPSK" w:cs="TH SarabunPSK"/>
          <w:sz w:val="32"/>
          <w:szCs w:val="32"/>
          <w:cs/>
        </w:rPr>
        <w:t xml:space="preserve">ก่อนที่จะศึกษาถึงการบันทึกรายการในสมุดรายวันทั่วไปนั้น ก่อนอื่นต้องมาทำความเข้าใจเกี่ยวกับหลักการบันทึกบัญชีเสียก่อน ซึ่งหลักการบันทึกบัญชีมีอยู่ด้วยกัน </w:t>
      </w:r>
      <w:r w:rsidRPr="00207691">
        <w:rPr>
          <w:rFonts w:ascii="TH SarabunPSK" w:eastAsia="Times New Roman" w:hAnsi="TH SarabunPSK" w:cs="TH SarabunPSK"/>
          <w:sz w:val="32"/>
          <w:szCs w:val="32"/>
        </w:rPr>
        <w:t>2</w:t>
      </w:r>
      <w:r w:rsidRPr="00207691">
        <w:rPr>
          <w:rFonts w:ascii="TH SarabunPSK" w:eastAsia="Times New Roman" w:hAnsi="TH SarabunPSK" w:cs="TH SarabunPSK"/>
          <w:sz w:val="32"/>
          <w:szCs w:val="32"/>
          <w:cs/>
        </w:rPr>
        <w:t xml:space="preserve"> หลักการ คือ</w:t>
      </w:r>
    </w:p>
    <w:p w:rsidR="00207691" w:rsidRPr="00207691" w:rsidRDefault="00207691" w:rsidP="00207691">
      <w:pPr>
        <w:tabs>
          <w:tab w:val="num" w:pos="717"/>
        </w:tabs>
        <w:spacing w:after="0" w:line="240" w:lineRule="auto"/>
        <w:ind w:firstLine="35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07691">
        <w:rPr>
          <w:rFonts w:ascii="TH SarabunPSK" w:eastAsia="Tahoma" w:hAnsi="TH SarabunPSK" w:cs="TH SarabunPSK"/>
          <w:sz w:val="32"/>
          <w:szCs w:val="32"/>
        </w:rPr>
        <w:t xml:space="preserve">1.    </w:t>
      </w:r>
      <w:r w:rsidRPr="002076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หลักการบัญชีเดี่ยว </w:t>
      </w:r>
      <w:r w:rsidRPr="0020769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(Single-entry book-keeping) </w:t>
      </w:r>
      <w:r w:rsidRPr="00207691">
        <w:rPr>
          <w:rFonts w:ascii="TH SarabunPSK" w:eastAsia="Times New Roman" w:hAnsi="TH SarabunPSK" w:cs="TH SarabunPSK"/>
          <w:sz w:val="32"/>
          <w:szCs w:val="32"/>
          <w:cs/>
        </w:rPr>
        <w:t>เป็นหลักการบันทึกบัญชีอย่างง่ายเพียงแค่จดบันทึกรายการค้าที่เกิดขึ้นเท่านั้นเอง เช่น นาย ก</w:t>
      </w:r>
      <w:r w:rsidRPr="00207691">
        <w:rPr>
          <w:rFonts w:ascii="TH SarabunPSK" w:eastAsia="Times New Roman" w:hAnsi="TH SarabunPSK" w:cs="TH SarabunPSK"/>
          <w:sz w:val="32"/>
          <w:szCs w:val="32"/>
        </w:rPr>
        <w:t>.</w:t>
      </w:r>
      <w:r w:rsidRPr="00207691">
        <w:rPr>
          <w:rFonts w:ascii="TH SarabunPSK" w:eastAsia="Times New Roman" w:hAnsi="TH SarabunPSK" w:cs="TH SarabunPSK"/>
          <w:sz w:val="32"/>
          <w:szCs w:val="32"/>
          <w:cs/>
        </w:rPr>
        <w:t xml:space="preserve">นำเงินมาลงทุน </w:t>
      </w:r>
      <w:r w:rsidRPr="00207691">
        <w:rPr>
          <w:rFonts w:ascii="TH SarabunPSK" w:eastAsia="Times New Roman" w:hAnsi="TH SarabunPSK" w:cs="TH SarabunPSK"/>
          <w:sz w:val="32"/>
          <w:szCs w:val="32"/>
        </w:rPr>
        <w:t xml:space="preserve">100,000 </w:t>
      </w:r>
      <w:r w:rsidRPr="00207691">
        <w:rPr>
          <w:rFonts w:ascii="TH SarabunPSK" w:eastAsia="Times New Roman" w:hAnsi="TH SarabunPSK" w:cs="TH SarabunPSK"/>
          <w:sz w:val="32"/>
          <w:szCs w:val="32"/>
          <w:cs/>
        </w:rPr>
        <w:t>บาท ก็บันทึกไปเลยว่า นาย ก</w:t>
      </w:r>
      <w:r w:rsidRPr="00207691">
        <w:rPr>
          <w:rFonts w:ascii="TH SarabunPSK" w:eastAsia="Times New Roman" w:hAnsi="TH SarabunPSK" w:cs="TH SarabunPSK"/>
          <w:sz w:val="32"/>
          <w:szCs w:val="32"/>
        </w:rPr>
        <w:t>.</w:t>
      </w:r>
      <w:r w:rsidRPr="00207691">
        <w:rPr>
          <w:rFonts w:ascii="TH SarabunPSK" w:eastAsia="Times New Roman" w:hAnsi="TH SarabunPSK" w:cs="TH SarabunPSK"/>
          <w:sz w:val="32"/>
          <w:szCs w:val="32"/>
          <w:cs/>
        </w:rPr>
        <w:t xml:space="preserve">นำเงินมาลงทุน </w:t>
      </w:r>
      <w:r w:rsidRPr="00207691">
        <w:rPr>
          <w:rFonts w:ascii="TH SarabunPSK" w:eastAsia="Times New Roman" w:hAnsi="TH SarabunPSK" w:cs="TH SarabunPSK"/>
          <w:sz w:val="32"/>
          <w:szCs w:val="32"/>
        </w:rPr>
        <w:t xml:space="preserve">100,000 </w:t>
      </w:r>
      <w:r w:rsidRPr="00207691">
        <w:rPr>
          <w:rFonts w:ascii="TH SarabunPSK" w:eastAsia="Times New Roman" w:hAnsi="TH SarabunPSK" w:cs="TH SarabunPSK"/>
          <w:sz w:val="32"/>
          <w:szCs w:val="32"/>
          <w:cs/>
        </w:rPr>
        <w:t>บาท ซึ่งการบันทึกบัญชีแบบนี้ถึงแม้ว่าจะง่าย แต่จะไม่ให้ประโยชน์อะไรมากนัก เช่นหากเจ้าของกิจการต้องการทราบว่าจนถึงปัจจุบันกิจการมีผลการดำเนินงานเป็นอย่างไร ก็จะไม่สามารถทราบได้ ดังนั้นหลักการบัญชีเดี่ยวจึงเป็นหลักการบัญชีที่ไม่นิยมใช้และถือเป็นหลักการบัญชีที่ไม่สมบูรณ์แบบ</w:t>
      </w:r>
    </w:p>
    <w:p w:rsidR="00207691" w:rsidRPr="00207691" w:rsidRDefault="00207691" w:rsidP="00207691">
      <w:pPr>
        <w:tabs>
          <w:tab w:val="num" w:pos="717"/>
        </w:tabs>
        <w:spacing w:after="0" w:line="240" w:lineRule="auto"/>
        <w:ind w:firstLine="35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07691">
        <w:rPr>
          <w:rFonts w:ascii="TH SarabunPSK" w:eastAsia="Tahoma" w:hAnsi="TH SarabunPSK" w:cs="TH SarabunPSK"/>
          <w:sz w:val="32"/>
          <w:szCs w:val="32"/>
        </w:rPr>
        <w:t xml:space="preserve">2.    </w:t>
      </w:r>
      <w:r w:rsidRPr="002076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หลักการบันทึกบัญชีคู่ </w:t>
      </w:r>
      <w:r w:rsidRPr="0020769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(Double-entry book-keeping) </w:t>
      </w:r>
      <w:r w:rsidRPr="00207691">
        <w:rPr>
          <w:rFonts w:ascii="TH SarabunPSK" w:eastAsia="Times New Roman" w:hAnsi="TH SarabunPSK" w:cs="TH SarabunPSK"/>
          <w:sz w:val="32"/>
          <w:szCs w:val="32"/>
          <w:cs/>
        </w:rPr>
        <w:t>เป็นหลักการบัญชีที่สมบูรณ์แบบ และเป็นหลักการบัญชีที่ใช้กันโดยทั่วไป รวมถึงเป็นหลักการบัญชีที่ใช้ในการศึกษาวิชาบัญชีต่าง ๆ อีกด้วย ดังนั้นในหนังสือเล่มนี้จะใช้อธิบายถึงการบันทึกบัญชีตามหลักการบัญชีคู่เท่านั้น</w:t>
      </w:r>
    </w:p>
    <w:p w:rsidR="00207691" w:rsidRPr="00207691" w:rsidRDefault="00207691" w:rsidP="00207691">
      <w:pPr>
        <w:spacing w:after="0" w:line="240" w:lineRule="auto"/>
        <w:jc w:val="distribute"/>
        <w:rPr>
          <w:rFonts w:ascii="TH SarabunPSK" w:eastAsia="Times New Roman" w:hAnsi="TH SarabunPSK" w:cs="TH SarabunPSK"/>
          <w:sz w:val="32"/>
          <w:szCs w:val="32"/>
        </w:rPr>
      </w:pPr>
      <w:r w:rsidRPr="00207691">
        <w:rPr>
          <w:rFonts w:ascii="TH SarabunPSK" w:eastAsia="Times New Roman" w:hAnsi="TH SarabunPSK" w:cs="TH SarabunPSK"/>
          <w:sz w:val="32"/>
          <w:szCs w:val="32"/>
          <w:cs/>
        </w:rPr>
        <w:t xml:space="preserve">หลักการบันทึกบัญชีคู่ เป็นหลักการบันทึกบัญชีที่มีหลักที่สำคัญก็คือ รายการค้าทุกรายการที่เกิดขึ้นเมื่อทำการวิเคราะห์แล้วจะต้องนำไปบันทึกบัญชี </w:t>
      </w:r>
      <w:r w:rsidRPr="00207691">
        <w:rPr>
          <w:rFonts w:ascii="TH SarabunPSK" w:eastAsia="Times New Roman" w:hAnsi="TH SarabunPSK" w:cs="TH SarabunPSK"/>
          <w:sz w:val="32"/>
          <w:szCs w:val="32"/>
        </w:rPr>
        <w:t>2</w:t>
      </w:r>
      <w:r w:rsidRPr="00207691">
        <w:rPr>
          <w:rFonts w:ascii="TH SarabunPSK" w:eastAsia="Times New Roman" w:hAnsi="TH SarabunPSK" w:cs="TH SarabunPSK"/>
          <w:sz w:val="32"/>
          <w:szCs w:val="32"/>
          <w:cs/>
        </w:rPr>
        <w:t xml:space="preserve"> ด้านเสมอ คือ ด้านเดบิต กับด้านเครดิต</w:t>
      </w:r>
    </w:p>
    <w:p w:rsidR="00207691" w:rsidRPr="00207691" w:rsidRDefault="00207691" w:rsidP="00207691">
      <w:pPr>
        <w:tabs>
          <w:tab w:val="num" w:pos="1097"/>
        </w:tabs>
        <w:spacing w:after="0" w:line="240" w:lineRule="auto"/>
        <w:ind w:firstLine="73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07691">
        <w:rPr>
          <w:rFonts w:ascii="TH SarabunPSK" w:eastAsia="Tahoma" w:hAnsi="TH SarabunPSK" w:cs="TH SarabunPSK"/>
          <w:sz w:val="32"/>
          <w:szCs w:val="32"/>
        </w:rPr>
        <w:t xml:space="preserve">1.    </w:t>
      </w:r>
      <w:r w:rsidRPr="002076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ด้านเดบิต </w:t>
      </w:r>
      <w:r w:rsidRPr="0020769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(Debit) </w:t>
      </w:r>
      <w:r w:rsidRPr="002076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หรือมักจะใช้ตัวย่อว่า </w:t>
      </w:r>
      <w:r w:rsidRPr="0020769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Dr </w:t>
      </w:r>
      <w:r w:rsidRPr="00207691">
        <w:rPr>
          <w:rFonts w:ascii="TH SarabunPSK" w:eastAsia="Times New Roman" w:hAnsi="TH SarabunPSK" w:cs="TH SarabunPSK"/>
          <w:sz w:val="32"/>
          <w:szCs w:val="32"/>
          <w:cs/>
        </w:rPr>
        <w:t xml:space="preserve">คือ ด้านซ้ายของสมการบัญชี ดังนั้นด้านเดบิตจึงเป็นด้านที่ใช้บันทึกรายการบัญชีที่ทำให้ด้านซ้ายของ สมการบัญชีเพิ่มขึ้นหรือรายการบัญชีที่ทำให้ด้านขวาของสาการบัญชีลดลง คือ การเพิ่มขึ้นของสินทรัพย์ การลดลงของหนี้สิน และการลดลงของส่วนของเจ้าของ </w:t>
      </w:r>
    </w:p>
    <w:p w:rsidR="00207691" w:rsidRPr="00207691" w:rsidRDefault="00207691" w:rsidP="00207691">
      <w:pPr>
        <w:tabs>
          <w:tab w:val="num" w:pos="1097"/>
        </w:tabs>
        <w:spacing w:after="0" w:line="240" w:lineRule="auto"/>
        <w:ind w:firstLine="73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07691">
        <w:rPr>
          <w:rFonts w:ascii="TH SarabunPSK" w:eastAsia="Tahoma" w:hAnsi="TH SarabunPSK" w:cs="TH SarabunPSK"/>
          <w:sz w:val="32"/>
          <w:szCs w:val="32"/>
        </w:rPr>
        <w:t xml:space="preserve">2.    </w:t>
      </w:r>
      <w:r w:rsidRPr="002076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ด้านเครดิต </w:t>
      </w:r>
      <w:r w:rsidRPr="0020769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(Credit) </w:t>
      </w:r>
      <w:r w:rsidRPr="002076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หรือมักจะใช้ตัวย่อว่า </w:t>
      </w:r>
      <w:r w:rsidRPr="00207691">
        <w:rPr>
          <w:rFonts w:ascii="TH SarabunPSK" w:eastAsia="Times New Roman" w:hAnsi="TH SarabunPSK" w:cs="TH SarabunPSK"/>
          <w:b/>
          <w:bCs/>
          <w:sz w:val="32"/>
          <w:szCs w:val="32"/>
        </w:rPr>
        <w:t>Cr</w:t>
      </w:r>
      <w:r w:rsidRPr="0020769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07691">
        <w:rPr>
          <w:rFonts w:ascii="TH SarabunPSK" w:eastAsia="Times New Roman" w:hAnsi="TH SarabunPSK" w:cs="TH SarabunPSK"/>
          <w:sz w:val="32"/>
          <w:szCs w:val="32"/>
          <w:cs/>
        </w:rPr>
        <w:t>คือด้านขวาของ สมการบัญชี ดังนั้นด้านเครดิตจึงเป็นด้านที่ใช้บันทึกรายการบัญชีที่ทำให้ด้านขวาของ สมการบัญชีเพิ่มขึ้นหรือรายการบัญชีที่ทำให้ด้านซ้ายของสมการบัญชีลดลง คือ การลดลงของสินทรัพย์ การเพิ่มขึ้นของหนี้สิน และการเพิ่มขึ้นของส่วนของเจ้าของ</w:t>
      </w:r>
    </w:p>
    <w:p w:rsidR="00207691" w:rsidRPr="00207691" w:rsidRDefault="00207691" w:rsidP="002076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07691">
        <w:rPr>
          <w:rFonts w:ascii="TH SarabunPSK" w:eastAsia="Times New Roman" w:hAnsi="TH SarabunPSK" w:cs="TH SarabunPSK"/>
          <w:sz w:val="32"/>
          <w:szCs w:val="32"/>
          <w:lang w:val="th-TH"/>
        </w:rPr>
        <w:t> </w:t>
      </w:r>
    </w:p>
    <w:p w:rsidR="00207691" w:rsidRPr="00207691" w:rsidRDefault="00207691" w:rsidP="00207691">
      <w:pPr>
        <w:spacing w:after="0" w:line="240" w:lineRule="auto"/>
        <w:jc w:val="distribute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076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สรุปหลักการบันทึกบัญชีตามหลักการบัญชีคู่</w:t>
      </w:r>
    </w:p>
    <w:p w:rsidR="00207691" w:rsidRPr="00207691" w:rsidRDefault="00207691" w:rsidP="002076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07691">
        <w:rPr>
          <w:rFonts w:ascii="TH SarabunPSK" w:eastAsia="Times New Roman" w:hAnsi="TH SarabunPSK" w:cs="TH SarabunPSK"/>
          <w:sz w:val="32"/>
          <w:szCs w:val="32"/>
        </w:rPr>
        <w:t> </w:t>
      </w:r>
    </w:p>
    <w:tbl>
      <w:tblPr>
        <w:tblW w:w="0" w:type="auto"/>
        <w:tblBorders>
          <w:top w:val="single" w:sz="4" w:space="0" w:color="993300"/>
          <w:left w:val="single" w:sz="4" w:space="0" w:color="993300"/>
          <w:bottom w:val="single" w:sz="4" w:space="0" w:color="993300"/>
          <w:right w:val="single" w:sz="4" w:space="0" w:color="993300"/>
          <w:insideH w:val="single" w:sz="4" w:space="0" w:color="993300"/>
          <w:insideV w:val="single" w:sz="4" w:space="0" w:color="993300"/>
        </w:tblBorders>
        <w:tblLook w:val="04A0"/>
      </w:tblPr>
      <w:tblGrid>
        <w:gridCol w:w="3420"/>
        <w:gridCol w:w="3419"/>
      </w:tblGrid>
      <w:tr w:rsidR="00207691" w:rsidRPr="00207691" w:rsidTr="00207691">
        <w:trPr>
          <w:trHeight w:val="260"/>
        </w:trPr>
        <w:tc>
          <w:tcPr>
            <w:tcW w:w="342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ด้านเดบิต</w:t>
            </w:r>
          </w:p>
        </w:tc>
        <w:tc>
          <w:tcPr>
            <w:tcW w:w="34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ด้านเครดิต</w:t>
            </w:r>
          </w:p>
        </w:tc>
      </w:tr>
      <w:tr w:rsidR="00207691" w:rsidRPr="00207691" w:rsidTr="00207691">
        <w:trPr>
          <w:trHeight w:val="260"/>
        </w:trPr>
        <w:tc>
          <w:tcPr>
            <w:tcW w:w="342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1.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สินทรัพย์เพิ่มขึ้น</w:t>
            </w:r>
          </w:p>
        </w:tc>
        <w:tc>
          <w:tcPr>
            <w:tcW w:w="34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1.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สินทรัพย์ลดลง</w:t>
            </w:r>
          </w:p>
        </w:tc>
      </w:tr>
      <w:tr w:rsidR="00207691" w:rsidRPr="00207691" w:rsidTr="00207691">
        <w:trPr>
          <w:trHeight w:val="260"/>
        </w:trPr>
        <w:tc>
          <w:tcPr>
            <w:tcW w:w="342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2.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หนี้สินลดลง</w:t>
            </w:r>
          </w:p>
        </w:tc>
        <w:tc>
          <w:tcPr>
            <w:tcW w:w="34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2.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หนี้สินเพิ่มขึ้น</w:t>
            </w:r>
          </w:p>
        </w:tc>
      </w:tr>
      <w:tr w:rsidR="00207691" w:rsidRPr="00207691" w:rsidTr="00207691">
        <w:trPr>
          <w:trHeight w:val="260"/>
        </w:trPr>
        <w:tc>
          <w:tcPr>
            <w:tcW w:w="342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3.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ส่วนของเจ้าของลดลง</w:t>
            </w:r>
          </w:p>
        </w:tc>
        <w:tc>
          <w:tcPr>
            <w:tcW w:w="34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ส่วนของเจ้าของเพิ่มขึ้น</w:t>
            </w:r>
          </w:p>
        </w:tc>
      </w:tr>
      <w:tr w:rsidR="00207691" w:rsidRPr="00207691" w:rsidTr="00207691">
        <w:trPr>
          <w:trHeight w:val="260"/>
        </w:trPr>
        <w:tc>
          <w:tcPr>
            <w:tcW w:w="342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-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รายได้ลดลง</w:t>
            </w:r>
          </w:p>
        </w:tc>
        <w:tc>
          <w:tcPr>
            <w:tcW w:w="34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-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รายได้เพิ่มขึ้น</w:t>
            </w:r>
          </w:p>
        </w:tc>
      </w:tr>
      <w:tr w:rsidR="00207691" w:rsidRPr="00207691" w:rsidTr="00207691">
        <w:trPr>
          <w:trHeight w:val="260"/>
        </w:trPr>
        <w:tc>
          <w:tcPr>
            <w:tcW w:w="342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-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ค่าใช้จ่ายเพิ่มขึ้น</w:t>
            </w:r>
          </w:p>
        </w:tc>
        <w:tc>
          <w:tcPr>
            <w:tcW w:w="34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76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- </w:t>
            </w:r>
            <w:r w:rsidRPr="002076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ค่าใช้จ่ายลดลง</w:t>
            </w:r>
          </w:p>
        </w:tc>
      </w:tr>
    </w:tbl>
    <w:p w:rsidR="00207691" w:rsidRPr="00207691" w:rsidRDefault="00207691" w:rsidP="002076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07691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207691" w:rsidRPr="00207691" w:rsidRDefault="00207691" w:rsidP="002076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07691">
        <w:rPr>
          <w:rFonts w:ascii="TH SarabunPSK" w:eastAsia="Times New Roman" w:hAnsi="TH SarabunPSK" w:cs="TH SarabunPSK"/>
          <w:sz w:val="32"/>
          <w:szCs w:val="32"/>
        </w:rPr>
        <w:tab/>
      </w:r>
      <w:r w:rsidRPr="00207691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เมื่อเข้าใจถึงหลักการบันทึกบัญชีโดยเฉพาะอย่างยิ่งหลักการบัญชีคู่แล้ว ต่อไปจะได้อธิบายถึงการบันทึกบัญชีตามหลักการบัญชีคู่ในสมุดรายวันทั่วไป </w:t>
      </w:r>
    </w:p>
    <w:p w:rsidR="00207691" w:rsidRPr="00207691" w:rsidRDefault="00207691" w:rsidP="002076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07691">
        <w:rPr>
          <w:rFonts w:ascii="TH SarabunPSK" w:eastAsia="Times New Roman" w:hAnsi="TH SarabunPSK" w:cs="TH SarabunPSK"/>
          <w:sz w:val="32"/>
          <w:szCs w:val="32"/>
          <w:cs/>
        </w:rPr>
        <w:t xml:space="preserve">รายการค้าที่บันทึกบัญชีในสมุดรายวันทั่วไป แบ่งออกได้เป็น </w:t>
      </w:r>
      <w:r w:rsidRPr="00207691">
        <w:rPr>
          <w:rFonts w:ascii="TH SarabunPSK" w:eastAsia="Times New Roman" w:hAnsi="TH SarabunPSK" w:cs="TH SarabunPSK"/>
          <w:sz w:val="32"/>
          <w:szCs w:val="32"/>
        </w:rPr>
        <w:t>2</w:t>
      </w:r>
      <w:r w:rsidRPr="00207691">
        <w:rPr>
          <w:rFonts w:ascii="TH SarabunPSK" w:eastAsia="Times New Roman" w:hAnsi="TH SarabunPSK" w:cs="TH SarabunPSK"/>
          <w:sz w:val="32"/>
          <w:szCs w:val="32"/>
          <w:cs/>
        </w:rPr>
        <w:t xml:space="preserve"> ประเภท คือ</w:t>
      </w:r>
    </w:p>
    <w:p w:rsidR="00207691" w:rsidRPr="00207691" w:rsidRDefault="00207691" w:rsidP="00207691">
      <w:pPr>
        <w:tabs>
          <w:tab w:val="num" w:pos="1097"/>
        </w:tabs>
        <w:spacing w:after="0" w:line="240" w:lineRule="auto"/>
        <w:ind w:firstLine="73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07691">
        <w:rPr>
          <w:rFonts w:ascii="TH SarabunPSK" w:eastAsia="Tahoma" w:hAnsi="TH SarabunPSK" w:cs="TH SarabunPSK"/>
          <w:sz w:val="32"/>
          <w:szCs w:val="32"/>
        </w:rPr>
        <w:t xml:space="preserve">1.    </w:t>
      </w:r>
      <w:r w:rsidRPr="002076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รายการเปิดบัญชี </w:t>
      </w:r>
      <w:r w:rsidRPr="0020769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(Opening Entry) </w:t>
      </w:r>
      <w:r w:rsidRPr="00207691">
        <w:rPr>
          <w:rFonts w:ascii="TH SarabunPSK" w:eastAsia="Times New Roman" w:hAnsi="TH SarabunPSK" w:cs="TH SarabunPSK"/>
          <w:sz w:val="32"/>
          <w:szCs w:val="32"/>
          <w:cs/>
        </w:rPr>
        <w:t>เป็นการบันทึกรายการแรกในสมุดรายวันทั่วไป ซึ่งอาจจะเกิดจากการที่มีการลงทุนครั้งแรก หรือเมื่อมีการเริ่มรอบระยะเวลาบัญชีใหม่</w:t>
      </w:r>
    </w:p>
    <w:p w:rsidR="00207691" w:rsidRPr="00207691" w:rsidRDefault="00207691" w:rsidP="00207691">
      <w:pPr>
        <w:tabs>
          <w:tab w:val="num" w:pos="1097"/>
        </w:tabs>
        <w:spacing w:after="0" w:line="240" w:lineRule="auto"/>
        <w:ind w:firstLine="73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07691">
        <w:rPr>
          <w:rFonts w:ascii="TH SarabunPSK" w:eastAsia="Tahoma" w:hAnsi="TH SarabunPSK" w:cs="TH SarabunPSK"/>
          <w:sz w:val="32"/>
          <w:szCs w:val="32"/>
        </w:rPr>
        <w:t xml:space="preserve">2.    </w:t>
      </w:r>
      <w:r w:rsidRPr="002076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รายการปกติของกิจการ </w:t>
      </w:r>
      <w:r w:rsidRPr="0020769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(Journal Entry) </w:t>
      </w:r>
      <w:r w:rsidRPr="00207691">
        <w:rPr>
          <w:rFonts w:ascii="TH SarabunPSK" w:eastAsia="Times New Roman" w:hAnsi="TH SarabunPSK" w:cs="TH SarabunPSK"/>
          <w:sz w:val="32"/>
          <w:szCs w:val="32"/>
          <w:cs/>
        </w:rPr>
        <w:t>เป็นการบันทึกรายการค้าต่าง ๆ ที่เกิดขึ้นหลังจากมีการการลงทุนหรือเริ่มระยะเวลาบัญชีใหม่แล้ว ในแต่ละวันโดยการบันทึกรายการค้าปกติของกิจการจะบันทึกโดยเรียงตามลำดับก่อนหลังของการเกิดรายการค้า</w:t>
      </w:r>
    </w:p>
    <w:p w:rsidR="00207691" w:rsidRDefault="00207691" w:rsidP="00207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7691" w:rsidRPr="00207691" w:rsidRDefault="00207691" w:rsidP="00207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691">
        <w:rPr>
          <w:rFonts w:ascii="TH SarabunPSK" w:hAnsi="TH SarabunPSK" w:cs="TH SarabunPSK"/>
          <w:sz w:val="32"/>
          <w:szCs w:val="32"/>
        </w:rPr>
        <w:t> </w:t>
      </w:r>
    </w:p>
    <w:p w:rsidR="00207691" w:rsidRPr="00207691" w:rsidRDefault="00207691" w:rsidP="00207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7691" w:rsidRPr="00207691" w:rsidRDefault="00207691" w:rsidP="00207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7691" w:rsidRDefault="00207691" w:rsidP="00207691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207691" w:rsidRPr="00207691" w:rsidRDefault="00207691" w:rsidP="00207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691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ตัวอย่างที่ </w:t>
      </w:r>
      <w:r w:rsidRPr="00207691">
        <w:rPr>
          <w:rFonts w:ascii="TH SarabunPSK" w:hAnsi="TH SarabunPSK" w:cs="TH SarabunPSK"/>
          <w:sz w:val="32"/>
          <w:szCs w:val="32"/>
          <w:u w:val="single"/>
        </w:rPr>
        <w:t>1</w:t>
      </w:r>
      <w:r w:rsidRPr="00207691">
        <w:rPr>
          <w:rFonts w:ascii="TH SarabunPSK" w:hAnsi="TH SarabunPSK" w:cs="TH SarabunPSK"/>
          <w:sz w:val="32"/>
          <w:szCs w:val="32"/>
        </w:rPr>
        <w:t xml:space="preserve"> (</w:t>
      </w:r>
      <w:r w:rsidRPr="00207691">
        <w:rPr>
          <w:rFonts w:ascii="TH SarabunPSK" w:hAnsi="TH SarabunPSK" w:cs="TH SarabunPSK"/>
          <w:sz w:val="32"/>
          <w:szCs w:val="32"/>
          <w:cs/>
        </w:rPr>
        <w:t>กรณีรายการเปิดบัญชีเป็นการนำสินทรัพย์เพียงอย่างเดียวมาลงทุน</w:t>
      </w:r>
      <w:r w:rsidRPr="00207691">
        <w:rPr>
          <w:rFonts w:ascii="TH SarabunPSK" w:hAnsi="TH SarabunPSK" w:cs="TH SarabunPSK"/>
          <w:sz w:val="32"/>
          <w:szCs w:val="32"/>
        </w:rPr>
        <w:t>)</w:t>
      </w:r>
    </w:p>
    <w:p w:rsidR="00207691" w:rsidRPr="00207691" w:rsidRDefault="00207691" w:rsidP="00207691">
      <w:pPr>
        <w:pStyle w:val="a6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691">
        <w:rPr>
          <w:rFonts w:ascii="TH SarabunPSK" w:hAnsi="TH SarabunPSK" w:cs="TH SarabunPSK"/>
          <w:sz w:val="32"/>
          <w:szCs w:val="32"/>
        </w:rPr>
        <w:tab/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นายบำรุงได้เปิดกิจการอู่ซ่อมรถชื่อ </w:t>
      </w:r>
      <w:r w:rsidRPr="00207691">
        <w:rPr>
          <w:rFonts w:ascii="TH SarabunPSK" w:hAnsi="TH SarabunPSK" w:cs="TH SarabunPSK"/>
          <w:sz w:val="32"/>
          <w:szCs w:val="32"/>
        </w:rPr>
        <w:t>“</w:t>
      </w:r>
      <w:r w:rsidRPr="00207691">
        <w:rPr>
          <w:rFonts w:ascii="TH SarabunPSK" w:hAnsi="TH SarabunPSK" w:cs="TH SarabunPSK"/>
          <w:sz w:val="32"/>
          <w:szCs w:val="32"/>
          <w:cs/>
        </w:rPr>
        <w:t>บำรุงกลการ</w:t>
      </w:r>
      <w:r w:rsidRPr="00207691">
        <w:rPr>
          <w:rFonts w:ascii="TH SarabunPSK" w:hAnsi="TH SarabunPSK" w:cs="TH SarabunPSK"/>
          <w:sz w:val="32"/>
          <w:szCs w:val="32"/>
        </w:rPr>
        <w:t xml:space="preserve">” </w:t>
      </w:r>
      <w:r w:rsidRPr="00207691">
        <w:rPr>
          <w:rFonts w:ascii="TH SarabunPSK" w:hAnsi="TH SarabunPSK" w:cs="TH SarabunPSK"/>
          <w:sz w:val="32"/>
          <w:szCs w:val="32"/>
          <w:cs/>
        </w:rPr>
        <w:t>โดยเริ่มดำเนินกิจการตั้งแต่เดือน</w:t>
      </w:r>
      <w:r w:rsidRPr="00207691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7691">
        <w:rPr>
          <w:rFonts w:ascii="TH SarabunPSK" w:hAnsi="TH SarabunPSK" w:cs="TH SarabunPSK"/>
          <w:sz w:val="32"/>
          <w:szCs w:val="32"/>
        </w:rPr>
        <w:t>2556</w:t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 และมีรายการค้าเกิดขึ้นดังนี้</w:t>
      </w:r>
    </w:p>
    <w:p w:rsidR="00207691" w:rsidRPr="00207691" w:rsidRDefault="00207691" w:rsidP="00207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691">
        <w:rPr>
          <w:rFonts w:ascii="TH SarabunPSK" w:hAnsi="TH SarabunPSK" w:cs="TH SarabunPSK"/>
          <w:sz w:val="32"/>
          <w:szCs w:val="32"/>
        </w:rPr>
        <w:t>2556</w:t>
      </w:r>
    </w:p>
    <w:p w:rsidR="00207691" w:rsidRPr="00207691" w:rsidRDefault="00207691" w:rsidP="00207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691">
        <w:rPr>
          <w:rFonts w:ascii="TH SarabunPSK" w:hAnsi="TH SarabunPSK" w:cs="TH SarabunPSK" w:hint="cs"/>
          <w:sz w:val="32"/>
          <w:szCs w:val="32"/>
          <w:cs/>
        </w:rPr>
        <w:t>มิ</w:t>
      </w:r>
      <w:r w:rsidRPr="00207691">
        <w:rPr>
          <w:rFonts w:ascii="TH SarabunPSK" w:hAnsi="TH SarabunPSK" w:cs="TH SarabunPSK"/>
          <w:sz w:val="32"/>
          <w:szCs w:val="32"/>
        </w:rPr>
        <w:t>.</w:t>
      </w:r>
      <w:r w:rsidRPr="00207691">
        <w:rPr>
          <w:rFonts w:ascii="TH SarabunPSK" w:hAnsi="TH SarabunPSK" w:cs="TH SarabunPSK" w:hint="cs"/>
          <w:sz w:val="32"/>
          <w:szCs w:val="32"/>
          <w:cs/>
        </w:rPr>
        <w:t>ย</w:t>
      </w:r>
      <w:r w:rsidRPr="00207691">
        <w:rPr>
          <w:rFonts w:ascii="TH SarabunPSK" w:hAnsi="TH SarabunPSK" w:cs="TH SarabunPSK"/>
          <w:sz w:val="32"/>
          <w:szCs w:val="32"/>
        </w:rPr>
        <w:t>.</w:t>
      </w:r>
      <w:r w:rsidRPr="00207691">
        <w:rPr>
          <w:rFonts w:ascii="TH SarabunPSK" w:hAnsi="TH SarabunPSK" w:cs="TH SarabunPSK"/>
          <w:sz w:val="32"/>
          <w:szCs w:val="32"/>
        </w:rPr>
        <w:tab/>
        <w:t>1</w:t>
      </w:r>
      <w:r w:rsidRPr="00207691">
        <w:rPr>
          <w:rFonts w:ascii="TH SarabunPSK" w:hAnsi="TH SarabunPSK" w:cs="TH SarabunPSK"/>
          <w:sz w:val="32"/>
          <w:szCs w:val="32"/>
        </w:rPr>
        <w:tab/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นายบำรุงนำเงินสดมาลงทุน </w:t>
      </w:r>
      <w:r w:rsidRPr="00207691">
        <w:rPr>
          <w:rFonts w:ascii="TH SarabunPSK" w:hAnsi="TH SarabunPSK" w:cs="TH SarabunPSK"/>
          <w:sz w:val="32"/>
          <w:szCs w:val="32"/>
        </w:rPr>
        <w:t>400,000</w:t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07691" w:rsidRPr="00207691" w:rsidRDefault="00207691" w:rsidP="00207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691">
        <w:rPr>
          <w:rFonts w:ascii="TH SarabunPSK" w:hAnsi="TH SarabunPSK" w:cs="TH SarabunPSK"/>
          <w:sz w:val="32"/>
          <w:szCs w:val="32"/>
        </w:rPr>
        <w:tab/>
        <w:t>2</w:t>
      </w:r>
      <w:r w:rsidRPr="00207691">
        <w:rPr>
          <w:rFonts w:ascii="TH SarabunPSK" w:hAnsi="TH SarabunPSK" w:cs="TH SarabunPSK"/>
          <w:sz w:val="32"/>
          <w:szCs w:val="32"/>
        </w:rPr>
        <w:tab/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ซื้ออุปกรณ์ในการซ่อม </w:t>
      </w:r>
      <w:r w:rsidRPr="00207691">
        <w:rPr>
          <w:rFonts w:ascii="TH SarabunPSK" w:hAnsi="TH SarabunPSK" w:cs="TH SarabunPSK"/>
          <w:sz w:val="32"/>
          <w:szCs w:val="32"/>
        </w:rPr>
        <w:t>150,000</w:t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07691" w:rsidRPr="00207691" w:rsidRDefault="00207691" w:rsidP="00207691">
      <w:pPr>
        <w:tabs>
          <w:tab w:val="num" w:pos="1440"/>
        </w:tabs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</w:rPr>
      </w:pPr>
      <w:r w:rsidRPr="00207691">
        <w:rPr>
          <w:rFonts w:ascii="TH SarabunPSK" w:eastAsia="Tahoma" w:hAnsi="TH SarabunPSK" w:cs="TH SarabunPSK"/>
          <w:sz w:val="32"/>
          <w:szCs w:val="32"/>
        </w:rPr>
        <w:t>5         </w:t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ได้รับเงินค่าซ่อมรถ </w:t>
      </w:r>
      <w:r w:rsidRPr="00207691">
        <w:rPr>
          <w:rFonts w:ascii="TH SarabunPSK" w:hAnsi="TH SarabunPSK" w:cs="TH SarabunPSK"/>
          <w:sz w:val="32"/>
          <w:szCs w:val="32"/>
        </w:rPr>
        <w:t>35,000</w:t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07691" w:rsidRPr="00207691" w:rsidRDefault="00207691" w:rsidP="00207691">
      <w:pPr>
        <w:tabs>
          <w:tab w:val="num" w:pos="1440"/>
        </w:tabs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</w:rPr>
      </w:pPr>
      <w:r w:rsidRPr="00207691">
        <w:rPr>
          <w:rFonts w:ascii="TH SarabunPSK" w:eastAsia="Tahoma" w:hAnsi="TH SarabunPSK" w:cs="TH SarabunPSK"/>
          <w:sz w:val="32"/>
          <w:szCs w:val="32"/>
        </w:rPr>
        <w:t>8         </w:t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ซื้ออุปกรณ์ซ่อมเพิ่มเติม </w:t>
      </w:r>
      <w:r w:rsidRPr="00207691">
        <w:rPr>
          <w:rFonts w:ascii="TH SarabunPSK" w:hAnsi="TH SarabunPSK" w:cs="TH SarabunPSK"/>
          <w:sz w:val="32"/>
          <w:szCs w:val="32"/>
        </w:rPr>
        <w:t>100,000</w:t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 บาท โดยจ่ายเงินสดไปเพียง </w:t>
      </w:r>
      <w:r w:rsidRPr="00207691">
        <w:rPr>
          <w:rFonts w:ascii="TH SarabunPSK" w:hAnsi="TH SarabunPSK" w:cs="TH SarabunPSK"/>
          <w:sz w:val="32"/>
          <w:szCs w:val="32"/>
        </w:rPr>
        <w:t>40,000</w:t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 บาท ที่เหลือขอติดไว้ก่อน</w:t>
      </w:r>
    </w:p>
    <w:p w:rsidR="00207691" w:rsidRPr="00207691" w:rsidRDefault="00207691" w:rsidP="00207691">
      <w:pPr>
        <w:tabs>
          <w:tab w:val="num" w:pos="1440"/>
        </w:tabs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</w:rPr>
      </w:pPr>
      <w:r w:rsidRPr="00207691">
        <w:rPr>
          <w:rFonts w:ascii="TH SarabunPSK" w:eastAsia="Tahoma" w:hAnsi="TH SarabunPSK" w:cs="TH SarabunPSK"/>
          <w:sz w:val="32"/>
          <w:szCs w:val="32"/>
        </w:rPr>
        <w:t>12       </w:t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จ่ายค่าโฆษณาอู่ </w:t>
      </w:r>
      <w:r w:rsidRPr="00207691">
        <w:rPr>
          <w:rFonts w:ascii="TH SarabunPSK" w:hAnsi="TH SarabunPSK" w:cs="TH SarabunPSK"/>
          <w:sz w:val="32"/>
          <w:szCs w:val="32"/>
        </w:rPr>
        <w:t>2,000</w:t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07691" w:rsidRPr="00207691" w:rsidRDefault="00207691" w:rsidP="00207691">
      <w:pPr>
        <w:tabs>
          <w:tab w:val="num" w:pos="1440"/>
        </w:tabs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</w:rPr>
      </w:pPr>
      <w:r w:rsidRPr="00207691">
        <w:rPr>
          <w:rFonts w:ascii="TH SarabunPSK" w:eastAsia="Tahoma" w:hAnsi="TH SarabunPSK" w:cs="TH SarabunPSK"/>
          <w:sz w:val="32"/>
          <w:szCs w:val="32"/>
        </w:rPr>
        <w:t>15        </w:t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ส่งบิลไปเรียกเก็บค่าซ่อมรถจากบริษัท อุตสาหะประกันภัย จำกัด จำนวน </w:t>
      </w:r>
      <w:r w:rsidRPr="00207691">
        <w:rPr>
          <w:rFonts w:ascii="TH SarabunPSK" w:hAnsi="TH SarabunPSK" w:cs="TH SarabunPSK"/>
          <w:sz w:val="32"/>
          <w:szCs w:val="32"/>
        </w:rPr>
        <w:t>65,000</w:t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 บาท ยังไม่ได้รับเงิน</w:t>
      </w:r>
    </w:p>
    <w:p w:rsidR="00207691" w:rsidRPr="00207691" w:rsidRDefault="00207691" w:rsidP="00207691">
      <w:pPr>
        <w:tabs>
          <w:tab w:val="num" w:pos="1440"/>
        </w:tabs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</w:rPr>
      </w:pPr>
      <w:r w:rsidRPr="00207691">
        <w:rPr>
          <w:rFonts w:ascii="TH SarabunPSK" w:eastAsia="Tahoma" w:hAnsi="TH SarabunPSK" w:cs="TH SarabunPSK"/>
          <w:sz w:val="32"/>
          <w:szCs w:val="32"/>
        </w:rPr>
        <w:t>20       </w:t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จ่ายค่าแรงคนงาน </w:t>
      </w:r>
      <w:r w:rsidRPr="00207691">
        <w:rPr>
          <w:rFonts w:ascii="TH SarabunPSK" w:hAnsi="TH SarabunPSK" w:cs="TH SarabunPSK"/>
          <w:sz w:val="32"/>
          <w:szCs w:val="32"/>
        </w:rPr>
        <w:t>6,000</w:t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07691" w:rsidRPr="00207691" w:rsidRDefault="00207691" w:rsidP="00207691">
      <w:pPr>
        <w:tabs>
          <w:tab w:val="num" w:pos="1440"/>
        </w:tabs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</w:rPr>
      </w:pPr>
      <w:r w:rsidRPr="00207691">
        <w:rPr>
          <w:rFonts w:ascii="TH SarabunPSK" w:eastAsia="Tahoma" w:hAnsi="TH SarabunPSK" w:cs="TH SarabunPSK"/>
          <w:sz w:val="32"/>
          <w:szCs w:val="32"/>
        </w:rPr>
        <w:t>21       </w:t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ได้รับชำระหนี้จากบริษัท อุตสาหะประกันภัย จำกัด จำนวน </w:t>
      </w:r>
      <w:r w:rsidRPr="00207691">
        <w:rPr>
          <w:rFonts w:ascii="TH SarabunPSK" w:hAnsi="TH SarabunPSK" w:cs="TH SarabunPSK"/>
          <w:sz w:val="32"/>
          <w:szCs w:val="32"/>
        </w:rPr>
        <w:t>30,000</w:t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 บาท และนำเงินฝากธนาคารทันที</w:t>
      </w:r>
    </w:p>
    <w:p w:rsidR="00207691" w:rsidRPr="00207691" w:rsidRDefault="00207691" w:rsidP="00207691">
      <w:pPr>
        <w:tabs>
          <w:tab w:val="num" w:pos="1440"/>
        </w:tabs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</w:rPr>
      </w:pPr>
      <w:r w:rsidRPr="00207691">
        <w:rPr>
          <w:rFonts w:ascii="TH SarabunPSK" w:eastAsia="Tahoma" w:hAnsi="TH SarabunPSK" w:cs="TH SarabunPSK"/>
          <w:sz w:val="32"/>
          <w:szCs w:val="32"/>
        </w:rPr>
        <w:t>26       </w:t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จ่ายชำระหนี้ค่าอุปกรณ์ซ่อมที่ซื้อมาเมื่อวันที่ </w:t>
      </w:r>
      <w:r w:rsidRPr="00207691">
        <w:rPr>
          <w:rFonts w:ascii="TH SarabunPSK" w:hAnsi="TH SarabunPSK" w:cs="TH SarabunPSK"/>
          <w:sz w:val="32"/>
          <w:szCs w:val="32"/>
        </w:rPr>
        <w:t>8</w:t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 ม</w:t>
      </w:r>
      <w:r w:rsidRPr="00207691">
        <w:rPr>
          <w:rFonts w:ascii="TH SarabunPSK" w:hAnsi="TH SarabunPSK" w:cs="TH SarabunPSK"/>
          <w:sz w:val="32"/>
          <w:szCs w:val="32"/>
        </w:rPr>
        <w:t>.</w:t>
      </w:r>
      <w:r w:rsidRPr="00207691">
        <w:rPr>
          <w:rFonts w:ascii="TH SarabunPSK" w:hAnsi="TH SarabunPSK" w:cs="TH SarabunPSK"/>
          <w:sz w:val="32"/>
          <w:szCs w:val="32"/>
          <w:cs/>
        </w:rPr>
        <w:t>ค</w:t>
      </w:r>
      <w:r w:rsidRPr="00207691">
        <w:rPr>
          <w:rFonts w:ascii="TH SarabunPSK" w:hAnsi="TH SarabunPSK" w:cs="TH SarabunPSK"/>
          <w:sz w:val="32"/>
          <w:szCs w:val="32"/>
        </w:rPr>
        <w:t>. 46</w:t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 ทั้งหมด</w:t>
      </w:r>
    </w:p>
    <w:p w:rsidR="00207691" w:rsidRPr="00207691" w:rsidRDefault="00207691" w:rsidP="0020769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07691">
        <w:rPr>
          <w:rFonts w:ascii="TH SarabunPSK" w:hAnsi="TH SarabunPSK" w:cs="TH SarabunPSK"/>
          <w:sz w:val="32"/>
          <w:szCs w:val="32"/>
        </w:rPr>
        <w:t>28</w:t>
      </w:r>
      <w:r w:rsidRPr="00207691">
        <w:rPr>
          <w:rFonts w:ascii="TH SarabunPSK" w:hAnsi="TH SarabunPSK" w:cs="TH SarabunPSK"/>
          <w:sz w:val="32"/>
          <w:szCs w:val="32"/>
        </w:rPr>
        <w:tab/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จ่ายค่าน้ำ ค่าไฟฟ้า </w:t>
      </w:r>
      <w:r w:rsidRPr="00207691">
        <w:rPr>
          <w:rFonts w:ascii="TH SarabunPSK" w:hAnsi="TH SarabunPSK" w:cs="TH SarabunPSK"/>
          <w:sz w:val="32"/>
          <w:szCs w:val="32"/>
        </w:rPr>
        <w:t>750</w:t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07691" w:rsidRPr="00207691" w:rsidRDefault="00207691" w:rsidP="0020769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07691">
        <w:rPr>
          <w:rFonts w:ascii="TH SarabunPSK" w:hAnsi="TH SarabunPSK" w:cs="TH SarabunPSK"/>
          <w:sz w:val="32"/>
          <w:szCs w:val="32"/>
        </w:rPr>
        <w:t>30</w:t>
      </w:r>
      <w:r w:rsidRPr="00207691">
        <w:rPr>
          <w:rFonts w:ascii="TH SarabunPSK" w:hAnsi="TH SarabunPSK" w:cs="TH SarabunPSK"/>
          <w:sz w:val="32"/>
          <w:szCs w:val="32"/>
        </w:rPr>
        <w:tab/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จ่ายค่าเช่าอู่ </w:t>
      </w:r>
      <w:r w:rsidRPr="00207691">
        <w:rPr>
          <w:rFonts w:ascii="TH SarabunPSK" w:hAnsi="TH SarabunPSK" w:cs="TH SarabunPSK"/>
          <w:sz w:val="32"/>
          <w:szCs w:val="32"/>
        </w:rPr>
        <w:t>5,000</w:t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 บาท ด้วยเช็ค</w:t>
      </w:r>
    </w:p>
    <w:p w:rsidR="00207691" w:rsidRPr="00207691" w:rsidRDefault="00207691" w:rsidP="0020769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07691">
        <w:rPr>
          <w:rFonts w:ascii="TH SarabunPSK" w:hAnsi="TH SarabunPSK" w:cs="TH SarabunPSK"/>
          <w:b/>
          <w:bCs/>
          <w:sz w:val="32"/>
          <w:szCs w:val="32"/>
          <w:lang w:val="th-TH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540"/>
        <w:gridCol w:w="3780"/>
        <w:gridCol w:w="900"/>
        <w:gridCol w:w="1260"/>
        <w:gridCol w:w="360"/>
        <w:gridCol w:w="1260"/>
        <w:gridCol w:w="360"/>
      </w:tblGrid>
      <w:tr w:rsidR="00207691" w:rsidRPr="00207691" w:rsidTr="00207691">
        <w:trPr>
          <w:cantSplit/>
        </w:trPr>
        <w:tc>
          <w:tcPr>
            <w:tcW w:w="74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สมุดรายวันทั่วไป</w:t>
            </w:r>
          </w:p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b/>
                <w:bCs/>
                <w:sz w:val="32"/>
                <w:szCs w:val="32"/>
                <w:lang w:val="th-TH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b/>
                <w:bCs/>
                <w:sz w:val="32"/>
                <w:szCs w:val="32"/>
                <w:lang w:val="th-TH"/>
              </w:rPr>
              <w:t> </w:t>
            </w:r>
          </w:p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หน้า 1</w:t>
            </w:r>
          </w:p>
        </w:tc>
      </w:tr>
      <w:tr w:rsidR="00207691" w:rsidRPr="00207691" w:rsidTr="00207691">
        <w:trPr>
          <w:cantSplit/>
        </w:trPr>
        <w:tc>
          <w:tcPr>
            <w:tcW w:w="11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เดบิต</w:t>
            </w:r>
          </w:p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เครดิต</w:t>
            </w:r>
          </w:p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400,000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ทุน</w:t>
            </w:r>
            <w:r w:rsidRPr="0020769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>นายบำรุง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400,000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>นายบำรุงนำเงินสดมาลงทุน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อุปกรณ์ซ่อม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เงินสด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>ซื้ออุปกรณ์ในการซ่อม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รายได้ค่าซ่อม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>รับเงินค่าซ่อมรถ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อุปกรณ์ซ่อม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เงินสด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เจ้าหนี้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>ซื้ออุปกรณ์ในการซ่อมเพิ่มเติม จ่ายเงินไปเป็นบางส่วนที่เหลือขอติดไว้ก่อน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>ค่าโฆษณา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เงินสด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>จ่ายค่าโฆษณาอู่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691" w:rsidRPr="00207691" w:rsidTr="00207691">
        <w:trPr>
          <w:cantSplit/>
        </w:trPr>
        <w:tc>
          <w:tcPr>
            <w:tcW w:w="74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b/>
                <w:bCs/>
                <w:sz w:val="32"/>
                <w:szCs w:val="32"/>
                <w:lang w:val="th-TH"/>
              </w:rPr>
              <w:lastRenderedPageBreak/>
              <w:t> </w:t>
            </w:r>
          </w:p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สมุดรายวันทั่วไป</w:t>
            </w:r>
          </w:p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b/>
                <w:bCs/>
                <w:sz w:val="32"/>
                <w:szCs w:val="32"/>
                <w:lang w:val="th-TH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b/>
                <w:bCs/>
                <w:sz w:val="32"/>
                <w:szCs w:val="32"/>
                <w:lang w:val="th-TH"/>
              </w:rPr>
              <w:t> </w:t>
            </w:r>
          </w:p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หน้า 2</w:t>
            </w:r>
          </w:p>
        </w:tc>
      </w:tr>
      <w:tr w:rsidR="00207691" w:rsidRPr="00207691" w:rsidTr="00207691">
        <w:trPr>
          <w:cantSplit/>
        </w:trPr>
        <w:tc>
          <w:tcPr>
            <w:tcW w:w="11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เดบิต</w:t>
            </w:r>
          </w:p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เครดิต</w:t>
            </w:r>
          </w:p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>ลูกหนี้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65,000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รายได้ค่าบริการซ่อม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65,000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>ส่งบิลเรียกเก็บค่าซ่อมรถจากบริษัท อุตสาหะประกันภัย จำกัด ยังไม่ได้รับเงิน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เงินเดือนและค่าแรง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เงินสด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>จ่ายค่าแรงคนงาน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ลูกหนี้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>รับชำระหนี้จากบริษัท อุตสาหะประกันภัย จำกัด บางส่วนและนำฝากธนาคารทันที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>เจ้าหนี้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เงินสด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จ่ายชำระหนี้ค่าอุปกรณ์ซ่อมที่ซื้อมาเมื่อวันที่ </w:t>
            </w:r>
            <w:r w:rsidRPr="00207691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</w:t>
            </w:r>
            <w:r w:rsidRPr="0020769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207691">
              <w:rPr>
                <w:rFonts w:ascii="TH SarabunPSK" w:hAnsi="TH SarabunPSK" w:cs="TH SarabunPSK"/>
                <w:sz w:val="32"/>
                <w:szCs w:val="32"/>
              </w:rPr>
              <w:t>. 46</w:t>
            </w: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ทั้งหมด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750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เงินสด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750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>จ่ายค่าน้ำค่าไฟฟ้า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เงินฝากธนาคาร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07691" w:rsidRPr="00207691" w:rsidTr="002076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  <w:cs/>
              </w:rPr>
              <w:t>จ่ายค่าเช่าอู่ด้วยเช็ค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91" w:rsidRPr="00207691" w:rsidRDefault="00207691" w:rsidP="0020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76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207691" w:rsidRPr="00207691" w:rsidRDefault="00207691" w:rsidP="002076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7691">
        <w:rPr>
          <w:rFonts w:ascii="TH SarabunPSK" w:hAnsi="TH SarabunPSK" w:cs="TH SarabunPSK"/>
          <w:sz w:val="32"/>
          <w:szCs w:val="32"/>
        </w:rPr>
        <w:t> </w:t>
      </w:r>
    </w:p>
    <w:p w:rsidR="00207691" w:rsidRPr="00207691" w:rsidRDefault="00207691" w:rsidP="002076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7691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7691">
        <w:rPr>
          <w:rFonts w:ascii="TH SarabunPSK" w:hAnsi="TH SarabunPSK" w:cs="TH SarabunPSK"/>
          <w:sz w:val="32"/>
          <w:szCs w:val="32"/>
        </w:rPr>
        <w:t xml:space="preserve">: </w:t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ลักษณะการบันทึกบัญชีในวันที่ </w:t>
      </w:r>
      <w:r w:rsidRPr="00207691">
        <w:rPr>
          <w:rFonts w:ascii="TH SarabunPSK" w:hAnsi="TH SarabunPSK" w:cs="TH SarabunPSK"/>
          <w:sz w:val="32"/>
          <w:szCs w:val="32"/>
        </w:rPr>
        <w:t>8</w:t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 เป็นลักษณะการบันทึกบัญชีที่มีรายการด้านเดบิตหรือด้านเครดิตมากกว่า </w:t>
      </w:r>
      <w:r w:rsidRPr="00207691">
        <w:rPr>
          <w:rFonts w:ascii="TH SarabunPSK" w:hAnsi="TH SarabunPSK" w:cs="TH SarabunPSK"/>
          <w:sz w:val="32"/>
          <w:szCs w:val="32"/>
        </w:rPr>
        <w:t>1</w:t>
      </w:r>
      <w:r w:rsidRPr="00207691">
        <w:rPr>
          <w:rFonts w:ascii="TH SarabunPSK" w:hAnsi="TH SarabunPSK" w:cs="TH SarabunPSK"/>
          <w:sz w:val="32"/>
          <w:szCs w:val="32"/>
          <w:cs/>
        </w:rPr>
        <w:t xml:space="preserve"> รายการ เรียกว่าการบันทึกรายการแบบรวม </w:t>
      </w:r>
      <w:r w:rsidRPr="00207691">
        <w:rPr>
          <w:rFonts w:ascii="TH SarabunPSK" w:hAnsi="TH SarabunPSK" w:cs="TH SarabunPSK"/>
          <w:sz w:val="32"/>
          <w:szCs w:val="32"/>
        </w:rPr>
        <w:t>(Compound Journal Entries)</w:t>
      </w:r>
    </w:p>
    <w:p w:rsidR="00207691" w:rsidRPr="00207691" w:rsidRDefault="00207691" w:rsidP="0020769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215402" w:rsidRPr="00207691" w:rsidRDefault="00215402" w:rsidP="00207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15402" w:rsidRPr="00207691" w:rsidSect="00207691">
      <w:pgSz w:w="11906" w:h="16838" w:code="9"/>
      <w:pgMar w:top="568" w:right="851" w:bottom="284" w:left="1701" w:header="720" w:footer="72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</w:compat>
  <w:rsids>
    <w:rsidRoot w:val="00207691"/>
    <w:rsid w:val="000430CD"/>
    <w:rsid w:val="0004406B"/>
    <w:rsid w:val="00115299"/>
    <w:rsid w:val="00207691"/>
    <w:rsid w:val="00215402"/>
    <w:rsid w:val="002415A5"/>
    <w:rsid w:val="004F7D93"/>
    <w:rsid w:val="00612A8A"/>
    <w:rsid w:val="0077617E"/>
    <w:rsid w:val="00825DF1"/>
    <w:rsid w:val="00912961"/>
    <w:rsid w:val="009130BA"/>
    <w:rsid w:val="00A40897"/>
    <w:rsid w:val="00D51666"/>
    <w:rsid w:val="00F0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02"/>
  </w:style>
  <w:style w:type="paragraph" w:styleId="2">
    <w:name w:val="heading 2"/>
    <w:basedOn w:val="a"/>
    <w:link w:val="20"/>
    <w:uiPriority w:val="9"/>
    <w:qFormat/>
    <w:rsid w:val="00207691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691"/>
    <w:rPr>
      <w:color w:val="0000FF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rsid w:val="00207691"/>
    <w:rPr>
      <w:rFonts w:ascii="Tahoma" w:eastAsia="Times New Roman" w:hAnsi="Tahoma" w:cs="Tahoma"/>
      <w:b/>
      <w:bCs/>
      <w:sz w:val="36"/>
      <w:szCs w:val="36"/>
    </w:rPr>
  </w:style>
  <w:style w:type="paragraph" w:styleId="a4">
    <w:name w:val="Body Text Indent"/>
    <w:basedOn w:val="a"/>
    <w:link w:val="a5"/>
    <w:uiPriority w:val="99"/>
    <w:semiHidden/>
    <w:unhideWhenUsed/>
    <w:rsid w:val="0020769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5">
    <w:name w:val="การเยื้องเนื้อความ อักขระ"/>
    <w:basedOn w:val="a0"/>
    <w:link w:val="a4"/>
    <w:uiPriority w:val="99"/>
    <w:semiHidden/>
    <w:rsid w:val="00207691"/>
    <w:rPr>
      <w:rFonts w:ascii="Tahoma" w:eastAsia="Times New Roman" w:hAnsi="Tahoma" w:cs="Tahoma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07691"/>
    <w:pPr>
      <w:spacing w:after="120"/>
    </w:pPr>
  </w:style>
  <w:style w:type="character" w:customStyle="1" w:styleId="a7">
    <w:name w:val="เนื้อความ อักขระ"/>
    <w:basedOn w:val="a0"/>
    <w:link w:val="a6"/>
    <w:uiPriority w:val="99"/>
    <w:semiHidden/>
    <w:rsid w:val="00207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cp:lastPrinted>2013-07-29T08:58:00Z</cp:lastPrinted>
  <dcterms:created xsi:type="dcterms:W3CDTF">2013-07-29T08:49:00Z</dcterms:created>
  <dcterms:modified xsi:type="dcterms:W3CDTF">2013-07-29T09:20:00Z</dcterms:modified>
</cp:coreProperties>
</file>