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4B" w:rsidRDefault="00257634" w:rsidP="00D3125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90" style="position:absolute;margin-left:327.35pt;margin-top:36.3pt;width:114.75pt;height:37.5pt;z-index:251724800">
            <v:textbox>
              <w:txbxContent>
                <w:p w:rsidR="001F5EDD" w:rsidRDefault="001F5EDD" w:rsidP="001F5EDD">
                  <w:pPr>
                    <w:shd w:val="clear" w:color="auto" w:fill="FFFF0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๓.ยายอิ่ม 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ตาตัน</w:t>
                  </w:r>
                </w:p>
                <w:p w:rsidR="0079044B" w:rsidRDefault="0079044B" w:rsidP="0079044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แก้ว</w:t>
                  </w:r>
                </w:p>
              </w:txbxContent>
            </v:textbox>
          </v:oval>
        </w:pict>
      </w:r>
      <w:r>
        <w:rPr>
          <w:b/>
          <w:bCs/>
          <w:noProof/>
          <w:sz w:val="32"/>
          <w:szCs w:val="32"/>
        </w:rPr>
        <w:pict>
          <v:oval id="_x0000_s1095" style="position:absolute;margin-left:49.1pt;margin-top:49.05pt;width:134.25pt;height:37.5pt;z-index:251729920">
            <v:textbox>
              <w:txbxContent>
                <w:p w:rsidR="001F5EDD" w:rsidRDefault="001F5EDD" w:rsidP="001F5EDD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๑    ยายมี 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ตาสาม</w:t>
                  </w:r>
                </w:p>
                <w:p w:rsidR="0079044B" w:rsidRDefault="0079044B" w:rsidP="0079044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แก้ว</w:t>
                  </w:r>
                </w:p>
              </w:txbxContent>
            </v:textbox>
          </v:oval>
        </w:pict>
      </w:r>
      <w:r w:rsidR="004867A8">
        <w:rPr>
          <w:b/>
          <w:bCs/>
          <w:noProof/>
          <w:sz w:val="32"/>
          <w:szCs w:val="32"/>
        </w:rPr>
        <w:pict>
          <v:oval id="_x0000_s1096" style="position:absolute;margin-left:172.2pt;margin-top:26.05pt;width:132pt;height:37.5pt;z-index:251730944">
            <v:textbox>
              <w:txbxContent>
                <w:p w:rsidR="001F5EDD" w:rsidRDefault="001F5EDD" w:rsidP="001F5EDD">
                  <w:pPr>
                    <w:shd w:val="clear" w:color="auto" w:fill="E5DFEC" w:themeFill="accent4" w:themeFillTint="3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๒.ยายแอน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</w:t>
                  </w:r>
                  <w:proofErr w:type="spellStart"/>
                  <w:r>
                    <w:rPr>
                      <w:rFonts w:hint="cs"/>
                      <w:cs/>
                    </w:rPr>
                    <w:t>เจ็น</w:t>
                  </w:r>
                  <w:proofErr w:type="spellEnd"/>
                </w:p>
                <w:p w:rsidR="0079044B" w:rsidRDefault="0079044B" w:rsidP="0079044B">
                  <w:pPr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ตาปวน</w:t>
                  </w:r>
                  <w:proofErr w:type="spellEnd"/>
                  <w:r>
                    <w:t>+</w:t>
                  </w:r>
                  <w:r>
                    <w:rPr>
                      <w:rFonts w:hint="cs"/>
                      <w:cs/>
                    </w:rPr>
                    <w:t>ยายแก้วแก้ว</w:t>
                  </w:r>
                </w:p>
              </w:txbxContent>
            </v:textbox>
          </v:oval>
        </w:pict>
      </w:r>
      <w:r w:rsidR="00B75661">
        <w:rPr>
          <w:rFonts w:hint="cs"/>
          <w:b/>
          <w:bCs/>
          <w:sz w:val="32"/>
          <w:szCs w:val="32"/>
          <w:cs/>
        </w:rPr>
        <w:t>แผนภูมิสายรกเชื้อสาย</w:t>
      </w:r>
      <w:r w:rsidR="004867A8">
        <w:rPr>
          <w:b/>
          <w:bCs/>
          <w:sz w:val="32"/>
          <w:szCs w:val="32"/>
        </w:rPr>
        <w:br/>
      </w:r>
    </w:p>
    <w:p w:rsidR="0079044B" w:rsidRDefault="00257634" w:rsidP="005D22E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97" style="position:absolute;left:0;text-align:left;margin-left:193.5pt;margin-top:16.35pt;width:123pt;height:47.25pt;z-index:251731968">
            <v:textbox>
              <w:txbxContent>
                <w:p w:rsidR="0079044B" w:rsidRDefault="0079044B" w:rsidP="0079044B">
                  <w:pPr>
                    <w:shd w:val="clear" w:color="auto" w:fill="E36C0A" w:themeFill="accent6" w:themeFillShade="BF"/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ตาปวน</w:t>
                  </w:r>
                  <w:proofErr w:type="spellEnd"/>
                  <w:r>
                    <w:t>+</w:t>
                  </w:r>
                  <w:r>
                    <w:rPr>
                      <w:rFonts w:hint="cs"/>
                      <w:cs/>
                    </w:rPr>
                    <w:t>ยายแก้ว</w:t>
                  </w:r>
                </w:p>
              </w:txbxContent>
            </v:textbox>
          </v:oval>
        </w:pict>
      </w: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304.2pt;margin-top:8.1pt;width:30pt;height:12.75pt;flip:y;z-index:251736064" o:connectortype="straight">
            <v:stroke endarrow="block"/>
          </v:shape>
        </w:pict>
      </w:r>
      <w:r>
        <w:rPr>
          <w:b/>
          <w:bCs/>
          <w:noProof/>
          <w:sz w:val="32"/>
          <w:szCs w:val="32"/>
        </w:rPr>
        <w:pict>
          <v:shape id="_x0000_s1099" type="#_x0000_t32" style="position:absolute;left:0;text-align:left;margin-left:245.25pt;margin-top:8.1pt;width:7.5pt;height:8.25pt;flip:x y;z-index:251732992" o:connectortype="straight">
            <v:stroke endarrow="block"/>
          </v:shape>
        </w:pict>
      </w:r>
      <w:r>
        <w:rPr>
          <w:b/>
          <w:bCs/>
          <w:noProof/>
          <w:sz w:val="32"/>
          <w:szCs w:val="32"/>
        </w:rPr>
        <w:pict>
          <v:shape id="_x0000_s1100" type="#_x0000_t32" style="position:absolute;left:0;text-align:left;margin-left:178.5pt;margin-top:18.35pt;width:21.75pt;height:8.25pt;flip:x y;z-index:251734016" o:connectortype="straight">
            <v:stroke endarrow="block"/>
          </v:shape>
        </w:pict>
      </w:r>
    </w:p>
    <w:p w:rsidR="0079044B" w:rsidRDefault="00CA194F" w:rsidP="005D22E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92" style="position:absolute;left:0;text-align:left;margin-left:320.25pt;margin-top:.9pt;width:139.5pt;height:37.5pt;z-index:251726848">
            <v:textbox>
              <w:txbxContent>
                <w:p w:rsidR="001F5EDD" w:rsidRDefault="001F5EDD" w:rsidP="001F5EDD">
                  <w:pPr>
                    <w:shd w:val="clear" w:color="auto" w:fill="DDD9C3" w:themeFill="background2" w:themeFillShade="E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๔. ยายมาก 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ตารัตนะ</w:t>
                  </w:r>
                </w:p>
                <w:p w:rsidR="0079044B" w:rsidRDefault="0079044B" w:rsidP="0079044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แก้ว</w:t>
                  </w:r>
                </w:p>
              </w:txbxContent>
            </v:textbox>
          </v:oval>
        </w:pict>
      </w:r>
      <w:r w:rsidR="00257634">
        <w:rPr>
          <w:b/>
          <w:bCs/>
          <w:noProof/>
          <w:sz w:val="32"/>
          <w:szCs w:val="32"/>
        </w:rPr>
        <w:pict>
          <v:shape id="_x0000_s1105" type="#_x0000_t32" style="position:absolute;left:0;text-align:left;margin-left:4in;margin-top:31.15pt;width:19.5pt;height:16.55pt;z-index:251739136" o:connectortype="straight">
            <v:stroke endarrow="block"/>
          </v:shape>
        </w:pict>
      </w:r>
      <w:r w:rsidR="00257634">
        <w:rPr>
          <w:b/>
          <w:bCs/>
          <w:noProof/>
          <w:sz w:val="32"/>
          <w:szCs w:val="32"/>
        </w:rPr>
        <w:pict>
          <v:shape id="_x0000_s1104" type="#_x0000_t32" style="position:absolute;left:0;text-align:left;margin-left:252.75pt;margin-top:31.2pt;width:0;height:16.5pt;z-index:251738112" o:connectortype="straight">
            <v:stroke endarrow="block"/>
          </v:shape>
        </w:pict>
      </w:r>
      <w:r w:rsidR="00257634">
        <w:rPr>
          <w:b/>
          <w:bCs/>
          <w:noProof/>
          <w:sz w:val="32"/>
          <w:szCs w:val="32"/>
        </w:rPr>
        <w:pict>
          <v:shape id="_x0000_s1101" type="#_x0000_t32" style="position:absolute;left:0;text-align:left;margin-left:195.75pt;margin-top:19.35pt;width:8.25pt;height:4.8pt;flip:x;z-index:251735040" o:connectortype="straight">
            <v:stroke endarrow="block"/>
          </v:shape>
        </w:pict>
      </w:r>
      <w:r w:rsidR="00257634">
        <w:rPr>
          <w:b/>
          <w:bCs/>
          <w:noProof/>
          <w:sz w:val="32"/>
          <w:szCs w:val="32"/>
        </w:rPr>
        <w:pict>
          <v:oval id="_x0000_s1093" style="position:absolute;left:0;text-align:left;margin-left:89.25pt;margin-top:15.15pt;width:114.75pt;height:37.5pt;z-index:251727872">
            <v:textbox>
              <w:txbxContent>
                <w:p w:rsidR="001F5EDD" w:rsidRDefault="001F5EDD" w:rsidP="001F5EDD">
                  <w:pPr>
                    <w:shd w:val="clear" w:color="auto" w:fill="76923C" w:themeFill="accent3" w:themeFillShade="BF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๗. ตาเจียม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ยายแก้ว</w:t>
                  </w:r>
                </w:p>
                <w:p w:rsidR="0079044B" w:rsidRDefault="0079044B" w:rsidP="0079044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แก้ว</w:t>
                  </w:r>
                </w:p>
              </w:txbxContent>
            </v:textbox>
          </v:oval>
        </w:pict>
      </w:r>
      <w:r w:rsidR="00257634">
        <w:rPr>
          <w:b/>
          <w:bCs/>
          <w:noProof/>
          <w:sz w:val="32"/>
          <w:szCs w:val="32"/>
        </w:rPr>
        <w:pict>
          <v:shape id="_x0000_s1103" type="#_x0000_t32" style="position:absolute;left:0;text-align:left;margin-left:316.5pt;margin-top:6.1pt;width:14.25pt;height:3.75pt;z-index:251737088" o:connectortype="straight">
            <v:stroke endarrow="block"/>
          </v:shape>
        </w:pict>
      </w:r>
    </w:p>
    <w:p w:rsidR="0079044B" w:rsidRDefault="00257634" w:rsidP="005D22E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94" style="position:absolute;left:0;text-align:left;margin-left:296.25pt;margin-top:10.1pt;width:114.75pt;height:37.5pt;z-index:251728896">
            <v:textbox>
              <w:txbxContent>
                <w:p w:rsidR="001F5EDD" w:rsidRDefault="001F5EDD" w:rsidP="001F5EDD">
                  <w:pPr>
                    <w:shd w:val="clear" w:color="auto" w:fill="92D05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๕.ยายจัน </w:t>
                  </w:r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ตา...</w:t>
                  </w:r>
                  <w:proofErr w:type="gramEnd"/>
                </w:p>
                <w:p w:rsidR="0079044B" w:rsidRDefault="0079044B" w:rsidP="0079044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แก้ว</w:t>
                  </w:r>
                </w:p>
              </w:txbxContent>
            </v:textbox>
          </v:oval>
        </w:pict>
      </w:r>
      <w:r>
        <w:rPr>
          <w:b/>
          <w:bCs/>
          <w:noProof/>
          <w:sz w:val="32"/>
          <w:szCs w:val="32"/>
        </w:rPr>
        <w:pict>
          <v:oval id="_x0000_s1089" style="position:absolute;left:0;text-align:left;margin-left:178.5pt;margin-top:10.1pt;width:114.75pt;height:37.5pt;z-index:251723776">
            <v:textbox>
              <w:txbxContent>
                <w:p w:rsidR="001F5EDD" w:rsidRDefault="001F5EDD" w:rsidP="001F5EDD">
                  <w:pPr>
                    <w:shd w:val="clear" w:color="auto" w:fill="FF000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๖. </w:t>
                  </w:r>
                  <w:r>
                    <w:rPr>
                      <w:rFonts w:hint="cs"/>
                      <w:cs/>
                    </w:rPr>
                    <w:t>ยายออม</w:t>
                  </w:r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ตา...</w:t>
                  </w:r>
                  <w:proofErr w:type="gramEnd"/>
                </w:p>
                <w:p w:rsidR="0079044B" w:rsidRDefault="0079044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แก้ว</w:t>
                  </w:r>
                </w:p>
              </w:txbxContent>
            </v:textbox>
          </v:oval>
        </w:pict>
      </w:r>
    </w:p>
    <w:p w:rsidR="00B11F5E" w:rsidRPr="00C67029" w:rsidRDefault="004867A8" w:rsidP="004867A8">
      <w:pPr>
        <w:rPr>
          <w:b/>
          <w:bCs/>
          <w:sz w:val="32"/>
          <w:szCs w:val="32"/>
        </w:rPr>
      </w:pPr>
      <w:r w:rsidRPr="00285356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1pt;margin-top:31.45pt;width:104.65pt;height:30.3pt;z-index:251661312;mso-width-relative:margin;mso-height-relative:margin">
            <v:textbox>
              <w:txbxContent>
                <w:p w:rsidR="005D22EB" w:rsidRDefault="005D22EB" w:rsidP="004867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BD4B4" w:themeFill="accent6" w:themeFillTint="66"/>
                    <w:jc w:val="center"/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ตาปวน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ยายแก้ว</w:t>
                  </w:r>
                </w:p>
              </w:txbxContent>
            </v:textbox>
          </v:shape>
        </w:pict>
      </w:r>
    </w:p>
    <w:p w:rsidR="005D22EB" w:rsidRDefault="00CA194F">
      <w:pPr>
        <w:rPr>
          <w:cs/>
        </w:rPr>
      </w:pPr>
      <w:r>
        <w:rPr>
          <w:noProof/>
        </w:rPr>
        <w:pict>
          <v:shape id="_x0000_s1114" type="#_x0000_t202" style="position:absolute;margin-left:366.45pt;margin-top:397.75pt;width:99pt;height:30.3pt;z-index:251746304;mso-width-relative:margin;mso-height-relative:margin">
            <v:textbox>
              <w:txbxContent>
                <w:p w:rsidR="00B75661" w:rsidRDefault="004867A8" w:rsidP="005629B2">
                  <w:pPr>
                    <w:shd w:val="clear" w:color="auto" w:fill="B8CCE4" w:themeFill="accent1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๕</w:t>
                  </w:r>
                  <w:r w:rsidR="00B75661">
                    <w:rPr>
                      <w:rFonts w:hint="cs"/>
                      <w:cs/>
                    </w:rPr>
                    <w:t xml:space="preserve">. </w:t>
                  </w:r>
                  <w:r>
                    <w:rPr>
                      <w:rFonts w:hint="cs"/>
                      <w:cs/>
                    </w:rPr>
                    <w:t>แม่รอง</w:t>
                  </w:r>
                  <w:r w:rsidR="00B75661">
                    <w:t>+</w:t>
                  </w:r>
                  <w:r w:rsidR="00B75661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พ่อเอี่ยม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2" style="position:absolute;margin-left:402pt;margin-top:339.1pt;width:0;height:10.45pt;z-index:251756544" o:connectortype="straight">
            <v:stroke endarrow="block"/>
          </v:shape>
        </w:pict>
      </w:r>
      <w:r w:rsidR="0084603D">
        <w:rPr>
          <w:noProof/>
        </w:rPr>
        <w:pict>
          <v:shape id="_x0000_s1080" type="#_x0000_t32" style="position:absolute;margin-left:402pt;margin-top:238.9pt;width:0;height:17.25pt;z-index:251715584" o:connectortype="straight">
            <v:stroke endarrow="block"/>
          </v:shape>
        </w:pict>
      </w:r>
      <w:r w:rsidR="0084603D">
        <w:rPr>
          <w:noProof/>
        </w:rPr>
        <w:pict>
          <v:shape id="_x0000_s1123" type="#_x0000_t32" style="position:absolute;margin-left:426.75pt;margin-top:386.05pt;width:0;height:11.7pt;z-index:251755520" o:connectortype="straight">
            <v:stroke endarrow="block"/>
          </v:shape>
        </w:pict>
      </w:r>
      <w:r w:rsidR="0084603D">
        <w:rPr>
          <w:noProof/>
        </w:rPr>
        <w:pict>
          <v:shape id="_x0000_s1122" type="#_x0000_t32" style="position:absolute;margin-left:283.5pt;margin-top:386.05pt;width:0;height:11.7pt;z-index:251754496" o:connectortype="straight">
            <v:stroke endarrow="block"/>
          </v:shape>
        </w:pict>
      </w:r>
      <w:r w:rsidR="0084603D">
        <w:rPr>
          <w:noProof/>
        </w:rPr>
        <w:pict>
          <v:shape id="_x0000_s1061" type="#_x0000_t32" style="position:absolute;margin-left:161.3pt;margin-top:385.75pt;width:0;height:11.7pt;z-index:251696128" o:connectortype="straight">
            <v:stroke endarrow="block"/>
          </v:shape>
        </w:pict>
      </w:r>
      <w:r w:rsidR="0084603D">
        <w:rPr>
          <w:noProof/>
        </w:rPr>
        <w:pict>
          <v:shape id="_x0000_s1066" type="#_x0000_t32" style="position:absolute;margin-left:36.75pt;margin-top:385.75pt;width:0;height:11.7pt;z-index:251701248" o:connectortype="straight">
            <v:stroke endarrow="block"/>
          </v:shape>
        </w:pict>
      </w:r>
      <w:r w:rsidR="0084603D">
        <w:rPr>
          <w:noProof/>
        </w:rPr>
        <w:pict>
          <v:shape id="_x0000_s1121" type="#_x0000_t202" style="position:absolute;margin-left:-14.25pt;margin-top:472.9pt;width:487.65pt;height:30.3pt;z-index:251753472;mso-width-relative:margin;mso-height-relative:margin">
            <v:textbox>
              <w:txbxContent>
                <w:p w:rsidR="005629B2" w:rsidRDefault="005629B2" w:rsidP="005629B2">
                  <w:pPr>
                    <w:shd w:val="clear" w:color="auto" w:fill="C4BC96" w:themeFill="background2" w:themeFillShade="BF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หมายเหตุ   จากการคำนวณช่วงอายุตามประวัติศาสตร์กรุงรัตนโกสินทร์  </w:t>
                  </w:r>
                  <w:proofErr w:type="spellStart"/>
                  <w:r>
                    <w:rPr>
                      <w:rFonts w:hint="cs"/>
                      <w:cs/>
                    </w:rPr>
                    <w:t>ตาปวน</w:t>
                  </w:r>
                  <w:proofErr w:type="spellEnd"/>
                  <w:r>
                    <w:rPr>
                      <w:rFonts w:hint="cs"/>
                      <w:cs/>
                    </w:rPr>
                    <w:t>-ยายแก้ว  น่าจะมีชีวิตระหว่างปลายสมัย ร.๒</w:t>
                  </w:r>
                </w:p>
              </w:txbxContent>
            </v:textbox>
          </v:shape>
        </w:pict>
      </w:r>
      <w:r w:rsidR="0084603D">
        <w:rPr>
          <w:noProof/>
        </w:rPr>
        <w:pict>
          <v:shape id="_x0000_s1115" type="#_x0000_t202" style="position:absolute;margin-left:36.75pt;margin-top:433.45pt;width:99pt;height:30.3pt;z-index:251747328;mso-width-relative:margin;mso-height-relative:margin">
            <v:textbox>
              <w:txbxContent>
                <w:p w:rsidR="00B75661" w:rsidRDefault="004867A8" w:rsidP="004867A8">
                  <w:pPr>
                    <w:shd w:val="clear" w:color="auto" w:fill="C6D9F1" w:themeFill="text2" w:themeFillTint="3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๒</w:t>
                  </w:r>
                  <w:r w:rsidR="00B75661">
                    <w:rPr>
                      <w:rFonts w:hint="cs"/>
                      <w:cs/>
                    </w:rPr>
                    <w:t>. พ่อ</w:t>
                  </w:r>
                  <w:proofErr w:type="spellStart"/>
                  <w:r w:rsidR="00B75661">
                    <w:rPr>
                      <w:rFonts w:hint="cs"/>
                      <w:cs/>
                    </w:rPr>
                    <w:t>เ</w:t>
                  </w:r>
                  <w:r>
                    <w:rPr>
                      <w:rFonts w:hint="cs"/>
                      <w:cs/>
                    </w:rPr>
                    <w:t>กง</w:t>
                  </w:r>
                  <w:proofErr w:type="spellEnd"/>
                  <w:r w:rsidR="00B75661">
                    <w:t>+</w:t>
                  </w:r>
                  <w:r w:rsidR="00B75661">
                    <w:rPr>
                      <w:rFonts w:hint="cs"/>
                      <w:cs/>
                    </w:rPr>
                    <w:t xml:space="preserve"> แม่</w:t>
                  </w:r>
                  <w:r>
                    <w:rPr>
                      <w:rFonts w:hint="cs"/>
                      <w:cs/>
                    </w:rPr>
                    <w:t>สุพี</w:t>
                  </w:r>
                </w:p>
              </w:txbxContent>
            </v:textbox>
          </v:shape>
        </w:pict>
      </w:r>
      <w:r w:rsidR="0084603D">
        <w:rPr>
          <w:noProof/>
        </w:rPr>
        <w:pict>
          <v:shape id="_x0000_s1070" type="#_x0000_t32" style="position:absolute;margin-left:99pt;margin-top:385.75pt;width:0;height:47.7pt;z-index:251705344" o:connectortype="straight">
            <v:stroke endarrow="block"/>
          </v:shape>
        </w:pict>
      </w:r>
      <w:r w:rsidR="0084603D">
        <w:rPr>
          <w:noProof/>
        </w:rPr>
        <w:pict>
          <v:shape id="_x0000_s1113" type="#_x0000_t202" style="position:absolute;margin-left:240.75pt;margin-top:397.45pt;width:99pt;height:30.3pt;z-index:251745280;mso-width-relative:margin;mso-height-relative:margin">
            <v:textbox>
              <w:txbxContent>
                <w:p w:rsidR="00B75661" w:rsidRDefault="004867A8" w:rsidP="005629B2">
                  <w:pPr>
                    <w:shd w:val="clear" w:color="auto" w:fill="B8CCE4" w:themeFill="accent1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 w:rsidR="00B75661">
                    <w:rPr>
                      <w:rFonts w:hint="cs"/>
                      <w:cs/>
                    </w:rPr>
                    <w:t xml:space="preserve">. </w:t>
                  </w:r>
                  <w:r>
                    <w:rPr>
                      <w:rFonts w:hint="cs"/>
                      <w:cs/>
                    </w:rPr>
                    <w:t>แม่</w:t>
                  </w:r>
                  <w:proofErr w:type="spellStart"/>
                  <w:r>
                    <w:rPr>
                      <w:rFonts w:hint="cs"/>
                      <w:cs/>
                    </w:rPr>
                    <w:t>ริด</w:t>
                  </w:r>
                  <w:proofErr w:type="spellEnd"/>
                  <w:proofErr w:type="gramStart"/>
                  <w:r w:rsidR="00B75661">
                    <w:t>+</w:t>
                  </w:r>
                  <w:r w:rsidR="00B75661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พ่อดิษฐ์</w:t>
                  </w:r>
                  <w:r w:rsidR="00B75661">
                    <w:rPr>
                      <w:rFonts w:hint="cs"/>
                      <w:cs/>
                    </w:rPr>
                    <w:t>.....</w:t>
                  </w:r>
                  <w:proofErr w:type="gramEnd"/>
                </w:p>
              </w:txbxContent>
            </v:textbox>
          </v:shape>
        </w:pict>
      </w:r>
      <w:r w:rsidR="0084603D">
        <w:rPr>
          <w:noProof/>
        </w:rPr>
        <w:pict>
          <v:shape id="_x0000_s1112" type="#_x0000_t202" style="position:absolute;margin-left:117.75pt;margin-top:397.45pt;width:99pt;height:30.3pt;z-index:251744256;mso-width-relative:margin;mso-height-relative:margin">
            <v:textbox>
              <w:txbxContent>
                <w:p w:rsidR="00B75661" w:rsidRDefault="004867A8" w:rsidP="005629B2">
                  <w:pPr>
                    <w:shd w:val="clear" w:color="auto" w:fill="B8CCE4" w:themeFill="accent1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๓</w:t>
                  </w:r>
                  <w:r w:rsidR="00B75661">
                    <w:rPr>
                      <w:rFonts w:hint="cs"/>
                      <w:cs/>
                    </w:rPr>
                    <w:t>. พ่อ</w:t>
                  </w:r>
                  <w:r>
                    <w:rPr>
                      <w:rFonts w:hint="cs"/>
                      <w:cs/>
                    </w:rPr>
                    <w:t>จาบ</w:t>
                  </w:r>
                  <w:r w:rsidR="00B75661">
                    <w:t>+</w:t>
                  </w:r>
                  <w:r>
                    <w:rPr>
                      <w:rFonts w:hint="cs"/>
                      <w:cs/>
                    </w:rPr>
                    <w:t xml:space="preserve"> แม่ใบ</w:t>
                  </w:r>
                </w:p>
              </w:txbxContent>
            </v:textbox>
          </v:shape>
        </w:pict>
      </w:r>
      <w:r w:rsidR="0084603D">
        <w:rPr>
          <w:noProof/>
        </w:rPr>
        <w:pict>
          <v:shape id="_x0000_s1111" type="#_x0000_t202" style="position:absolute;margin-left:-10.95pt;margin-top:397.45pt;width:99pt;height:30.3pt;z-index:251743232;mso-width-relative:margin;mso-height-relative:margin">
            <v:textbox>
              <w:txbxContent>
                <w:p w:rsidR="00B75661" w:rsidRDefault="00B75661" w:rsidP="00B75661">
                  <w:pPr>
                    <w:shd w:val="clear" w:color="auto" w:fill="C6D9F1" w:themeFill="text2" w:themeFillTint="3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๑. </w:t>
                  </w:r>
                  <w:r w:rsidR="004867A8">
                    <w:rPr>
                      <w:rFonts w:hint="cs"/>
                      <w:cs/>
                    </w:rPr>
                    <w:t>พ่อกลิ่น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แม่</w:t>
                  </w:r>
                  <w:proofErr w:type="spellStart"/>
                  <w:r w:rsidR="004867A8">
                    <w:rPr>
                      <w:rFonts w:hint="cs"/>
                      <w:cs/>
                    </w:rPr>
                    <w:t>ปุม</w:t>
                  </w:r>
                  <w:proofErr w:type="spellEnd"/>
                </w:p>
              </w:txbxContent>
            </v:textbox>
          </v:shape>
        </w:pict>
      </w:r>
      <w:r w:rsidR="004867A8">
        <w:rPr>
          <w:noProof/>
        </w:rPr>
        <w:pict>
          <v:shape id="_x0000_s1117" type="#_x0000_t32" style="position:absolute;margin-left:-21pt;margin-top:339.05pt;width:430.8pt;height:.05pt;z-index:251749376" o:connectortype="straight"/>
        </w:pict>
      </w:r>
      <w:r w:rsidR="004867A8">
        <w:rPr>
          <w:noProof/>
        </w:rPr>
        <w:pict>
          <v:shape id="_x0000_s1062" type="#_x0000_t32" style="position:absolute;margin-left:276.8pt;margin-top:339.1pt;width:0;height:10.45pt;z-index:251697152" o:connectortype="straight">
            <v:stroke endarrow="block"/>
          </v:shape>
        </w:pict>
      </w:r>
      <w:r w:rsidR="004867A8">
        <w:rPr>
          <w:noProof/>
        </w:rPr>
        <w:pict>
          <v:shape id="_x0000_s1063" type="#_x0000_t32" style="position:absolute;margin-left:150pt;margin-top:339.05pt;width:0;height:8.4pt;z-index:251698176" o:connectortype="straight">
            <v:stroke endarrow="block"/>
          </v:shape>
        </w:pict>
      </w:r>
      <w:r w:rsidR="004867A8">
        <w:rPr>
          <w:noProof/>
        </w:rPr>
        <w:pict>
          <v:shape id="_x0000_s1119" type="#_x0000_t202" style="position:absolute;margin-left:342.75pt;margin-top:349.55pt;width:99pt;height:30.3pt;z-index:251751424;mso-width-relative:margin;mso-height-relative:margin">
            <v:textbox>
              <w:txbxContent>
                <w:p w:rsidR="004867A8" w:rsidRDefault="004867A8" w:rsidP="004867A8">
                  <w:pPr>
                    <w:shd w:val="clear" w:color="auto" w:fill="E36C0A" w:themeFill="accent6" w:themeFillShade="BF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="004867A8">
        <w:rPr>
          <w:noProof/>
        </w:rPr>
        <w:pict>
          <v:shape id="_x0000_s1120" type="#_x0000_t202" style="position:absolute;margin-left:221.25pt;margin-top:347.45pt;width:99pt;height:30.3pt;z-index:251752448;mso-width-relative:margin;mso-height-relative:margin">
            <v:textbox>
              <w:txbxContent>
                <w:p w:rsidR="004867A8" w:rsidRDefault="004867A8" w:rsidP="004867A8">
                  <w:pPr>
                    <w:shd w:val="clear" w:color="auto" w:fill="E36C0A" w:themeFill="accent6" w:themeFillShade="BF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="004867A8">
        <w:rPr>
          <w:noProof/>
        </w:rPr>
        <w:pict>
          <v:shape id="_x0000_s1118" type="#_x0000_t202" style="position:absolute;margin-left:101.25pt;margin-top:347.45pt;width:99pt;height:30.3pt;z-index:251750400;mso-width-relative:margin;mso-height-relative:margin">
            <v:textbox>
              <w:txbxContent>
                <w:p w:rsidR="004867A8" w:rsidRDefault="004867A8" w:rsidP="004867A8">
                  <w:pPr>
                    <w:shd w:val="clear" w:color="auto" w:fill="E36C0A" w:themeFill="accent6" w:themeFillShade="BF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="004867A8">
        <w:rPr>
          <w:noProof/>
        </w:rPr>
        <w:pict>
          <v:shape id="_x0000_s1072" type="#_x0000_t32" style="position:absolute;margin-left:36.75pt;margin-top:339.1pt;width:0;height:10.45pt;z-index:251707392" o:connectortype="straight">
            <v:stroke endarrow="block"/>
          </v:shape>
        </w:pict>
      </w:r>
      <w:r w:rsidR="004867A8">
        <w:rPr>
          <w:noProof/>
        </w:rPr>
        <w:pict>
          <v:shape id="_x0000_s1108" type="#_x0000_t202" style="position:absolute;margin-left:-14.25pt;margin-top:349.55pt;width:99pt;height:30.3pt;z-index:251740160;mso-width-relative:margin;mso-height-relative:margin">
            <v:textbox>
              <w:txbxContent>
                <w:p w:rsidR="00B75661" w:rsidRDefault="00B75661" w:rsidP="00B75661">
                  <w:pPr>
                    <w:shd w:val="clear" w:color="auto" w:fill="E36C0A" w:themeFill="accent6" w:themeFillShade="BF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="004867A8">
        <w:rPr>
          <w:noProof/>
        </w:rPr>
        <w:pict>
          <v:shape id="_x0000_s1073" type="#_x0000_t32" style="position:absolute;margin-left:99pt;margin-top:222.8pt;width:0;height:116.25pt;z-index:251708416" o:connectortype="straight">
            <v:stroke endarrow="block"/>
          </v:shape>
        </w:pict>
      </w:r>
      <w:r w:rsidR="004867A8">
        <w:rPr>
          <w:noProof/>
        </w:rPr>
        <w:pict>
          <v:shape id="_x0000_s1076" type="#_x0000_t32" style="position:absolute;margin-left:-2.25pt;margin-top:238.9pt;width:408.75pt;height:.05pt;z-index:251711488" o:connectortype="straight"/>
        </w:pict>
      </w:r>
      <w:r w:rsidR="004867A8">
        <w:rPr>
          <w:noProof/>
        </w:rPr>
        <w:pict>
          <v:shape id="_x0000_s1116" type="#_x0000_t32" style="position:absolute;margin-left:-10.5pt;margin-top:385.7pt;width:449.25pt;height:.05pt;z-index:251748352" o:connectortype="straight"/>
        </w:pict>
      </w:r>
      <w:r w:rsidR="00B75661">
        <w:rPr>
          <w:noProof/>
        </w:rPr>
        <w:pict>
          <v:shape id="_x0000_s1084" type="#_x0000_t202" style="position:absolute;margin-left:355.1pt;margin-top:299.15pt;width:99pt;height:30.3pt;z-index:251719680;mso-width-relative:margin;mso-height-relative:margin">
            <v:textbox>
              <w:txbxContent>
                <w:p w:rsidR="000A427A" w:rsidRDefault="000A427A" w:rsidP="000A427A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๑. </w:t>
                  </w:r>
                  <w:r w:rsidR="00C67029">
                    <w:rPr>
                      <w:rFonts w:hint="cs"/>
                      <w:cs/>
                    </w:rPr>
                    <w:t>พ่อ</w:t>
                  </w:r>
                  <w:proofErr w:type="spellStart"/>
                  <w:r w:rsidR="00C67029">
                    <w:rPr>
                      <w:rFonts w:hint="cs"/>
                      <w:cs/>
                    </w:rPr>
                    <w:t>เว็ด</w:t>
                  </w:r>
                  <w:proofErr w:type="spellEnd"/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แม่.....</w:t>
                  </w:r>
                  <w:proofErr w:type="gramEnd"/>
                </w:p>
              </w:txbxContent>
            </v:textbox>
          </v:shape>
        </w:pict>
      </w:r>
      <w:r w:rsidR="00B75661">
        <w:rPr>
          <w:noProof/>
        </w:rPr>
        <w:pict>
          <v:shape id="_x0000_s1064" type="#_x0000_t32" style="position:absolute;margin-left:172.1pt;margin-top:325.85pt;width:.05pt;height:59.85pt;z-index:251699200" o:connectortype="straight">
            <v:stroke endarrow="block"/>
          </v:shape>
        </w:pict>
      </w:r>
      <w:r w:rsidR="00B75661">
        <w:rPr>
          <w:noProof/>
        </w:rPr>
        <w:pict>
          <v:shape id="_x0000_s1110" type="#_x0000_t32" style="position:absolute;margin-left:172.15pt;margin-top:285.2pt;width:.05pt;height:9pt;flip:y;z-index:251742208" o:connectortype="straight"/>
        </w:pict>
      </w:r>
      <w:r w:rsidR="00B75661">
        <w:rPr>
          <w:noProof/>
        </w:rPr>
        <w:pict>
          <v:shape id="_x0000_s1109" type="#_x0000_t32" style="position:absolute;margin-left:172.15pt;margin-top:184.4pt;width:0;height:68.4pt;flip:y;z-index:251741184" o:connectortype="straight"/>
        </w:pict>
      </w:r>
      <w:r w:rsidR="00B75661">
        <w:rPr>
          <w:noProof/>
        </w:rPr>
        <w:pict>
          <v:shape id="_x0000_s1082" type="#_x0000_t202" style="position:absolute;margin-left:105pt;margin-top:295.55pt;width:99pt;height:30.3pt;z-index:251717632;mso-width-relative:margin;mso-height-relative:margin">
            <v:textbox>
              <w:txbxContent>
                <w:p w:rsidR="000A427A" w:rsidRDefault="000A427A" w:rsidP="000A427A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๑. </w:t>
                  </w:r>
                  <w:r w:rsidR="00C67029">
                    <w:rPr>
                      <w:rFonts w:hint="cs"/>
                      <w:cs/>
                    </w:rPr>
                    <w:t>พ่อบุญศรี</w:t>
                  </w:r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แม่.....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52" type="#_x0000_t32" style="position:absolute;margin-left:239.2pt;margin-top:143.75pt;width:.05pt;height:47.7pt;z-index:251686912" o:connectortype="straight">
            <v:stroke endarrow="block"/>
          </v:shape>
        </w:pict>
      </w:r>
      <w:r w:rsidR="00285356">
        <w:rPr>
          <w:noProof/>
        </w:rPr>
        <w:pict>
          <v:shape id="_x0000_s1033" type="#_x0000_t32" style="position:absolute;margin-left:221.25pt;margin-top:29.3pt;width:0;height:6.45pt;z-index:251667456" o:connectortype="straight">
            <v:stroke endarrow="block"/>
          </v:shape>
        </w:pict>
      </w:r>
      <w:r w:rsidR="00285356">
        <w:rPr>
          <w:noProof/>
        </w:rPr>
        <w:pict>
          <v:shape id="_x0000_s1035" type="#_x0000_t32" style="position:absolute;margin-left:36.75pt;margin-top:35.75pt;width:395.25pt;height:.75pt;flip:y;z-index:251669504" o:connectortype="straight">
            <v:stroke startarrow="block" endarrow="block"/>
          </v:shape>
        </w:pict>
      </w:r>
      <w:r w:rsidR="00285356">
        <w:rPr>
          <w:noProof/>
        </w:rPr>
        <w:pict>
          <v:shape id="_x0000_s1083" type="#_x0000_t202" style="position:absolute;margin-left:221.25pt;margin-top:295.55pt;width:113.25pt;height:30.3pt;z-index:251718656;mso-width-relative:margin;mso-height-relative:margin">
            <v:textbox>
              <w:txbxContent>
                <w:p w:rsidR="000A427A" w:rsidRDefault="000A427A" w:rsidP="000A427A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๑. </w:t>
                  </w:r>
                  <w:r w:rsidR="00C67029">
                    <w:rPr>
                      <w:rFonts w:hint="cs"/>
                      <w:cs/>
                    </w:rPr>
                    <w:t>พ่อบุญนาค</w:t>
                  </w:r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แม่</w:t>
                  </w:r>
                  <w:proofErr w:type="spellStart"/>
                  <w:r w:rsidR="00C67029">
                    <w:rPr>
                      <w:rFonts w:hint="cs"/>
                      <w:cs/>
                    </w:rPr>
                    <w:t>เผีย</w:t>
                  </w:r>
                  <w:proofErr w:type="spellEnd"/>
                  <w:r>
                    <w:rPr>
                      <w:rFonts w:hint="cs"/>
                      <w:cs/>
                    </w:rPr>
                    <w:t>.....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87" type="#_x0000_t32" style="position:absolute;margin-left:402pt;margin-top:288.8pt;width:0;height:10.35pt;z-index:251722752" o:connectortype="straight">
            <v:stroke endarrow="block"/>
          </v:shape>
        </w:pict>
      </w:r>
      <w:r w:rsidR="00285356">
        <w:rPr>
          <w:noProof/>
        </w:rPr>
        <w:pict>
          <v:shape id="_x0000_s1086" type="#_x0000_t32" style="position:absolute;margin-left:270pt;margin-top:285.2pt;width:0;height:10.35pt;z-index:251721728" o:connectortype="straight">
            <v:stroke endarrow="block"/>
          </v:shape>
        </w:pict>
      </w:r>
      <w:r w:rsidR="00285356">
        <w:rPr>
          <w:noProof/>
        </w:rPr>
        <w:pict>
          <v:shape id="_x0000_s1085" type="#_x0000_t32" style="position:absolute;margin-left:150pt;margin-top:283.85pt;width:0;height:10.35pt;z-index:251720704" o:connectortype="straight">
            <v:stroke endarrow="block"/>
          </v:shape>
        </w:pict>
      </w:r>
      <w:r w:rsidR="00285356">
        <w:rPr>
          <w:noProof/>
        </w:rPr>
        <w:pict>
          <v:shape id="_x0000_s1056" type="#_x0000_t202" style="position:absolute;margin-left:-14.25pt;margin-top:292.4pt;width:99pt;height:30.3pt;z-index:251691008;mso-width-relative:margin;mso-height-relative:margin">
            <v:textbox>
              <w:txbxContent>
                <w:p w:rsidR="001330EB" w:rsidRDefault="000A427A" w:rsidP="001330EB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๑</w:t>
                  </w:r>
                  <w:r w:rsidR="001330EB">
                    <w:rPr>
                      <w:rFonts w:hint="cs"/>
                      <w:cs/>
                    </w:rPr>
                    <w:t xml:space="preserve">. </w:t>
                  </w:r>
                  <w:r>
                    <w:rPr>
                      <w:rFonts w:hint="cs"/>
                      <w:cs/>
                    </w:rPr>
                    <w:t>ครูรัน</w:t>
                  </w:r>
                  <w:proofErr w:type="gramStart"/>
                  <w:r w:rsidR="001330EB">
                    <w:t>+</w:t>
                  </w:r>
                  <w:r w:rsidR="001330E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แม่.....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71" type="#_x0000_t32" style="position:absolute;margin-left:29.25pt;margin-top:282.05pt;width:0;height:10.35pt;z-index:251706368" o:connectortype="straight">
            <v:stroke endarrow="block"/>
          </v:shape>
        </w:pict>
      </w:r>
      <w:r w:rsidR="00285356">
        <w:rPr>
          <w:noProof/>
        </w:rPr>
        <w:pict>
          <v:shape id="_x0000_s1057" type="#_x0000_t202" style="position:absolute;margin-left:-10.95pt;margin-top:252.8pt;width:104.65pt;height:30.3pt;z-index:251692032;mso-width-relative:margin;mso-height-relative:margin">
            <v:textbox>
              <w:txbxContent>
                <w:p w:rsidR="001330EB" w:rsidRDefault="001B22ED" w:rsidP="001330EB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๑</w:t>
                  </w:r>
                  <w:r w:rsidR="001330EB">
                    <w:rPr>
                      <w:rFonts w:hint="cs"/>
                      <w:cs/>
                    </w:rPr>
                    <w:t xml:space="preserve">. </w:t>
                  </w:r>
                  <w:r w:rsidR="001330EB">
                    <w:rPr>
                      <w:rFonts w:hint="cs"/>
                      <w:cs/>
                    </w:rPr>
                    <w:t>ตา</w:t>
                  </w:r>
                  <w:proofErr w:type="spellStart"/>
                  <w:r>
                    <w:rPr>
                      <w:rFonts w:hint="cs"/>
                      <w:cs/>
                    </w:rPr>
                    <w:t>เพ็ชร</w:t>
                  </w:r>
                  <w:proofErr w:type="spellEnd"/>
                  <w:r w:rsidR="001330EB">
                    <w:t>+</w:t>
                  </w:r>
                  <w:r w:rsidR="001330EB">
                    <w:rPr>
                      <w:rFonts w:hint="cs"/>
                      <w:cs/>
                    </w:rPr>
                    <w:t xml:space="preserve"> </w:t>
                  </w:r>
                  <w:proofErr w:type="gramStart"/>
                  <w:r w:rsidR="001330EB">
                    <w:rPr>
                      <w:rFonts w:hint="cs"/>
                      <w:cs/>
                    </w:rPr>
                    <w:t>ยาย</w:t>
                  </w:r>
                  <w:r w:rsidR="000A427A">
                    <w:rPr>
                      <w:rFonts w:hint="cs"/>
                      <w:cs/>
                    </w:rPr>
                    <w:t>เข็ม</w:t>
                  </w:r>
                  <w:proofErr w:type="spellStart"/>
                  <w:r w:rsidR="001330EB">
                    <w:rPr>
                      <w:rFonts w:hint="cs"/>
                      <w:cs/>
                    </w:rPr>
                    <w:t>อุมมา</w:t>
                  </w:r>
                  <w:proofErr w:type="spellEnd"/>
                  <w:r w:rsidR="001330EB">
                    <w:rPr>
                      <w:rFonts w:hint="cs"/>
                      <w:cs/>
                    </w:rPr>
                    <w:t>(</w:t>
                  </w:r>
                  <w:proofErr w:type="gramEnd"/>
                  <w:r w:rsidR="001330EB">
                    <w:rPr>
                      <w:rFonts w:hint="cs"/>
                      <w:cs/>
                    </w:rPr>
                    <w:t>บุญมา)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60" type="#_x0000_t32" style="position:absolute;margin-left:14.25pt;margin-top:184.4pt;width:.05pt;height:54.6pt;z-index:251695104" o:connectortype="straight">
            <v:stroke endarrow="block"/>
          </v:shape>
        </w:pict>
      </w:r>
      <w:r w:rsidR="00285356">
        <w:rPr>
          <w:noProof/>
        </w:rPr>
        <w:pict>
          <v:shape id="_x0000_s1075" type="#_x0000_t202" style="position:absolute;margin-left:349.05pt;margin-top:258.05pt;width:106.8pt;height:30.3pt;z-index:251710464;mso-width-relative:margin;mso-height-relative:margin">
            <v:textbox>
              <w:txbxContent>
                <w:p w:rsidR="001B22ED" w:rsidRDefault="001B22ED" w:rsidP="001B22ED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๔. </w:t>
                  </w:r>
                  <w:r>
                    <w:rPr>
                      <w:rFonts w:hint="cs"/>
                      <w:cs/>
                    </w:rPr>
                    <w:t>ตาจะดิก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ยาย</w:t>
                  </w:r>
                  <w:proofErr w:type="gramStart"/>
                  <w:r>
                    <w:rPr>
                      <w:rFonts w:hint="cs"/>
                      <w:cs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77" type="#_x0000_t202" style="position:absolute;margin-left:214.5pt;margin-top:256.25pt;width:120pt;height:30.3pt;z-index:251712512;mso-width-relative:margin;mso-height-relative:margin">
            <v:textbox>
              <w:txbxContent>
                <w:p w:rsidR="001B22ED" w:rsidRDefault="001B22ED" w:rsidP="001B22ED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๓. ยาย</w:t>
                  </w:r>
                  <w:proofErr w:type="spellStart"/>
                  <w:r>
                    <w:rPr>
                      <w:rFonts w:hint="cs"/>
                      <w:cs/>
                    </w:rPr>
                    <w:t>โนว</w:t>
                  </w:r>
                  <w:proofErr w:type="spellEnd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ตาเหลา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79" type="#_x0000_t32" style="position:absolute;margin-left:270pt;margin-top:239pt;width:0;height:17.25pt;z-index:251714560" o:connectortype="straight">
            <v:stroke endarrow="block"/>
          </v:shape>
        </w:pict>
      </w:r>
      <w:r w:rsidR="00285356">
        <w:rPr>
          <w:noProof/>
        </w:rPr>
        <w:pict>
          <v:shape id="_x0000_s1058" type="#_x0000_t202" style="position:absolute;margin-left:105pt;margin-top:252.8pt;width:95.25pt;height:30.3pt;z-index:251693056;mso-width-relative:margin;mso-height-relative:margin">
            <v:textbox>
              <w:txbxContent>
                <w:p w:rsidR="001330EB" w:rsidRDefault="001330EB" w:rsidP="001330EB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๒. </w:t>
                  </w:r>
                  <w:proofErr w:type="spellStart"/>
                  <w:r>
                    <w:rPr>
                      <w:rFonts w:hint="cs"/>
                      <w:cs/>
                    </w:rPr>
                    <w:t>ตา</w:t>
                  </w:r>
                  <w:r w:rsidR="001B22ED">
                    <w:rPr>
                      <w:rFonts w:hint="cs"/>
                      <w:cs/>
                    </w:rPr>
                    <w:t>จรัญ</w:t>
                  </w:r>
                  <w:proofErr w:type="spellEnd"/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1B22ED">
                    <w:rPr>
                      <w:rFonts w:hint="cs"/>
                      <w:cs/>
                    </w:rPr>
                    <w:t>ยาย....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69" type="#_x0000_t32" style="position:absolute;margin-left:150pt;margin-top:240.8pt;width:0;height:12pt;z-index:251704320" o:connectortype="straight">
            <v:stroke endarrow="block"/>
          </v:shape>
        </w:pict>
      </w:r>
      <w:r w:rsidR="00285356">
        <w:rPr>
          <w:noProof/>
        </w:rPr>
        <w:pict>
          <v:shape id="_x0000_s1078" type="#_x0000_t32" style="position:absolute;margin-left:29.25pt;margin-top:240.8pt;width:0;height:12pt;z-index:251713536" o:connectortype="straight">
            <v:stroke endarrow="block"/>
          </v:shape>
        </w:pict>
      </w:r>
      <w:r w:rsidR="00285356">
        <w:rPr>
          <w:noProof/>
        </w:rPr>
        <w:pict>
          <v:shape id="_x0000_s1044" type="#_x0000_t202" style="position:absolute;margin-left:29.25pt;margin-top:194.3pt;width:104.65pt;height:30.3pt;z-index:251678720;mso-width-relative:margin;mso-height-relative:margin">
            <v:textbox>
              <w:txbxContent>
                <w:p w:rsidR="007E077E" w:rsidRDefault="001330EB" w:rsidP="007E077E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๒</w:t>
                  </w:r>
                  <w:r w:rsidR="007E077E">
                    <w:rPr>
                      <w:rFonts w:hint="cs"/>
                      <w:cs/>
                    </w:rPr>
                    <w:t xml:space="preserve">. </w:t>
                  </w:r>
                  <w:r w:rsidR="004F0C92">
                    <w:rPr>
                      <w:rFonts w:hint="cs"/>
                      <w:cs/>
                    </w:rPr>
                    <w:t>ตาด่าง</w:t>
                  </w:r>
                  <w:proofErr w:type="gramStart"/>
                  <w:r w:rsidR="007E077E">
                    <w:t>+</w:t>
                  </w:r>
                  <w:r w:rsidR="007E077E">
                    <w:rPr>
                      <w:rFonts w:hint="cs"/>
                      <w:cs/>
                    </w:rPr>
                    <w:t xml:space="preserve"> </w:t>
                  </w:r>
                  <w:r w:rsidR="004F0C92">
                    <w:rPr>
                      <w:rFonts w:hint="cs"/>
                      <w:cs/>
                    </w:rPr>
                    <w:t>ยาย</w:t>
                  </w:r>
                  <w:r w:rsidR="007E077E">
                    <w:rPr>
                      <w:rFonts w:hint="cs"/>
                      <w:cs/>
                    </w:rPr>
                    <w:t>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55" type="#_x0000_t32" style="position:absolute;margin-left:99pt;margin-top:146.3pt;width:0;height:47.7pt;z-index:251689984" o:connectortype="straight">
            <v:stroke endarrow="block"/>
          </v:shape>
        </w:pict>
      </w:r>
      <w:r w:rsidR="00285356">
        <w:rPr>
          <w:noProof/>
        </w:rPr>
        <w:pict>
          <v:shape id="_x0000_s1045" type="#_x0000_t202" style="position:absolute;margin-left:183.35pt;margin-top:194pt;width:104.65pt;height:30.3pt;z-index:251679744;mso-width-relative:margin;mso-height-relative:margin">
            <v:textbox>
              <w:txbxContent>
                <w:p w:rsidR="007E077E" w:rsidRDefault="001330EB" w:rsidP="007E077E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 w:rsidR="007E077E">
                    <w:rPr>
                      <w:rFonts w:hint="cs"/>
                      <w:cs/>
                    </w:rPr>
                    <w:t xml:space="preserve">. </w:t>
                  </w:r>
                  <w:r>
                    <w:rPr>
                      <w:rFonts w:hint="cs"/>
                      <w:cs/>
                    </w:rPr>
                    <w:t>ตา</w:t>
                  </w:r>
                  <w:proofErr w:type="spellStart"/>
                  <w:r>
                    <w:rPr>
                      <w:rFonts w:hint="cs"/>
                      <w:cs/>
                    </w:rPr>
                    <w:t>แปว</w:t>
                  </w:r>
                  <w:proofErr w:type="spellEnd"/>
                  <w:proofErr w:type="gramStart"/>
                  <w:r w:rsidR="007E077E">
                    <w:t>+</w:t>
                  </w:r>
                  <w:r w:rsidR="007E077E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ย</w:t>
                  </w:r>
                  <w:r w:rsidR="007E077E">
                    <w:rPr>
                      <w:rFonts w:hint="cs"/>
                      <w:cs/>
                    </w:rPr>
                    <w:t>า</w:t>
                  </w:r>
                  <w:r>
                    <w:rPr>
                      <w:rFonts w:hint="cs"/>
                      <w:cs/>
                    </w:rPr>
                    <w:t>ย</w:t>
                  </w:r>
                  <w:r w:rsidR="007E077E">
                    <w:rPr>
                      <w:rFonts w:hint="cs"/>
                      <w:cs/>
                    </w:rPr>
                    <w:t>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53" type="#_x0000_t32" style="position:absolute;margin-left:4in;margin-top:146.3pt;width:0;height:7.8pt;z-index:251687936" o:connectortype="straight">
            <v:stroke endarrow="block"/>
          </v:shape>
        </w:pict>
      </w:r>
      <w:r w:rsidR="00285356">
        <w:rPr>
          <w:noProof/>
        </w:rPr>
        <w:pict>
          <v:shape id="_x0000_s1046" type="#_x0000_t202" style="position:absolute;margin-left:355.1pt;margin-top:154.1pt;width:104.65pt;height:30.3pt;z-index:251680768;mso-width-relative:margin;mso-height-relative:margin">
            <v:textbox>
              <w:txbxContent>
                <w:p w:rsidR="007E077E" w:rsidRDefault="007E077E" w:rsidP="007E077E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๖. </w:t>
                  </w:r>
                  <w:r w:rsidR="001330EB">
                    <w:rPr>
                      <w:rFonts w:hint="cs"/>
                      <w:cs/>
                    </w:rPr>
                    <w:t>ตา</w:t>
                  </w:r>
                  <w:proofErr w:type="spellStart"/>
                  <w:r w:rsidR="001330EB">
                    <w:rPr>
                      <w:rFonts w:hint="cs"/>
                      <w:cs/>
                    </w:rPr>
                    <w:t>วอย</w:t>
                  </w:r>
                  <w:proofErr w:type="spellEnd"/>
                  <w:proofErr w:type="gramStart"/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1330EB">
                    <w:rPr>
                      <w:rFonts w:hint="cs"/>
                      <w:cs/>
                    </w:rPr>
                    <w:t>ย</w:t>
                  </w:r>
                  <w:r>
                    <w:rPr>
                      <w:rFonts w:hint="cs"/>
                      <w:cs/>
                    </w:rPr>
                    <w:t>า</w:t>
                  </w:r>
                  <w:r w:rsidR="001330EB">
                    <w:rPr>
                      <w:rFonts w:hint="cs"/>
                      <w:cs/>
                    </w:rPr>
                    <w:t>ย</w:t>
                  </w:r>
                  <w:r>
                    <w:rPr>
                      <w:rFonts w:hint="cs"/>
                      <w:cs/>
                    </w:rPr>
                    <w:t>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54" type="#_x0000_t32" style="position:absolute;margin-left:406.5pt;margin-top:143.75pt;width:0;height:10.35pt;z-index:251688960" o:connectortype="straight">
            <v:stroke endarrow="block"/>
          </v:shape>
        </w:pict>
      </w:r>
      <w:r w:rsidR="00285356">
        <w:rPr>
          <w:noProof/>
        </w:rPr>
        <w:pict>
          <v:shape id="_x0000_s1059" type="#_x0000_t202" style="position:absolute;margin-left:252.75pt;margin-top:154.1pt;width:87pt;height:30.3pt;z-index:251694080;mso-width-relative:margin;mso-height-relative:margin">
            <v:textbox>
              <w:txbxContent>
                <w:p w:rsidR="001330EB" w:rsidRDefault="001330EB" w:rsidP="001330EB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๕. </w:t>
                  </w:r>
                  <w:r>
                    <w:rPr>
                      <w:rFonts w:hint="cs"/>
                      <w:cs/>
                    </w:rPr>
                    <w:t>ยายกม</w:t>
                  </w:r>
                  <w:r>
                    <w:t>+</w:t>
                  </w:r>
                  <w:r>
                    <w:rPr>
                      <w:rFonts w:hint="cs"/>
                      <w:cs/>
                    </w:rPr>
                    <w:t xml:space="preserve"> ......</w:t>
                  </w:r>
                  <w:proofErr w:type="spellStart"/>
                  <w:proofErr w:type="gramStart"/>
                  <w:r>
                    <w:rPr>
                      <w:rFonts w:hint="cs"/>
                      <w:cs/>
                    </w:rPr>
                    <w:t>อุมมา</w:t>
                  </w:r>
                  <w:proofErr w:type="spellEnd"/>
                  <w:r>
                    <w:rPr>
                      <w:rFonts w:hint="cs"/>
                      <w:cs/>
                    </w:rPr>
                    <w:t>(</w:t>
                  </w:r>
                  <w:proofErr w:type="gramEnd"/>
                  <w:r>
                    <w:rPr>
                      <w:rFonts w:hint="cs"/>
                      <w:cs/>
                    </w:rPr>
                    <w:t>บุญมา)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51" type="#_x0000_t32" style="position:absolute;margin-left:168pt;margin-top:143.75pt;width:0;height:10.35pt;z-index:251685888" o:connectortype="straight">
            <v:stroke endarrow="block"/>
          </v:shape>
        </w:pict>
      </w:r>
      <w:r w:rsidR="00285356">
        <w:rPr>
          <w:noProof/>
        </w:rPr>
        <w:pict>
          <v:shape id="_x0000_s1047" type="#_x0000_t202" style="position:absolute;margin-left:105.75pt;margin-top:154.1pt;width:125.25pt;height:30.3pt;z-index:251681792;mso-width-relative:margin;mso-height-relative:margin">
            <v:textbox>
              <w:txbxContent>
                <w:p w:rsidR="007E077E" w:rsidRDefault="001330EB" w:rsidP="007E077E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๓</w:t>
                  </w:r>
                  <w:r w:rsidR="007E077E">
                    <w:rPr>
                      <w:rFonts w:hint="cs"/>
                      <w:cs/>
                    </w:rPr>
                    <w:t xml:space="preserve">. </w:t>
                  </w:r>
                  <w:proofErr w:type="spellStart"/>
                  <w:r w:rsidR="004F0C92">
                    <w:rPr>
                      <w:rFonts w:hint="cs"/>
                      <w:cs/>
                    </w:rPr>
                    <w:t>ตาดู่</w:t>
                  </w:r>
                  <w:proofErr w:type="spellEnd"/>
                  <w:r w:rsidR="007E077E">
                    <w:t>+</w:t>
                  </w:r>
                  <w:r w:rsidR="007E077E">
                    <w:rPr>
                      <w:rFonts w:hint="cs"/>
                      <w:cs/>
                    </w:rPr>
                    <w:t xml:space="preserve"> </w:t>
                  </w:r>
                  <w:proofErr w:type="gramStart"/>
                  <w:r w:rsidR="004F0C92">
                    <w:rPr>
                      <w:rFonts w:hint="cs"/>
                      <w:cs/>
                    </w:rPr>
                    <w:t>ยาย</w:t>
                  </w:r>
                  <w:proofErr w:type="spellStart"/>
                  <w:r w:rsidR="004F0C92">
                    <w:rPr>
                      <w:rFonts w:hint="cs"/>
                      <w:cs/>
                    </w:rPr>
                    <w:t>อุมมา</w:t>
                  </w:r>
                  <w:proofErr w:type="spellEnd"/>
                  <w:r w:rsidR="004F0C92">
                    <w:rPr>
                      <w:rFonts w:hint="cs"/>
                      <w:cs/>
                    </w:rPr>
                    <w:t>(</w:t>
                  </w:r>
                  <w:proofErr w:type="gramEnd"/>
                  <w:r w:rsidR="004F0C92">
                    <w:rPr>
                      <w:rFonts w:hint="cs"/>
                      <w:cs/>
                    </w:rPr>
                    <w:t>บุญมา)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50" type="#_x0000_t32" style="position:absolute;margin-left:41.25pt;margin-top:143.75pt;width:0;height:10.35pt;z-index:251684864" o:connectortype="straight">
            <v:stroke endarrow="block"/>
          </v:shape>
        </w:pict>
      </w:r>
      <w:r w:rsidR="00285356" w:rsidRPr="00285356">
        <w:rPr>
          <w:noProof/>
          <w:color w:val="C0504D" w:themeColor="accent2"/>
        </w:rPr>
        <w:pict>
          <v:shape id="_x0000_s1048" type="#_x0000_t32" style="position:absolute;margin-left:2.25pt;margin-top:80.75pt;width:0;height:63pt;z-index:251682816" o:connectortype="straight">
            <v:stroke endarrow="block"/>
          </v:shape>
        </w:pict>
      </w:r>
      <w:r w:rsidR="00285356">
        <w:rPr>
          <w:noProof/>
        </w:rPr>
        <w:pict>
          <v:shape id="_x0000_s1043" type="#_x0000_t202" style="position:absolute;margin-left:-10.95pt;margin-top:154.1pt;width:104.65pt;height:30.3pt;z-index:251677696;mso-width-relative:margin;mso-height-relative:margin">
            <v:textbox>
              <w:txbxContent>
                <w:p w:rsidR="007E077E" w:rsidRDefault="004F0C92" w:rsidP="007E077E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๑</w:t>
                  </w:r>
                  <w:r w:rsidR="007E077E">
                    <w:rPr>
                      <w:rFonts w:hint="cs"/>
                      <w:cs/>
                    </w:rPr>
                    <w:t xml:space="preserve">. </w:t>
                  </w:r>
                  <w:r w:rsidR="007E077E">
                    <w:rPr>
                      <w:rFonts w:hint="cs"/>
                      <w:cs/>
                    </w:rPr>
                    <w:t>ยาย</w:t>
                  </w:r>
                  <w:r>
                    <w:rPr>
                      <w:rFonts w:hint="cs"/>
                      <w:cs/>
                    </w:rPr>
                    <w:t>ธูป</w:t>
                  </w:r>
                  <w:proofErr w:type="gramStart"/>
                  <w:r w:rsidR="007E077E">
                    <w:t>+</w:t>
                  </w:r>
                  <w:r w:rsidR="007E077E">
                    <w:rPr>
                      <w:rFonts w:hint="cs"/>
                      <w:cs/>
                    </w:rPr>
                    <w:t xml:space="preserve"> ตา...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81" type="#_x0000_t32" style="position:absolute;margin-left:-10.95pt;margin-top:143.75pt;width:420.75pt;height:0;z-index:251716608" o:connectortype="straight"/>
        </w:pict>
      </w:r>
      <w:r w:rsidR="00285356">
        <w:rPr>
          <w:noProof/>
        </w:rPr>
        <w:pict>
          <v:shape id="_x0000_s1038" type="#_x0000_t32" style="position:absolute;margin-left:296.25pt;margin-top:35.75pt;width:0;height:13.95pt;z-index:251672576" o:connectortype="straight">
            <v:stroke endarrow="block"/>
          </v:shape>
        </w:pict>
      </w:r>
      <w:r w:rsidR="00285356">
        <w:rPr>
          <w:noProof/>
        </w:rPr>
        <w:pict>
          <v:shape id="_x0000_s1042" type="#_x0000_t32" style="position:absolute;margin-left:362.25pt;margin-top:35.75pt;width:0;height:62.55pt;z-index:251676672" o:connectortype="straight">
            <v:stroke endarrow="block"/>
          </v:shape>
        </w:pict>
      </w:r>
      <w:r w:rsidR="00285356">
        <w:rPr>
          <w:noProof/>
        </w:rPr>
        <w:pict>
          <v:shape id="_x0000_s1041" type="#_x0000_t32" style="position:absolute;margin-left:231pt;margin-top:36.5pt;width:0;height:61.8pt;z-index:251675648" o:connectortype="straight">
            <v:stroke endarrow="block"/>
          </v:shape>
        </w:pict>
      </w:r>
      <w:r w:rsidR="00285356">
        <w:rPr>
          <w:noProof/>
        </w:rPr>
        <w:pict>
          <v:shape id="_x0000_s1040" type="#_x0000_t32" style="position:absolute;margin-left:105pt;margin-top:35.75pt;width:0;height:62.55pt;z-index:251674624" o:connectortype="straight">
            <v:stroke endarrow="block"/>
          </v:shape>
        </w:pict>
      </w:r>
      <w:r w:rsidR="00285356">
        <w:rPr>
          <w:noProof/>
        </w:rPr>
        <w:pict>
          <v:shape id="_x0000_s1039" type="#_x0000_t32" style="position:absolute;margin-left:421.5pt;margin-top:36.5pt;width:0;height:13.95pt;z-index:251673600" o:connectortype="straight">
            <v:stroke endarrow="block"/>
          </v:shape>
        </w:pict>
      </w:r>
      <w:r w:rsidR="00285356">
        <w:rPr>
          <w:noProof/>
        </w:rPr>
        <w:pict>
          <v:shape id="_x0000_s1037" type="#_x0000_t32" style="position:absolute;margin-left:168pt;margin-top:36.5pt;width:0;height:13.95pt;z-index:251671552" o:connectortype="straight">
            <v:stroke endarrow="block"/>
          </v:shape>
        </w:pict>
      </w:r>
      <w:r w:rsidR="00285356">
        <w:rPr>
          <w:noProof/>
        </w:rPr>
        <w:pict>
          <v:shape id="_x0000_s1036" type="#_x0000_t32" style="position:absolute;margin-left:45pt;margin-top:36.5pt;width:0;height:13.95pt;z-index:251670528" o:connectortype="straight">
            <v:stroke endarrow="block"/>
          </v:shape>
        </w:pict>
      </w:r>
      <w:r w:rsidR="00285356">
        <w:rPr>
          <w:noProof/>
        </w:rPr>
        <w:pict>
          <v:shape id="_x0000_s1029" type="#_x0000_t202" style="position:absolute;margin-left:9.05pt;margin-top:98.3pt;width:104.65pt;height:30.3pt;z-index:251663360;mso-width-relative:margin;mso-height-relative:margin">
            <v:textbox>
              <w:txbxContent>
                <w:p w:rsidR="005D22EB" w:rsidRDefault="007E077E" w:rsidP="004F0C92">
                  <w:pPr>
                    <w:shd w:val="clear" w:color="auto" w:fill="E5DFEC" w:themeFill="accent4" w:themeFillTint="33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๒.ยายแอน</w:t>
                  </w:r>
                  <w:r w:rsidR="005D22EB">
                    <w:t>+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ตา</w:t>
                  </w:r>
                  <w:proofErr w:type="spellStart"/>
                  <w:r>
                    <w:rPr>
                      <w:rFonts w:hint="cs"/>
                      <w:cs/>
                    </w:rPr>
                    <w:t>เจ็น</w:t>
                  </w:r>
                  <w:proofErr w:type="spellEnd"/>
                </w:p>
              </w:txbxContent>
            </v:textbox>
          </v:shape>
        </w:pict>
      </w:r>
      <w:r w:rsidR="00285356">
        <w:rPr>
          <w:noProof/>
        </w:rPr>
        <w:pict>
          <v:shape id="_x0000_s1028" type="#_x0000_t202" style="position:absolute;margin-left:161.3pt;margin-top:98.3pt;width:104.65pt;height:30.3pt;z-index:251662336;mso-width-relative:margin;mso-height-relative:margin">
            <v:textbox>
              <w:txbxContent>
                <w:p w:rsidR="005D22EB" w:rsidRDefault="007E077E" w:rsidP="004F0C92">
                  <w:pPr>
                    <w:shd w:val="clear" w:color="auto" w:fill="DDD9C3" w:themeFill="background2" w:themeFillShade="E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๔. ยายมาก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 w:rsidR="005D22EB">
                    <w:t>+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ตารัตนะ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31" type="#_x0000_t202" style="position:absolute;margin-left:372.05pt;margin-top:50.45pt;width:104.65pt;height:30.3pt;z-index:251665408;mso-width-relative:margin;mso-height-relative:margin">
            <v:textbox>
              <w:txbxContent>
                <w:p w:rsidR="005D22EB" w:rsidRDefault="007E077E" w:rsidP="004F0C92">
                  <w:pPr>
                    <w:shd w:val="clear" w:color="auto" w:fill="76923C" w:themeFill="accent3" w:themeFillShade="BF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๗. </w:t>
                  </w:r>
                  <w:r w:rsidR="005D22EB">
                    <w:rPr>
                      <w:rFonts w:hint="cs"/>
                      <w:cs/>
                    </w:rPr>
                    <w:t>ตา</w:t>
                  </w:r>
                  <w:r>
                    <w:rPr>
                      <w:rFonts w:hint="cs"/>
                      <w:cs/>
                    </w:rPr>
                    <w:t>เจียม</w:t>
                  </w:r>
                  <w:r w:rsidR="005D22EB">
                    <w:t>+</w:t>
                  </w:r>
                  <w:r w:rsidR="005D22EB">
                    <w:rPr>
                      <w:rFonts w:hint="cs"/>
                      <w:cs/>
                    </w:rPr>
                    <w:t xml:space="preserve"> ยายแก้ว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32" type="#_x0000_t202" style="position:absolute;margin-left:244.4pt;margin-top:50.45pt;width:104.65pt;height:30.3pt;z-index:251666432;mso-width-relative:margin;mso-height-relative:margin">
            <v:textbox>
              <w:txbxContent>
                <w:p w:rsidR="005D22EB" w:rsidRDefault="007E077E" w:rsidP="004F0C92">
                  <w:pPr>
                    <w:shd w:val="clear" w:color="auto" w:fill="92D05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๕.ยายจัน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proofErr w:type="gramStart"/>
                  <w:r w:rsidR="005D22EB">
                    <w:t>+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ตา...</w:t>
                  </w:r>
                  <w:proofErr w:type="gramEnd"/>
                </w:p>
              </w:txbxContent>
            </v:textbox>
          </v:shape>
        </w:pict>
      </w:r>
      <w:r w:rsidR="00285356">
        <w:rPr>
          <w:noProof/>
        </w:rPr>
        <w:pict>
          <v:shape id="_x0000_s1030" type="#_x0000_t202" style="position:absolute;margin-left:113.7pt;margin-top:50.45pt;width:104.65pt;height:30.3pt;z-index:251664384;mso-width-relative:margin;mso-height-relative:margin">
            <v:textbox>
              <w:txbxContent>
                <w:p w:rsidR="005D22EB" w:rsidRDefault="007E077E" w:rsidP="004F0C92">
                  <w:pPr>
                    <w:shd w:val="clear" w:color="auto" w:fill="FFFF0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๓.ยายอิ่ม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 w:rsidR="005D22EB">
                    <w:t>+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ตาตัน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26" type="#_x0000_t202" style="position:absolute;margin-left:-10.5pt;margin-top:50.45pt;width:104.65pt;height:30.3pt;z-index:251660288;mso-width-relative:margin;mso-height-relative:margin">
            <v:textbox>
              <w:txbxContent>
                <w:p w:rsidR="005D22EB" w:rsidRDefault="005D22EB" w:rsidP="007E077E">
                  <w:pPr>
                    <w:shd w:val="clear" w:color="auto" w:fill="B6DDE8" w:themeFill="accent5" w:themeFillTint="66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๑</w:t>
                  </w:r>
                  <w:r w:rsidR="007E077E">
                    <w:rPr>
                      <w:rFonts w:hint="cs"/>
                      <w:cs/>
                    </w:rPr>
                    <w:t xml:space="preserve">    </w:t>
                  </w:r>
                  <w:r>
                    <w:rPr>
                      <w:rFonts w:hint="cs"/>
                      <w:cs/>
                    </w:rPr>
                    <w:t xml:space="preserve">ยายมี </w:t>
                  </w:r>
                  <w:r>
                    <w:t>+</w:t>
                  </w:r>
                  <w:r w:rsidR="007E077E">
                    <w:rPr>
                      <w:rFonts w:hint="cs"/>
                      <w:cs/>
                    </w:rPr>
                    <w:t xml:space="preserve"> ตาสาม</w:t>
                  </w:r>
                </w:p>
              </w:txbxContent>
            </v:textbox>
          </v:shape>
        </w:pict>
      </w:r>
      <w:r w:rsidR="00285356">
        <w:rPr>
          <w:noProof/>
        </w:rPr>
        <w:pict>
          <v:shape id="_x0000_s1034" type="#_x0000_t202" style="position:absolute;margin-left:327.35pt;margin-top:98.3pt;width:104.65pt;height:30.3pt;z-index:251668480;mso-width-relative:margin;mso-height-relative:margin">
            <v:textbox>
              <w:txbxContent>
                <w:p w:rsidR="005D22EB" w:rsidRDefault="007E077E" w:rsidP="004F0C92">
                  <w:pPr>
                    <w:shd w:val="clear" w:color="auto" w:fill="FF000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๖. </w:t>
                  </w:r>
                  <w:r>
                    <w:rPr>
                      <w:rFonts w:hint="cs"/>
                      <w:cs/>
                    </w:rPr>
                    <w:t>ยายออม</w:t>
                  </w:r>
                  <w:proofErr w:type="gramStart"/>
                  <w:r w:rsidR="005D22EB">
                    <w:t>+</w:t>
                  </w:r>
                  <w:r w:rsidR="005D22EB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ตา...</w:t>
                  </w:r>
                  <w:proofErr w:type="gramEnd"/>
                </w:p>
              </w:txbxContent>
            </v:textbox>
          </v:shape>
        </w:pict>
      </w:r>
    </w:p>
    <w:sectPr w:rsidR="005D22EB" w:rsidSect="00B7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D22EB"/>
    <w:rsid w:val="000A427A"/>
    <w:rsid w:val="001330EB"/>
    <w:rsid w:val="001A67B8"/>
    <w:rsid w:val="001B22ED"/>
    <w:rsid w:val="001F5EDD"/>
    <w:rsid w:val="00257634"/>
    <w:rsid w:val="00285356"/>
    <w:rsid w:val="002A7BBD"/>
    <w:rsid w:val="002B2312"/>
    <w:rsid w:val="004867A8"/>
    <w:rsid w:val="004F0C92"/>
    <w:rsid w:val="005629B2"/>
    <w:rsid w:val="005D22EB"/>
    <w:rsid w:val="0079044B"/>
    <w:rsid w:val="007E077E"/>
    <w:rsid w:val="0084603D"/>
    <w:rsid w:val="00955022"/>
    <w:rsid w:val="009B30D4"/>
    <w:rsid w:val="00A82BD3"/>
    <w:rsid w:val="00B75661"/>
    <w:rsid w:val="00C67029"/>
    <w:rsid w:val="00CA194F"/>
    <w:rsid w:val="00D31255"/>
    <w:rsid w:val="00DD5CCE"/>
    <w:rsid w:val="00E53AB2"/>
    <w:rsid w:val="00F2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072"/>
        <o:r id="V:Rule47" type="connector" idref="#_x0000_s1103"/>
        <o:r id="V:Rule48" type="connector" idref="#_x0000_s1104"/>
        <o:r id="V:Rule49" type="connector" idref="#_x0000_s1071"/>
        <o:r id="V:Rule51" type="connector" idref="#_x0000_s1069"/>
        <o:r id="V:Rule52" type="connector" idref="#_x0000_s1070"/>
        <o:r id="V:Rule53" type="connector" idref="#_x0000_s1033"/>
        <o:r id="V:Rule54" type="connector" idref="#_x0000_s1105"/>
        <o:r id="V:Rule55" type="connector" idref="#_x0000_s1073"/>
        <o:r id="V:Rule56" type="connector" idref="#_x0000_s1037"/>
        <o:r id="V:Rule57" type="connector" idref="#_x0000_s1053"/>
        <o:r id="V:Rule59" type="connector" idref="#_x0000_s1036"/>
        <o:r id="V:Rule60" type="connector" idref="#_x0000_s1054"/>
        <o:r id="V:Rule61" type="connector" idref="#_x0000_s1102"/>
        <o:r id="V:Rule62" type="connector" idref="#_x0000_s1035"/>
        <o:r id="V:Rule63" type="connector" idref="#_x0000_s1076"/>
        <o:r id="V:Rule64" type="connector" idref="#_x0000_s1101"/>
        <o:r id="V:Rule65" type="connector" idref="#_x0000_s1085"/>
        <o:r id="V:Rule66" type="connector" idref="#_x0000_s1040"/>
        <o:r id="V:Rule67" type="connector" idref="#_x0000_s1060"/>
        <o:r id="V:Rule68" type="connector" idref="#_x0000_s1055"/>
        <o:r id="V:Rule69" type="connector" idref="#_x0000_s1086"/>
        <o:r id="V:Rule70" type="connector" idref="#_x0000_s1041"/>
        <o:r id="V:Rule71" type="connector" idref="#_x0000_s1061"/>
        <o:r id="V:Rule72" type="connector" idref="#_x0000_s1081"/>
        <o:r id="V:Rule73" type="connector" idref="#_x0000_s1048"/>
        <o:r id="V:Rule74" type="connector" idref="#_x0000_s1080"/>
        <o:r id="V:Rule75" type="connector" idref="#_x0000_s1042"/>
        <o:r id="V:Rule76" type="connector" idref="#_x0000_s1062"/>
        <o:r id="V:Rule78" type="connector" idref="#_x0000_s1052"/>
        <o:r id="V:Rule79" type="connector" idref="#_x0000_s1038"/>
        <o:r id="V:Rule80" type="connector" idref="#_x0000_s1051"/>
        <o:r id="V:Rule81" type="connector" idref="#_x0000_s1039"/>
        <o:r id="V:Rule82" type="connector" idref="#_x0000_s1087"/>
        <o:r id="V:Rule83" type="connector" idref="#_x0000_s1066"/>
        <o:r id="V:Rule84" type="connector" idref="#_x0000_s1078"/>
        <o:r id="V:Rule85" type="connector" idref="#_x0000_s1099"/>
        <o:r id="V:Rule86" type="connector" idref="#_x0000_s1064"/>
        <o:r id="V:Rule87" type="connector" idref="#_x0000_s1063"/>
        <o:r id="V:Rule88" type="connector" idref="#_x0000_s1050"/>
        <o:r id="V:Rule89" type="connector" idref="#_x0000_s1079"/>
        <o:r id="V:Rule90" type="connector" idref="#_x0000_s1100"/>
        <o:r id="V:Rule92" type="connector" idref="#_x0000_s1109"/>
        <o:r id="V:Rule93" type="connector" idref="#_x0000_s1110"/>
        <o:r id="V:Rule94" type="connector" idref="#_x0000_s1116"/>
        <o:r id="V:Rule95" type="connector" idref="#_x0000_s1117"/>
        <o:r id="V:Rule96" type="connector" idref="#_x0000_s1122"/>
        <o:r id="V:Rule97" type="connector" idref="#_x0000_s1123"/>
        <o:r id="V:Rule98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2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2013-02-08T20:21:00Z</dcterms:created>
  <dcterms:modified xsi:type="dcterms:W3CDTF">2013-02-08T20:22:00Z</dcterms:modified>
</cp:coreProperties>
</file>