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D" w:rsidRPr="0016415D" w:rsidRDefault="0016415D" w:rsidP="0016415D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  <w:r w:rsidRPr="0016415D">
        <w:rPr>
          <w:rFonts w:ascii="Tahoma" w:eastAsia="Times New Roman" w:hAnsi="Tahoma" w:cs="Tahoma"/>
          <w:b/>
          <w:bCs/>
          <w:color w:val="333333"/>
          <w:sz w:val="36"/>
          <w:szCs w:val="36"/>
          <w:cs/>
        </w:rPr>
        <w:t>เรื่อง หนูคิดปราบแมว</w:t>
      </w:r>
    </w:p>
    <w:p w:rsidR="0016415D" w:rsidRPr="0016415D" w:rsidRDefault="0016415D" w:rsidP="0016415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6415D">
        <w:rPr>
          <w:rFonts w:ascii="Tahoma" w:eastAsia="Times New Roman" w:hAnsi="Tahoma" w:cs="Tahoma"/>
          <w:color w:val="333333"/>
          <w:sz w:val="18"/>
          <w:szCs w:val="18"/>
        </w:rPr>
        <w:br/>
      </w:r>
      <w:hyperlink r:id="rId5" w:history="1">
        <w:r w:rsidRPr="0016415D">
          <w:rPr>
            <w:rFonts w:ascii="Tahoma" w:eastAsia="Times New Roman" w:hAnsi="Tahoma" w:cs="Tahoma"/>
            <w:color w:val="333333"/>
            <w:sz w:val="18"/>
            <w:szCs w:val="18"/>
            <w:shd w:val="clear" w:color="auto" w:fill="FFFFFF"/>
            <w:cs/>
          </w:rPr>
          <w:t>นิทาน</w:t>
        </w:r>
      </w:hyperlink>
      <w:r w:rsidRPr="0016415D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</w:rPr>
        <w:t> &gt; </w:t>
      </w:r>
      <w:hyperlink r:id="rId6" w:history="1">
        <w:r w:rsidRPr="0016415D">
          <w:rPr>
            <w:rFonts w:ascii="Tahoma" w:eastAsia="Times New Roman" w:hAnsi="Tahoma" w:cs="Tahoma"/>
            <w:color w:val="333333"/>
            <w:sz w:val="18"/>
            <w:szCs w:val="18"/>
            <w:shd w:val="clear" w:color="auto" w:fill="FFFFFF"/>
            <w:cs/>
          </w:rPr>
          <w:t>นิทาน</w:t>
        </w:r>
        <w:proofErr w:type="spellStart"/>
        <w:r w:rsidRPr="0016415D">
          <w:rPr>
            <w:rFonts w:ascii="Tahoma" w:eastAsia="Times New Roman" w:hAnsi="Tahoma" w:cs="Tahoma"/>
            <w:color w:val="333333"/>
            <w:sz w:val="18"/>
            <w:szCs w:val="18"/>
            <w:shd w:val="clear" w:color="auto" w:fill="FFFFFF"/>
            <w:cs/>
          </w:rPr>
          <w:t>อีสป</w:t>
        </w:r>
        <w:proofErr w:type="spellEnd"/>
      </w:hyperlink>
      <w:r w:rsidRPr="0016415D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</w:rPr>
        <w:t> &gt; </w:t>
      </w:r>
      <w:hyperlink r:id="rId7" w:history="1">
        <w:r w:rsidRPr="0016415D">
          <w:rPr>
            <w:rFonts w:ascii="Tahoma" w:eastAsia="Times New Roman" w:hAnsi="Tahoma" w:cs="Tahoma"/>
            <w:color w:val="333333"/>
            <w:sz w:val="18"/>
            <w:szCs w:val="18"/>
            <w:shd w:val="clear" w:color="auto" w:fill="FFFFFF"/>
            <w:cs/>
          </w:rPr>
          <w:t>เรื่อง หนูคิดปราบแมว</w:t>
        </w:r>
      </w:hyperlink>
    </w:p>
    <w:p w:rsidR="0016415D" w:rsidRPr="0016415D" w:rsidRDefault="0016415D" w:rsidP="0016415D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color w:val="333333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2381250" cy="2152650"/>
            <wp:effectExtent l="0" t="0" r="0" b="0"/>
            <wp:docPr id="1" name="รูปภาพ 1" descr="http://www.kippo.com/Store/Content-All/photo/16571381cartoon_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ppo.com/Store/Content-All/photo/16571381cartoon_mou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16415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นหนึ่ง</w:t>
      </w:r>
      <w:proofErr w:type="spellEnd"/>
      <w:r w:rsidRPr="0016415D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บรรดาหนูทั้งหลายได้นัดประชุมพร้อมกันที่ใต้ถุนบ้านหลังใหญ่ที่มีเจ้าแมวเกเรอาศัยอยู่</w:t>
      </w:r>
      <w:r w:rsidRPr="0016415D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16415D">
        <w:rPr>
          <w:rFonts w:ascii="Tahoma" w:eastAsia="Times New Roman" w:hAnsi="Tahoma" w:cs="Tahoma"/>
          <w:color w:val="333333"/>
          <w:sz w:val="24"/>
          <w:szCs w:val="24"/>
          <w:cs/>
        </w:rPr>
        <w:t>พวกหนูทั้งหลายประชุมวางแผนกันว่าจะหาวิธีปราบเจ้าแมวที่คอยมาไล่ล่าเอาชีวิตพวกมันอยู่ทุกวันอย่างไรดี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i/>
          <w:iCs/>
          <w:color w:val="FF0099"/>
          <w:sz w:val="24"/>
          <w:szCs w:val="24"/>
        </w:rPr>
        <w:t>"</w:t>
      </w:r>
      <w:r w:rsidRPr="0016415D">
        <w:rPr>
          <w:rFonts w:ascii="Tahoma" w:eastAsia="Times New Roman" w:hAnsi="Tahoma" w:cs="Tahoma"/>
          <w:i/>
          <w:iCs/>
          <w:color w:val="FF0099"/>
          <w:sz w:val="24"/>
          <w:szCs w:val="24"/>
          <w:cs/>
        </w:rPr>
        <w:t>ข้ารู้แล้ว ว่าพวกเราควรกำจัดเจ้าแมวนั้นอย่างไร"</w:t>
      </w:r>
      <w:r w:rsidRPr="0016415D">
        <w:rPr>
          <w:rFonts w:ascii="Tahoma" w:eastAsia="Times New Roman" w:hAnsi="Tahoma" w:cs="Tahoma"/>
          <w:i/>
          <w:iCs/>
          <w:color w:val="333333"/>
          <w:sz w:val="24"/>
          <w:szCs w:val="24"/>
        </w:rPr>
        <w:t> </w:t>
      </w:r>
      <w:r w:rsidRPr="0016415D">
        <w:rPr>
          <w:rFonts w:ascii="Tahoma" w:eastAsia="Times New Roman" w:hAnsi="Tahoma" w:cs="Tahoma"/>
          <w:color w:val="333333"/>
          <w:sz w:val="24"/>
          <w:szCs w:val="24"/>
          <w:cs/>
        </w:rPr>
        <w:t>เจ้าหนูหนุ่มตัวหนึ่งลุกขึ้นพูดอย่างกล้าหาญ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i/>
          <w:iCs/>
          <w:color w:val="330099"/>
          <w:sz w:val="24"/>
          <w:szCs w:val="24"/>
        </w:rPr>
        <w:t>"</w:t>
      </w:r>
      <w:r w:rsidRPr="0016415D">
        <w:rPr>
          <w:rFonts w:ascii="Tahoma" w:eastAsia="Times New Roman" w:hAnsi="Tahoma" w:cs="Tahoma"/>
          <w:i/>
          <w:iCs/>
          <w:color w:val="330099"/>
          <w:sz w:val="24"/>
          <w:szCs w:val="24"/>
          <w:cs/>
        </w:rPr>
        <w:t>แล้วพวกเราจะทำยังไงล่ะ"</w:t>
      </w:r>
      <w:r w:rsidRPr="0016415D">
        <w:rPr>
          <w:rFonts w:ascii="Tahoma" w:eastAsia="Times New Roman" w:hAnsi="Tahoma" w:cs="Tahoma"/>
          <w:color w:val="330099"/>
          <w:sz w:val="24"/>
          <w:szCs w:val="24"/>
        </w:rPr>
        <w:t> </w:t>
      </w:r>
      <w:r w:rsidRPr="0016415D">
        <w:rPr>
          <w:rFonts w:ascii="Tahoma" w:eastAsia="Times New Roman" w:hAnsi="Tahoma" w:cs="Tahoma"/>
          <w:color w:val="333333"/>
          <w:sz w:val="24"/>
          <w:szCs w:val="24"/>
          <w:cs/>
        </w:rPr>
        <w:t>หัวหน้าหนูถาม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i/>
          <w:iCs/>
          <w:color w:val="FF0099"/>
          <w:sz w:val="24"/>
          <w:szCs w:val="24"/>
        </w:rPr>
        <w:t> "</w:t>
      </w:r>
      <w:r w:rsidRPr="0016415D">
        <w:rPr>
          <w:rFonts w:ascii="Tahoma" w:eastAsia="Times New Roman" w:hAnsi="Tahoma" w:cs="Tahoma"/>
          <w:i/>
          <w:iCs/>
          <w:color w:val="FF0099"/>
          <w:sz w:val="24"/>
          <w:szCs w:val="24"/>
          <w:cs/>
        </w:rPr>
        <w:t>พวกเราก็แค่เอากระดิ่งไปติดไว้กับที่คอเจ้าแมว เวลามันเดินจะได้ส่งเสียงให้รู้ตัวไง"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16415D">
        <w:rPr>
          <w:rFonts w:ascii="Tahoma" w:eastAsia="Times New Roman" w:hAnsi="Tahoma" w:cs="Tahoma"/>
          <w:color w:val="333333"/>
          <w:sz w:val="24"/>
          <w:szCs w:val="24"/>
          <w:cs/>
        </w:rPr>
        <w:t>เจ้าหนูหนุ่มตอบ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color w:val="333333"/>
          <w:sz w:val="24"/>
          <w:szCs w:val="24"/>
          <w:cs/>
        </w:rPr>
        <w:t>เหล่าบรรดาหนูที่ประชุมทุกตัวก็ชื่นชมในความคิดที่ปราดเปรื่องของเจ้าหนูหนุ่มตัวนั้น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i/>
          <w:iCs/>
          <w:color w:val="CC0000"/>
          <w:sz w:val="24"/>
          <w:szCs w:val="24"/>
        </w:rPr>
        <w:t>"</w:t>
      </w:r>
      <w:r w:rsidRPr="0016415D">
        <w:rPr>
          <w:rFonts w:ascii="Tahoma" w:eastAsia="Times New Roman" w:hAnsi="Tahoma" w:cs="Tahoma"/>
          <w:i/>
          <w:iCs/>
          <w:color w:val="CC0000"/>
          <w:sz w:val="24"/>
          <w:szCs w:val="24"/>
          <w:cs/>
        </w:rPr>
        <w:t>ว่าแต่ใครจะเอากระดิ่งไปให้เจ้าแมวล่ะ"</w:t>
      </w:r>
      <w:r w:rsidRPr="0016415D">
        <w:rPr>
          <w:rFonts w:ascii="Tahoma" w:eastAsia="Times New Roman" w:hAnsi="Tahoma" w:cs="Tahoma"/>
          <w:i/>
          <w:iCs/>
          <w:color w:val="333333"/>
          <w:sz w:val="24"/>
          <w:szCs w:val="24"/>
        </w:rPr>
        <w:t> </w:t>
      </w:r>
      <w:r w:rsidRPr="0016415D">
        <w:rPr>
          <w:rFonts w:ascii="Tahoma" w:eastAsia="Times New Roman" w:hAnsi="Tahoma" w:cs="Tahoma"/>
          <w:color w:val="333333"/>
          <w:sz w:val="24"/>
          <w:szCs w:val="24"/>
          <w:cs/>
        </w:rPr>
        <w:t>หนูตัวหนึ่งถามขึ้น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16415D">
        <w:rPr>
          <w:rFonts w:ascii="Tahoma" w:eastAsia="Times New Roman" w:hAnsi="Tahoma" w:cs="Tahoma"/>
          <w:color w:val="333333"/>
          <w:sz w:val="24"/>
          <w:szCs w:val="24"/>
          <w:cs/>
        </w:rPr>
        <w:t>หนูทุกตัวไม่มีใครอาสาสักตัวรวมทั้งหนูผู้เสนอความคิดด้วย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b/>
          <w:bCs/>
          <w:color w:val="000099"/>
          <w:sz w:val="24"/>
          <w:szCs w:val="24"/>
          <w:cs/>
        </w:rPr>
        <w:t>นิทานเรื่องนี้สอนให้รู้ว่า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color w:val="333333"/>
          <w:sz w:val="24"/>
          <w:szCs w:val="24"/>
          <w:cs/>
        </w:rPr>
        <w:t>การคิดเป็นเรื่องง่าย แต่จะลงมือทำนั้นยากกว่า</w:t>
      </w:r>
      <w:r w:rsidRPr="0016415D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16415D">
        <w:rPr>
          <w:rFonts w:ascii="Tahoma" w:eastAsia="Times New Roman" w:hAnsi="Tahoma" w:cs="Tahoma"/>
          <w:color w:val="333333"/>
          <w:sz w:val="18"/>
          <w:szCs w:val="18"/>
          <w:cs/>
        </w:rPr>
        <w:t xml:space="preserve">ดัดแปลงเนื้อหาส่วนหนึ่งจาก หนังสือ </w:t>
      </w:r>
      <w:r w:rsidRPr="0016415D">
        <w:rPr>
          <w:rFonts w:ascii="Tahoma" w:eastAsia="Times New Roman" w:hAnsi="Tahoma" w:cs="Tahoma"/>
          <w:color w:val="333333"/>
          <w:sz w:val="18"/>
          <w:szCs w:val="18"/>
        </w:rPr>
        <w:t xml:space="preserve">50 </w:t>
      </w:r>
      <w:r w:rsidRPr="0016415D">
        <w:rPr>
          <w:rFonts w:ascii="Tahoma" w:eastAsia="Times New Roman" w:hAnsi="Tahoma" w:cs="Tahoma"/>
          <w:color w:val="333333"/>
          <w:sz w:val="18"/>
          <w:szCs w:val="18"/>
          <w:cs/>
        </w:rPr>
        <w:t>นิทาน</w:t>
      </w:r>
      <w:proofErr w:type="spellStart"/>
      <w:r w:rsidRPr="0016415D">
        <w:rPr>
          <w:rFonts w:ascii="Tahoma" w:eastAsia="Times New Roman" w:hAnsi="Tahoma" w:cs="Tahoma"/>
          <w:color w:val="333333"/>
          <w:sz w:val="18"/>
          <w:szCs w:val="18"/>
          <w:cs/>
        </w:rPr>
        <w:t>อีสป</w:t>
      </w:r>
      <w:proofErr w:type="spellEnd"/>
      <w:r w:rsidRPr="0016415D">
        <w:rPr>
          <w:rFonts w:ascii="Tahoma" w:eastAsia="Times New Roman" w:hAnsi="Tahoma" w:cs="Tahoma"/>
          <w:color w:val="333333"/>
          <w:sz w:val="18"/>
          <w:szCs w:val="18"/>
          <w:cs/>
        </w:rPr>
        <w:t xml:space="preserve"> ประเทืองปัญญา ของ ปราง อุษา</w:t>
      </w:r>
    </w:p>
    <w:p w:rsidR="0016415D" w:rsidRPr="0016415D" w:rsidRDefault="0016415D" w:rsidP="0016415D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333333"/>
          <w:sz w:val="18"/>
          <w:szCs w:val="18"/>
        </w:rPr>
      </w:pPr>
      <w:bookmarkStart w:id="0" w:name="_GoBack"/>
      <w:bookmarkEnd w:id="0"/>
    </w:p>
    <w:p w:rsidR="00C338E2" w:rsidRDefault="00C338E2">
      <w:pPr>
        <w:rPr>
          <w:cs/>
        </w:rPr>
      </w:pPr>
    </w:p>
    <w:sectPr w:rsidR="00C33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5D"/>
    <w:rsid w:val="00035F37"/>
    <w:rsid w:val="0016415D"/>
    <w:rsid w:val="00C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15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6415D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41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15D"/>
  </w:style>
  <w:style w:type="character" w:styleId="a4">
    <w:name w:val="Strong"/>
    <w:basedOn w:val="a0"/>
    <w:uiPriority w:val="22"/>
    <w:qFormat/>
    <w:rsid w:val="001641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41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15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6415D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41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15D"/>
  </w:style>
  <w:style w:type="character" w:styleId="a4">
    <w:name w:val="Strong"/>
    <w:basedOn w:val="a0"/>
    <w:uiPriority w:val="22"/>
    <w:qFormat/>
    <w:rsid w:val="001641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41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559">
          <w:marLeft w:val="75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8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able.kippo.com/view/5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ble.kippo.com/aesop/" TargetMode="External"/><Relationship Id="rId5" Type="http://schemas.openxmlformats.org/officeDocument/2006/relationships/hyperlink" Target="http://fable.kipp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MOE_55</dc:creator>
  <cp:lastModifiedBy>MOE_55</cp:lastModifiedBy>
  <cp:revision>2</cp:revision>
  <dcterms:created xsi:type="dcterms:W3CDTF">2013-05-08T04:20:00Z</dcterms:created>
  <dcterms:modified xsi:type="dcterms:W3CDTF">2013-05-08T04:54:00Z</dcterms:modified>
</cp:coreProperties>
</file>