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74" w:rsidRPr="00660574" w:rsidRDefault="00660574" w:rsidP="00660574">
      <w:pPr>
        <w:jc w:val="center"/>
        <w:rPr>
          <w:rFonts w:ascii="TH SarabunPSK" w:hAnsi="TH SarabunPSK" w:cs="TH SarabunPSK"/>
          <w:b/>
          <w:bCs/>
        </w:rPr>
      </w:pPr>
      <w:r w:rsidRPr="00660574">
        <w:rPr>
          <w:rFonts w:ascii="TH SarabunPSK" w:hAnsi="TH SarabunPSK" w:cs="TH SarabunPSK"/>
          <w:b/>
          <w:bCs/>
          <w:cs/>
        </w:rPr>
        <w:t>แผนการจัดการเรียนรู้ ปฐมนิเทศ</w:t>
      </w:r>
    </w:p>
    <w:p w:rsidR="00660574" w:rsidRPr="00660574" w:rsidRDefault="00660574" w:rsidP="00660574">
      <w:pPr>
        <w:jc w:val="center"/>
        <w:rPr>
          <w:rFonts w:ascii="TH SarabunPSK" w:hAnsi="TH SarabunPSK" w:cs="TH SarabunPSK"/>
          <w:b/>
          <w:bCs/>
        </w:rPr>
      </w:pPr>
    </w:p>
    <w:p w:rsidR="00660574" w:rsidRPr="00660574" w:rsidRDefault="00660574" w:rsidP="00660574">
      <w:pPr>
        <w:rPr>
          <w:rFonts w:ascii="TH SarabunPSK" w:hAnsi="TH SarabunPSK" w:cs="TH SarabunPSK"/>
          <w:b/>
          <w:bCs/>
          <w:cs/>
        </w:rPr>
      </w:pPr>
      <w:r w:rsidRPr="00660574">
        <w:rPr>
          <w:rFonts w:ascii="TH SarabunPSK" w:hAnsi="TH SarabunPSK" w:cs="TH SarabunPSK"/>
          <w:b/>
          <w:bCs/>
          <w:cs/>
        </w:rPr>
        <w:t>กลุ่มสาระการเรียนรู้สังคมศึกษา  ศาสนาและวัฒนธรรม</w:t>
      </w:r>
      <w:r w:rsidRPr="00660574">
        <w:rPr>
          <w:rFonts w:ascii="TH SarabunPSK" w:hAnsi="TH SarabunPSK" w:cs="TH SarabunPSK"/>
          <w:b/>
          <w:bCs/>
          <w:cs/>
        </w:rPr>
        <w:tab/>
      </w:r>
      <w:r w:rsidRPr="00660574">
        <w:rPr>
          <w:rFonts w:ascii="TH SarabunPSK" w:hAnsi="TH SarabunPSK" w:cs="TH SarabunPSK"/>
          <w:b/>
          <w:bCs/>
          <w:cs/>
        </w:rPr>
        <w:tab/>
        <w:t>ชั้นประถมศึกษาปีที่  3</w:t>
      </w:r>
      <w:r w:rsidRPr="00660574">
        <w:rPr>
          <w:rFonts w:ascii="TH SarabunPSK" w:hAnsi="TH SarabunPSK" w:cs="TH SarabunPSK"/>
          <w:b/>
          <w:bCs/>
          <w:cs/>
        </w:rPr>
        <w:tab/>
      </w:r>
    </w:p>
    <w:p w:rsidR="00660574" w:rsidRPr="00660574" w:rsidRDefault="00660574" w:rsidP="00660574">
      <w:pPr>
        <w:rPr>
          <w:rFonts w:ascii="TH SarabunPSK" w:hAnsi="TH SarabunPSK" w:cs="TH SarabunPSK"/>
          <w:b/>
          <w:bCs/>
        </w:rPr>
      </w:pPr>
      <w:r w:rsidRPr="00660574">
        <w:rPr>
          <w:rFonts w:ascii="TH SarabunPSK" w:hAnsi="TH SarabunPSK" w:cs="TH SarabunPSK"/>
          <w:b/>
          <w:bCs/>
          <w:cs/>
        </w:rPr>
        <w:t>หน่วยการเรียนรู้  -</w:t>
      </w:r>
    </w:p>
    <w:p w:rsidR="00660574" w:rsidRPr="00660574" w:rsidRDefault="00660574" w:rsidP="00660574">
      <w:pPr>
        <w:rPr>
          <w:rFonts w:ascii="TH SarabunPSK" w:hAnsi="TH SarabunPSK" w:cs="TH SarabunPSK"/>
          <w:b/>
          <w:bCs/>
        </w:rPr>
      </w:pPr>
      <w:r w:rsidRPr="00660574">
        <w:rPr>
          <w:rFonts w:ascii="TH SarabunPSK" w:hAnsi="TH SarabunPSK" w:cs="TH SarabunPSK"/>
          <w:b/>
          <w:bCs/>
          <w:cs/>
        </w:rPr>
        <w:t xml:space="preserve">เรื่อง   </w:t>
      </w:r>
      <w:r w:rsidRPr="00660574">
        <w:rPr>
          <w:rStyle w:val="a7"/>
          <w:rFonts w:ascii="TH SarabunPSK" w:hAnsi="TH SarabunPSK" w:cs="TH SarabunPSK"/>
          <w:cs/>
        </w:rPr>
        <w:t>ปฐมนิเทศ</w:t>
      </w:r>
      <w:r w:rsidRPr="00660574">
        <w:rPr>
          <w:rFonts w:ascii="TH SarabunPSK" w:hAnsi="TH SarabunPSK" w:cs="TH SarabunPSK"/>
          <w:b/>
          <w:bCs/>
          <w:cs/>
        </w:rPr>
        <w:tab/>
      </w:r>
      <w:r w:rsidRPr="00660574">
        <w:rPr>
          <w:rFonts w:ascii="TH SarabunPSK" w:hAnsi="TH SarabunPSK" w:cs="TH SarabunPSK"/>
          <w:b/>
          <w:bCs/>
          <w:cs/>
        </w:rPr>
        <w:tab/>
      </w:r>
      <w:r w:rsidRPr="00660574">
        <w:rPr>
          <w:rFonts w:ascii="TH SarabunPSK" w:hAnsi="TH SarabunPSK" w:cs="TH SarabunPSK"/>
          <w:b/>
          <w:bCs/>
          <w:cs/>
        </w:rPr>
        <w:tab/>
      </w:r>
      <w:r w:rsidRPr="00660574">
        <w:rPr>
          <w:rFonts w:ascii="TH SarabunPSK" w:hAnsi="TH SarabunPSK" w:cs="TH SarabunPSK"/>
          <w:b/>
          <w:bCs/>
          <w:cs/>
        </w:rPr>
        <w:tab/>
      </w:r>
      <w:r w:rsidRPr="00660574">
        <w:rPr>
          <w:rFonts w:ascii="TH SarabunPSK" w:hAnsi="TH SarabunPSK" w:cs="TH SarabunPSK"/>
          <w:b/>
          <w:bCs/>
          <w:cs/>
        </w:rPr>
        <w:tab/>
      </w:r>
      <w:r w:rsidRPr="00660574">
        <w:rPr>
          <w:rFonts w:ascii="TH SarabunPSK" w:hAnsi="TH SarabunPSK" w:cs="TH SarabunPSK"/>
          <w:b/>
          <w:bCs/>
          <w:cs/>
        </w:rPr>
        <w:tab/>
        <w:t>เวลา  1  ชั่วโมง</w:t>
      </w:r>
      <w:r w:rsidRPr="00660574">
        <w:rPr>
          <w:rFonts w:ascii="TH SarabunPSK" w:hAnsi="TH SarabunPSK" w:cs="TH SarabunPSK"/>
          <w:cs/>
        </w:rPr>
        <w:t xml:space="preserve"> </w:t>
      </w:r>
    </w:p>
    <w:p w:rsidR="00660574" w:rsidRPr="00660574" w:rsidRDefault="00660574" w:rsidP="006605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right="15"/>
        <w:rPr>
          <w:rFonts w:ascii="TH SarabunPSK" w:hAnsi="TH SarabunPSK" w:cs="TH SarabunPSK"/>
          <w:u w:val="single"/>
        </w:rPr>
      </w:pPr>
      <w:r w:rsidRPr="00660574">
        <w:rPr>
          <w:rFonts w:ascii="TH SarabunPSK" w:hAnsi="TH SarabunPSK" w:cs="TH SarabunPSK"/>
          <w:b/>
          <w:bCs/>
          <w:u w:val="single"/>
          <w:cs/>
        </w:rPr>
        <w:tab/>
      </w:r>
      <w:r w:rsidRPr="00660574">
        <w:rPr>
          <w:rFonts w:ascii="TH SarabunPSK" w:hAnsi="TH SarabunPSK" w:cs="TH SarabunPSK"/>
          <w:b/>
          <w:bCs/>
          <w:u w:val="single"/>
          <w:cs/>
        </w:rPr>
        <w:tab/>
      </w:r>
      <w:r w:rsidRPr="00660574">
        <w:rPr>
          <w:rFonts w:ascii="TH SarabunPSK" w:hAnsi="TH SarabunPSK" w:cs="TH SarabunPSK"/>
          <w:b/>
          <w:bCs/>
          <w:u w:val="single"/>
          <w:cs/>
        </w:rPr>
        <w:tab/>
      </w:r>
      <w:r w:rsidRPr="00660574">
        <w:rPr>
          <w:rFonts w:ascii="TH SarabunPSK" w:hAnsi="TH SarabunPSK" w:cs="TH SarabunPSK"/>
          <w:b/>
          <w:bCs/>
          <w:u w:val="single"/>
          <w:cs/>
        </w:rPr>
        <w:tab/>
      </w:r>
      <w:r w:rsidRPr="00660574">
        <w:rPr>
          <w:rFonts w:ascii="TH SarabunPSK" w:hAnsi="TH SarabunPSK" w:cs="TH SarabunPSK"/>
          <w:b/>
          <w:bCs/>
          <w:u w:val="single"/>
          <w:cs/>
        </w:rPr>
        <w:tab/>
      </w:r>
      <w:r w:rsidRPr="00660574">
        <w:rPr>
          <w:rFonts w:ascii="TH SarabunPSK" w:hAnsi="TH SarabunPSK" w:cs="TH SarabunPSK"/>
          <w:b/>
          <w:bCs/>
          <w:u w:val="single"/>
          <w:cs/>
        </w:rPr>
        <w:tab/>
      </w:r>
      <w:r w:rsidRPr="00660574">
        <w:rPr>
          <w:rFonts w:ascii="TH SarabunPSK" w:hAnsi="TH SarabunPSK" w:cs="TH SarabunPSK"/>
          <w:b/>
          <w:bCs/>
          <w:u w:val="single"/>
          <w:cs/>
        </w:rPr>
        <w:tab/>
      </w:r>
      <w:r w:rsidRPr="00660574">
        <w:rPr>
          <w:rFonts w:ascii="TH SarabunPSK" w:hAnsi="TH SarabunPSK" w:cs="TH SarabunPSK"/>
          <w:b/>
          <w:bCs/>
          <w:u w:val="single"/>
          <w:cs/>
        </w:rPr>
        <w:tab/>
      </w:r>
      <w:r w:rsidRPr="00660574">
        <w:rPr>
          <w:rFonts w:ascii="TH SarabunPSK" w:hAnsi="TH SarabunPSK" w:cs="TH SarabunPSK"/>
          <w:b/>
          <w:bCs/>
          <w:u w:val="single"/>
          <w:cs/>
        </w:rPr>
        <w:tab/>
      </w:r>
      <w:r w:rsidRPr="00660574">
        <w:rPr>
          <w:rFonts w:ascii="TH SarabunPSK" w:hAnsi="TH SarabunPSK" w:cs="TH SarabunPSK"/>
          <w:b/>
          <w:bCs/>
          <w:u w:val="single"/>
          <w:cs/>
        </w:rPr>
        <w:tab/>
      </w:r>
      <w:r w:rsidRPr="00660574">
        <w:rPr>
          <w:rFonts w:ascii="TH SarabunPSK" w:hAnsi="TH SarabunPSK" w:cs="TH SarabunPSK"/>
          <w:b/>
          <w:bCs/>
          <w:u w:val="single"/>
          <w:cs/>
        </w:rPr>
        <w:tab/>
      </w:r>
      <w:r w:rsidRPr="00660574">
        <w:rPr>
          <w:rFonts w:ascii="TH SarabunPSK" w:hAnsi="TH SarabunPSK" w:cs="TH SarabunPSK"/>
          <w:b/>
          <w:bCs/>
          <w:u w:val="single"/>
          <w:cs/>
        </w:rPr>
        <w:tab/>
      </w:r>
      <w:r w:rsidRPr="00660574">
        <w:rPr>
          <w:rFonts w:ascii="TH SarabunPSK" w:hAnsi="TH SarabunPSK" w:cs="TH SarabunPSK"/>
          <w:b/>
          <w:bCs/>
          <w:u w:val="single"/>
          <w:cs/>
        </w:rPr>
        <w:tab/>
      </w:r>
    </w:p>
    <w:p w:rsidR="00660574" w:rsidRPr="00660574" w:rsidRDefault="00660574" w:rsidP="006605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right="15"/>
        <w:rPr>
          <w:rFonts w:ascii="TH SarabunPSK" w:hAnsi="TH SarabunPSK" w:cs="TH SarabunPSK"/>
          <w:b/>
          <w:bCs/>
        </w:rPr>
      </w:pPr>
    </w:p>
    <w:p w:rsidR="00660574" w:rsidRPr="00660574" w:rsidRDefault="00660574" w:rsidP="006605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right="15"/>
        <w:rPr>
          <w:rFonts w:ascii="TH SarabunPSK" w:hAnsi="TH SarabunPSK" w:cs="TH SarabunPSK"/>
          <w:b/>
          <w:bCs/>
        </w:rPr>
      </w:pPr>
      <w:r w:rsidRPr="00660574">
        <w:rPr>
          <w:rFonts w:ascii="TH SarabunPSK" w:hAnsi="TH SarabunPSK" w:cs="TH SarabunPSK"/>
          <w:b/>
          <w:bCs/>
        </w:rPr>
        <w:t xml:space="preserve">1.  </w:t>
      </w:r>
      <w:r w:rsidRPr="00660574">
        <w:rPr>
          <w:rFonts w:ascii="TH SarabunPSK" w:hAnsi="TH SarabunPSK" w:cs="TH SarabunPSK"/>
          <w:b/>
          <w:bCs/>
          <w:cs/>
        </w:rPr>
        <w:t>สาระเศรษฐศาสตร์</w:t>
      </w:r>
    </w:p>
    <w:p w:rsidR="00660574" w:rsidRPr="00660574" w:rsidRDefault="00660574" w:rsidP="006605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right="15"/>
        <w:rPr>
          <w:rFonts w:ascii="TH SarabunPSK" w:hAnsi="TH SarabunPSK" w:cs="TH SarabunPSK"/>
          <w:b/>
          <w:bCs/>
        </w:rPr>
      </w:pPr>
    </w:p>
    <w:p w:rsidR="00660574" w:rsidRPr="00660574" w:rsidRDefault="00660574" w:rsidP="006605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right="15"/>
        <w:rPr>
          <w:rFonts w:ascii="TH SarabunPSK" w:hAnsi="TH SarabunPSK" w:cs="TH SarabunPSK"/>
          <w:b/>
          <w:bCs/>
        </w:rPr>
      </w:pPr>
      <w:r w:rsidRPr="00660574">
        <w:rPr>
          <w:rFonts w:ascii="TH SarabunPSK" w:hAnsi="TH SarabunPSK" w:cs="TH SarabunPSK"/>
          <w:b/>
          <w:bCs/>
        </w:rPr>
        <w:t>2</w:t>
      </w:r>
      <w:r w:rsidRPr="00660574">
        <w:rPr>
          <w:rFonts w:ascii="TH SarabunPSK" w:hAnsi="TH SarabunPSK" w:cs="TH SarabunPSK"/>
          <w:b/>
          <w:bCs/>
          <w:cs/>
        </w:rPr>
        <w:t xml:space="preserve">.  มาตรฐาน/ตัวชี้วัดการเรียนรู้   </w:t>
      </w:r>
    </w:p>
    <w:p w:rsidR="00660574" w:rsidRPr="00660574" w:rsidRDefault="00660574" w:rsidP="00660574">
      <w:pPr>
        <w:pStyle w:val="a5"/>
        <w:ind w:left="1843" w:hanging="1559"/>
        <w:rPr>
          <w:rFonts w:ascii="TH SarabunPSK" w:hAnsi="TH SarabunPSK" w:cs="TH SarabunPSK"/>
          <w:sz w:val="32"/>
          <w:szCs w:val="32"/>
          <w:cs/>
        </w:rPr>
      </w:pPr>
      <w:r w:rsidRPr="00660574">
        <w:rPr>
          <w:rFonts w:ascii="TH SarabunPSK" w:hAnsi="TH SarabunPSK" w:cs="TH SarabunPSK"/>
          <w:b/>
          <w:bCs/>
          <w:sz w:val="32"/>
          <w:szCs w:val="32"/>
          <w:cs/>
        </w:rPr>
        <w:t>มาตรฐาน  ส 3.1</w:t>
      </w:r>
      <w:r w:rsidRPr="00660574">
        <w:rPr>
          <w:rFonts w:ascii="TH SarabunPSK" w:hAnsi="TH SarabunPSK" w:cs="TH SarabunPSK"/>
          <w:sz w:val="32"/>
          <w:szCs w:val="32"/>
          <w:cs/>
        </w:rPr>
        <w:t xml:space="preserve"> เข้าใจและสามารถบริหารจัดการทรัพยากรในการผลิตและการบริโภคการใช้ทรัพยากรที่มีอยู่จำกัดได้อย่างมีประสิทธิภาพ และคุ้มค่า รวมทั้งเข้าใจหลักการของเศรษฐกิจพอเพียง เพื่อการดำรงชีวิตอย่างมีดุลยภาพ</w:t>
      </w:r>
    </w:p>
    <w:p w:rsidR="00660574" w:rsidRPr="00660574" w:rsidRDefault="00660574" w:rsidP="00660574">
      <w:pPr>
        <w:pStyle w:val="a5"/>
        <w:ind w:left="1843" w:hanging="567"/>
        <w:rPr>
          <w:rFonts w:ascii="TH SarabunPSK" w:hAnsi="TH SarabunPSK" w:cs="TH SarabunPSK"/>
          <w:sz w:val="32"/>
          <w:szCs w:val="32"/>
        </w:rPr>
      </w:pPr>
      <w:proofErr w:type="spellStart"/>
      <w:r w:rsidRPr="00660574">
        <w:rPr>
          <w:rFonts w:ascii="TH SarabunPSK" w:hAnsi="TH SarabunPSK" w:cs="TH SarabunPSK"/>
          <w:sz w:val="32"/>
          <w:szCs w:val="32"/>
          <w:cs/>
        </w:rPr>
        <w:t>ตช.</w:t>
      </w:r>
      <w:proofErr w:type="spellEnd"/>
      <w:r w:rsidRPr="00660574">
        <w:rPr>
          <w:rFonts w:ascii="TH SarabunPSK" w:hAnsi="TH SarabunPSK" w:cs="TH SarabunPSK"/>
          <w:sz w:val="32"/>
          <w:szCs w:val="32"/>
          <w:cs/>
        </w:rPr>
        <w:t>1 จำแนกความต้องการและความจำเป็นในการใช้สินค้าและบริการในการดำรงชีวิต</w:t>
      </w:r>
    </w:p>
    <w:p w:rsidR="00660574" w:rsidRPr="00660574" w:rsidRDefault="00660574" w:rsidP="00660574">
      <w:pPr>
        <w:pStyle w:val="a5"/>
        <w:numPr>
          <w:ilvl w:val="0"/>
          <w:numId w:val="1"/>
        </w:numPr>
        <w:ind w:firstLine="1472"/>
        <w:rPr>
          <w:rFonts w:ascii="TH SarabunPSK" w:hAnsi="TH SarabunPSK" w:cs="TH SarabunPSK"/>
          <w:sz w:val="32"/>
          <w:szCs w:val="32"/>
        </w:rPr>
      </w:pPr>
      <w:r w:rsidRPr="00660574">
        <w:rPr>
          <w:rFonts w:ascii="TH SarabunPSK" w:hAnsi="TH SarabunPSK" w:cs="TH SarabunPSK"/>
          <w:sz w:val="32"/>
          <w:szCs w:val="32"/>
          <w:cs/>
        </w:rPr>
        <w:t>สินค้าที่จำเป็นในการดำรงชีวิตที่เรียกว่าปัจจัย 4</w:t>
      </w:r>
    </w:p>
    <w:p w:rsidR="00660574" w:rsidRPr="00660574" w:rsidRDefault="00660574" w:rsidP="00660574">
      <w:pPr>
        <w:pStyle w:val="a5"/>
        <w:numPr>
          <w:ilvl w:val="0"/>
          <w:numId w:val="1"/>
        </w:numPr>
        <w:ind w:firstLine="1472"/>
        <w:rPr>
          <w:rFonts w:ascii="TH SarabunPSK" w:hAnsi="TH SarabunPSK" w:cs="TH SarabunPSK"/>
          <w:sz w:val="32"/>
          <w:szCs w:val="32"/>
        </w:rPr>
      </w:pPr>
      <w:r w:rsidRPr="00660574">
        <w:rPr>
          <w:rFonts w:ascii="TH SarabunPSK" w:hAnsi="TH SarabunPSK" w:cs="TH SarabunPSK"/>
          <w:sz w:val="32"/>
          <w:szCs w:val="32"/>
          <w:cs/>
        </w:rPr>
        <w:t xml:space="preserve">สินค้าที่เป็นความต้องการของมนุษย์ </w:t>
      </w:r>
    </w:p>
    <w:p w:rsidR="00660574" w:rsidRPr="00660574" w:rsidRDefault="00660574" w:rsidP="00660574">
      <w:pPr>
        <w:pStyle w:val="a5"/>
        <w:numPr>
          <w:ilvl w:val="0"/>
          <w:numId w:val="1"/>
        </w:numPr>
        <w:ind w:firstLine="1472"/>
        <w:rPr>
          <w:rFonts w:ascii="TH SarabunPSK" w:hAnsi="TH SarabunPSK" w:cs="TH SarabunPSK"/>
          <w:sz w:val="32"/>
          <w:szCs w:val="32"/>
        </w:rPr>
      </w:pPr>
      <w:r w:rsidRPr="00660574">
        <w:rPr>
          <w:rFonts w:ascii="TH SarabunPSK" w:hAnsi="TH SarabunPSK" w:cs="TH SarabunPSK"/>
          <w:sz w:val="32"/>
          <w:szCs w:val="32"/>
          <w:cs/>
        </w:rPr>
        <w:t>ประโยชน์และคุณค่าของสินค้าและบริการ</w:t>
      </w:r>
    </w:p>
    <w:p w:rsidR="00660574" w:rsidRPr="00660574" w:rsidRDefault="00660574" w:rsidP="00660574">
      <w:pPr>
        <w:pStyle w:val="a5"/>
        <w:numPr>
          <w:ilvl w:val="0"/>
          <w:numId w:val="1"/>
        </w:numPr>
        <w:ind w:firstLine="1472"/>
        <w:rPr>
          <w:rFonts w:ascii="TH SarabunPSK" w:hAnsi="TH SarabunPSK" w:cs="TH SarabunPSK"/>
          <w:sz w:val="32"/>
          <w:szCs w:val="32"/>
        </w:rPr>
      </w:pPr>
      <w:r w:rsidRPr="00660574">
        <w:rPr>
          <w:rFonts w:ascii="TH SarabunPSK" w:hAnsi="TH SarabunPSK" w:cs="TH SarabunPSK"/>
          <w:sz w:val="32"/>
          <w:szCs w:val="32"/>
          <w:cs/>
        </w:rPr>
        <w:t>หลักการเลือกสินค้าที่จำเป็น</w:t>
      </w:r>
    </w:p>
    <w:p w:rsidR="00660574" w:rsidRPr="00660574" w:rsidRDefault="00660574" w:rsidP="00660574">
      <w:pPr>
        <w:pStyle w:val="a5"/>
        <w:ind w:left="1440" w:hanging="164"/>
        <w:rPr>
          <w:rFonts w:ascii="TH SarabunPSK" w:hAnsi="TH SarabunPSK" w:cs="TH SarabunPSK"/>
          <w:sz w:val="32"/>
          <w:szCs w:val="32"/>
        </w:rPr>
      </w:pPr>
      <w:proofErr w:type="spellStart"/>
      <w:r w:rsidRPr="00660574">
        <w:rPr>
          <w:rFonts w:ascii="TH SarabunPSK" w:hAnsi="TH SarabunPSK" w:cs="TH SarabunPSK"/>
          <w:sz w:val="32"/>
          <w:szCs w:val="32"/>
          <w:cs/>
        </w:rPr>
        <w:t>ตช.</w:t>
      </w:r>
      <w:proofErr w:type="spellEnd"/>
      <w:r w:rsidRPr="00660574">
        <w:rPr>
          <w:rFonts w:ascii="TH SarabunPSK" w:hAnsi="TH SarabunPSK" w:cs="TH SarabunPSK"/>
          <w:sz w:val="32"/>
          <w:szCs w:val="32"/>
          <w:cs/>
        </w:rPr>
        <w:t>2 วิเคราะห์การใช้จ่ายของตนเอง</w:t>
      </w:r>
    </w:p>
    <w:p w:rsidR="00660574" w:rsidRPr="00660574" w:rsidRDefault="00660574" w:rsidP="00660574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60574">
        <w:rPr>
          <w:rFonts w:ascii="TH SarabunPSK" w:hAnsi="TH SarabunPSK" w:cs="TH SarabunPSK"/>
          <w:sz w:val="32"/>
          <w:szCs w:val="32"/>
          <w:cs/>
        </w:rPr>
        <w:t>ใช้บัญชีรับจ่ายวิเคราะห์การใช้จ่ายที่จำเป็นและเหมาะสม</w:t>
      </w:r>
    </w:p>
    <w:p w:rsidR="00660574" w:rsidRPr="00660574" w:rsidRDefault="00660574" w:rsidP="00660574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60574">
        <w:rPr>
          <w:rFonts w:ascii="TH SarabunPSK" w:hAnsi="TH SarabunPSK" w:cs="TH SarabunPSK"/>
          <w:sz w:val="32"/>
          <w:szCs w:val="32"/>
          <w:cs/>
        </w:rPr>
        <w:t>วางแผนการใช้จ่ายเงินของตนเอง</w:t>
      </w:r>
    </w:p>
    <w:p w:rsidR="00660574" w:rsidRPr="00660574" w:rsidRDefault="00660574" w:rsidP="00660574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60574">
        <w:rPr>
          <w:rFonts w:ascii="TH SarabunPSK" w:hAnsi="TH SarabunPSK" w:cs="TH SarabunPSK"/>
          <w:sz w:val="32"/>
          <w:szCs w:val="32"/>
          <w:cs/>
        </w:rPr>
        <w:t>วางแผนการแสวงหารายได้ที่สุจริตและเหมาะสม</w:t>
      </w:r>
    </w:p>
    <w:p w:rsidR="00660574" w:rsidRPr="00660574" w:rsidRDefault="00660574" w:rsidP="00660574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60574">
        <w:rPr>
          <w:rFonts w:ascii="TH SarabunPSK" w:hAnsi="TH SarabunPSK" w:cs="TH SarabunPSK"/>
          <w:sz w:val="32"/>
          <w:szCs w:val="32"/>
          <w:cs/>
        </w:rPr>
        <w:t>วางแผนการนำเงินที่เหลือจ่ายมาใช้อย่างเหมาะสม</w:t>
      </w:r>
    </w:p>
    <w:p w:rsidR="00660574" w:rsidRPr="00660574" w:rsidRDefault="00660574" w:rsidP="00660574">
      <w:pPr>
        <w:pStyle w:val="a5"/>
        <w:ind w:firstLine="1276"/>
        <w:rPr>
          <w:rFonts w:ascii="TH SarabunPSK" w:hAnsi="TH SarabunPSK" w:cs="TH SarabunPSK"/>
          <w:sz w:val="32"/>
          <w:szCs w:val="32"/>
        </w:rPr>
      </w:pPr>
      <w:proofErr w:type="spellStart"/>
      <w:r w:rsidRPr="00660574">
        <w:rPr>
          <w:rFonts w:ascii="TH SarabunPSK" w:hAnsi="TH SarabunPSK" w:cs="TH SarabunPSK"/>
          <w:sz w:val="32"/>
          <w:szCs w:val="32"/>
          <w:cs/>
        </w:rPr>
        <w:t>ตช.</w:t>
      </w:r>
      <w:proofErr w:type="spellEnd"/>
      <w:r w:rsidRPr="00660574">
        <w:rPr>
          <w:rFonts w:ascii="TH SarabunPSK" w:hAnsi="TH SarabunPSK" w:cs="TH SarabunPSK"/>
          <w:sz w:val="32"/>
          <w:szCs w:val="32"/>
          <w:cs/>
        </w:rPr>
        <w:t>3 อธิบายได้ว่าทรัพยากรที่มีอยู่จำกัดมีจำกัดมีผลต่อการผลิตและบริโภคสินค้าและบริการ</w:t>
      </w:r>
    </w:p>
    <w:p w:rsidR="00660574" w:rsidRPr="00660574" w:rsidRDefault="00660574" w:rsidP="00660574">
      <w:pPr>
        <w:pStyle w:val="a5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60574">
        <w:rPr>
          <w:rFonts w:ascii="TH SarabunPSK" w:hAnsi="TH SarabunPSK" w:cs="TH SarabunPSK"/>
          <w:sz w:val="32"/>
          <w:szCs w:val="32"/>
          <w:cs/>
        </w:rPr>
        <w:t>ความหมายของผู้ผลิตและผู้บริโภค</w:t>
      </w:r>
    </w:p>
    <w:p w:rsidR="00660574" w:rsidRPr="00660574" w:rsidRDefault="00660574" w:rsidP="00660574">
      <w:pPr>
        <w:pStyle w:val="a5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60574">
        <w:rPr>
          <w:rFonts w:ascii="TH SarabunPSK" w:hAnsi="TH SarabunPSK" w:cs="TH SarabunPSK"/>
          <w:sz w:val="32"/>
          <w:szCs w:val="32"/>
          <w:cs/>
        </w:rPr>
        <w:t>ความหมายของสินค้าและบริการ</w:t>
      </w:r>
    </w:p>
    <w:p w:rsidR="00660574" w:rsidRPr="00660574" w:rsidRDefault="00660574" w:rsidP="00660574">
      <w:pPr>
        <w:pStyle w:val="a5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60574">
        <w:rPr>
          <w:rFonts w:ascii="TH SarabunPSK" w:hAnsi="TH SarabunPSK" w:cs="TH SarabunPSK"/>
          <w:sz w:val="32"/>
          <w:szCs w:val="32"/>
          <w:cs/>
        </w:rPr>
        <w:t>ปัญหาพื้นฐานทางเศรษฐกิจที่เกิดจากความหายากของทรัพยากรกับความต้องการของมนุษย์ที่ไม่มีขีดจำกัด</w:t>
      </w:r>
    </w:p>
    <w:p w:rsidR="00660574" w:rsidRPr="00660574" w:rsidRDefault="00660574" w:rsidP="00660574">
      <w:pPr>
        <w:pStyle w:val="a6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left="1985" w:right="15" w:hanging="1701"/>
        <w:rPr>
          <w:rFonts w:ascii="TH SarabunPSK" w:hAnsi="TH SarabunPSK" w:cs="TH SarabunPSK"/>
          <w:sz w:val="32"/>
          <w:szCs w:val="32"/>
          <w:cs/>
        </w:rPr>
      </w:pPr>
      <w:r w:rsidRPr="00660574">
        <w:rPr>
          <w:rFonts w:ascii="TH SarabunPSK" w:hAnsi="TH SarabunPSK" w:cs="TH SarabunPSK"/>
          <w:b/>
          <w:bCs/>
          <w:sz w:val="32"/>
          <w:szCs w:val="32"/>
          <w:cs/>
        </w:rPr>
        <w:t>มาตรฐาน  ส 3.2</w:t>
      </w:r>
      <w:r w:rsidRPr="00660574">
        <w:rPr>
          <w:rFonts w:ascii="TH SarabunPSK" w:hAnsi="TH SarabunPSK" w:cs="TH SarabunPSK"/>
          <w:sz w:val="32"/>
          <w:szCs w:val="32"/>
          <w:cs/>
        </w:rPr>
        <w:t xml:space="preserve">  เข้าใจระบบ และสถาบันทางเศรษฐกิจต่าง ๆ ความสัมพันธ์ทางเศรษฐกิจและความจำเป็นของการร่วมมือกันทางเศรษฐกิจในสังคมโลก</w:t>
      </w:r>
      <w:r w:rsidRPr="00660574">
        <w:rPr>
          <w:rFonts w:ascii="TH SarabunPSK" w:hAnsi="TH SarabunPSK" w:cs="TH SarabunPSK"/>
          <w:sz w:val="32"/>
          <w:szCs w:val="32"/>
          <w:cs/>
        </w:rPr>
        <w:tab/>
      </w:r>
    </w:p>
    <w:p w:rsidR="00660574" w:rsidRPr="00660574" w:rsidRDefault="00660574" w:rsidP="00660574">
      <w:pPr>
        <w:pStyle w:val="a6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left="1985" w:right="15" w:hanging="1701"/>
        <w:rPr>
          <w:rFonts w:ascii="TH SarabunPSK" w:hAnsi="TH SarabunPSK" w:cs="TH SarabunPSK"/>
          <w:sz w:val="32"/>
          <w:szCs w:val="32"/>
        </w:rPr>
      </w:pPr>
      <w:r w:rsidRPr="006605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spellStart"/>
      <w:r w:rsidRPr="00660574">
        <w:rPr>
          <w:rFonts w:ascii="TH SarabunPSK" w:hAnsi="TH SarabunPSK" w:cs="TH SarabunPSK"/>
          <w:sz w:val="32"/>
          <w:szCs w:val="32"/>
          <w:cs/>
        </w:rPr>
        <w:t>ตช.</w:t>
      </w:r>
      <w:proofErr w:type="spellEnd"/>
      <w:r w:rsidRPr="00660574">
        <w:rPr>
          <w:rFonts w:ascii="TH SarabunPSK" w:hAnsi="TH SarabunPSK" w:cs="TH SarabunPSK"/>
          <w:color w:val="000000"/>
          <w:sz w:val="32"/>
          <w:szCs w:val="32"/>
          <w:cs/>
        </w:rPr>
        <w:t xml:space="preserve">1 บอกสินค้าและบริการที่รัฐจัดหาและให้บริการแก่ประชาชน </w:t>
      </w:r>
    </w:p>
    <w:p w:rsidR="00660574" w:rsidRPr="00660574" w:rsidRDefault="00660574" w:rsidP="00660574">
      <w:pPr>
        <w:pStyle w:val="a6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</w:tabs>
        <w:ind w:left="0" w:right="15" w:firstLine="567"/>
        <w:rPr>
          <w:rFonts w:ascii="TH SarabunPSK" w:hAnsi="TH SarabunPSK" w:cs="TH SarabunPSK"/>
          <w:sz w:val="32"/>
          <w:szCs w:val="32"/>
        </w:rPr>
      </w:pPr>
      <w:r w:rsidRPr="0066057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6057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6057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</w:t>
      </w:r>
      <w:r w:rsidRPr="00660574">
        <w:rPr>
          <w:rFonts w:ascii="TH SarabunPSK" w:hAnsi="TH SarabunPSK" w:cs="TH SarabunPSK"/>
          <w:sz w:val="32"/>
          <w:szCs w:val="32"/>
          <w:cs/>
        </w:rPr>
        <w:t>สินค้าและบริการที่ภาครัฐทุกระดับจัดหาและให้บริการแก่ประชาชน เช่น ถนน โรงเรียน สวนสาธารณะ การสาธารณสุข การบรรเทาสาธารณภัย</w:t>
      </w:r>
    </w:p>
    <w:p w:rsidR="00660574" w:rsidRPr="00660574" w:rsidRDefault="00660574" w:rsidP="00660574">
      <w:pPr>
        <w:pStyle w:val="a6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</w:tabs>
        <w:ind w:left="0" w:right="15" w:firstLine="1276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660574">
        <w:rPr>
          <w:rFonts w:ascii="TH SarabunPSK" w:hAnsi="TH SarabunPSK" w:cs="TH SarabunPSK"/>
          <w:sz w:val="32"/>
          <w:szCs w:val="32"/>
          <w:cs/>
        </w:rPr>
        <w:t>ตช.</w:t>
      </w:r>
      <w:proofErr w:type="spellEnd"/>
      <w:r w:rsidRPr="00660574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660574">
        <w:rPr>
          <w:rFonts w:ascii="TH SarabunPSK" w:hAnsi="TH SarabunPSK" w:cs="TH SarabunPSK"/>
          <w:color w:val="000000"/>
          <w:sz w:val="32"/>
          <w:szCs w:val="32"/>
          <w:cs/>
        </w:rPr>
        <w:t>บอกความ สำคัญของภาษีและบทบาทของประชาชนในการเสียภาษี</w:t>
      </w:r>
    </w:p>
    <w:p w:rsidR="00660574" w:rsidRPr="00660574" w:rsidRDefault="00660574" w:rsidP="00660574">
      <w:pPr>
        <w:pStyle w:val="a6"/>
        <w:numPr>
          <w:ilvl w:val="0"/>
          <w:numId w:val="4"/>
        </w:num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</w:tabs>
        <w:ind w:right="15"/>
        <w:rPr>
          <w:rFonts w:ascii="TH SarabunPSK" w:hAnsi="TH SarabunPSK" w:cs="TH SarabunPSK"/>
          <w:sz w:val="32"/>
          <w:szCs w:val="32"/>
        </w:rPr>
      </w:pPr>
      <w:r w:rsidRPr="00660574">
        <w:rPr>
          <w:rFonts w:ascii="TH SarabunPSK" w:hAnsi="TH SarabunPSK" w:cs="TH SarabunPSK"/>
          <w:sz w:val="32"/>
          <w:szCs w:val="32"/>
          <w:cs/>
        </w:rPr>
        <w:t>ความหมายและความสำคัญของภาษีที่รัฐนำมาสร้างความเจริญและให้บริการแก่ประชาชน</w:t>
      </w:r>
    </w:p>
    <w:p w:rsidR="00660574" w:rsidRPr="00660574" w:rsidRDefault="00660574" w:rsidP="00660574">
      <w:pPr>
        <w:pStyle w:val="a6"/>
        <w:numPr>
          <w:ilvl w:val="0"/>
          <w:numId w:val="4"/>
        </w:num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</w:tabs>
        <w:ind w:right="15"/>
        <w:rPr>
          <w:rFonts w:ascii="TH SarabunPSK" w:hAnsi="TH SarabunPSK" w:cs="TH SarabunPSK"/>
          <w:sz w:val="32"/>
          <w:szCs w:val="32"/>
        </w:rPr>
      </w:pPr>
      <w:r w:rsidRPr="00660574">
        <w:rPr>
          <w:rFonts w:ascii="TH SarabunPSK" w:hAnsi="TH SarabunPSK" w:cs="TH SarabunPSK"/>
          <w:sz w:val="32"/>
          <w:szCs w:val="32"/>
          <w:cs/>
        </w:rPr>
        <w:t>ตัวอย่างของภาษี เช่น ภาษีรายได้บุคคลธรรมดา ภาษีมูลค่าเพิ่มฯลฯ</w:t>
      </w:r>
    </w:p>
    <w:p w:rsidR="00660574" w:rsidRPr="00660574" w:rsidRDefault="00660574" w:rsidP="00660574">
      <w:pPr>
        <w:pStyle w:val="a6"/>
        <w:numPr>
          <w:ilvl w:val="0"/>
          <w:numId w:val="4"/>
        </w:num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</w:tabs>
        <w:ind w:right="15"/>
        <w:rPr>
          <w:rFonts w:ascii="TH SarabunPSK" w:hAnsi="TH SarabunPSK" w:cs="TH SarabunPSK"/>
          <w:sz w:val="32"/>
          <w:szCs w:val="32"/>
        </w:rPr>
      </w:pPr>
      <w:r w:rsidRPr="00660574">
        <w:rPr>
          <w:rFonts w:ascii="TH SarabunPSK" w:hAnsi="TH SarabunPSK" w:cs="TH SarabunPSK"/>
          <w:sz w:val="32"/>
          <w:szCs w:val="32"/>
          <w:cs/>
        </w:rPr>
        <w:lastRenderedPageBreak/>
        <w:t>บทบาทหน้าที่ของประชาชนในการเสียภาษี</w:t>
      </w:r>
    </w:p>
    <w:p w:rsidR="00660574" w:rsidRPr="00660574" w:rsidRDefault="00660574" w:rsidP="00660574">
      <w:pPr>
        <w:pStyle w:val="a5"/>
        <w:ind w:firstLine="1276"/>
        <w:rPr>
          <w:rFonts w:ascii="TH SarabunPSK" w:hAnsi="TH SarabunPSK" w:cs="TH SarabunPSK"/>
          <w:sz w:val="32"/>
          <w:szCs w:val="32"/>
        </w:rPr>
      </w:pPr>
      <w:proofErr w:type="spellStart"/>
      <w:r w:rsidRPr="00660574">
        <w:rPr>
          <w:rFonts w:ascii="TH SarabunPSK" w:hAnsi="TH SarabunPSK" w:cs="TH SarabunPSK"/>
          <w:sz w:val="32"/>
          <w:szCs w:val="32"/>
          <w:cs/>
        </w:rPr>
        <w:t>ตช.</w:t>
      </w:r>
      <w:proofErr w:type="spellEnd"/>
      <w:r w:rsidRPr="00660574">
        <w:rPr>
          <w:rFonts w:ascii="TH SarabunPSK" w:hAnsi="TH SarabunPSK" w:cs="TH SarabunPSK"/>
          <w:sz w:val="32"/>
          <w:szCs w:val="32"/>
          <w:cs/>
        </w:rPr>
        <w:t>3 อธิบายเหตุผลการแข่งขันทางการค้าที่มีผลทำให้ราคาสินค้าลดลง</w:t>
      </w:r>
    </w:p>
    <w:p w:rsidR="00660574" w:rsidRPr="00660574" w:rsidRDefault="00660574" w:rsidP="00660574">
      <w:pPr>
        <w:pStyle w:val="a5"/>
        <w:ind w:firstLine="1276"/>
        <w:rPr>
          <w:rFonts w:ascii="TH SarabunPSK" w:hAnsi="TH SarabunPSK" w:cs="TH SarabunPSK"/>
          <w:sz w:val="32"/>
          <w:szCs w:val="32"/>
        </w:rPr>
      </w:pPr>
      <w:r w:rsidRPr="00660574">
        <w:rPr>
          <w:rFonts w:ascii="TH SarabunPSK" w:hAnsi="TH SarabunPSK" w:cs="TH SarabunPSK"/>
          <w:sz w:val="32"/>
          <w:szCs w:val="32"/>
          <w:cs/>
        </w:rPr>
        <w:t xml:space="preserve">     ความสำคัญและผลกระทบของการแข่งขันทางการค้าที่มีผลทำให้ราคาสินค้าลดลง</w:t>
      </w:r>
    </w:p>
    <w:p w:rsidR="00660574" w:rsidRPr="00660574" w:rsidRDefault="00660574" w:rsidP="00660574">
      <w:pPr>
        <w:pStyle w:val="a5"/>
        <w:ind w:firstLine="1276"/>
        <w:rPr>
          <w:rFonts w:ascii="TH SarabunPSK" w:hAnsi="TH SarabunPSK" w:cs="TH SarabunPSK"/>
          <w:sz w:val="32"/>
          <w:szCs w:val="32"/>
        </w:rPr>
      </w:pPr>
    </w:p>
    <w:p w:rsidR="00660574" w:rsidRPr="00660574" w:rsidRDefault="00660574" w:rsidP="00660574">
      <w:pPr>
        <w:rPr>
          <w:rFonts w:ascii="TH SarabunPSK" w:hAnsi="TH SarabunPSK" w:cs="TH SarabunPSK"/>
          <w:b/>
          <w:bCs/>
        </w:rPr>
      </w:pPr>
      <w:r w:rsidRPr="00660574">
        <w:rPr>
          <w:rFonts w:ascii="TH SarabunPSK" w:hAnsi="TH SarabunPSK" w:cs="TH SarabunPSK"/>
          <w:b/>
          <w:bCs/>
          <w:cs/>
        </w:rPr>
        <w:t>3. จุดประสงค์การเรียนรู้</w:t>
      </w:r>
    </w:p>
    <w:p w:rsidR="00660574" w:rsidRPr="00660574" w:rsidRDefault="00660574" w:rsidP="00660574">
      <w:pPr>
        <w:numPr>
          <w:ilvl w:val="0"/>
          <w:numId w:val="5"/>
        </w:num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right="15"/>
        <w:rPr>
          <w:rFonts w:ascii="TH SarabunPSK" w:hAnsi="TH SarabunPSK" w:cs="TH SarabunPSK"/>
        </w:rPr>
      </w:pPr>
      <w:r w:rsidRPr="00660574">
        <w:rPr>
          <w:rFonts w:ascii="TH SarabunPSK" w:hAnsi="TH SarabunPSK" w:cs="TH SarabunPSK"/>
          <w:cs/>
        </w:rPr>
        <w:t>ชี้แนะการเรียนรู้โดยใช้บทเรียนอิเล็กทรอนิกส์บนเครือข่าย เรื่อง เศรษฐศาสตร์น่ารู้</w:t>
      </w:r>
    </w:p>
    <w:p w:rsidR="00660574" w:rsidRPr="00660574" w:rsidRDefault="00660574" w:rsidP="00660574">
      <w:pPr>
        <w:numPr>
          <w:ilvl w:val="0"/>
          <w:numId w:val="5"/>
        </w:num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right="15"/>
        <w:rPr>
          <w:rFonts w:ascii="TH SarabunPSK" w:hAnsi="TH SarabunPSK" w:cs="TH SarabunPSK"/>
        </w:rPr>
      </w:pPr>
      <w:r w:rsidRPr="00660574">
        <w:rPr>
          <w:rFonts w:ascii="TH SarabunPSK" w:hAnsi="TH SarabunPSK" w:cs="TH SarabunPSK"/>
          <w:cs/>
        </w:rPr>
        <w:t>วัดทักษะพื้นฐาน เรื่อง เศรษฐศาสตร์น่ารู้</w:t>
      </w:r>
    </w:p>
    <w:p w:rsidR="00660574" w:rsidRPr="00660574" w:rsidRDefault="00660574" w:rsidP="006605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left="1500" w:right="15"/>
        <w:rPr>
          <w:rFonts w:ascii="TH SarabunPSK" w:hAnsi="TH SarabunPSK" w:cs="TH SarabunPSK"/>
          <w:b/>
          <w:bCs/>
        </w:rPr>
      </w:pPr>
    </w:p>
    <w:p w:rsidR="00660574" w:rsidRPr="00660574" w:rsidRDefault="00660574" w:rsidP="00660574">
      <w:pPr>
        <w:pStyle w:val="a6"/>
        <w:numPr>
          <w:ilvl w:val="0"/>
          <w:numId w:val="6"/>
        </w:numPr>
        <w:ind w:left="284" w:hanging="284"/>
        <w:rPr>
          <w:rFonts w:ascii="TH SarabunPSK" w:hAnsi="TH SarabunPSK" w:cs="TH SarabunPSK"/>
          <w:b/>
          <w:bCs/>
        </w:rPr>
      </w:pPr>
      <w:r w:rsidRPr="00660574">
        <w:rPr>
          <w:rFonts w:ascii="TH SarabunPSK" w:hAnsi="TH SarabunPSK" w:cs="TH SarabunPSK"/>
          <w:b/>
          <w:bCs/>
          <w:cs/>
        </w:rPr>
        <w:t>จุดประสงค์การเรียนรู้ด้า</w:t>
      </w:r>
      <w:r w:rsidRPr="00660574">
        <w:rPr>
          <w:rFonts w:ascii="TH SarabunPSK" w:hAnsi="TH SarabunPSK" w:cs="TH SarabunPSK"/>
          <w:b/>
          <w:bCs/>
          <w:sz w:val="32"/>
          <w:szCs w:val="32"/>
          <w:cs/>
        </w:rPr>
        <w:t xml:space="preserve">น </w:t>
      </w:r>
      <w:r w:rsidRPr="00660574">
        <w:rPr>
          <w:rFonts w:ascii="TH SarabunPSK" w:hAnsi="TH SarabunPSK" w:cs="TH SarabunPSK"/>
          <w:b/>
          <w:bCs/>
          <w:sz w:val="32"/>
          <w:szCs w:val="32"/>
        </w:rPr>
        <w:t>ICT</w:t>
      </w:r>
    </w:p>
    <w:p w:rsidR="00660574" w:rsidRPr="00660574" w:rsidRDefault="00660574" w:rsidP="00660574">
      <w:pPr>
        <w:pStyle w:val="a6"/>
        <w:numPr>
          <w:ilvl w:val="0"/>
          <w:numId w:val="7"/>
        </w:num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right="15"/>
        <w:rPr>
          <w:rFonts w:ascii="TH SarabunPSK" w:hAnsi="TH SarabunPSK" w:cs="TH SarabunPSK"/>
          <w:color w:val="FF0000"/>
          <w:sz w:val="32"/>
          <w:szCs w:val="32"/>
        </w:rPr>
      </w:pPr>
      <w:r w:rsidRPr="0066057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(ขอดูคู่มือการใช้บทเรียน</w:t>
      </w:r>
      <w:r w:rsidRPr="00660574">
        <w:rPr>
          <w:rFonts w:ascii="TH SarabunPSK" w:hAnsi="TH SarabunPSK" w:cs="TH SarabunPSK"/>
          <w:color w:val="FF0000"/>
          <w:sz w:val="32"/>
          <w:szCs w:val="32"/>
          <w:cs/>
        </w:rPr>
        <w:t>บนเครือข่าย เรื่อง เศรษฐศาสตร์น่ารู้ ก่อน จึงจะเขียนได้ คะ )</w:t>
      </w:r>
    </w:p>
    <w:p w:rsidR="00660574" w:rsidRPr="00660574" w:rsidRDefault="00660574" w:rsidP="00660574">
      <w:pPr>
        <w:pStyle w:val="a6"/>
        <w:numPr>
          <w:ilvl w:val="0"/>
          <w:numId w:val="6"/>
        </w:num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left="284" w:right="15" w:hanging="284"/>
        <w:rPr>
          <w:rFonts w:ascii="TH SarabunPSK" w:hAnsi="TH SarabunPSK" w:cs="TH SarabunPSK"/>
          <w:b/>
          <w:bCs/>
          <w:sz w:val="32"/>
          <w:szCs w:val="32"/>
        </w:rPr>
      </w:pPr>
      <w:r w:rsidRPr="00660574">
        <w:rPr>
          <w:rFonts w:ascii="TH SarabunPSK" w:hAnsi="TH SarabunPSK" w:cs="TH SarabunPSK"/>
          <w:b/>
          <w:bCs/>
          <w:sz w:val="32"/>
          <w:szCs w:val="32"/>
          <w:cs/>
        </w:rPr>
        <w:t>เนื้อหาสาระ</w:t>
      </w:r>
    </w:p>
    <w:p w:rsidR="00660574" w:rsidRPr="00660574" w:rsidRDefault="00660574" w:rsidP="00660574">
      <w:pPr>
        <w:pStyle w:val="a6"/>
        <w:numPr>
          <w:ilvl w:val="0"/>
          <w:numId w:val="7"/>
        </w:num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right="15"/>
        <w:rPr>
          <w:rFonts w:ascii="TH SarabunPSK" w:hAnsi="TH SarabunPSK" w:cs="TH SarabunPSK"/>
          <w:sz w:val="32"/>
          <w:szCs w:val="32"/>
        </w:rPr>
      </w:pPr>
      <w:r w:rsidRPr="00660574">
        <w:rPr>
          <w:rFonts w:ascii="TH SarabunPSK" w:hAnsi="TH SarabunPSK" w:cs="TH SarabunPSK"/>
          <w:sz w:val="32"/>
          <w:szCs w:val="32"/>
          <w:cs/>
        </w:rPr>
        <w:t>ขั้นตอนและวิธีใช้บทเรียนอิเล็กทรอนิกส์บนเครือข่าย เรื่อง เศรษฐศาสตร์น่ารู้</w:t>
      </w:r>
    </w:p>
    <w:p w:rsidR="00660574" w:rsidRPr="00660574" w:rsidRDefault="00660574" w:rsidP="00660574">
      <w:pPr>
        <w:pStyle w:val="a6"/>
        <w:numPr>
          <w:ilvl w:val="0"/>
          <w:numId w:val="7"/>
        </w:num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right="15"/>
        <w:rPr>
          <w:rFonts w:ascii="TH SarabunPSK" w:hAnsi="TH SarabunPSK" w:cs="TH SarabunPSK"/>
          <w:sz w:val="32"/>
          <w:szCs w:val="32"/>
        </w:rPr>
      </w:pPr>
      <w:r w:rsidRPr="00660574">
        <w:rPr>
          <w:rFonts w:ascii="TH SarabunPSK" w:hAnsi="TH SarabunPSK" w:cs="TH SarabunPSK"/>
          <w:sz w:val="32"/>
          <w:szCs w:val="32"/>
          <w:cs/>
        </w:rPr>
        <w:t>แบบทดสอบก่อนเรียน จำนวน 30 ข้อ</w:t>
      </w:r>
    </w:p>
    <w:p w:rsidR="00660574" w:rsidRPr="00660574" w:rsidRDefault="00660574" w:rsidP="00660574">
      <w:pPr>
        <w:pStyle w:val="a6"/>
        <w:tabs>
          <w:tab w:val="left" w:pos="1134"/>
          <w:tab w:val="left" w:pos="1418"/>
          <w:tab w:val="left" w:pos="1701"/>
          <w:tab w:val="left" w:pos="1985"/>
          <w:tab w:val="left" w:pos="2268"/>
        </w:tabs>
        <w:ind w:left="1500" w:right="15"/>
        <w:rPr>
          <w:rFonts w:ascii="TH SarabunPSK" w:hAnsi="TH SarabunPSK" w:cs="TH SarabunPSK"/>
          <w:sz w:val="32"/>
          <w:szCs w:val="32"/>
        </w:rPr>
      </w:pPr>
    </w:p>
    <w:p w:rsidR="00660574" w:rsidRPr="00660574" w:rsidRDefault="00660574" w:rsidP="00660574">
      <w:pPr>
        <w:pStyle w:val="a6"/>
        <w:numPr>
          <w:ilvl w:val="0"/>
          <w:numId w:val="6"/>
        </w:num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left="284" w:right="15" w:hanging="284"/>
        <w:rPr>
          <w:rFonts w:ascii="TH SarabunPSK" w:hAnsi="TH SarabunPSK" w:cs="TH SarabunPSK"/>
          <w:b/>
          <w:bCs/>
          <w:sz w:val="32"/>
          <w:szCs w:val="32"/>
        </w:rPr>
      </w:pPr>
      <w:r w:rsidRPr="0066057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กระบวนการจัดการเรียนรู้</w:t>
      </w:r>
    </w:p>
    <w:p w:rsidR="00660574" w:rsidRPr="00660574" w:rsidRDefault="00660574" w:rsidP="00660574">
      <w:pPr>
        <w:tabs>
          <w:tab w:val="left" w:pos="1843"/>
        </w:tabs>
        <w:ind w:firstLine="851"/>
        <w:rPr>
          <w:rFonts w:ascii="TH SarabunPSK" w:hAnsi="TH SarabunPSK" w:cs="TH SarabunPSK"/>
        </w:rPr>
      </w:pPr>
      <w:r w:rsidRPr="00660574">
        <w:rPr>
          <w:rFonts w:ascii="TH SarabunPSK" w:hAnsi="TH SarabunPSK" w:cs="TH SarabunPSK"/>
          <w:b/>
          <w:bCs/>
          <w:cs/>
        </w:rPr>
        <w:t>ขั้นนำ</w:t>
      </w:r>
      <w:r w:rsidRPr="00660574">
        <w:rPr>
          <w:rFonts w:ascii="TH SarabunPSK" w:hAnsi="TH SarabunPSK" w:cs="TH SarabunPSK"/>
          <w:cs/>
        </w:rPr>
        <w:t xml:space="preserve">  ครูอธิบายชี้แนะการเรียนรู้ด้วยบทเรียนอิเล็กทรอนิกส์บนเครือข่าย เรื่อง เศรษฐศาสตร์น่ารู้ ตามคู่มือการเรียนรู้ หน้า </w:t>
      </w:r>
      <w:r w:rsidRPr="00660574">
        <w:rPr>
          <w:rFonts w:ascii="TH SarabunPSK" w:hAnsi="TH SarabunPSK" w:cs="TH SarabunPSK"/>
          <w:color w:val="FF0000"/>
          <w:cs/>
        </w:rPr>
        <w:t xml:space="preserve"> – </w:t>
      </w:r>
      <w:r w:rsidRPr="00660574">
        <w:rPr>
          <w:rFonts w:ascii="TH SarabunPSK" w:hAnsi="TH SarabunPSK" w:cs="TH SarabunPSK"/>
          <w:cs/>
        </w:rPr>
        <w:t xml:space="preserve">  </w:t>
      </w:r>
    </w:p>
    <w:p w:rsidR="00660574" w:rsidRPr="00660574" w:rsidRDefault="00660574" w:rsidP="00660574">
      <w:pPr>
        <w:ind w:firstLine="720"/>
        <w:rPr>
          <w:rFonts w:ascii="TH SarabunPSK" w:hAnsi="TH SarabunPSK" w:cs="TH SarabunPSK"/>
          <w:b/>
          <w:bCs/>
          <w:cs/>
        </w:rPr>
      </w:pPr>
      <w:r w:rsidRPr="00660574">
        <w:rPr>
          <w:rFonts w:ascii="TH SarabunPSK" w:hAnsi="TH SarabunPSK" w:cs="TH SarabunPSK"/>
          <w:b/>
          <w:bCs/>
          <w:cs/>
        </w:rPr>
        <w:t xml:space="preserve">  ขั้นดำเนินกิจกรรม  </w:t>
      </w:r>
      <w:r w:rsidRPr="00660574">
        <w:rPr>
          <w:rFonts w:ascii="TH SarabunPSK" w:hAnsi="TH SarabunPSK" w:cs="TH SarabunPSK"/>
          <w:cs/>
        </w:rPr>
        <w:t xml:space="preserve">นักเรียนทำแบบทดสอบก่อนเรียนจากคอมพิวเตอร์  แล้วเลือกตอบ ครูคอยดูแล สังเกตพฤติกรรมและให้คำแนะนำ </w:t>
      </w:r>
    </w:p>
    <w:p w:rsidR="00660574" w:rsidRPr="00660574" w:rsidRDefault="00660574" w:rsidP="00660574">
      <w:pPr>
        <w:ind w:firstLine="851"/>
        <w:rPr>
          <w:rFonts w:ascii="TH SarabunPSK" w:hAnsi="TH SarabunPSK" w:cs="TH SarabunPSK"/>
        </w:rPr>
      </w:pPr>
      <w:r w:rsidRPr="00660574">
        <w:rPr>
          <w:rFonts w:ascii="TH SarabunPSK" w:hAnsi="TH SarabunPSK" w:cs="TH SarabunPSK"/>
          <w:b/>
          <w:bCs/>
          <w:cs/>
        </w:rPr>
        <w:t>ขั้นสรุป</w:t>
      </w:r>
      <w:r w:rsidRPr="00660574">
        <w:rPr>
          <w:rFonts w:ascii="TH SarabunPSK" w:hAnsi="TH SarabunPSK" w:cs="TH SarabunPSK"/>
          <w:cs/>
        </w:rPr>
        <w:t xml:space="preserve">  ครูให้นักเรียนบอกคะแนนที่ได้และเก็บไว้เป็นคะแนนก่อนเรียน</w:t>
      </w:r>
    </w:p>
    <w:p w:rsidR="00660574" w:rsidRPr="00660574" w:rsidRDefault="00660574" w:rsidP="00660574">
      <w:pPr>
        <w:pStyle w:val="a6"/>
        <w:tabs>
          <w:tab w:val="left" w:pos="1134"/>
          <w:tab w:val="left" w:pos="1418"/>
          <w:tab w:val="left" w:pos="1701"/>
          <w:tab w:val="left" w:pos="1985"/>
          <w:tab w:val="left" w:pos="2268"/>
        </w:tabs>
        <w:ind w:left="284" w:right="15"/>
        <w:rPr>
          <w:rFonts w:ascii="TH SarabunPSK" w:hAnsi="TH SarabunPSK" w:cs="TH SarabunPSK"/>
          <w:b/>
          <w:bCs/>
          <w:sz w:val="32"/>
          <w:szCs w:val="32"/>
        </w:rPr>
      </w:pPr>
    </w:p>
    <w:p w:rsidR="00660574" w:rsidRPr="00660574" w:rsidRDefault="00660574" w:rsidP="00660574">
      <w:pPr>
        <w:pStyle w:val="a6"/>
        <w:numPr>
          <w:ilvl w:val="0"/>
          <w:numId w:val="6"/>
        </w:num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left="284" w:right="15" w:hanging="284"/>
        <w:rPr>
          <w:rFonts w:ascii="TH SarabunPSK" w:hAnsi="TH SarabunPSK" w:cs="TH SarabunPSK"/>
          <w:b/>
          <w:bCs/>
          <w:sz w:val="32"/>
          <w:szCs w:val="32"/>
        </w:rPr>
      </w:pPr>
      <w:r w:rsidRPr="0066057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สื่อและแหล่งเรียนรู้</w:t>
      </w:r>
    </w:p>
    <w:p w:rsidR="00660574" w:rsidRPr="00660574" w:rsidRDefault="00660574" w:rsidP="00660574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</w:rPr>
      </w:pPr>
      <w:r w:rsidRPr="00660574">
        <w:rPr>
          <w:rFonts w:ascii="TH SarabunPSK" w:hAnsi="TH SarabunPSK" w:cs="TH SarabunPSK"/>
          <w:sz w:val="32"/>
          <w:szCs w:val="32"/>
          <w:cs/>
        </w:rPr>
        <w:t>เครื่องคอมพิวเตอร์</w:t>
      </w:r>
    </w:p>
    <w:p w:rsidR="00660574" w:rsidRPr="00660574" w:rsidRDefault="00660574" w:rsidP="00660574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</w:rPr>
      </w:pPr>
      <w:r w:rsidRPr="00660574">
        <w:rPr>
          <w:rFonts w:ascii="TH SarabunPSK" w:hAnsi="TH SarabunPSK" w:cs="TH SarabunPSK"/>
          <w:sz w:val="32"/>
          <w:szCs w:val="32"/>
          <w:cs/>
        </w:rPr>
        <w:t>คู่มือการใช้นวัตกรรม บทเรียนอิเล็กทรอนิกส์บนเครือข่าย เรื่อง เศรษฐศาสตร์น่ารู้</w:t>
      </w:r>
    </w:p>
    <w:p w:rsidR="00660574" w:rsidRPr="00660574" w:rsidRDefault="00660574" w:rsidP="00660574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</w:rPr>
      </w:pPr>
      <w:r w:rsidRPr="00660574">
        <w:rPr>
          <w:rFonts w:ascii="TH SarabunPSK" w:hAnsi="TH SarabunPSK" w:cs="TH SarabunPSK"/>
          <w:sz w:val="32"/>
          <w:szCs w:val="32"/>
          <w:cs/>
        </w:rPr>
        <w:t>แบบทดสอบก่อนเรียน จำนวน 30 ข้อ</w:t>
      </w:r>
    </w:p>
    <w:p w:rsidR="00660574" w:rsidRPr="00660574" w:rsidRDefault="00660574" w:rsidP="006605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right="15"/>
        <w:rPr>
          <w:rFonts w:ascii="TH SarabunPSK" w:eastAsia="Calibri" w:hAnsi="TH SarabunPSK" w:cs="TH SarabunPSK"/>
          <w:b/>
          <w:bCs/>
        </w:rPr>
      </w:pPr>
    </w:p>
    <w:p w:rsidR="00660574" w:rsidRPr="00660574" w:rsidRDefault="00660574" w:rsidP="006605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right="15"/>
        <w:rPr>
          <w:rFonts w:ascii="TH SarabunPSK" w:hAnsi="TH SarabunPSK" w:cs="TH SarabunPSK"/>
          <w:b/>
          <w:bCs/>
        </w:rPr>
      </w:pPr>
    </w:p>
    <w:p w:rsidR="00660574" w:rsidRPr="00660574" w:rsidRDefault="00660574" w:rsidP="006605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right="15"/>
        <w:rPr>
          <w:rFonts w:ascii="TH SarabunPSK" w:hAnsi="TH SarabunPSK" w:cs="TH SarabunPSK"/>
          <w:b/>
          <w:bCs/>
        </w:rPr>
      </w:pPr>
    </w:p>
    <w:p w:rsidR="00660574" w:rsidRPr="00660574" w:rsidRDefault="00660574" w:rsidP="00660574">
      <w:pPr>
        <w:pStyle w:val="a6"/>
        <w:numPr>
          <w:ilvl w:val="0"/>
          <w:numId w:val="6"/>
        </w:num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left="284" w:right="15" w:hanging="284"/>
        <w:rPr>
          <w:rFonts w:ascii="TH SarabunPSK" w:hAnsi="TH SarabunPSK" w:cs="TH SarabunPSK"/>
          <w:b/>
          <w:bCs/>
          <w:sz w:val="32"/>
          <w:szCs w:val="32"/>
        </w:rPr>
      </w:pPr>
      <w:r w:rsidRPr="0066057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สื่อ </w:t>
      </w:r>
      <w:r w:rsidRPr="00660574">
        <w:rPr>
          <w:rFonts w:ascii="TH SarabunPSK" w:hAnsi="TH SarabunPSK" w:cs="TH SarabunPSK"/>
          <w:b/>
          <w:bCs/>
          <w:sz w:val="32"/>
          <w:szCs w:val="32"/>
        </w:rPr>
        <w:t xml:space="preserve">ICT </w:t>
      </w:r>
      <w:r w:rsidRPr="00660574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ที่ใช้ในการจัดการเรียนรู้</w:t>
      </w:r>
    </w:p>
    <w:p w:rsidR="00660574" w:rsidRPr="00660574" w:rsidRDefault="00660574" w:rsidP="00660574">
      <w:pPr>
        <w:pStyle w:val="a6"/>
        <w:numPr>
          <w:ilvl w:val="3"/>
          <w:numId w:val="9"/>
        </w:num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left="1276" w:right="15" w:hanging="283"/>
        <w:rPr>
          <w:rFonts w:ascii="TH SarabunPSK" w:hAnsi="TH SarabunPSK" w:cs="TH SarabunPSK"/>
          <w:sz w:val="32"/>
          <w:szCs w:val="32"/>
        </w:rPr>
      </w:pPr>
      <w:r w:rsidRPr="00660574">
        <w:rPr>
          <w:rFonts w:ascii="TH SarabunPSK" w:hAnsi="TH SarabunPSK" w:cs="TH SarabunPSK"/>
          <w:sz w:val="32"/>
          <w:szCs w:val="32"/>
          <w:cs/>
        </w:rPr>
        <w:t>เครื่องคอมพิวเตอร์ที่เชื่อมต่อระบบเครือข่ายอินเตอร์</w:t>
      </w:r>
      <w:proofErr w:type="spellStart"/>
      <w:r w:rsidRPr="00660574">
        <w:rPr>
          <w:rFonts w:ascii="TH SarabunPSK" w:hAnsi="TH SarabunPSK" w:cs="TH SarabunPSK"/>
          <w:sz w:val="32"/>
          <w:szCs w:val="32"/>
          <w:cs/>
        </w:rPr>
        <w:t>เน๊ต</w:t>
      </w:r>
      <w:proofErr w:type="spellEnd"/>
    </w:p>
    <w:p w:rsidR="00660574" w:rsidRPr="00660574" w:rsidRDefault="00660574" w:rsidP="00660574">
      <w:pPr>
        <w:pStyle w:val="a6"/>
        <w:numPr>
          <w:ilvl w:val="3"/>
          <w:numId w:val="9"/>
        </w:num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left="1276" w:right="15" w:hanging="283"/>
        <w:rPr>
          <w:rFonts w:ascii="TH SarabunPSK" w:hAnsi="TH SarabunPSK" w:cs="TH SarabunPSK"/>
          <w:sz w:val="32"/>
          <w:szCs w:val="32"/>
        </w:rPr>
      </w:pPr>
      <w:r w:rsidRPr="00660574">
        <w:rPr>
          <w:rFonts w:ascii="TH SarabunPSK" w:hAnsi="TH SarabunPSK" w:cs="TH SarabunPSK"/>
          <w:sz w:val="32"/>
          <w:szCs w:val="32"/>
          <w:cs/>
        </w:rPr>
        <w:t>เครื่องคอมพิวเตอร์แบบพกพาหรือ</w:t>
      </w:r>
      <w:proofErr w:type="spellStart"/>
      <w:r w:rsidRPr="00660574">
        <w:rPr>
          <w:rFonts w:ascii="TH SarabunPSK" w:hAnsi="TH SarabunPSK" w:cs="TH SarabunPSK"/>
          <w:sz w:val="32"/>
          <w:szCs w:val="32"/>
          <w:cs/>
        </w:rPr>
        <w:t>แท๊บเล็ต</w:t>
      </w:r>
      <w:proofErr w:type="spellEnd"/>
    </w:p>
    <w:p w:rsidR="00660574" w:rsidRPr="00660574" w:rsidRDefault="00660574" w:rsidP="00660574">
      <w:pPr>
        <w:pStyle w:val="a6"/>
        <w:tabs>
          <w:tab w:val="left" w:pos="1134"/>
          <w:tab w:val="left" w:pos="1418"/>
          <w:tab w:val="left" w:pos="1701"/>
          <w:tab w:val="left" w:pos="1985"/>
          <w:tab w:val="left" w:pos="2268"/>
        </w:tabs>
        <w:ind w:left="1276" w:right="15"/>
        <w:rPr>
          <w:rFonts w:ascii="TH SarabunPSK" w:hAnsi="TH SarabunPSK" w:cs="TH SarabunPSK"/>
          <w:sz w:val="32"/>
          <w:szCs w:val="32"/>
        </w:rPr>
      </w:pPr>
    </w:p>
    <w:p w:rsidR="00660574" w:rsidRPr="00660574" w:rsidRDefault="00660574" w:rsidP="00660574">
      <w:pPr>
        <w:pStyle w:val="a6"/>
        <w:numPr>
          <w:ilvl w:val="0"/>
          <w:numId w:val="6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66057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เครื่องมือที่ใช้วัดและประเมินผลการจัดการเรียนรู้ </w:t>
      </w:r>
    </w:p>
    <w:p w:rsidR="00660574" w:rsidRPr="00660574" w:rsidRDefault="00660574" w:rsidP="00660574">
      <w:pPr>
        <w:pStyle w:val="a6"/>
        <w:numPr>
          <w:ilvl w:val="1"/>
          <w:numId w:val="6"/>
        </w:num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</w:rPr>
      </w:pPr>
      <w:r w:rsidRPr="00660574">
        <w:rPr>
          <w:rFonts w:ascii="TH SarabunPSK" w:hAnsi="TH SarabunPSK" w:cs="TH SarabunPSK"/>
          <w:b/>
          <w:bCs/>
          <w:cs/>
        </w:rPr>
        <w:t>เครื่องมือวัด</w:t>
      </w:r>
    </w:p>
    <w:p w:rsidR="00660574" w:rsidRPr="00660574" w:rsidRDefault="00660574" w:rsidP="00660574">
      <w:pPr>
        <w:pStyle w:val="a6"/>
        <w:numPr>
          <w:ilvl w:val="2"/>
          <w:numId w:val="6"/>
        </w:num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</w:rPr>
      </w:pPr>
      <w:r w:rsidRPr="00660574">
        <w:rPr>
          <w:rFonts w:ascii="TH SarabunPSK" w:hAnsi="TH SarabunPSK" w:cs="TH SarabunPSK"/>
          <w:cs/>
        </w:rPr>
        <w:t>แบบประเมินพฤติกรรมรายบุคคล</w:t>
      </w:r>
    </w:p>
    <w:p w:rsidR="00660574" w:rsidRPr="00660574" w:rsidRDefault="00660574" w:rsidP="00660574">
      <w:pPr>
        <w:pStyle w:val="a6"/>
        <w:numPr>
          <w:ilvl w:val="2"/>
          <w:numId w:val="6"/>
        </w:num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</w:rPr>
      </w:pPr>
      <w:r w:rsidRPr="00660574">
        <w:rPr>
          <w:rFonts w:ascii="TH SarabunPSK" w:hAnsi="TH SarabunPSK" w:cs="TH SarabunPSK"/>
          <w:cs/>
        </w:rPr>
        <w:lastRenderedPageBreak/>
        <w:t>แบบประเมินทักษะการทำงาน</w:t>
      </w:r>
    </w:p>
    <w:p w:rsidR="00660574" w:rsidRPr="00660574" w:rsidRDefault="00660574" w:rsidP="00660574">
      <w:pPr>
        <w:pStyle w:val="a6"/>
        <w:numPr>
          <w:ilvl w:val="1"/>
          <w:numId w:val="6"/>
        </w:num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</w:rPr>
      </w:pPr>
      <w:r w:rsidRPr="00660574">
        <w:rPr>
          <w:rFonts w:ascii="TH SarabunPSK" w:hAnsi="TH SarabunPSK" w:cs="TH SarabunPSK"/>
          <w:b/>
          <w:bCs/>
          <w:cs/>
        </w:rPr>
        <w:t>สิ่งที่ต้องการวัดและประเมิน</w:t>
      </w:r>
    </w:p>
    <w:p w:rsidR="00660574" w:rsidRPr="00660574" w:rsidRDefault="00660574" w:rsidP="00660574">
      <w:pPr>
        <w:pStyle w:val="a6"/>
        <w:numPr>
          <w:ilvl w:val="2"/>
          <w:numId w:val="6"/>
        </w:num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</w:rPr>
      </w:pPr>
      <w:r w:rsidRPr="00660574">
        <w:rPr>
          <w:rFonts w:ascii="TH SarabunPSK" w:hAnsi="TH SarabunPSK" w:cs="TH SarabunPSK"/>
          <w:cs/>
        </w:rPr>
        <w:t>สังเกตพฤติกรรมรายบุคคล</w:t>
      </w:r>
    </w:p>
    <w:p w:rsidR="00660574" w:rsidRPr="00660574" w:rsidRDefault="00660574" w:rsidP="00660574">
      <w:pPr>
        <w:pStyle w:val="a6"/>
        <w:numPr>
          <w:ilvl w:val="2"/>
          <w:numId w:val="6"/>
        </w:num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</w:rPr>
      </w:pPr>
      <w:r w:rsidRPr="00660574">
        <w:rPr>
          <w:rFonts w:ascii="TH SarabunPSK" w:hAnsi="TH SarabunPSK" w:cs="TH SarabunPSK"/>
          <w:cs/>
        </w:rPr>
        <w:t>การตรวจผลงาน</w:t>
      </w:r>
    </w:p>
    <w:p w:rsidR="00660574" w:rsidRPr="00660574" w:rsidRDefault="00660574" w:rsidP="00660574">
      <w:pPr>
        <w:pStyle w:val="a6"/>
        <w:numPr>
          <w:ilvl w:val="1"/>
          <w:numId w:val="6"/>
        </w:num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</w:rPr>
      </w:pPr>
      <w:r w:rsidRPr="00660574">
        <w:rPr>
          <w:rFonts w:ascii="TH SarabunPSK" w:hAnsi="TH SarabunPSK" w:cs="TH SarabunPSK"/>
          <w:b/>
          <w:bCs/>
          <w:cs/>
        </w:rPr>
        <w:t>เกณฑ์การวัดและประเมิน</w:t>
      </w:r>
    </w:p>
    <w:p w:rsidR="00660574" w:rsidRPr="00660574" w:rsidRDefault="00660574" w:rsidP="00660574">
      <w:pPr>
        <w:pStyle w:val="a6"/>
        <w:numPr>
          <w:ilvl w:val="2"/>
          <w:numId w:val="6"/>
        </w:num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</w:rPr>
      </w:pPr>
      <w:r w:rsidRPr="00660574">
        <w:rPr>
          <w:rFonts w:ascii="TH SarabunPSK" w:hAnsi="TH SarabunPSK" w:cs="TH SarabunPSK"/>
          <w:cs/>
        </w:rPr>
        <w:t xml:space="preserve">สังเกตพฤติกรรมรายบุคคล  ผ่านเกณฑ์ร้อยละ  </w:t>
      </w:r>
      <w:r w:rsidRPr="00660574">
        <w:rPr>
          <w:rFonts w:ascii="TH SarabunPSK" w:hAnsi="TH SarabunPSK" w:cs="TH SarabunPSK"/>
        </w:rPr>
        <w:t>80</w:t>
      </w:r>
    </w:p>
    <w:p w:rsidR="00660574" w:rsidRPr="00660574" w:rsidRDefault="00660574" w:rsidP="00660574">
      <w:pPr>
        <w:pStyle w:val="a6"/>
        <w:numPr>
          <w:ilvl w:val="2"/>
          <w:numId w:val="6"/>
        </w:num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</w:rPr>
      </w:pPr>
      <w:r w:rsidRPr="00660574">
        <w:rPr>
          <w:rFonts w:ascii="TH SarabunPSK" w:hAnsi="TH SarabunPSK" w:cs="TH SarabunPSK"/>
          <w:cs/>
        </w:rPr>
        <w:t xml:space="preserve">การตรวจผลงาน  ผ่านเกณฑ์ร้อยละ </w:t>
      </w:r>
      <w:r w:rsidRPr="00660574">
        <w:rPr>
          <w:rFonts w:ascii="TH SarabunPSK" w:hAnsi="TH SarabunPSK" w:cs="TH SarabunPSK"/>
        </w:rPr>
        <w:t>80</w:t>
      </w:r>
    </w:p>
    <w:p w:rsidR="00660574" w:rsidRPr="00660574" w:rsidRDefault="00660574" w:rsidP="00660574">
      <w:pPr>
        <w:rPr>
          <w:rFonts w:ascii="TH SarabunPSK" w:hAnsi="TH SarabunPSK" w:cs="TH SarabunPSK"/>
        </w:rPr>
      </w:pPr>
    </w:p>
    <w:p w:rsidR="00660574" w:rsidRPr="00660574" w:rsidRDefault="00660574" w:rsidP="00660574">
      <w:pPr>
        <w:rPr>
          <w:rFonts w:ascii="TH SarabunPSK" w:hAnsi="TH SarabunPSK" w:cs="TH SarabunPSK"/>
        </w:rPr>
      </w:pPr>
    </w:p>
    <w:p w:rsidR="00660574" w:rsidRPr="00660574" w:rsidRDefault="00660574" w:rsidP="00660574">
      <w:pPr>
        <w:rPr>
          <w:rFonts w:ascii="TH SarabunPSK" w:hAnsi="TH SarabunPSK" w:cs="TH SarabunPSK"/>
        </w:rPr>
      </w:pPr>
    </w:p>
    <w:p w:rsidR="00660574" w:rsidRPr="00660574" w:rsidRDefault="00660574" w:rsidP="00660574">
      <w:pPr>
        <w:rPr>
          <w:rFonts w:ascii="TH SarabunPSK" w:hAnsi="TH SarabunPSK" w:cs="TH SarabunPSK"/>
        </w:rPr>
      </w:pPr>
    </w:p>
    <w:p w:rsidR="00660574" w:rsidRPr="00660574" w:rsidRDefault="00660574" w:rsidP="00660574">
      <w:pPr>
        <w:rPr>
          <w:rFonts w:ascii="TH SarabunPSK" w:hAnsi="TH SarabunPSK" w:cs="TH SarabunPSK"/>
        </w:rPr>
      </w:pPr>
    </w:p>
    <w:p w:rsidR="00660574" w:rsidRPr="00660574" w:rsidRDefault="00660574" w:rsidP="00660574">
      <w:pPr>
        <w:rPr>
          <w:rFonts w:ascii="TH SarabunPSK" w:hAnsi="TH SarabunPSK" w:cs="TH SarabunPSK"/>
        </w:rPr>
      </w:pPr>
    </w:p>
    <w:p w:rsidR="00660574" w:rsidRPr="00660574" w:rsidRDefault="00660574" w:rsidP="00660574">
      <w:pPr>
        <w:rPr>
          <w:rFonts w:ascii="TH SarabunPSK" w:hAnsi="TH SarabunPSK" w:cs="TH SarabunPSK"/>
        </w:rPr>
      </w:pPr>
    </w:p>
    <w:p w:rsidR="00660574" w:rsidRPr="00660574" w:rsidRDefault="00660574" w:rsidP="00660574">
      <w:pPr>
        <w:rPr>
          <w:rFonts w:ascii="TH SarabunPSK" w:hAnsi="TH SarabunPSK" w:cs="TH SarabunPSK"/>
        </w:rPr>
      </w:pPr>
    </w:p>
    <w:p w:rsidR="00660574" w:rsidRPr="00660574" w:rsidRDefault="00660574" w:rsidP="00660574">
      <w:pPr>
        <w:rPr>
          <w:rFonts w:ascii="TH SarabunPSK" w:hAnsi="TH SarabunPSK" w:cs="TH SarabunPSK"/>
        </w:rPr>
      </w:pPr>
    </w:p>
    <w:p w:rsidR="00660574" w:rsidRPr="00660574" w:rsidRDefault="00660574" w:rsidP="00660574">
      <w:pPr>
        <w:rPr>
          <w:rFonts w:ascii="TH SarabunPSK" w:hAnsi="TH SarabunPSK" w:cs="TH SarabunPSK"/>
        </w:rPr>
      </w:pPr>
    </w:p>
    <w:p w:rsidR="00660574" w:rsidRPr="00660574" w:rsidRDefault="00660574" w:rsidP="00660574">
      <w:pPr>
        <w:rPr>
          <w:rFonts w:ascii="TH SarabunPSK" w:hAnsi="TH SarabunPSK" w:cs="TH SarabunPSK"/>
        </w:rPr>
      </w:pPr>
    </w:p>
    <w:p w:rsidR="00660574" w:rsidRPr="00660574" w:rsidRDefault="00660574" w:rsidP="00660574">
      <w:pPr>
        <w:rPr>
          <w:rFonts w:ascii="TH SarabunPSK" w:hAnsi="TH SarabunPSK" w:cs="TH SarabunPSK"/>
        </w:rPr>
      </w:pPr>
    </w:p>
    <w:p w:rsidR="00660574" w:rsidRPr="00660574" w:rsidRDefault="00660574" w:rsidP="00660574">
      <w:pPr>
        <w:rPr>
          <w:rFonts w:ascii="TH SarabunPSK" w:hAnsi="TH SarabunPSK" w:cs="TH SarabunPSK"/>
        </w:rPr>
      </w:pPr>
    </w:p>
    <w:p w:rsidR="00660574" w:rsidRPr="00660574" w:rsidRDefault="00660574" w:rsidP="00660574">
      <w:pPr>
        <w:rPr>
          <w:rFonts w:ascii="TH SarabunPSK" w:hAnsi="TH SarabunPSK" w:cs="TH SarabunPSK"/>
        </w:rPr>
      </w:pPr>
    </w:p>
    <w:p w:rsidR="00660574" w:rsidRPr="00660574" w:rsidRDefault="00660574" w:rsidP="00660574">
      <w:pPr>
        <w:rPr>
          <w:rFonts w:ascii="TH SarabunPSK" w:hAnsi="TH SarabunPSK" w:cs="TH SarabunPSK"/>
        </w:rPr>
      </w:pPr>
    </w:p>
    <w:p w:rsidR="00660574" w:rsidRPr="00660574" w:rsidRDefault="00660574" w:rsidP="00660574">
      <w:pPr>
        <w:rPr>
          <w:rFonts w:ascii="TH SarabunPSK" w:hAnsi="TH SarabunPSK" w:cs="TH SarabunPSK"/>
        </w:rPr>
      </w:pPr>
    </w:p>
    <w:p w:rsidR="00660574" w:rsidRPr="00660574" w:rsidRDefault="00660574" w:rsidP="00660574">
      <w:pPr>
        <w:rPr>
          <w:rFonts w:ascii="TH SarabunPSK" w:hAnsi="TH SarabunPSK" w:cs="TH SarabunPSK"/>
        </w:rPr>
      </w:pPr>
    </w:p>
    <w:p w:rsidR="00660574" w:rsidRPr="00660574" w:rsidRDefault="00660574" w:rsidP="00660574">
      <w:pPr>
        <w:rPr>
          <w:rFonts w:ascii="TH SarabunPSK" w:hAnsi="TH SarabunPSK" w:cs="TH SarabunPSK"/>
        </w:rPr>
      </w:pPr>
    </w:p>
    <w:p w:rsidR="00660574" w:rsidRPr="00660574" w:rsidRDefault="00660574" w:rsidP="00660574">
      <w:pPr>
        <w:rPr>
          <w:rFonts w:ascii="TH SarabunPSK" w:hAnsi="TH SarabunPSK" w:cs="TH SarabunPSK"/>
          <w:b/>
          <w:bCs/>
        </w:rPr>
      </w:pPr>
    </w:p>
    <w:p w:rsidR="00660574" w:rsidRPr="00660574" w:rsidRDefault="00660574" w:rsidP="00660574">
      <w:pPr>
        <w:pStyle w:val="a6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660574" w:rsidRPr="00660574" w:rsidRDefault="00660574" w:rsidP="00660574">
      <w:pPr>
        <w:pStyle w:val="a6"/>
        <w:numPr>
          <w:ilvl w:val="0"/>
          <w:numId w:val="6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660574">
        <w:rPr>
          <w:rFonts w:ascii="TH SarabunPSK" w:eastAsia="Angsana New" w:hAnsi="TH SarabunPSK" w:cs="TH SarabunPSK"/>
          <w:b/>
          <w:bCs/>
          <w:cs/>
        </w:rPr>
        <w:t>บันทึกผลหลังการจัดการเรียนรู้</w:t>
      </w:r>
    </w:p>
    <w:p w:rsidR="00660574" w:rsidRPr="00660574" w:rsidRDefault="00660574" w:rsidP="00660574">
      <w:pPr>
        <w:pStyle w:val="a6"/>
        <w:numPr>
          <w:ilvl w:val="1"/>
          <w:numId w:val="6"/>
        </w:num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Angsana New" w:hAnsi="TH SarabunPSK" w:cs="TH SarabunPSK"/>
        </w:rPr>
      </w:pPr>
      <w:r w:rsidRPr="00660574">
        <w:rPr>
          <w:rFonts w:ascii="TH SarabunPSK" w:eastAsia="Angsana New" w:hAnsi="TH SarabunPSK" w:cs="TH SarabunPSK"/>
          <w:b/>
          <w:bCs/>
          <w:cs/>
        </w:rPr>
        <w:t>ผลการจัดการเรียนรู้</w:t>
      </w:r>
      <w:r w:rsidRPr="00660574">
        <w:rPr>
          <w:rFonts w:ascii="TH SarabunPSK" w:eastAsia="Angsana New" w:hAnsi="TH SarabunPSK" w:cs="TH SarabunPSK"/>
          <w:cs/>
        </w:rPr>
        <w:t xml:space="preserve">  ( </w:t>
      </w:r>
      <w:r w:rsidRPr="00660574">
        <w:rPr>
          <w:rFonts w:ascii="TH SarabunPSK" w:hAnsi="TH SarabunPSK" w:cs="TH SarabunPSK"/>
          <w:cs/>
        </w:rPr>
        <w:t xml:space="preserve">นักเรียนทั้งหมด  16  คน </w:t>
      </w:r>
      <w:r w:rsidRPr="00660574">
        <w:rPr>
          <w:rFonts w:ascii="TH SarabunPSK" w:eastAsia="Angsana New" w:hAnsi="TH SarabunPSK" w:cs="TH SarabunPSK"/>
          <w:cs/>
        </w:rPr>
        <w:t>)</w:t>
      </w:r>
    </w:p>
    <w:p w:rsidR="00660574" w:rsidRPr="00660574" w:rsidRDefault="00660574" w:rsidP="00660574">
      <w:pPr>
        <w:pStyle w:val="a6"/>
        <w:tabs>
          <w:tab w:val="left" w:pos="1134"/>
          <w:tab w:val="left" w:pos="1418"/>
          <w:tab w:val="left" w:pos="1701"/>
          <w:tab w:val="left" w:pos="1985"/>
          <w:tab w:val="left" w:pos="2268"/>
        </w:tabs>
        <w:ind w:left="1500"/>
        <w:rPr>
          <w:rFonts w:ascii="TH SarabunPSK" w:hAnsi="TH SarabunPSK" w:cs="TH SarabunPSK"/>
        </w:rPr>
      </w:pPr>
      <w:r w:rsidRPr="00660574">
        <w:rPr>
          <w:rFonts w:ascii="TH SarabunPSK" w:hAnsi="TH SarabunPSK" w:cs="TH SarabunPSK"/>
          <w:cs/>
        </w:rPr>
        <w:tab/>
        <w:t>นักเรียนผ่านเกณฑ์การประเมินระดับดี........คน  คิดเป็นร้อยละ...........</w:t>
      </w:r>
    </w:p>
    <w:p w:rsidR="00660574" w:rsidRPr="00660574" w:rsidRDefault="00660574" w:rsidP="00660574">
      <w:pPr>
        <w:pStyle w:val="a6"/>
        <w:tabs>
          <w:tab w:val="left" w:pos="1134"/>
          <w:tab w:val="left" w:pos="1418"/>
          <w:tab w:val="left" w:pos="1701"/>
          <w:tab w:val="left" w:pos="1985"/>
          <w:tab w:val="left" w:pos="2268"/>
        </w:tabs>
        <w:ind w:left="1500"/>
        <w:rPr>
          <w:rFonts w:ascii="TH SarabunPSK" w:hAnsi="TH SarabunPSK" w:cs="TH SarabunPSK"/>
        </w:rPr>
      </w:pPr>
      <w:r w:rsidRPr="00660574">
        <w:rPr>
          <w:rFonts w:ascii="TH SarabunPSK" w:hAnsi="TH SarabunPSK" w:cs="TH SarabunPSK"/>
        </w:rPr>
        <w:tab/>
      </w:r>
      <w:r w:rsidRPr="00660574">
        <w:rPr>
          <w:rFonts w:ascii="TH SarabunPSK" w:hAnsi="TH SarabunPSK" w:cs="TH SarabunPSK"/>
          <w:cs/>
        </w:rPr>
        <w:t xml:space="preserve">นักเรียนผ่านเกณฑ์การประเมินระดับปานกลาง.......คน  คิดเป็นร้อยละ................. </w:t>
      </w:r>
    </w:p>
    <w:p w:rsidR="00660574" w:rsidRPr="00660574" w:rsidRDefault="00660574" w:rsidP="00660574">
      <w:pPr>
        <w:pStyle w:val="a6"/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Angsana New" w:hAnsi="TH SarabunPSK" w:cs="TH SarabunPSK"/>
        </w:rPr>
      </w:pPr>
      <w:r w:rsidRPr="00660574">
        <w:rPr>
          <w:rFonts w:ascii="TH SarabunPSK" w:hAnsi="TH SarabunPSK" w:cs="TH SarabunPSK"/>
          <w:cs/>
        </w:rPr>
        <w:tab/>
      </w:r>
      <w:r w:rsidRPr="00660574">
        <w:rPr>
          <w:rFonts w:ascii="TH SarabunPSK" w:hAnsi="TH SarabunPSK" w:cs="TH SarabunPSK"/>
          <w:cs/>
        </w:rPr>
        <w:tab/>
      </w:r>
      <w:r w:rsidRPr="00660574">
        <w:rPr>
          <w:rFonts w:ascii="TH SarabunPSK" w:hAnsi="TH SarabunPSK" w:cs="TH SarabunPSK"/>
          <w:cs/>
        </w:rPr>
        <w:tab/>
        <w:t>นักเรียนไม่ผ่านเกณฑ์การประเมินระดับปรับปรุง........คน  คิดเป็นร้อยละ.............</w:t>
      </w:r>
    </w:p>
    <w:p w:rsidR="00660574" w:rsidRPr="00660574" w:rsidRDefault="00660574" w:rsidP="00660574">
      <w:pPr>
        <w:pStyle w:val="a6"/>
        <w:numPr>
          <w:ilvl w:val="1"/>
          <w:numId w:val="6"/>
        </w:num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Angsana New" w:hAnsi="TH SarabunPSK" w:cs="TH SarabunPSK"/>
        </w:rPr>
      </w:pPr>
      <w:r w:rsidRPr="00660574">
        <w:rPr>
          <w:rFonts w:ascii="TH SarabunPSK" w:hAnsi="TH SarabunPSK" w:cs="TH SarabunPSK"/>
          <w:b/>
          <w:bCs/>
          <w:cs/>
        </w:rPr>
        <w:t>ผลการประเมินพฤติกรรมระหว่างเรียน</w:t>
      </w:r>
    </w:p>
    <w:p w:rsidR="00660574" w:rsidRPr="00660574" w:rsidRDefault="00660574" w:rsidP="006605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Angsana New" w:hAnsi="TH SarabunPSK" w:cs="TH SarabunPSK"/>
        </w:rPr>
      </w:pPr>
      <w:r w:rsidRPr="0066057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0574" w:rsidRPr="00660574" w:rsidRDefault="00660574" w:rsidP="00660574">
      <w:pPr>
        <w:pStyle w:val="a6"/>
        <w:numPr>
          <w:ilvl w:val="1"/>
          <w:numId w:val="6"/>
        </w:num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Angsana New" w:hAnsi="TH SarabunPSK" w:cs="TH SarabunPSK"/>
        </w:rPr>
      </w:pPr>
      <w:r w:rsidRPr="00660574">
        <w:rPr>
          <w:rFonts w:ascii="TH SarabunPSK" w:hAnsi="TH SarabunPSK" w:cs="TH SarabunPSK"/>
          <w:b/>
          <w:bCs/>
          <w:cs/>
        </w:rPr>
        <w:t>ปัญหาและอุปสรรคระหว่างการจัดกิจกรรมการเรียนการสอน</w:t>
      </w:r>
    </w:p>
    <w:p w:rsidR="00660574" w:rsidRPr="00660574" w:rsidRDefault="00660574" w:rsidP="006605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Angsana New" w:hAnsi="TH SarabunPSK" w:cs="TH SarabunPSK"/>
        </w:rPr>
      </w:pPr>
      <w:r w:rsidRPr="00660574">
        <w:rPr>
          <w:rFonts w:ascii="TH SarabunPSK" w:hAnsi="TH SarabunPSK" w:cs="TH SarabunPSK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0574" w:rsidRPr="00660574" w:rsidRDefault="00660574" w:rsidP="00660574">
      <w:pPr>
        <w:pStyle w:val="a6"/>
        <w:numPr>
          <w:ilvl w:val="1"/>
          <w:numId w:val="6"/>
        </w:num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Angsana New" w:hAnsi="TH SarabunPSK" w:cs="TH SarabunPSK"/>
        </w:rPr>
      </w:pPr>
      <w:r w:rsidRPr="00660574">
        <w:rPr>
          <w:rFonts w:ascii="TH SarabunPSK" w:hAnsi="TH SarabunPSK" w:cs="TH SarabunPSK"/>
          <w:b/>
          <w:bCs/>
          <w:cs/>
        </w:rPr>
        <w:t>การปรับปรุงและพัฒนา</w:t>
      </w:r>
    </w:p>
    <w:p w:rsidR="00660574" w:rsidRPr="00660574" w:rsidRDefault="00660574" w:rsidP="006605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s/>
        </w:rPr>
      </w:pPr>
      <w:r w:rsidRPr="0066057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0574" w:rsidRPr="00660574" w:rsidRDefault="00660574" w:rsidP="006605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right"/>
        <w:rPr>
          <w:rFonts w:ascii="TH SarabunPSK" w:eastAsia="Angsana New" w:hAnsi="TH SarabunPSK" w:cs="TH SarabunPSK"/>
        </w:rPr>
      </w:pPr>
    </w:p>
    <w:p w:rsidR="00660574" w:rsidRPr="00660574" w:rsidRDefault="00660574" w:rsidP="006605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right"/>
        <w:rPr>
          <w:rFonts w:ascii="TH SarabunPSK" w:eastAsia="Angsana New" w:hAnsi="TH SarabunPSK" w:cs="TH SarabunPSK"/>
          <w:cs/>
        </w:rPr>
      </w:pPr>
    </w:p>
    <w:p w:rsidR="00660574" w:rsidRPr="00660574" w:rsidRDefault="00660574" w:rsidP="006605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right"/>
        <w:rPr>
          <w:rFonts w:ascii="TH SarabunPSK" w:eastAsia="Angsana New" w:hAnsi="TH SarabunPSK" w:cs="TH SarabunPSK"/>
        </w:rPr>
      </w:pPr>
    </w:p>
    <w:p w:rsidR="00660574" w:rsidRPr="00660574" w:rsidRDefault="00660574" w:rsidP="006605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right"/>
        <w:rPr>
          <w:rFonts w:ascii="TH SarabunPSK" w:eastAsia="Angsana New" w:hAnsi="TH SarabunPSK" w:cs="TH SarabunPSK"/>
        </w:rPr>
      </w:pPr>
      <w:r w:rsidRPr="00660574">
        <w:rPr>
          <w:rFonts w:ascii="TH SarabunPSK" w:eastAsia="Angsana New" w:hAnsi="TH SarabunPSK" w:cs="TH SarabunPSK"/>
          <w:cs/>
        </w:rPr>
        <w:t>ลงชื่อ</w:t>
      </w:r>
      <w:r w:rsidRPr="00660574">
        <w:rPr>
          <w:rFonts w:ascii="TH SarabunPSK" w:eastAsia="Angsana New" w:hAnsi="TH SarabunPSK" w:cs="TH SarabunPSK"/>
        </w:rPr>
        <w:t>……………………………………………</w:t>
      </w:r>
    </w:p>
    <w:p w:rsidR="00660574" w:rsidRPr="00660574" w:rsidRDefault="00660574" w:rsidP="00660574">
      <w:pPr>
        <w:rPr>
          <w:rFonts w:ascii="TH SarabunPSK" w:eastAsia="Angsana New" w:hAnsi="TH SarabunPSK" w:cs="TH SarabunPSK"/>
        </w:rPr>
      </w:pPr>
      <w:r w:rsidRPr="00660574">
        <w:rPr>
          <w:rFonts w:ascii="TH SarabunPSK" w:eastAsia="Angsana New" w:hAnsi="TH SarabunPSK" w:cs="TH SarabunPSK"/>
        </w:rPr>
        <w:tab/>
      </w:r>
      <w:r w:rsidRPr="00660574">
        <w:rPr>
          <w:rFonts w:ascii="TH SarabunPSK" w:eastAsia="Angsana New" w:hAnsi="TH SarabunPSK" w:cs="TH SarabunPSK"/>
        </w:rPr>
        <w:tab/>
      </w:r>
      <w:r w:rsidRPr="00660574">
        <w:rPr>
          <w:rFonts w:ascii="TH SarabunPSK" w:eastAsia="Angsana New" w:hAnsi="TH SarabunPSK" w:cs="TH SarabunPSK"/>
        </w:rPr>
        <w:tab/>
      </w:r>
      <w:r w:rsidRPr="00660574">
        <w:rPr>
          <w:rFonts w:ascii="TH SarabunPSK" w:eastAsia="Angsana New" w:hAnsi="TH SarabunPSK" w:cs="TH SarabunPSK"/>
        </w:rPr>
        <w:tab/>
      </w:r>
      <w:r w:rsidRPr="00660574">
        <w:rPr>
          <w:rFonts w:ascii="TH SarabunPSK" w:eastAsia="Angsana New" w:hAnsi="TH SarabunPSK" w:cs="TH SarabunPSK"/>
        </w:rPr>
        <w:tab/>
      </w:r>
      <w:r w:rsidRPr="00660574">
        <w:rPr>
          <w:rFonts w:ascii="TH SarabunPSK" w:eastAsia="Angsana New" w:hAnsi="TH SarabunPSK" w:cs="TH SarabunPSK"/>
        </w:rPr>
        <w:tab/>
      </w:r>
      <w:r w:rsidRPr="00660574">
        <w:rPr>
          <w:rFonts w:ascii="TH SarabunPSK" w:eastAsia="Angsana New" w:hAnsi="TH SarabunPSK" w:cs="TH SarabunPSK"/>
        </w:rPr>
        <w:tab/>
        <w:t xml:space="preserve">               </w:t>
      </w:r>
      <w:r w:rsidRPr="00660574">
        <w:rPr>
          <w:rFonts w:ascii="TH SarabunPSK" w:eastAsia="Angsana New" w:hAnsi="TH SarabunPSK" w:cs="TH SarabunPSK"/>
          <w:cs/>
        </w:rPr>
        <w:t>(นางอัมพร  ธง</w:t>
      </w:r>
      <w:proofErr w:type="spellStart"/>
      <w:r w:rsidRPr="00660574">
        <w:rPr>
          <w:rFonts w:ascii="TH SarabunPSK" w:eastAsia="Angsana New" w:hAnsi="TH SarabunPSK" w:cs="TH SarabunPSK"/>
          <w:cs/>
        </w:rPr>
        <w:t>ภักดิ์</w:t>
      </w:r>
      <w:proofErr w:type="spellEnd"/>
      <w:r w:rsidRPr="00660574">
        <w:rPr>
          <w:rFonts w:ascii="TH SarabunPSK" w:eastAsia="Angsana New" w:hAnsi="TH SarabunPSK" w:cs="TH SarabunPSK"/>
          <w:cs/>
        </w:rPr>
        <w:t>)</w:t>
      </w:r>
    </w:p>
    <w:p w:rsidR="00660574" w:rsidRPr="00660574" w:rsidRDefault="00660574" w:rsidP="00660574">
      <w:pPr>
        <w:pStyle w:val="a3"/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eastAsia="Angsana New" w:hAnsi="TH SarabunPSK" w:cs="TH SarabunPSK"/>
          <w:sz w:val="32"/>
          <w:szCs w:val="32"/>
        </w:rPr>
      </w:pPr>
      <w:r w:rsidRPr="0066057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66057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66057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66057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66057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66057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66057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66057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660574">
        <w:rPr>
          <w:rFonts w:ascii="TH SarabunPSK" w:eastAsia="Angsana New" w:hAnsi="TH SarabunPSK" w:cs="TH SarabunPSK"/>
          <w:sz w:val="32"/>
          <w:szCs w:val="32"/>
        </w:rPr>
        <w:tab/>
        <w:t xml:space="preserve">     </w:t>
      </w:r>
      <w:r w:rsidRPr="00660574">
        <w:rPr>
          <w:rFonts w:ascii="TH SarabunPSK" w:eastAsia="Angsana New" w:hAnsi="TH SarabunPSK" w:cs="TH SarabunPSK"/>
          <w:sz w:val="32"/>
          <w:szCs w:val="32"/>
          <w:cs/>
        </w:rPr>
        <w:t xml:space="preserve">ครู  </w:t>
      </w:r>
      <w:proofErr w:type="spellStart"/>
      <w:r w:rsidRPr="00660574">
        <w:rPr>
          <w:rFonts w:ascii="TH SarabunPSK" w:eastAsia="Angsana New" w:hAnsi="TH SarabunPSK" w:cs="TH SarabunPSK"/>
          <w:sz w:val="32"/>
          <w:szCs w:val="32"/>
          <w:cs/>
        </w:rPr>
        <w:t>วิทย</w:t>
      </w:r>
      <w:proofErr w:type="spellEnd"/>
      <w:r w:rsidRPr="00660574">
        <w:rPr>
          <w:rFonts w:ascii="TH SarabunPSK" w:eastAsia="Angsana New" w:hAnsi="TH SarabunPSK" w:cs="TH SarabunPSK"/>
          <w:sz w:val="32"/>
          <w:szCs w:val="32"/>
          <w:cs/>
        </w:rPr>
        <w:t>ฐานะครูชำนาญการพิเศษ</w:t>
      </w:r>
    </w:p>
    <w:p w:rsidR="00660574" w:rsidRPr="00660574" w:rsidRDefault="00660574" w:rsidP="00660574">
      <w:pPr>
        <w:pStyle w:val="a6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660574" w:rsidRPr="00660574" w:rsidRDefault="00660574" w:rsidP="00660574">
      <w:pPr>
        <w:pStyle w:val="a6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660574" w:rsidRPr="00660574" w:rsidRDefault="00660574" w:rsidP="00660574">
      <w:pPr>
        <w:pStyle w:val="a6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660574" w:rsidRPr="00660574" w:rsidRDefault="00660574" w:rsidP="00660574">
      <w:pPr>
        <w:pStyle w:val="a6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660574" w:rsidRPr="00660574" w:rsidRDefault="00660574" w:rsidP="00660574">
      <w:pPr>
        <w:pStyle w:val="a6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660574" w:rsidRPr="00660574" w:rsidRDefault="00660574" w:rsidP="00660574">
      <w:pPr>
        <w:pStyle w:val="a6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660574" w:rsidRPr="00660574" w:rsidRDefault="00660574" w:rsidP="00660574">
      <w:pPr>
        <w:pStyle w:val="a6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660574" w:rsidRPr="00660574" w:rsidRDefault="00660574" w:rsidP="00660574">
      <w:pPr>
        <w:pStyle w:val="a6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660574" w:rsidRPr="00660574" w:rsidRDefault="00660574" w:rsidP="00660574">
      <w:pPr>
        <w:pStyle w:val="a6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660574" w:rsidRPr="00660574" w:rsidRDefault="00660574" w:rsidP="00660574">
      <w:pPr>
        <w:pStyle w:val="a6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660574" w:rsidRPr="00660574" w:rsidRDefault="00660574" w:rsidP="00660574">
      <w:pPr>
        <w:pStyle w:val="a6"/>
        <w:numPr>
          <w:ilvl w:val="0"/>
          <w:numId w:val="6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66057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ความเห็นของหัวหน้ากลุ่มสาระสังคมศึกษา  ศาสนาและวัฒนธรรม</w:t>
      </w:r>
    </w:p>
    <w:p w:rsidR="00660574" w:rsidRPr="00660574" w:rsidRDefault="00660574" w:rsidP="006605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660574">
        <w:rPr>
          <w:rFonts w:ascii="TH SarabunPSK" w:hAnsi="TH SarabunPSK" w:cs="TH SarabunPSK"/>
          <w:cs/>
        </w:rPr>
        <w:t>..................</w:t>
      </w:r>
      <w:r w:rsidRPr="00660574">
        <w:rPr>
          <w:rFonts w:ascii="TH SarabunPSK" w:hAnsi="TH SarabunPSK" w:cs="TH SarabunPSK"/>
        </w:rPr>
        <w:t>………………………………………………………………………</w:t>
      </w:r>
      <w:r w:rsidRPr="0066057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0574" w:rsidRPr="00660574" w:rsidRDefault="00660574" w:rsidP="00660574">
      <w:pPr>
        <w:pStyle w:val="4"/>
        <w:tabs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660574" w:rsidRPr="00660574" w:rsidRDefault="00660574" w:rsidP="006605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right"/>
        <w:rPr>
          <w:rFonts w:ascii="TH SarabunPSK" w:hAnsi="TH SarabunPSK" w:cs="TH SarabunPSK"/>
        </w:rPr>
      </w:pPr>
      <w:r w:rsidRPr="00660574">
        <w:rPr>
          <w:rFonts w:ascii="TH SarabunPSK" w:hAnsi="TH SarabunPSK" w:cs="TH SarabunPSK"/>
          <w:cs/>
        </w:rPr>
        <w:t>ลงชื่อ..................................................</w:t>
      </w:r>
      <w:r w:rsidRPr="00660574">
        <w:rPr>
          <w:rFonts w:ascii="TH SarabunPSK" w:hAnsi="TH SarabunPSK" w:cs="TH SarabunPSK"/>
        </w:rPr>
        <w:t>..</w:t>
      </w:r>
      <w:r w:rsidRPr="00660574">
        <w:rPr>
          <w:rFonts w:ascii="TH SarabunPSK" w:hAnsi="TH SarabunPSK" w:cs="TH SarabunPSK"/>
          <w:cs/>
        </w:rPr>
        <w:t>...</w:t>
      </w:r>
      <w:r w:rsidRPr="00660574">
        <w:rPr>
          <w:rFonts w:ascii="TH SarabunPSK" w:hAnsi="TH SarabunPSK" w:cs="TH SarabunPSK"/>
        </w:rPr>
        <w:t>...</w:t>
      </w:r>
      <w:r w:rsidRPr="00660574">
        <w:rPr>
          <w:rFonts w:ascii="TH SarabunPSK" w:hAnsi="TH SarabunPSK" w:cs="TH SarabunPSK"/>
          <w:cs/>
        </w:rPr>
        <w:t>ผู้ตรวจสอบ</w:t>
      </w:r>
    </w:p>
    <w:p w:rsidR="00660574" w:rsidRPr="00660574" w:rsidRDefault="00660574" w:rsidP="006605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660574">
        <w:rPr>
          <w:rFonts w:ascii="TH SarabunPSK" w:hAnsi="TH SarabunPSK" w:cs="TH SarabunPSK"/>
          <w:cs/>
        </w:rPr>
        <w:tab/>
      </w:r>
      <w:r w:rsidRPr="00660574">
        <w:rPr>
          <w:rFonts w:ascii="TH SarabunPSK" w:hAnsi="TH SarabunPSK" w:cs="TH SarabunPSK"/>
          <w:cs/>
        </w:rPr>
        <w:tab/>
      </w:r>
      <w:r w:rsidRPr="00660574">
        <w:rPr>
          <w:rFonts w:ascii="TH SarabunPSK" w:hAnsi="TH SarabunPSK" w:cs="TH SarabunPSK"/>
          <w:cs/>
        </w:rPr>
        <w:tab/>
      </w:r>
      <w:r w:rsidRPr="00660574">
        <w:rPr>
          <w:rFonts w:ascii="TH SarabunPSK" w:hAnsi="TH SarabunPSK" w:cs="TH SarabunPSK"/>
          <w:cs/>
        </w:rPr>
        <w:tab/>
      </w:r>
      <w:r w:rsidRPr="00660574">
        <w:rPr>
          <w:rFonts w:ascii="TH SarabunPSK" w:hAnsi="TH SarabunPSK" w:cs="TH SarabunPSK"/>
          <w:cs/>
        </w:rPr>
        <w:tab/>
      </w:r>
      <w:r w:rsidRPr="00660574">
        <w:rPr>
          <w:rFonts w:ascii="TH SarabunPSK" w:hAnsi="TH SarabunPSK" w:cs="TH SarabunPSK"/>
          <w:cs/>
        </w:rPr>
        <w:tab/>
      </w:r>
      <w:r w:rsidRPr="00660574">
        <w:rPr>
          <w:rFonts w:ascii="TH SarabunPSK" w:hAnsi="TH SarabunPSK" w:cs="TH SarabunPSK"/>
          <w:cs/>
        </w:rPr>
        <w:tab/>
      </w:r>
      <w:r w:rsidRPr="00660574">
        <w:rPr>
          <w:rFonts w:ascii="TH SarabunPSK" w:hAnsi="TH SarabunPSK" w:cs="TH SarabunPSK"/>
        </w:rPr>
        <w:tab/>
      </w:r>
      <w:r w:rsidRPr="00660574">
        <w:rPr>
          <w:rFonts w:ascii="TH SarabunPSK" w:hAnsi="TH SarabunPSK" w:cs="TH SarabunPSK"/>
          <w:cs/>
        </w:rPr>
        <w:t xml:space="preserve">   (............................................................) </w:t>
      </w:r>
    </w:p>
    <w:p w:rsidR="00660574" w:rsidRPr="00660574" w:rsidRDefault="00660574" w:rsidP="006605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right"/>
        <w:rPr>
          <w:rFonts w:ascii="TH SarabunPSK" w:hAnsi="TH SarabunPSK" w:cs="TH SarabunPSK"/>
        </w:rPr>
      </w:pPr>
      <w:r w:rsidRPr="00660574">
        <w:rPr>
          <w:rFonts w:ascii="TH SarabunPSK" w:hAnsi="TH SarabunPSK" w:cs="TH SarabunPSK"/>
          <w:cs/>
        </w:rPr>
        <w:tab/>
      </w:r>
      <w:r w:rsidRPr="00660574">
        <w:rPr>
          <w:rFonts w:ascii="TH SarabunPSK" w:hAnsi="TH SarabunPSK" w:cs="TH SarabunPSK"/>
        </w:rPr>
        <w:tab/>
      </w:r>
      <w:r w:rsidRPr="00660574">
        <w:rPr>
          <w:rFonts w:ascii="TH SarabunPSK" w:hAnsi="TH SarabunPSK" w:cs="TH SarabunPSK"/>
        </w:rPr>
        <w:tab/>
      </w:r>
      <w:r w:rsidRPr="00660574">
        <w:rPr>
          <w:rFonts w:ascii="TH SarabunPSK" w:hAnsi="TH SarabunPSK" w:cs="TH SarabunPSK"/>
        </w:rPr>
        <w:tab/>
      </w:r>
      <w:r w:rsidRPr="00660574">
        <w:rPr>
          <w:rFonts w:ascii="TH SarabunPSK" w:hAnsi="TH SarabunPSK" w:cs="TH SarabunPSK"/>
        </w:rPr>
        <w:tab/>
      </w:r>
      <w:r w:rsidRPr="00660574">
        <w:rPr>
          <w:rFonts w:ascii="TH SarabunPSK" w:hAnsi="TH SarabunPSK" w:cs="TH SarabunPSK"/>
          <w:cs/>
        </w:rPr>
        <w:tab/>
        <w:t>หัวหน้ากลุ่มสาระสังคมศึกษา ศาสนาและวัฒนธรรม</w:t>
      </w:r>
    </w:p>
    <w:p w:rsidR="00660574" w:rsidRPr="00660574" w:rsidRDefault="00660574" w:rsidP="00660574">
      <w:pPr>
        <w:pStyle w:val="a6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660574" w:rsidRPr="00660574" w:rsidRDefault="00660574" w:rsidP="00660574">
      <w:pPr>
        <w:pStyle w:val="a6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660574" w:rsidRPr="00660574" w:rsidRDefault="00660574" w:rsidP="00660574">
      <w:pPr>
        <w:pStyle w:val="a6"/>
        <w:numPr>
          <w:ilvl w:val="0"/>
          <w:numId w:val="6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660574">
        <w:rPr>
          <w:rFonts w:ascii="TH SarabunPSK" w:hAnsi="TH SarabunPSK" w:cs="TH SarabunPSK"/>
          <w:sz w:val="32"/>
          <w:szCs w:val="32"/>
          <w:cs/>
        </w:rPr>
        <w:t xml:space="preserve"> ความเห็นของผู้บริหารโรงเรียน</w:t>
      </w:r>
    </w:p>
    <w:p w:rsidR="00660574" w:rsidRPr="00660574" w:rsidRDefault="00660574" w:rsidP="00660574">
      <w:pPr>
        <w:pStyle w:val="a6"/>
        <w:ind w:left="284"/>
        <w:rPr>
          <w:rFonts w:ascii="TH SarabunPSK" w:hAnsi="TH SarabunPSK" w:cs="TH SarabunPSK"/>
          <w:sz w:val="32"/>
          <w:szCs w:val="32"/>
        </w:rPr>
      </w:pPr>
    </w:p>
    <w:p w:rsidR="00660574" w:rsidRPr="00660574" w:rsidRDefault="00660574" w:rsidP="00660574">
      <w:pPr>
        <w:pStyle w:val="a6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660574">
        <w:rPr>
          <w:rFonts w:ascii="TH SarabunPSK" w:hAnsi="TH SarabunPSK" w:cs="TH SarabunPSK"/>
          <w:cs/>
        </w:rPr>
        <w:lastRenderedPageBreak/>
        <w:t>..................</w:t>
      </w:r>
      <w:r w:rsidRPr="00660574">
        <w:rPr>
          <w:rFonts w:ascii="TH SarabunPSK" w:hAnsi="TH SarabunPSK" w:cs="TH SarabunPSK"/>
        </w:rPr>
        <w:t>………………………………………………………………………</w:t>
      </w:r>
      <w:r w:rsidRPr="0066057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0574" w:rsidRPr="00660574" w:rsidRDefault="00660574" w:rsidP="006605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Angsana New" w:hAnsi="TH SarabunPSK" w:cs="TH SarabunPSK"/>
          <w:cs/>
        </w:rPr>
      </w:pPr>
    </w:p>
    <w:p w:rsidR="00660574" w:rsidRPr="00660574" w:rsidRDefault="00660574" w:rsidP="006605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660574" w:rsidRPr="00660574" w:rsidRDefault="00660574" w:rsidP="006605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660574" w:rsidRPr="00660574" w:rsidRDefault="00660574" w:rsidP="006605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660574">
        <w:rPr>
          <w:rFonts w:ascii="TH SarabunPSK" w:hAnsi="TH SarabunPSK" w:cs="TH SarabunPSK"/>
          <w:cs/>
        </w:rPr>
        <w:tab/>
      </w:r>
      <w:r w:rsidRPr="00660574">
        <w:rPr>
          <w:rFonts w:ascii="TH SarabunPSK" w:hAnsi="TH SarabunPSK" w:cs="TH SarabunPSK"/>
          <w:cs/>
        </w:rPr>
        <w:tab/>
      </w:r>
      <w:r w:rsidRPr="00660574">
        <w:rPr>
          <w:rFonts w:ascii="TH SarabunPSK" w:hAnsi="TH SarabunPSK" w:cs="TH SarabunPSK"/>
          <w:cs/>
        </w:rPr>
        <w:tab/>
      </w:r>
      <w:r w:rsidRPr="00660574">
        <w:rPr>
          <w:rFonts w:ascii="TH SarabunPSK" w:hAnsi="TH SarabunPSK" w:cs="TH SarabunPSK"/>
          <w:cs/>
        </w:rPr>
        <w:tab/>
      </w:r>
      <w:r w:rsidRPr="00660574">
        <w:rPr>
          <w:rFonts w:ascii="TH SarabunPSK" w:hAnsi="TH SarabunPSK" w:cs="TH SarabunPSK"/>
          <w:cs/>
        </w:rPr>
        <w:tab/>
      </w:r>
      <w:r w:rsidRPr="00660574">
        <w:rPr>
          <w:rFonts w:ascii="TH SarabunPSK" w:hAnsi="TH SarabunPSK" w:cs="TH SarabunPSK"/>
          <w:cs/>
        </w:rPr>
        <w:tab/>
      </w:r>
      <w:r w:rsidRPr="00660574">
        <w:rPr>
          <w:rFonts w:ascii="TH SarabunPSK" w:hAnsi="TH SarabunPSK" w:cs="TH SarabunPSK"/>
          <w:cs/>
        </w:rPr>
        <w:tab/>
        <w:t>ลงชื่อ.................................................. ผู้ตรวจสอบ</w:t>
      </w:r>
    </w:p>
    <w:p w:rsidR="00660574" w:rsidRPr="00660574" w:rsidRDefault="00660574" w:rsidP="006605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660574">
        <w:rPr>
          <w:rFonts w:ascii="TH SarabunPSK" w:hAnsi="TH SarabunPSK" w:cs="TH SarabunPSK"/>
          <w:cs/>
        </w:rPr>
        <w:tab/>
      </w:r>
      <w:r w:rsidRPr="00660574">
        <w:rPr>
          <w:rFonts w:ascii="TH SarabunPSK" w:hAnsi="TH SarabunPSK" w:cs="TH SarabunPSK"/>
          <w:cs/>
        </w:rPr>
        <w:tab/>
      </w:r>
      <w:r w:rsidRPr="00660574">
        <w:rPr>
          <w:rFonts w:ascii="TH SarabunPSK" w:hAnsi="TH SarabunPSK" w:cs="TH SarabunPSK"/>
          <w:cs/>
        </w:rPr>
        <w:tab/>
      </w:r>
      <w:r w:rsidRPr="00660574">
        <w:rPr>
          <w:rFonts w:ascii="TH SarabunPSK" w:hAnsi="TH SarabunPSK" w:cs="TH SarabunPSK"/>
          <w:cs/>
        </w:rPr>
        <w:tab/>
      </w:r>
      <w:r w:rsidRPr="00660574">
        <w:rPr>
          <w:rFonts w:ascii="TH SarabunPSK" w:hAnsi="TH SarabunPSK" w:cs="TH SarabunPSK"/>
          <w:cs/>
        </w:rPr>
        <w:tab/>
      </w:r>
      <w:r w:rsidRPr="00660574">
        <w:rPr>
          <w:rFonts w:ascii="TH SarabunPSK" w:hAnsi="TH SarabunPSK" w:cs="TH SarabunPSK"/>
          <w:cs/>
        </w:rPr>
        <w:tab/>
      </w:r>
      <w:r w:rsidRPr="00660574">
        <w:rPr>
          <w:rFonts w:ascii="TH SarabunPSK" w:hAnsi="TH SarabunPSK" w:cs="TH SarabunPSK"/>
          <w:cs/>
        </w:rPr>
        <w:tab/>
        <w:t xml:space="preserve">      ( ..............................................) </w:t>
      </w:r>
    </w:p>
    <w:p w:rsidR="00660574" w:rsidRPr="00660574" w:rsidRDefault="00660574" w:rsidP="006605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eastAsia="Angsana New" w:hAnsi="TH SarabunPSK" w:cs="TH SarabunPSK"/>
        </w:rPr>
      </w:pPr>
      <w:r w:rsidRPr="00660574">
        <w:rPr>
          <w:rFonts w:ascii="TH SarabunPSK" w:hAnsi="TH SarabunPSK" w:cs="TH SarabunPSK"/>
          <w:cs/>
        </w:rPr>
        <w:tab/>
      </w:r>
      <w:r w:rsidRPr="00660574">
        <w:rPr>
          <w:rFonts w:ascii="TH SarabunPSK" w:hAnsi="TH SarabunPSK" w:cs="TH SarabunPSK"/>
          <w:cs/>
        </w:rPr>
        <w:tab/>
      </w:r>
      <w:r w:rsidRPr="00660574">
        <w:rPr>
          <w:rFonts w:ascii="TH SarabunPSK" w:hAnsi="TH SarabunPSK" w:cs="TH SarabunPSK"/>
          <w:cs/>
        </w:rPr>
        <w:tab/>
      </w:r>
      <w:r w:rsidRPr="00660574">
        <w:rPr>
          <w:rFonts w:ascii="TH SarabunPSK" w:hAnsi="TH SarabunPSK" w:cs="TH SarabunPSK"/>
          <w:cs/>
        </w:rPr>
        <w:tab/>
      </w:r>
      <w:r w:rsidRPr="00660574">
        <w:rPr>
          <w:rFonts w:ascii="TH SarabunPSK" w:hAnsi="TH SarabunPSK" w:cs="TH SarabunPSK"/>
          <w:cs/>
        </w:rPr>
        <w:tab/>
      </w:r>
      <w:r w:rsidRPr="00660574">
        <w:rPr>
          <w:rFonts w:ascii="TH SarabunPSK" w:hAnsi="TH SarabunPSK" w:cs="TH SarabunPSK"/>
          <w:cs/>
        </w:rPr>
        <w:tab/>
        <w:t xml:space="preserve">            ผู้อำนวยการโรงเรียนบ้านท่าตูมดงสะพัง</w:t>
      </w:r>
    </w:p>
    <w:p w:rsidR="00660574" w:rsidRPr="00660574" w:rsidRDefault="00660574" w:rsidP="006605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660574" w:rsidRPr="00660574" w:rsidRDefault="00660574" w:rsidP="006605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660574" w:rsidRPr="00660574" w:rsidRDefault="00660574" w:rsidP="00660574">
      <w:pPr>
        <w:rPr>
          <w:rFonts w:ascii="TH SarabunPSK" w:hAnsi="TH SarabunPSK" w:cs="TH SarabunPSK"/>
        </w:rPr>
      </w:pPr>
    </w:p>
    <w:p w:rsidR="00660574" w:rsidRPr="00660574" w:rsidRDefault="00660574" w:rsidP="00660574">
      <w:pPr>
        <w:rPr>
          <w:rFonts w:ascii="TH SarabunPSK" w:hAnsi="TH SarabunPSK" w:cs="TH SarabunPSK"/>
        </w:rPr>
      </w:pPr>
    </w:p>
    <w:p w:rsidR="00660574" w:rsidRPr="00660574" w:rsidRDefault="00660574" w:rsidP="00660574">
      <w:pPr>
        <w:rPr>
          <w:rFonts w:ascii="TH SarabunPSK" w:hAnsi="TH SarabunPSK" w:cs="TH SarabunPSK"/>
        </w:rPr>
      </w:pPr>
    </w:p>
    <w:p w:rsidR="00660574" w:rsidRPr="00660574" w:rsidRDefault="00660574" w:rsidP="00660574">
      <w:pPr>
        <w:rPr>
          <w:rFonts w:ascii="TH SarabunPSK" w:hAnsi="TH SarabunPSK" w:cs="TH SarabunPSK"/>
        </w:rPr>
      </w:pPr>
    </w:p>
    <w:p w:rsidR="00660574" w:rsidRPr="00660574" w:rsidRDefault="00660574" w:rsidP="00660574">
      <w:pPr>
        <w:rPr>
          <w:rFonts w:ascii="TH SarabunPSK" w:hAnsi="TH SarabunPSK" w:cs="TH SarabunPSK"/>
        </w:rPr>
      </w:pPr>
    </w:p>
    <w:p w:rsidR="00660574" w:rsidRPr="00660574" w:rsidRDefault="00660574" w:rsidP="00660574">
      <w:pPr>
        <w:rPr>
          <w:rFonts w:ascii="TH SarabunPSK" w:hAnsi="TH SarabunPSK" w:cs="TH SarabunPSK"/>
        </w:rPr>
      </w:pPr>
    </w:p>
    <w:p w:rsidR="00660574" w:rsidRPr="00660574" w:rsidRDefault="00660574" w:rsidP="00660574">
      <w:pPr>
        <w:rPr>
          <w:rFonts w:ascii="TH SarabunPSK" w:hAnsi="TH SarabunPSK" w:cs="TH SarabunPSK"/>
        </w:rPr>
      </w:pPr>
    </w:p>
    <w:p w:rsidR="00660574" w:rsidRPr="00660574" w:rsidRDefault="00660574" w:rsidP="00660574">
      <w:pPr>
        <w:rPr>
          <w:rFonts w:ascii="TH SarabunPSK" w:hAnsi="TH SarabunPSK" w:cs="TH SarabunPSK"/>
        </w:rPr>
      </w:pPr>
    </w:p>
    <w:p w:rsidR="00660574" w:rsidRPr="00660574" w:rsidRDefault="00660574" w:rsidP="00660574">
      <w:pPr>
        <w:rPr>
          <w:rFonts w:ascii="TH SarabunPSK" w:hAnsi="TH SarabunPSK" w:cs="TH SarabunPSK"/>
        </w:rPr>
      </w:pPr>
    </w:p>
    <w:p w:rsidR="00E26CD8" w:rsidRPr="00660574" w:rsidRDefault="00E26CD8">
      <w:pPr>
        <w:rPr>
          <w:rFonts w:ascii="TH SarabunPSK" w:hAnsi="TH SarabunPSK" w:cs="TH SarabunPSK"/>
        </w:rPr>
      </w:pPr>
    </w:p>
    <w:sectPr w:rsidR="00E26CD8" w:rsidRPr="00660574" w:rsidSect="004C0B4B">
      <w:pgSz w:w="11906" w:h="16838"/>
      <w:pgMar w:top="1259" w:right="1418" w:bottom="1259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EB8"/>
    <w:multiLevelType w:val="multilevel"/>
    <w:tmpl w:val="26005B0E"/>
    <w:lvl w:ilvl="0">
      <w:start w:val="4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b/>
        <w:b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b w:val="0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378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b w:val="0"/>
      </w:rPr>
    </w:lvl>
  </w:abstractNum>
  <w:abstractNum w:abstractNumId="1">
    <w:nsid w:val="100C5F11"/>
    <w:multiLevelType w:val="hybridMultilevel"/>
    <w:tmpl w:val="2D6CCFC8"/>
    <w:lvl w:ilvl="0" w:tplc="55EE1D12">
      <w:start w:val="1"/>
      <w:numFmt w:val="decimal"/>
      <w:lvlText w:val="%1.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708B4"/>
    <w:multiLevelType w:val="hybridMultilevel"/>
    <w:tmpl w:val="B1467912"/>
    <w:lvl w:ilvl="0" w:tplc="40A67378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77A86"/>
    <w:multiLevelType w:val="hybridMultilevel"/>
    <w:tmpl w:val="C8A85100"/>
    <w:lvl w:ilvl="0" w:tplc="DFDA646A">
      <w:start w:val="1"/>
      <w:numFmt w:val="decimal"/>
      <w:lvlText w:val="%1.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E9001E"/>
    <w:multiLevelType w:val="hybridMultilevel"/>
    <w:tmpl w:val="433EFFD0"/>
    <w:lvl w:ilvl="0" w:tplc="8A881610">
      <w:start w:val="1"/>
      <w:numFmt w:val="decimal"/>
      <w:lvlText w:val="%1."/>
      <w:lvlJc w:val="left"/>
      <w:pPr>
        <w:ind w:left="1720" w:hanging="360"/>
      </w:pPr>
      <w:rPr>
        <w:rFonts w:ascii="TH SarabunPSK" w:hAnsi="TH SarabunPSK" w:cs="TH SarabunPSK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C16BF"/>
    <w:multiLevelType w:val="hybridMultilevel"/>
    <w:tmpl w:val="90269018"/>
    <w:lvl w:ilvl="0" w:tplc="55921DCC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802421"/>
    <w:multiLevelType w:val="hybridMultilevel"/>
    <w:tmpl w:val="B8E6DCDC"/>
    <w:lvl w:ilvl="0" w:tplc="A6A20F3C">
      <w:start w:val="1"/>
      <w:numFmt w:val="decimal"/>
      <w:lvlText w:val="%1."/>
      <w:lvlJc w:val="left"/>
      <w:pPr>
        <w:ind w:left="1500" w:hanging="360"/>
      </w:pPr>
      <w:rPr>
        <w:sz w:val="32"/>
        <w:szCs w:val="32"/>
        <w:lang w:bidi="th-TH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C0A12"/>
    <w:multiLevelType w:val="hybridMultilevel"/>
    <w:tmpl w:val="3FECC070"/>
    <w:lvl w:ilvl="0" w:tplc="2CFAD1C0">
      <w:start w:val="1"/>
      <w:numFmt w:val="decimal"/>
      <w:lvlText w:val="%1.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660574"/>
    <w:rsid w:val="003F0526"/>
    <w:rsid w:val="00461E78"/>
    <w:rsid w:val="004C0B4B"/>
    <w:rsid w:val="00660574"/>
    <w:rsid w:val="00787E5B"/>
    <w:rsid w:val="00E26CD8"/>
    <w:rsid w:val="00FC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74"/>
    <w:rPr>
      <w:rFonts w:ascii="Angsana New" w:eastAsia="Cordia New" w:hAnsi="Angsana New" w:cs="AngsanaUPC"/>
    </w:rPr>
  </w:style>
  <w:style w:type="paragraph" w:styleId="4">
    <w:name w:val="heading 4"/>
    <w:basedOn w:val="a"/>
    <w:next w:val="a"/>
    <w:link w:val="40"/>
    <w:semiHidden/>
    <w:unhideWhenUsed/>
    <w:qFormat/>
    <w:rsid w:val="00660574"/>
    <w:pPr>
      <w:keepNext/>
      <w:outlineLvl w:val="3"/>
    </w:pPr>
    <w:rPr>
      <w:rFonts w:ascii="AngsanaUPC" w:hAnsi="Angsan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semiHidden/>
    <w:rsid w:val="00660574"/>
    <w:rPr>
      <w:rFonts w:ascii="AngsanaUPC" w:eastAsia="Cordia New" w:hAnsi="AngsanaUPC" w:cs="AngsanaUPC"/>
      <w:b/>
      <w:bCs/>
      <w:sz w:val="40"/>
      <w:szCs w:val="40"/>
    </w:rPr>
  </w:style>
  <w:style w:type="paragraph" w:styleId="a3">
    <w:name w:val="Title"/>
    <w:basedOn w:val="a"/>
    <w:link w:val="a4"/>
    <w:qFormat/>
    <w:rsid w:val="00660574"/>
    <w:pPr>
      <w:jc w:val="center"/>
    </w:pPr>
    <w:rPr>
      <w:rFonts w:ascii="Cordia New" w:hAnsi="Cordia New" w:cs="Cordia New"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660574"/>
    <w:rPr>
      <w:rFonts w:ascii="Cordia New" w:eastAsia="Cordia New" w:hAnsi="Cordia New" w:cs="Cordia New"/>
      <w:sz w:val="36"/>
      <w:szCs w:val="36"/>
    </w:rPr>
  </w:style>
  <w:style w:type="paragraph" w:styleId="a5">
    <w:name w:val="No Spacing"/>
    <w:uiPriority w:val="1"/>
    <w:qFormat/>
    <w:rsid w:val="00660574"/>
    <w:rPr>
      <w:rFonts w:ascii="Calibri" w:eastAsia="Calibri" w:hAnsi="Calibri" w:cs="Cordia New"/>
      <w:sz w:val="22"/>
      <w:szCs w:val="28"/>
    </w:rPr>
  </w:style>
  <w:style w:type="paragraph" w:styleId="a6">
    <w:name w:val="List Paragraph"/>
    <w:basedOn w:val="a"/>
    <w:uiPriority w:val="34"/>
    <w:qFormat/>
    <w:rsid w:val="0066057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7">
    <w:name w:val="Strong"/>
    <w:basedOn w:val="a0"/>
    <w:uiPriority w:val="22"/>
    <w:qFormat/>
    <w:rsid w:val="006605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5524</Characters>
  <Application>Microsoft Office Word</Application>
  <DocSecurity>0</DocSecurity>
  <Lines>46</Lines>
  <Paragraphs>12</Paragraphs>
  <ScaleCrop>false</ScaleCrop>
  <Company>Microsoft Corporation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2013-05-07T04:23:00Z</dcterms:created>
  <dcterms:modified xsi:type="dcterms:W3CDTF">2013-05-07T04:23:00Z</dcterms:modified>
</cp:coreProperties>
</file>