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74" w:rsidRPr="0030621A" w:rsidRDefault="00A51DE9" w:rsidP="00BF2D77">
      <w:pPr>
        <w:jc w:val="center"/>
        <w:rPr>
          <w:rFonts w:asciiTheme="majorBidi" w:hAnsiTheme="majorBidi" w:cstheme="majorBidi"/>
          <w:color w:val="auto"/>
          <w:sz w:val="40"/>
          <w:szCs w:val="40"/>
        </w:rPr>
      </w:pPr>
      <w:r>
        <w:rPr>
          <w:rFonts w:asciiTheme="majorBidi" w:hAnsiTheme="majorBidi" w:cstheme="majorBidi" w:hint="cs"/>
          <w:color w:val="auto"/>
          <w:sz w:val="40"/>
          <w:szCs w:val="40"/>
          <w:cs/>
        </w:rPr>
        <w:t>ความ</w:t>
      </w:r>
      <w:r w:rsidR="00B57774" w:rsidRPr="0030621A">
        <w:rPr>
          <w:rFonts w:asciiTheme="majorBidi" w:hAnsiTheme="majorBidi" w:cstheme="majorBidi"/>
          <w:color w:val="auto"/>
          <w:sz w:val="40"/>
          <w:szCs w:val="40"/>
          <w:cs/>
        </w:rPr>
        <w:t>รับผิดชอบของธุรกิจต่อสังคม</w:t>
      </w:r>
    </w:p>
    <w:p w:rsidR="00B57774" w:rsidRPr="0030621A" w:rsidRDefault="00B57774" w:rsidP="00BF2D77">
      <w:pPr>
        <w:jc w:val="center"/>
        <w:rPr>
          <w:rFonts w:asciiTheme="majorBidi" w:hAnsiTheme="majorBidi" w:cstheme="majorBidi"/>
          <w:color w:val="auto"/>
          <w:sz w:val="40"/>
          <w:szCs w:val="40"/>
        </w:rPr>
      </w:pPr>
      <w:r w:rsidRPr="0030621A">
        <w:rPr>
          <w:rFonts w:asciiTheme="majorBidi" w:hAnsiTheme="majorBidi" w:cstheme="majorBidi"/>
          <w:color w:val="auto"/>
          <w:sz w:val="40"/>
          <w:szCs w:val="40"/>
          <w:cs/>
        </w:rPr>
        <w:t>(</w:t>
      </w:r>
      <w:r w:rsidRPr="0030621A">
        <w:rPr>
          <w:rFonts w:asciiTheme="majorBidi" w:hAnsiTheme="majorBidi" w:cstheme="majorBidi"/>
          <w:color w:val="auto"/>
          <w:sz w:val="40"/>
          <w:szCs w:val="40"/>
        </w:rPr>
        <w:t>Corporate Social Responsibility –</w:t>
      </w:r>
      <w:r w:rsidR="0030621A" w:rsidRPr="0030621A">
        <w:rPr>
          <w:rFonts w:asciiTheme="majorBidi" w:hAnsiTheme="majorBidi" w:cstheme="majorBidi"/>
          <w:color w:val="auto"/>
          <w:sz w:val="40"/>
          <w:szCs w:val="40"/>
          <w:cs/>
        </w:rPr>
        <w:t xml:space="preserve"> </w:t>
      </w:r>
      <w:r w:rsidRPr="0030621A">
        <w:rPr>
          <w:rFonts w:asciiTheme="majorBidi" w:hAnsiTheme="majorBidi" w:cstheme="majorBidi"/>
          <w:color w:val="auto"/>
          <w:sz w:val="40"/>
          <w:szCs w:val="40"/>
        </w:rPr>
        <w:t>CSR)</w:t>
      </w:r>
    </w:p>
    <w:p w:rsidR="00D55621" w:rsidRPr="00854828" w:rsidRDefault="00854828" w:rsidP="00B94005">
      <w:pPr>
        <w:rPr>
          <w:rFonts w:asciiTheme="majorBidi" w:hAnsiTheme="majorBidi" w:cstheme="majorBidi"/>
          <w:color w:val="auto"/>
          <w:u w:val="single"/>
          <w:cs/>
        </w:rPr>
      </w:pPr>
      <w:r w:rsidRPr="00854828">
        <w:rPr>
          <w:rFonts w:asciiTheme="majorBidi" w:hAnsiTheme="majorBidi" w:cstheme="majorBidi"/>
          <w:color w:val="auto"/>
          <w:u w:val="single"/>
          <w:cs/>
        </w:rPr>
        <w:t>บทคัดย่อ</w:t>
      </w:r>
    </w:p>
    <w:p w:rsidR="0030621A" w:rsidRDefault="00D55621" w:rsidP="00F84D5D">
      <w:pPr>
        <w:jc w:val="thaiDistribute"/>
        <w:rPr>
          <w:rFonts w:asciiTheme="majorBidi" w:hAnsiTheme="majorBidi" w:cstheme="majorBidi"/>
          <w:b w:val="0"/>
          <w:bCs w:val="0"/>
          <w:color w:val="auto"/>
          <w:sz w:val="32"/>
          <w:szCs w:val="32"/>
        </w:rPr>
      </w:pPr>
      <w:r w:rsidRPr="0030621A">
        <w:rPr>
          <w:rFonts w:asciiTheme="majorBidi" w:hAnsiTheme="majorBidi" w:cstheme="majorBidi"/>
          <w:b w:val="0"/>
          <w:bCs w:val="0"/>
          <w:color w:val="000000" w:themeColor="text1"/>
          <w:sz w:val="32"/>
          <w:szCs w:val="32"/>
          <w:cs/>
        </w:rPr>
        <w:t xml:space="preserve">                     ในปัจจุบันกระแสความรับผิดชอบต่อสังคมขององค์กรธุรกิจหรือ </w:t>
      </w:r>
      <w:r w:rsidRPr="0030621A">
        <w:rPr>
          <w:rFonts w:asciiTheme="majorBidi" w:hAnsiTheme="majorBidi" w:cstheme="majorBidi"/>
          <w:b w:val="0"/>
          <w:bCs w:val="0"/>
          <w:color w:val="000000" w:themeColor="text1"/>
          <w:sz w:val="32"/>
          <w:szCs w:val="32"/>
        </w:rPr>
        <w:t xml:space="preserve">CSR </w:t>
      </w:r>
      <w:r w:rsidRPr="0030621A">
        <w:rPr>
          <w:rFonts w:asciiTheme="majorBidi" w:hAnsiTheme="majorBidi" w:cstheme="majorBidi"/>
          <w:b w:val="0"/>
          <w:bCs w:val="0"/>
          <w:color w:val="000000" w:themeColor="text1"/>
          <w:sz w:val="32"/>
          <w:szCs w:val="32"/>
          <w:cs/>
        </w:rPr>
        <w:t xml:space="preserve">กำลังได้รับความสนใจจากองค์กรในประเทศไทยอย่างแพร่หลาย ผนวกกับมาตรฐาน  </w:t>
      </w:r>
      <w:r w:rsidRPr="0030621A">
        <w:rPr>
          <w:rFonts w:asciiTheme="majorBidi" w:hAnsiTheme="majorBidi" w:cstheme="majorBidi"/>
          <w:b w:val="0"/>
          <w:bCs w:val="0"/>
          <w:color w:val="000000" w:themeColor="text1"/>
          <w:sz w:val="32"/>
          <w:szCs w:val="32"/>
        </w:rPr>
        <w:t>ISO 26000</w:t>
      </w:r>
      <w:r w:rsidRPr="0030621A">
        <w:rPr>
          <w:rFonts w:asciiTheme="majorBidi" w:hAnsiTheme="majorBidi" w:cstheme="majorBidi"/>
          <w:b w:val="0"/>
          <w:bCs w:val="0"/>
          <w:color w:val="000000" w:themeColor="text1"/>
          <w:sz w:val="32"/>
          <w:szCs w:val="32"/>
          <w:cs/>
        </w:rPr>
        <w:t xml:space="preserve"> ว่าด้วยความรับผิดชอบต่อสังคมซึ่งได้ประกาศใช้อย่างเป็นทางการในปี</w:t>
      </w:r>
      <w:r w:rsidR="0030621A" w:rsidRPr="0030621A">
        <w:rPr>
          <w:rFonts w:asciiTheme="majorBidi" w:hAnsiTheme="majorBidi" w:cstheme="majorBidi"/>
          <w:b w:val="0"/>
          <w:bCs w:val="0"/>
          <w:color w:val="000000" w:themeColor="text1"/>
          <w:sz w:val="32"/>
          <w:szCs w:val="32"/>
          <w:cs/>
        </w:rPr>
        <w:t xml:space="preserve"> </w:t>
      </w:r>
      <w:r w:rsidRPr="0030621A">
        <w:rPr>
          <w:rFonts w:asciiTheme="majorBidi" w:hAnsiTheme="majorBidi" w:cstheme="majorBidi"/>
          <w:b w:val="0"/>
          <w:bCs w:val="0"/>
          <w:color w:val="000000" w:themeColor="text1"/>
          <w:sz w:val="32"/>
          <w:szCs w:val="32"/>
        </w:rPr>
        <w:t>2553</w:t>
      </w:r>
      <w:r w:rsidRPr="0030621A">
        <w:rPr>
          <w:rFonts w:asciiTheme="majorBidi" w:hAnsiTheme="majorBidi" w:cstheme="majorBidi"/>
          <w:b w:val="0"/>
          <w:bCs w:val="0"/>
          <w:color w:val="000000" w:themeColor="text1"/>
          <w:sz w:val="32"/>
          <w:szCs w:val="32"/>
          <w:cs/>
        </w:rPr>
        <w:t xml:space="preserve"> เป็นปัจจัยเร่งรัดให้องค์กรต้องปรับตัวและปรับทิศทางการดำเนินธุรกิจที่มีความสำนึกรับผิดชอบต่อสังคม </w:t>
      </w:r>
      <w:r w:rsidRPr="0030621A">
        <w:rPr>
          <w:rFonts w:asciiTheme="majorBidi" w:hAnsiTheme="majorBidi" w:cstheme="majorBidi"/>
          <w:b w:val="0"/>
          <w:bCs w:val="0"/>
          <w:color w:val="000000" w:themeColor="text1"/>
          <w:sz w:val="32"/>
          <w:szCs w:val="32"/>
          <w:cs/>
          <w:lang w:val="en-GB"/>
        </w:rPr>
        <w:t>เพื่อให้ลูกค้าได้มีภาพลักษณ์ที่ดีมีความภักดีกับตราสินค้า เพื่อชิงส่วนแบ่งทางการตลาดที่มีการขยายตัวอย่างรวดเร็ว</w:t>
      </w:r>
      <w:r w:rsidR="00FE519D" w:rsidRPr="0030621A">
        <w:rPr>
          <w:rFonts w:asciiTheme="majorBidi" w:hAnsiTheme="majorBidi" w:cstheme="majorBidi"/>
          <w:b w:val="0"/>
          <w:bCs w:val="0"/>
          <w:color w:val="000000" w:themeColor="text1"/>
          <w:sz w:val="32"/>
          <w:szCs w:val="32"/>
          <w:lang w:val="en-GB"/>
        </w:rPr>
        <w:t xml:space="preserve"> </w:t>
      </w:r>
      <w:r w:rsidRPr="0030621A">
        <w:rPr>
          <w:rFonts w:asciiTheme="majorBidi" w:hAnsiTheme="majorBidi" w:cstheme="majorBidi"/>
          <w:b w:val="0"/>
          <w:bCs w:val="0"/>
          <w:color w:val="000000" w:themeColor="text1"/>
          <w:sz w:val="32"/>
          <w:szCs w:val="32"/>
          <w:cs/>
        </w:rPr>
        <w:t xml:space="preserve">นอกเหนือจากการสร้างกำไรและปฏิบัติตามกฎหมาย </w:t>
      </w:r>
      <w:r w:rsidR="008D3019" w:rsidRPr="0030621A">
        <w:rPr>
          <w:rFonts w:asciiTheme="majorBidi" w:hAnsiTheme="majorBidi" w:cstheme="majorBidi"/>
          <w:b w:val="0"/>
          <w:bCs w:val="0"/>
          <w:color w:val="000000" w:themeColor="text1"/>
          <w:sz w:val="32"/>
          <w:szCs w:val="32"/>
          <w:cs/>
        </w:rPr>
        <w:t>เป็นยุทธศาสตร์ใน</w:t>
      </w:r>
      <w:r w:rsidRPr="0030621A">
        <w:rPr>
          <w:rFonts w:asciiTheme="majorBidi" w:hAnsiTheme="majorBidi" w:cstheme="majorBidi"/>
          <w:b w:val="0"/>
          <w:bCs w:val="0"/>
          <w:color w:val="000000" w:themeColor="text1"/>
          <w:sz w:val="32"/>
          <w:szCs w:val="32"/>
          <w:cs/>
        </w:rPr>
        <w:t>การประชาสัมพันธ์ที่ดีของธุรกิจ</w:t>
      </w:r>
      <w:r w:rsidR="006B5DA5" w:rsidRPr="0030621A">
        <w:rPr>
          <w:rFonts w:asciiTheme="majorBidi" w:hAnsiTheme="majorBidi" w:cstheme="majorBidi"/>
          <w:b w:val="0"/>
          <w:bCs w:val="0"/>
          <w:color w:val="000000" w:themeColor="text1"/>
          <w:sz w:val="32"/>
          <w:szCs w:val="32"/>
          <w:cs/>
        </w:rPr>
        <w:t xml:space="preserve">  </w:t>
      </w:r>
      <w:r w:rsidRPr="0030621A">
        <w:rPr>
          <w:rFonts w:asciiTheme="majorBidi" w:hAnsiTheme="majorBidi" w:cstheme="majorBidi"/>
          <w:b w:val="0"/>
          <w:bCs w:val="0"/>
          <w:color w:val="000000" w:themeColor="text1"/>
          <w:sz w:val="32"/>
          <w:szCs w:val="32"/>
          <w:cs/>
        </w:rPr>
        <w:t>เป็นการสร้างดุลยภาพของการผสานประโยชน์ระหว่างธุรกิจ</w:t>
      </w:r>
      <w:r w:rsidR="0030621A" w:rsidRPr="0030621A">
        <w:rPr>
          <w:rFonts w:asciiTheme="majorBidi" w:hAnsiTheme="majorBidi" w:cstheme="majorBidi"/>
          <w:b w:val="0"/>
          <w:bCs w:val="0"/>
          <w:color w:val="auto"/>
          <w:sz w:val="32"/>
          <w:szCs w:val="32"/>
          <w:cs/>
        </w:rPr>
        <w:t>และการดำเนินกิจกรรมความรับผิดชอบต่อสังคมได้อย่างเหมาะสมกับลักษณะขององค์กร</w:t>
      </w:r>
    </w:p>
    <w:p w:rsidR="00854828" w:rsidRDefault="00854828" w:rsidP="0030621A">
      <w:pPr>
        <w:rPr>
          <w:rFonts w:asciiTheme="majorBidi" w:hAnsiTheme="majorBidi" w:cstheme="majorBidi"/>
          <w:b w:val="0"/>
          <w:bCs w:val="0"/>
          <w:color w:val="auto"/>
          <w:sz w:val="32"/>
          <w:szCs w:val="32"/>
        </w:rPr>
      </w:pPr>
      <w:r w:rsidRPr="00B94005">
        <w:rPr>
          <w:rFonts w:asciiTheme="majorBidi" w:hAnsiTheme="majorBidi" w:cstheme="majorBidi" w:hint="cs"/>
          <w:color w:val="auto"/>
          <w:sz w:val="32"/>
          <w:szCs w:val="32"/>
          <w:cs/>
        </w:rPr>
        <w:t>คำสำคัญ</w:t>
      </w:r>
      <w:r w:rsidR="00704972">
        <w:rPr>
          <w:rFonts w:asciiTheme="majorBidi" w:hAnsiTheme="majorBidi" w:cstheme="majorBidi" w:hint="cs"/>
          <w:b w:val="0"/>
          <w:bCs w:val="0"/>
          <w:color w:val="auto"/>
          <w:sz w:val="32"/>
          <w:szCs w:val="32"/>
          <w:cs/>
        </w:rPr>
        <w:t xml:space="preserve"> </w:t>
      </w:r>
      <w:r w:rsidR="00B94005">
        <w:rPr>
          <w:rFonts w:asciiTheme="majorBidi" w:hAnsiTheme="majorBidi" w:cstheme="majorBidi" w:hint="cs"/>
          <w:b w:val="0"/>
          <w:bCs w:val="0"/>
          <w:color w:val="auto"/>
          <w:sz w:val="32"/>
          <w:szCs w:val="32"/>
          <w:cs/>
        </w:rPr>
        <w:t xml:space="preserve">     </w:t>
      </w:r>
      <w:r w:rsidR="00704972">
        <w:rPr>
          <w:rFonts w:asciiTheme="majorBidi" w:hAnsiTheme="majorBidi" w:cstheme="majorBidi" w:hint="cs"/>
          <w:b w:val="0"/>
          <w:bCs w:val="0"/>
          <w:color w:val="auto"/>
          <w:sz w:val="32"/>
          <w:szCs w:val="32"/>
          <w:cs/>
        </w:rPr>
        <w:t xml:space="preserve"> ความรับผิดชอบทางสังคมเชิงบรรษัท กิจกรรมเพื่อสังคม  ธุรกิจเพื่อสังคม</w:t>
      </w:r>
    </w:p>
    <w:p w:rsidR="0030621A" w:rsidRPr="004A0027" w:rsidRDefault="0030621A" w:rsidP="00BD62C9">
      <w:pPr>
        <w:jc w:val="both"/>
        <w:rPr>
          <w:rFonts w:asciiTheme="majorBidi" w:hAnsiTheme="majorBidi" w:cstheme="majorBidi"/>
          <w:u w:val="single"/>
        </w:rPr>
      </w:pPr>
      <w:r w:rsidRPr="004A0027">
        <w:rPr>
          <w:rFonts w:asciiTheme="majorBidi" w:hAnsiTheme="majorBidi" w:cstheme="majorBidi"/>
          <w:color w:val="auto"/>
          <w:u w:val="single"/>
        </w:rPr>
        <w:t>AB</w:t>
      </w:r>
      <w:r w:rsidR="00854828" w:rsidRPr="004A0027">
        <w:rPr>
          <w:rFonts w:asciiTheme="majorBidi" w:hAnsiTheme="majorBidi" w:cstheme="majorBidi"/>
          <w:color w:val="auto"/>
          <w:u w:val="single"/>
        </w:rPr>
        <w:t>S</w:t>
      </w:r>
      <w:r w:rsidRPr="004A0027">
        <w:rPr>
          <w:rFonts w:asciiTheme="majorBidi" w:hAnsiTheme="majorBidi" w:cstheme="majorBidi"/>
          <w:color w:val="auto"/>
          <w:u w:val="single"/>
        </w:rPr>
        <w:t>TRACT</w:t>
      </w:r>
    </w:p>
    <w:p w:rsidR="00EC59E0" w:rsidRPr="00B94005" w:rsidRDefault="00E25C61" w:rsidP="00B94005">
      <w:pPr>
        <w:spacing w:after="0"/>
        <w:jc w:val="both"/>
        <w:rPr>
          <w:rFonts w:asciiTheme="majorBidi" w:eastAsia="Times New Roman" w:hAnsiTheme="majorBidi" w:cstheme="majorBidi"/>
          <w:color w:val="000000" w:themeColor="text1"/>
          <w:sz w:val="32"/>
          <w:szCs w:val="32"/>
        </w:rPr>
      </w:pPr>
      <w:r w:rsidRPr="0030621A">
        <w:rPr>
          <w:rFonts w:asciiTheme="majorBidi" w:hAnsiTheme="majorBidi" w:cstheme="majorBidi"/>
          <w:color w:val="000000" w:themeColor="text1"/>
          <w:sz w:val="32"/>
          <w:szCs w:val="32"/>
        </w:rPr>
        <w:t xml:space="preserve">   </w:t>
      </w:r>
      <w:r w:rsidR="00B34532">
        <w:rPr>
          <w:rFonts w:asciiTheme="majorBidi" w:hAnsiTheme="majorBidi" w:cstheme="majorBidi" w:hint="cs"/>
          <w:color w:val="000000" w:themeColor="text1"/>
          <w:sz w:val="32"/>
          <w:szCs w:val="32"/>
          <w:cs/>
        </w:rPr>
        <w:t xml:space="preserve">    </w:t>
      </w:r>
      <w:r w:rsidRPr="0030621A">
        <w:rPr>
          <w:rFonts w:asciiTheme="majorBidi" w:hAnsiTheme="majorBidi" w:cstheme="majorBidi"/>
          <w:color w:val="000000" w:themeColor="text1"/>
          <w:sz w:val="32"/>
          <w:szCs w:val="32"/>
        </w:rPr>
        <w:t xml:space="preserve">     </w:t>
      </w:r>
      <w:r w:rsidR="00B34532">
        <w:rPr>
          <w:rFonts w:asciiTheme="majorBidi" w:hAnsiTheme="majorBidi" w:cstheme="majorBidi" w:hint="cs"/>
          <w:color w:val="000000" w:themeColor="text1"/>
          <w:sz w:val="32"/>
          <w:szCs w:val="32"/>
          <w:cs/>
        </w:rPr>
        <w:t xml:space="preserve">    </w:t>
      </w:r>
      <w:r w:rsidRPr="0030621A">
        <w:rPr>
          <w:rFonts w:asciiTheme="majorBidi" w:hAnsiTheme="majorBidi" w:cstheme="majorBidi"/>
          <w:color w:val="000000" w:themeColor="text1"/>
          <w:sz w:val="32"/>
          <w:szCs w:val="32"/>
        </w:rPr>
        <w:t xml:space="preserve">    In the current era, interest in the issue of Corporate Social Responsibility (CSR) among businesses in Thailand has greatly increased. The ISO 26000 were published as an International Standard in 2010 and will be one of the key factors for many companies to establish business goals and  directions as a platform to build an effective CSR strategy.</w:t>
      </w:r>
      <w:r w:rsidRPr="0030621A">
        <w:rPr>
          <w:rFonts w:asciiTheme="majorBidi" w:hAnsiTheme="majorBidi" w:cstheme="majorBidi"/>
          <w:color w:val="000000" w:themeColor="text1"/>
          <w:sz w:val="32"/>
          <w:szCs w:val="32"/>
          <w:cs/>
        </w:rPr>
        <w:t xml:space="preserve"> </w:t>
      </w:r>
      <w:r w:rsidRPr="0030621A">
        <w:rPr>
          <w:rFonts w:asciiTheme="majorBidi" w:eastAsia="Times New Roman" w:hAnsiTheme="majorBidi" w:cstheme="majorBidi"/>
          <w:color w:val="000000" w:themeColor="text1"/>
          <w:sz w:val="32"/>
          <w:szCs w:val="32"/>
        </w:rPr>
        <w:t xml:space="preserve">In order to create a good image and promote brand loyalty of its customer, a company has to initiate strategies for promoting its services. </w:t>
      </w:r>
      <w:proofErr w:type="gramStart"/>
      <w:r w:rsidRPr="0030621A">
        <w:rPr>
          <w:rFonts w:asciiTheme="majorBidi" w:eastAsia="Times New Roman" w:hAnsiTheme="majorBidi" w:cstheme="majorBidi"/>
          <w:color w:val="000000" w:themeColor="text1"/>
          <w:sz w:val="32"/>
          <w:szCs w:val="32"/>
        </w:rPr>
        <w:t xml:space="preserve">To compete for market share in the rapidly growing </w:t>
      </w:r>
      <w:r w:rsidR="00DD0307" w:rsidRPr="0030621A">
        <w:rPr>
          <w:rFonts w:asciiTheme="majorBidi" w:eastAsia="Times New Roman" w:hAnsiTheme="majorBidi" w:cstheme="majorBidi"/>
          <w:color w:val="000000" w:themeColor="text1"/>
          <w:sz w:val="32"/>
          <w:szCs w:val="32"/>
        </w:rPr>
        <w:t>business</w:t>
      </w:r>
      <w:r w:rsidR="00DD0307" w:rsidRPr="0030621A">
        <w:rPr>
          <w:rFonts w:asciiTheme="majorBidi" w:eastAsia="Times New Roman" w:hAnsiTheme="majorBidi" w:cstheme="majorBidi"/>
          <w:color w:val="000000" w:themeColor="text1"/>
          <w:sz w:val="32"/>
          <w:szCs w:val="32"/>
          <w:cs/>
        </w:rPr>
        <w:t>.</w:t>
      </w:r>
      <w:proofErr w:type="gramEnd"/>
      <w:r w:rsidRPr="0030621A">
        <w:rPr>
          <w:rFonts w:asciiTheme="majorBidi" w:eastAsia="Times New Roman" w:hAnsiTheme="majorBidi" w:cstheme="majorBidi"/>
          <w:color w:val="000000" w:themeColor="text1"/>
          <w:sz w:val="32"/>
          <w:szCs w:val="32"/>
        </w:rPr>
        <w:t xml:space="preserve"> </w:t>
      </w:r>
      <w:r w:rsidR="00DD0307" w:rsidRPr="0030621A">
        <w:rPr>
          <w:rFonts w:asciiTheme="majorBidi" w:eastAsia="Times New Roman" w:hAnsiTheme="majorBidi" w:cstheme="majorBidi"/>
          <w:color w:val="000000" w:themeColor="text1"/>
          <w:sz w:val="32"/>
          <w:szCs w:val="32"/>
        </w:rPr>
        <w:t xml:space="preserve"> </w:t>
      </w:r>
      <w:r w:rsidR="00DD0307" w:rsidRPr="0030621A">
        <w:rPr>
          <w:rFonts w:asciiTheme="majorBidi" w:eastAsia="Times New Roman" w:hAnsiTheme="majorBidi" w:cstheme="majorBidi"/>
          <w:color w:val="000000" w:themeColor="text1"/>
          <w:sz w:val="32"/>
          <w:szCs w:val="40"/>
        </w:rPr>
        <w:t>I</w:t>
      </w:r>
      <w:r w:rsidRPr="0030621A">
        <w:rPr>
          <w:rFonts w:asciiTheme="majorBidi" w:eastAsia="Times New Roman" w:hAnsiTheme="majorBidi" w:cstheme="majorBidi"/>
          <w:color w:val="000000" w:themeColor="text1"/>
          <w:sz w:val="32"/>
          <w:szCs w:val="32"/>
        </w:rPr>
        <w:t>n term of policies and activities that reflect social responsibility besides its profitability and legal compliance. A good public relations strategy in the business of creating a balance between the benefits of combining business and social responsibility activities are appropriate to the nature of the organization.</w:t>
      </w:r>
    </w:p>
    <w:p w:rsidR="00B94005" w:rsidRDefault="00B94005" w:rsidP="00B94005">
      <w:pPr>
        <w:rPr>
          <w:rFonts w:asciiTheme="majorBidi" w:hAnsiTheme="majorBidi" w:cstheme="majorBidi"/>
          <w:color w:val="auto"/>
          <w:sz w:val="32"/>
          <w:szCs w:val="32"/>
        </w:rPr>
      </w:pPr>
      <w:proofErr w:type="gramStart"/>
      <w:r>
        <w:rPr>
          <w:rFonts w:asciiTheme="majorBidi" w:hAnsiTheme="majorBidi" w:cstheme="majorBidi"/>
          <w:color w:val="auto"/>
          <w:sz w:val="32"/>
          <w:szCs w:val="32"/>
        </w:rPr>
        <w:t xml:space="preserve">Keywords     </w:t>
      </w:r>
      <w:r w:rsidR="000A28B9">
        <w:rPr>
          <w:rFonts w:asciiTheme="majorBidi" w:hAnsiTheme="majorBidi" w:cstheme="majorBidi" w:hint="cs"/>
          <w:color w:val="auto"/>
          <w:sz w:val="32"/>
          <w:szCs w:val="32"/>
          <w:cs/>
        </w:rPr>
        <w:t xml:space="preserve"> </w:t>
      </w:r>
      <w:r>
        <w:rPr>
          <w:rFonts w:asciiTheme="majorBidi" w:hAnsiTheme="majorBidi" w:cstheme="majorBidi"/>
          <w:color w:val="auto"/>
          <w:sz w:val="32"/>
          <w:szCs w:val="32"/>
        </w:rPr>
        <w:t>t</w:t>
      </w:r>
      <w:r w:rsidRPr="00B94005">
        <w:rPr>
          <w:rFonts w:asciiTheme="majorBidi" w:hAnsiTheme="majorBidi" w:cstheme="majorBidi"/>
          <w:color w:val="auto"/>
          <w:sz w:val="32"/>
          <w:szCs w:val="32"/>
        </w:rPr>
        <w:t xml:space="preserve">he </w:t>
      </w:r>
      <w:r>
        <w:rPr>
          <w:rFonts w:asciiTheme="majorBidi" w:hAnsiTheme="majorBidi" w:cstheme="majorBidi"/>
          <w:color w:val="auto"/>
          <w:sz w:val="32"/>
          <w:szCs w:val="32"/>
        </w:rPr>
        <w:t>corporate social responsibility</w:t>
      </w:r>
      <w:r>
        <w:rPr>
          <w:rFonts w:asciiTheme="majorBidi" w:hAnsiTheme="majorBidi" w:cstheme="majorBidi" w:hint="cs"/>
          <w:color w:val="auto"/>
          <w:sz w:val="32"/>
          <w:szCs w:val="32"/>
          <w:cs/>
        </w:rPr>
        <w:t>,</w:t>
      </w:r>
      <w:r w:rsidR="000A28B9">
        <w:rPr>
          <w:rFonts w:asciiTheme="majorBidi" w:hAnsiTheme="majorBidi" w:cstheme="majorBidi"/>
          <w:color w:val="auto"/>
          <w:sz w:val="32"/>
          <w:szCs w:val="32"/>
        </w:rPr>
        <w:t xml:space="preserve"> CSR</w:t>
      </w:r>
      <w:r w:rsidR="000A28B9">
        <w:rPr>
          <w:rFonts w:asciiTheme="majorBidi" w:hAnsiTheme="majorBidi" w:cstheme="majorBidi" w:hint="cs"/>
          <w:color w:val="auto"/>
          <w:sz w:val="32"/>
          <w:szCs w:val="32"/>
          <w:cs/>
        </w:rPr>
        <w:t>,</w:t>
      </w:r>
      <w:r w:rsidR="000A28B9">
        <w:rPr>
          <w:rFonts w:asciiTheme="majorBidi" w:hAnsiTheme="majorBidi" w:cstheme="majorBidi"/>
          <w:color w:val="auto"/>
          <w:sz w:val="32"/>
          <w:szCs w:val="32"/>
        </w:rPr>
        <w:t xml:space="preserve"> s</w:t>
      </w:r>
      <w:r w:rsidRPr="00B94005">
        <w:rPr>
          <w:rFonts w:asciiTheme="majorBidi" w:hAnsiTheme="majorBidi" w:cstheme="majorBidi"/>
          <w:color w:val="auto"/>
          <w:sz w:val="32"/>
          <w:szCs w:val="32"/>
        </w:rPr>
        <w:t>ocial business.</w:t>
      </w:r>
      <w:proofErr w:type="gramEnd"/>
    </w:p>
    <w:p w:rsidR="00EC59E0" w:rsidRPr="00EC59E0" w:rsidRDefault="00EC59E0" w:rsidP="00EC59E0">
      <w:pPr>
        <w:rPr>
          <w:rFonts w:asciiTheme="majorBidi" w:hAnsiTheme="majorBidi" w:cstheme="majorBidi"/>
          <w:color w:val="auto"/>
          <w:sz w:val="32"/>
          <w:szCs w:val="32"/>
        </w:rPr>
      </w:pPr>
      <w:r w:rsidRPr="00EC59E0">
        <w:rPr>
          <w:rFonts w:asciiTheme="majorBidi" w:hAnsiTheme="majorBidi" w:cstheme="majorBidi" w:hint="cs"/>
          <w:color w:val="auto"/>
          <w:sz w:val="32"/>
          <w:szCs w:val="32"/>
          <w:cs/>
        </w:rPr>
        <w:lastRenderedPageBreak/>
        <w:t>บทนำ</w:t>
      </w:r>
    </w:p>
    <w:p w:rsidR="00471843" w:rsidRPr="00471843" w:rsidRDefault="000D3615" w:rsidP="00471843">
      <w:pPr>
        <w:spacing w:after="0"/>
        <w:ind w:firstLine="720"/>
        <w:jc w:val="thaiDistribute"/>
        <w:rPr>
          <w:rFonts w:ascii="Angsana New" w:eastAsia="Times New Roman" w:hAnsi="Angsana New" w:cs="AngsanaUPC"/>
          <w:b w:val="0"/>
          <w:bCs w:val="0"/>
          <w:color w:val="auto"/>
          <w:spacing w:val="-2"/>
          <w:sz w:val="32"/>
          <w:szCs w:val="32"/>
        </w:rPr>
      </w:pPr>
      <w:r w:rsidRPr="00471843">
        <w:rPr>
          <w:rFonts w:asciiTheme="majorBidi" w:hAnsiTheme="majorBidi" w:cstheme="majorBidi" w:hint="cs"/>
          <w:b w:val="0"/>
          <w:bCs w:val="0"/>
          <w:color w:val="auto"/>
          <w:sz w:val="32"/>
          <w:szCs w:val="32"/>
          <w:cs/>
        </w:rPr>
        <w:t xml:space="preserve">  </w:t>
      </w:r>
      <w:r w:rsidR="00471843" w:rsidRPr="00471843">
        <w:rPr>
          <w:rFonts w:ascii="Angsana New" w:eastAsia="Times New Roman" w:hAnsi="Angsana New" w:cs="AngsanaUPC"/>
          <w:b w:val="0"/>
          <w:bCs w:val="0"/>
          <w:color w:val="auto"/>
          <w:spacing w:val="-2"/>
          <w:sz w:val="32"/>
          <w:szCs w:val="32"/>
          <w:cs/>
        </w:rPr>
        <w:t>การประชุมสุดยอดระดับโลกว่าด้วยการพัฒนาที่ยั่งยืน (</w:t>
      </w:r>
      <w:r w:rsidR="00471843" w:rsidRPr="00471843">
        <w:rPr>
          <w:rFonts w:ascii="Angsana New" w:eastAsia="Times New Roman" w:hAnsi="Angsana New" w:cs="AngsanaUPC"/>
          <w:b w:val="0"/>
          <w:bCs w:val="0"/>
          <w:color w:val="auto"/>
          <w:spacing w:val="-2"/>
          <w:sz w:val="32"/>
          <w:szCs w:val="32"/>
        </w:rPr>
        <w:t>World  Conference on Environment and</w:t>
      </w:r>
    </w:p>
    <w:p w:rsidR="00471843" w:rsidRPr="00471843" w:rsidRDefault="00471843" w:rsidP="00471843">
      <w:pPr>
        <w:spacing w:after="0"/>
        <w:jc w:val="thaiDistribute"/>
        <w:rPr>
          <w:rFonts w:ascii="Angsana New" w:eastAsia="Times New Roman" w:hAnsi="Angsana New" w:cs="AngsanaUPC"/>
          <w:b w:val="0"/>
          <w:bCs w:val="0"/>
          <w:color w:val="auto"/>
          <w:spacing w:val="-2"/>
          <w:sz w:val="32"/>
          <w:szCs w:val="32"/>
        </w:rPr>
      </w:pPr>
      <w:r w:rsidRPr="00471843">
        <w:rPr>
          <w:rFonts w:ascii="Angsana New" w:eastAsia="Times New Roman" w:hAnsi="Angsana New" w:cs="AngsanaUPC"/>
          <w:b w:val="0"/>
          <w:bCs w:val="0"/>
          <w:color w:val="auto"/>
          <w:spacing w:val="-2"/>
          <w:sz w:val="32"/>
          <w:szCs w:val="32"/>
        </w:rPr>
        <w:t xml:space="preserve">Development : UNCED </w:t>
      </w:r>
      <w:r w:rsidRPr="00471843">
        <w:rPr>
          <w:rFonts w:ascii="Angsana New" w:eastAsia="Times New Roman" w:hAnsi="Angsana New" w:cs="AngsanaUPC"/>
          <w:b w:val="0"/>
          <w:bCs w:val="0"/>
          <w:color w:val="auto"/>
          <w:spacing w:val="-2"/>
          <w:sz w:val="32"/>
          <w:szCs w:val="32"/>
          <w:cs/>
        </w:rPr>
        <w:t>) ณ กรุงริโอ</w:t>
      </w:r>
      <w:proofErr w:type="spellStart"/>
      <w:r w:rsidRPr="00471843">
        <w:rPr>
          <w:rFonts w:ascii="Angsana New" w:eastAsia="Times New Roman" w:hAnsi="Angsana New" w:cs="AngsanaUPC"/>
          <w:b w:val="0"/>
          <w:bCs w:val="0"/>
          <w:color w:val="auto"/>
          <w:spacing w:val="-2"/>
          <w:sz w:val="32"/>
          <w:szCs w:val="32"/>
          <w:cs/>
        </w:rPr>
        <w:t>เดอ</w:t>
      </w:r>
      <w:proofErr w:type="spellEnd"/>
      <w:r w:rsidRPr="00471843">
        <w:rPr>
          <w:rFonts w:ascii="Angsana New" w:eastAsia="Times New Roman" w:hAnsi="Angsana New" w:cs="AngsanaUPC"/>
          <w:b w:val="0"/>
          <w:bCs w:val="0"/>
          <w:color w:val="auto"/>
          <w:spacing w:val="-2"/>
          <w:sz w:val="32"/>
          <w:szCs w:val="32"/>
          <w:cs/>
        </w:rPr>
        <w:t>เจนาโร ประเทศบราซิล ในปี 2535 ได้มีการกล่าวถึงแนวทางของการพัฒนาที่ยั่งยืน (</w:t>
      </w:r>
      <w:r w:rsidRPr="00471843">
        <w:rPr>
          <w:rFonts w:ascii="Angsana New" w:eastAsia="Times New Roman" w:hAnsi="Angsana New" w:cs="AngsanaUPC"/>
          <w:b w:val="0"/>
          <w:bCs w:val="0"/>
          <w:color w:val="auto"/>
          <w:spacing w:val="-2"/>
          <w:sz w:val="32"/>
          <w:szCs w:val="32"/>
        </w:rPr>
        <w:t>Sustainable Development</w:t>
      </w:r>
      <w:r w:rsidRPr="00471843">
        <w:rPr>
          <w:rFonts w:ascii="Angsana New" w:eastAsia="Times New Roman" w:hAnsi="Angsana New" w:cs="AngsanaUPC"/>
          <w:b w:val="0"/>
          <w:bCs w:val="0"/>
          <w:color w:val="auto"/>
          <w:spacing w:val="-2"/>
          <w:sz w:val="32"/>
          <w:szCs w:val="32"/>
          <w:cs/>
        </w:rPr>
        <w:t xml:space="preserve">)   ประกอบด้วย การควบคุมการเพิ่มขึ้นของประชากร การพัฒนาประสิทธิภาพการใช้ทรัพยากรเพื่อการผลิตสินค้าและบริการ  เช่น เทคโนโลยีสะอาด  การออกแบบเพื่อสิ่งแวดล้อม การบริโภคอย่างชาญฉลาด </w:t>
      </w:r>
      <w:r w:rsidR="00F84D5D">
        <w:rPr>
          <w:rFonts w:ascii="Angsana New" w:eastAsia="Times New Roman" w:hAnsi="Angsana New" w:cs="AngsanaUPC" w:hint="cs"/>
          <w:b w:val="0"/>
          <w:bCs w:val="0"/>
          <w:color w:val="auto"/>
          <w:spacing w:val="-2"/>
          <w:sz w:val="32"/>
          <w:szCs w:val="32"/>
          <w:cs/>
        </w:rPr>
        <w:t>การ</w:t>
      </w:r>
      <w:r w:rsidRPr="00471843">
        <w:rPr>
          <w:rFonts w:ascii="Angsana New" w:eastAsia="Times New Roman" w:hAnsi="Angsana New" w:cs="AngsanaUPC"/>
          <w:b w:val="0"/>
          <w:bCs w:val="0"/>
          <w:color w:val="auto"/>
          <w:spacing w:val="-2"/>
          <w:sz w:val="32"/>
          <w:szCs w:val="32"/>
          <w:cs/>
        </w:rPr>
        <w:t xml:space="preserve">ปฏิบัติตามหลักการ </w:t>
      </w:r>
      <w:r w:rsidRPr="00471843">
        <w:rPr>
          <w:rFonts w:ascii="Angsana New" w:eastAsia="Times New Roman" w:hAnsi="Angsana New" w:cs="AngsanaUPC"/>
          <w:b w:val="0"/>
          <w:bCs w:val="0"/>
          <w:color w:val="auto"/>
          <w:spacing w:val="-2"/>
          <w:sz w:val="32"/>
          <w:szCs w:val="32"/>
        </w:rPr>
        <w:t xml:space="preserve">CSR (Corporate Social Responsibility) </w:t>
      </w:r>
      <w:r w:rsidRPr="00471843">
        <w:rPr>
          <w:rFonts w:ascii="Angsana New" w:eastAsia="Times New Roman" w:hAnsi="Angsana New" w:cs="AngsanaUPC"/>
          <w:b w:val="0"/>
          <w:bCs w:val="0"/>
          <w:color w:val="auto"/>
          <w:spacing w:val="-2"/>
          <w:sz w:val="32"/>
          <w:szCs w:val="32"/>
          <w:cs/>
        </w:rPr>
        <w:t>มีสหประชาชาติเป็นผู้ผลักดัน (สถาบันรับรองมาตรฐานไอเอสโอ</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 xml:space="preserve"> 2551 โดยการพัฒนาที่รวมถึงความรับผิดชอบต่อสังคม ได้ทวีความเข้มข้นจริงจังยิ่งขึ้นเมื่อองค์การความร่วมมือด้านเศรษฐกิจและการพัฒนา </w:t>
      </w:r>
      <w:r w:rsidRPr="00471843">
        <w:rPr>
          <w:rFonts w:ascii="Angsana New" w:eastAsia="Times New Roman" w:hAnsi="Angsana New" w:cs="AngsanaUPC"/>
          <w:b w:val="0"/>
          <w:bCs w:val="0"/>
          <w:color w:val="auto"/>
          <w:spacing w:val="-2"/>
          <w:sz w:val="32"/>
          <w:szCs w:val="32"/>
        </w:rPr>
        <w:t xml:space="preserve">(Organization for Economic Co-operational and Development : OECD) </w:t>
      </w:r>
      <w:r w:rsidRPr="00471843">
        <w:rPr>
          <w:rFonts w:ascii="Angsana New" w:eastAsia="Times New Roman" w:hAnsi="Angsana New" w:cs="AngsanaUPC"/>
          <w:b w:val="0"/>
          <w:bCs w:val="0"/>
          <w:color w:val="auto"/>
          <w:spacing w:val="-2"/>
          <w:sz w:val="32"/>
          <w:szCs w:val="32"/>
          <w:cs/>
        </w:rPr>
        <w:t xml:space="preserve">ได้บรรจุเรื่อง </w:t>
      </w:r>
      <w:r w:rsidRPr="00471843">
        <w:rPr>
          <w:rFonts w:ascii="Angsana New" w:eastAsia="Times New Roman" w:hAnsi="Angsana New" w:cs="AngsanaUPC"/>
          <w:b w:val="0"/>
          <w:bCs w:val="0"/>
          <w:color w:val="auto"/>
          <w:spacing w:val="-2"/>
          <w:sz w:val="32"/>
          <w:szCs w:val="32"/>
        </w:rPr>
        <w:t>CSR</w:t>
      </w:r>
      <w:r w:rsidRPr="00471843">
        <w:rPr>
          <w:rFonts w:ascii="Angsana New" w:eastAsia="Times New Roman" w:hAnsi="Angsana New" w:cs="AngsanaUPC"/>
          <w:b w:val="0"/>
          <w:bCs w:val="0"/>
          <w:color w:val="auto"/>
          <w:spacing w:val="-2"/>
          <w:sz w:val="32"/>
          <w:szCs w:val="32"/>
          <w:cs/>
        </w:rPr>
        <w:t xml:space="preserve"> ไว้ในแนวทางปฏิบัติสำหรับวิสาหกิจข้ามชาติในปี 2543 โดยไม่เพียงแต่เสนอแนะให้วิสาหกิจข้ามขาติคำนึงถึง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ในองค์กร ยังเสนอให้วิสาหกิจเหล่านี้ติดต่อค้าขายเฉพาะคู่ค้า ที่มี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เช่นกัน (รัตนา รัตนะ </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2551</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35) ซึ่งประเทศไทยได้รับเข้าเป็นพันธกรณีในปี พ.ศ. 2545 แนวคิดความรับผิดชอบต่อสังคมขององค์กรธุรกิจ เริ่มเป็นที่รู้จักและยอมรับในระดับโลกมากขึ้นโดยในการประชุมเวทีเศรษฐกิจโลก  (</w:t>
      </w:r>
      <w:r w:rsidRPr="00471843">
        <w:rPr>
          <w:rFonts w:ascii="Angsana New" w:eastAsia="Times New Roman" w:hAnsi="Angsana New" w:cs="AngsanaUPC"/>
          <w:b w:val="0"/>
          <w:bCs w:val="0"/>
          <w:color w:val="auto"/>
          <w:spacing w:val="-2"/>
          <w:sz w:val="32"/>
          <w:szCs w:val="32"/>
        </w:rPr>
        <w:t>World  Economic Forum : WEF</w:t>
      </w:r>
      <w:r w:rsidRPr="00471843">
        <w:rPr>
          <w:rFonts w:ascii="Angsana New" w:eastAsia="Times New Roman" w:hAnsi="Angsana New" w:cs="AngsanaUPC"/>
          <w:b w:val="0"/>
          <w:bCs w:val="0"/>
          <w:color w:val="auto"/>
          <w:spacing w:val="-2"/>
          <w:sz w:val="32"/>
          <w:szCs w:val="32"/>
          <w:cs/>
        </w:rPr>
        <w:t>) ประจำปี2542 นาย</w:t>
      </w:r>
      <w:proofErr w:type="spellStart"/>
      <w:r w:rsidRPr="00471843">
        <w:rPr>
          <w:rFonts w:ascii="Angsana New" w:eastAsia="Times New Roman" w:hAnsi="Angsana New" w:cs="AngsanaUPC"/>
          <w:b w:val="0"/>
          <w:bCs w:val="0"/>
          <w:color w:val="auto"/>
          <w:spacing w:val="-2"/>
          <w:sz w:val="32"/>
          <w:szCs w:val="32"/>
          <w:cs/>
        </w:rPr>
        <w:t>โคฟีอันนัน</w:t>
      </w:r>
      <w:proofErr w:type="spellEnd"/>
      <w:r w:rsidRPr="00471843">
        <w:rPr>
          <w:rFonts w:ascii="Angsana New" w:eastAsia="Times New Roman" w:hAnsi="Angsana New" w:cs="AngsanaUPC"/>
          <w:b w:val="0"/>
          <w:bCs w:val="0"/>
          <w:color w:val="auto"/>
          <w:spacing w:val="-2"/>
          <w:sz w:val="32"/>
          <w:szCs w:val="32"/>
          <w:cs/>
        </w:rPr>
        <w:t xml:space="preserve"> (</w:t>
      </w:r>
      <w:r w:rsidRPr="00471843">
        <w:rPr>
          <w:rFonts w:ascii="Angsana New" w:eastAsia="Times New Roman" w:hAnsi="Angsana New" w:cs="AngsanaUPC"/>
          <w:b w:val="0"/>
          <w:bCs w:val="0"/>
          <w:color w:val="auto"/>
          <w:spacing w:val="-2"/>
          <w:sz w:val="32"/>
          <w:szCs w:val="32"/>
        </w:rPr>
        <w:t>Kofi  Annan</w:t>
      </w:r>
      <w:r w:rsidRPr="00471843">
        <w:rPr>
          <w:rFonts w:ascii="Angsana New" w:eastAsia="Times New Roman" w:hAnsi="Angsana New" w:cs="AngsanaUPC"/>
          <w:b w:val="0"/>
          <w:bCs w:val="0"/>
          <w:color w:val="auto"/>
          <w:spacing w:val="-2"/>
          <w:sz w:val="32"/>
          <w:szCs w:val="32"/>
          <w:cs/>
        </w:rPr>
        <w:t xml:space="preserve">) เลขาธิการองค์กรสหประชาชาติในขณะนั้น  ร่วมกับ 5 หน่วยงานของ </w:t>
      </w:r>
      <w:r w:rsidRPr="00471843">
        <w:rPr>
          <w:rFonts w:ascii="Angsana New" w:eastAsia="Times New Roman" w:hAnsi="Angsana New" w:cs="AngsanaUPC"/>
          <w:b w:val="0"/>
          <w:bCs w:val="0"/>
          <w:color w:val="auto"/>
          <w:spacing w:val="-2"/>
          <w:sz w:val="32"/>
          <w:szCs w:val="32"/>
        </w:rPr>
        <w:t xml:space="preserve">UN (ILO, UNDP,UNEP, UNCHR, UNIDO) </w:t>
      </w:r>
      <w:r w:rsidRPr="00471843">
        <w:rPr>
          <w:rFonts w:ascii="Angsana New" w:eastAsia="Times New Roman" w:hAnsi="Angsana New" w:cs="AngsanaUPC"/>
          <w:b w:val="0"/>
          <w:bCs w:val="0"/>
          <w:color w:val="auto"/>
          <w:spacing w:val="-2"/>
          <w:sz w:val="32"/>
          <w:szCs w:val="32"/>
          <w:cs/>
        </w:rPr>
        <w:t xml:space="preserve">และภาคธุรกิจ ได้ออก </w:t>
      </w:r>
      <w:r w:rsidRPr="00471843">
        <w:rPr>
          <w:rFonts w:ascii="Angsana New" w:eastAsia="Times New Roman" w:hAnsi="Angsana New" w:cs="AngsanaUPC"/>
          <w:b w:val="0"/>
          <w:bCs w:val="0"/>
          <w:color w:val="auto"/>
          <w:spacing w:val="-2"/>
          <w:sz w:val="32"/>
          <w:szCs w:val="32"/>
        </w:rPr>
        <w:t xml:space="preserve">“UN Global Compact” </w:t>
      </w:r>
      <w:r w:rsidRPr="00471843">
        <w:rPr>
          <w:rFonts w:ascii="Angsana New" w:eastAsia="Times New Roman" w:hAnsi="Angsana New" w:cs="AngsanaUPC"/>
          <w:b w:val="0"/>
          <w:bCs w:val="0"/>
          <w:color w:val="auto"/>
          <w:spacing w:val="-2"/>
          <w:sz w:val="32"/>
          <w:szCs w:val="32"/>
          <w:cs/>
        </w:rPr>
        <w:t xml:space="preserve">หรือหลัก 9 ประการที่บริษัทในโลก โดยเฉพาะธุรกิจข้ามชาติ ให้ทำ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 ได้รวมเอาแนวคิดเรื่อง </w:t>
      </w:r>
      <w:r w:rsidRPr="00471843">
        <w:rPr>
          <w:rFonts w:ascii="Angsana New" w:eastAsia="Times New Roman" w:hAnsi="Angsana New" w:cs="AngsanaUPC"/>
          <w:b w:val="0"/>
          <w:bCs w:val="0"/>
          <w:color w:val="auto"/>
          <w:spacing w:val="-2"/>
          <w:sz w:val="32"/>
          <w:szCs w:val="32"/>
        </w:rPr>
        <w:t xml:space="preserve">Corporate Citizenship, </w:t>
      </w:r>
      <w:r w:rsidRPr="00471843">
        <w:rPr>
          <w:rFonts w:ascii="Angsana New" w:eastAsia="Times New Roman" w:hAnsi="Angsana New" w:cs="AngsanaUPC"/>
          <w:b w:val="0"/>
          <w:bCs w:val="0"/>
          <w:color w:val="auto"/>
          <w:spacing w:val="-2"/>
          <w:sz w:val="32"/>
          <w:szCs w:val="32"/>
          <w:cs/>
        </w:rPr>
        <w:t>สิทธิมนุษยชน สิทธิแรงง</w:t>
      </w:r>
      <w:r w:rsidR="00F84D5D">
        <w:rPr>
          <w:rFonts w:ascii="Angsana New" w:eastAsia="Times New Roman" w:hAnsi="Angsana New" w:cs="AngsanaUPC"/>
          <w:b w:val="0"/>
          <w:bCs w:val="0"/>
          <w:color w:val="auto"/>
          <w:spacing w:val="-2"/>
          <w:sz w:val="32"/>
          <w:szCs w:val="32"/>
          <w:cs/>
        </w:rPr>
        <w:t>าน  การพัฒนาสังคมและสิ่งแวดล้อม</w:t>
      </w:r>
      <w:r w:rsidRPr="00471843">
        <w:rPr>
          <w:rFonts w:ascii="Angsana New" w:eastAsia="Times New Roman" w:hAnsi="Angsana New" w:cs="AngsanaUPC"/>
          <w:b w:val="0"/>
          <w:bCs w:val="0"/>
          <w:color w:val="auto"/>
          <w:spacing w:val="-2"/>
          <w:sz w:val="32"/>
          <w:szCs w:val="32"/>
          <w:cs/>
        </w:rPr>
        <w:t xml:space="preserve">เข้าด้วยกันเป็นบรรทัดฐานการทำ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ขององค์กรธุรกิจที่ชัดเจนที่สุด  จากกระแสโลกดังกล่าวองค์กรธุรกิจมีความจำเป็นต้องแสดงเจตจำนงการดำเนินงานตามหลักและแนวทางปฏิบัติของความรับผิดชอบต่อสังคมขององค์กรธุรกิจให้มากยิ่งขึ้น(เกศมณี พฤกษาประดับกุล </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2553)</w:t>
      </w:r>
    </w:p>
    <w:p w:rsidR="00471843" w:rsidRPr="00471843" w:rsidRDefault="00471843" w:rsidP="00471843">
      <w:pPr>
        <w:spacing w:after="0"/>
        <w:jc w:val="thaiDistribute"/>
        <w:rPr>
          <w:rFonts w:ascii="Angsana New" w:eastAsia="Times New Roman" w:hAnsi="Angsana New" w:cs="AngsanaUPC"/>
          <w:b w:val="0"/>
          <w:bCs w:val="0"/>
          <w:color w:val="auto"/>
          <w:spacing w:val="-2"/>
          <w:sz w:val="32"/>
          <w:szCs w:val="32"/>
          <w:cs/>
        </w:rPr>
      </w:pPr>
      <w:r w:rsidRPr="00471843">
        <w:rPr>
          <w:rFonts w:ascii="Angsana New" w:eastAsia="Times New Roman" w:hAnsi="Angsana New" w:cs="AngsanaUPC"/>
          <w:b w:val="0"/>
          <w:bCs w:val="0"/>
          <w:color w:val="auto"/>
          <w:spacing w:val="-2"/>
          <w:sz w:val="32"/>
          <w:szCs w:val="32"/>
        </w:rPr>
        <w:tab/>
      </w:r>
      <w:r w:rsidRPr="00471843">
        <w:rPr>
          <w:rFonts w:ascii="Angsana New" w:eastAsia="Times New Roman" w:hAnsi="Angsana New" w:cs="AngsanaUPC"/>
          <w:b w:val="0"/>
          <w:bCs w:val="0"/>
          <w:color w:val="auto"/>
          <w:spacing w:val="-2"/>
          <w:sz w:val="32"/>
          <w:szCs w:val="32"/>
          <w:cs/>
        </w:rPr>
        <w:t>การเจริญเติบโต(</w:t>
      </w:r>
      <w:r w:rsidRPr="00471843">
        <w:rPr>
          <w:rFonts w:ascii="Angsana New" w:eastAsia="Times New Roman" w:hAnsi="Angsana New" w:cs="AngsanaUPC"/>
          <w:b w:val="0"/>
          <w:bCs w:val="0"/>
          <w:color w:val="auto"/>
          <w:spacing w:val="-2"/>
          <w:sz w:val="32"/>
          <w:szCs w:val="32"/>
        </w:rPr>
        <w:t>Growth</w:t>
      </w:r>
      <w:r w:rsidRPr="00471843">
        <w:rPr>
          <w:rFonts w:ascii="Angsana New" w:eastAsia="Times New Roman" w:hAnsi="Angsana New" w:cs="AngsanaUPC"/>
          <w:b w:val="0"/>
          <w:bCs w:val="0"/>
          <w:color w:val="auto"/>
          <w:spacing w:val="-2"/>
          <w:sz w:val="32"/>
          <w:szCs w:val="32"/>
          <w:cs/>
        </w:rPr>
        <w:t>) ของธุรกิจหนึ่งๆมาจากการพัฒนาองค์กรให้มีความ เก่ง อยู่ในตัวในขณะที่การพัฒนาองค์กรให้มีความดีอยู่ในตัว จะก่อให้เกิดความยั่งยืน(</w:t>
      </w:r>
      <w:r w:rsidRPr="00471843">
        <w:rPr>
          <w:rFonts w:ascii="Angsana New" w:eastAsia="Times New Roman" w:hAnsi="Angsana New" w:cs="AngsanaUPC"/>
          <w:b w:val="0"/>
          <w:bCs w:val="0"/>
          <w:color w:val="auto"/>
          <w:spacing w:val="-2"/>
          <w:sz w:val="32"/>
          <w:szCs w:val="32"/>
        </w:rPr>
        <w:t>Sustainability</w:t>
      </w:r>
      <w:r w:rsidRPr="00471843">
        <w:rPr>
          <w:rFonts w:ascii="Angsana New" w:eastAsia="Times New Roman" w:hAnsi="Angsana New" w:cs="AngsanaUPC"/>
          <w:b w:val="0"/>
          <w:bCs w:val="0"/>
          <w:color w:val="auto"/>
          <w:spacing w:val="-2"/>
          <w:sz w:val="32"/>
          <w:szCs w:val="32"/>
          <w:cs/>
        </w:rPr>
        <w:t>)ของธุรกิจนั้นๆ (สถาบัน</w:t>
      </w:r>
      <w:proofErr w:type="spellStart"/>
      <w:r w:rsidRPr="00471843">
        <w:rPr>
          <w:rFonts w:ascii="Angsana New" w:eastAsia="Times New Roman" w:hAnsi="Angsana New" w:cs="AngsanaUPC"/>
          <w:b w:val="0"/>
          <w:bCs w:val="0"/>
          <w:color w:val="auto"/>
          <w:spacing w:val="-2"/>
          <w:sz w:val="32"/>
          <w:szCs w:val="32"/>
          <w:cs/>
        </w:rPr>
        <w:t>ไทยพัฒน์</w:t>
      </w:r>
      <w:proofErr w:type="spellEnd"/>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 xml:space="preserve"> 2552)  จากคำกล่าวข้างต้นแสดงให้เห็นถึงความสำคัญของการทำความดีขององค์กรที่จะสร้างความยั่งยืนให้เกิดขึ้นกับองค์กรนอกเหนือจากความสามารถในการทำกำไรขององค์กรแต่เพียงอย่างเดียว กระแส</w:t>
      </w:r>
      <w:r w:rsidRPr="00471843">
        <w:rPr>
          <w:rFonts w:ascii="Angsana New" w:eastAsia="Times New Roman" w:hAnsi="Angsana New" w:cs="AngsanaUPC"/>
          <w:b w:val="0"/>
          <w:bCs w:val="0"/>
          <w:color w:val="auto"/>
          <w:spacing w:val="-2"/>
          <w:sz w:val="32"/>
          <w:szCs w:val="32"/>
        </w:rPr>
        <w:t>CSR</w:t>
      </w:r>
      <w:r w:rsidRPr="00471843">
        <w:rPr>
          <w:rFonts w:ascii="Angsana New" w:eastAsia="Times New Roman" w:hAnsi="Angsana New" w:cs="AngsanaUPC"/>
          <w:b w:val="0"/>
          <w:bCs w:val="0"/>
          <w:color w:val="auto"/>
          <w:spacing w:val="-2"/>
          <w:sz w:val="32"/>
          <w:szCs w:val="32"/>
          <w:cs/>
        </w:rPr>
        <w:t>ได้กลายมาเป็นกระแสหลักที่มีความสำคัญต่อภาคธุรกิจในโลกมากยิ่งขึ้น  ต่อมาในปี พ.ศ. 2553องค์การระหว่างประเทศว่าด้วยการมาตรฐาน(</w:t>
      </w:r>
      <w:r w:rsidRPr="00471843">
        <w:rPr>
          <w:rFonts w:ascii="Angsana New" w:eastAsia="Times New Roman" w:hAnsi="Angsana New" w:cs="AngsanaUPC"/>
          <w:b w:val="0"/>
          <w:bCs w:val="0"/>
          <w:color w:val="auto"/>
          <w:spacing w:val="-2"/>
          <w:sz w:val="32"/>
          <w:szCs w:val="32"/>
        </w:rPr>
        <w:t xml:space="preserve">International Organization for </w:t>
      </w:r>
      <w:proofErr w:type="spellStart"/>
      <w:r w:rsidRPr="00471843">
        <w:rPr>
          <w:rFonts w:ascii="Angsana New" w:eastAsia="Times New Roman" w:hAnsi="Angsana New" w:cs="AngsanaUPC"/>
          <w:b w:val="0"/>
          <w:bCs w:val="0"/>
          <w:color w:val="auto"/>
          <w:spacing w:val="-2"/>
          <w:sz w:val="32"/>
          <w:szCs w:val="32"/>
        </w:rPr>
        <w:t>Standardization:ISO</w:t>
      </w:r>
      <w:proofErr w:type="spellEnd"/>
      <w:r w:rsidRPr="00471843">
        <w:rPr>
          <w:rFonts w:ascii="Angsana New" w:eastAsia="Times New Roman" w:hAnsi="Angsana New" w:cs="AngsanaUPC"/>
          <w:b w:val="0"/>
          <w:bCs w:val="0"/>
          <w:color w:val="auto"/>
          <w:spacing w:val="-2"/>
          <w:sz w:val="32"/>
          <w:szCs w:val="32"/>
          <w:cs/>
        </w:rPr>
        <w:t>) มีแผนประกาศใช้</w:t>
      </w:r>
      <w:r w:rsidRPr="00471843">
        <w:rPr>
          <w:rFonts w:ascii="Angsana New" w:eastAsia="Times New Roman" w:hAnsi="Angsana New" w:cs="AngsanaUPC"/>
          <w:b w:val="0"/>
          <w:bCs w:val="0"/>
          <w:color w:val="auto"/>
          <w:spacing w:val="-2"/>
          <w:sz w:val="32"/>
          <w:szCs w:val="32"/>
          <w:cs/>
        </w:rPr>
        <w:lastRenderedPageBreak/>
        <w:t>และกำหนดมาตรฐานว่าด้วยความรับผิดชอบต่อสังคม (</w:t>
      </w:r>
      <w:r w:rsidRPr="00471843">
        <w:rPr>
          <w:rFonts w:ascii="Angsana New" w:eastAsia="Times New Roman" w:hAnsi="Angsana New" w:cs="AngsanaUPC"/>
          <w:b w:val="0"/>
          <w:bCs w:val="0"/>
          <w:color w:val="auto"/>
          <w:spacing w:val="-2"/>
          <w:sz w:val="32"/>
          <w:szCs w:val="32"/>
        </w:rPr>
        <w:t>ISO26000 Social Responsibility</w:t>
      </w:r>
      <w:r w:rsidRPr="00471843">
        <w:rPr>
          <w:rFonts w:ascii="Angsana New" w:eastAsia="Times New Roman" w:hAnsi="Angsana New" w:cs="AngsanaUPC"/>
          <w:b w:val="0"/>
          <w:bCs w:val="0"/>
          <w:color w:val="auto"/>
          <w:spacing w:val="-2"/>
          <w:sz w:val="32"/>
          <w:szCs w:val="32"/>
          <w:cs/>
        </w:rPr>
        <w:t>)   (สถาบันรับรองมาตรฐานไอเอสโอ</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2555)ขึ้นเพื่อให้บริษัท องค์กร หน่วยงานต่างๆรวมไปถึงผู้มีส่วนได้เสียขององค์กรได้เพิ่มความตระหนักและสร้างความเข้าใจในเรื่องของความรับผิดชอบต่อสังคม ซึ่งมาตรการดังกล่าวจะเป็นในลักษณะของข้อแนะนำ หลักการและวิธีการของความรับผิดชอบต่อสังคมที่องค์กรพึงปฏิบัติโดยความสมัครใจ ทุกองค์กรสามารถนำไปประยุกต์ใช้ได้ทำให้ความรับผิดชอบต่อสังคมกลายเป็นนโยบายสาธารณะของทุกประเทศ  สำหรับประเทศไทยได้มีการประกาศใช้อย่างเป็นทางการเมื่อวันที่</w:t>
      </w:r>
      <w:r w:rsidRPr="00471843">
        <w:rPr>
          <w:rFonts w:ascii="Angsana New" w:eastAsia="Times New Roman" w:hAnsi="Angsana New" w:cs="AngsanaUPC"/>
          <w:b w:val="0"/>
          <w:bCs w:val="0"/>
          <w:color w:val="auto"/>
          <w:spacing w:val="-2"/>
          <w:sz w:val="32"/>
          <w:szCs w:val="32"/>
        </w:rPr>
        <w:t xml:space="preserve">1 </w:t>
      </w:r>
      <w:r w:rsidRPr="00471843">
        <w:rPr>
          <w:rFonts w:ascii="Angsana New" w:eastAsia="Times New Roman" w:hAnsi="Angsana New" w:cs="AngsanaUPC"/>
          <w:b w:val="0"/>
          <w:bCs w:val="0"/>
          <w:color w:val="auto"/>
          <w:spacing w:val="-2"/>
          <w:sz w:val="32"/>
          <w:szCs w:val="32"/>
          <w:cs/>
        </w:rPr>
        <w:t xml:space="preserve">พฤศจิกายน </w:t>
      </w:r>
      <w:r w:rsidRPr="00471843">
        <w:rPr>
          <w:rFonts w:ascii="Angsana New" w:eastAsia="Times New Roman" w:hAnsi="Angsana New" w:cs="AngsanaUPC"/>
          <w:b w:val="0"/>
          <w:bCs w:val="0"/>
          <w:color w:val="auto"/>
          <w:spacing w:val="-2"/>
          <w:sz w:val="32"/>
          <w:szCs w:val="32"/>
        </w:rPr>
        <w:t>2553</w:t>
      </w:r>
    </w:p>
    <w:p w:rsidR="00471843" w:rsidRPr="00471843" w:rsidRDefault="00471843" w:rsidP="00471843">
      <w:pPr>
        <w:spacing w:after="0"/>
        <w:jc w:val="thaiDistribute"/>
        <w:rPr>
          <w:rFonts w:ascii="Angsana New" w:eastAsia="Times New Roman" w:hAnsi="Angsana New" w:cs="AngsanaUPC"/>
          <w:b w:val="0"/>
          <w:bCs w:val="0"/>
          <w:color w:val="auto"/>
          <w:spacing w:val="-2"/>
          <w:sz w:val="32"/>
          <w:szCs w:val="32"/>
        </w:rPr>
      </w:pPr>
      <w:r w:rsidRPr="00471843">
        <w:rPr>
          <w:rFonts w:ascii="Angsana New" w:eastAsia="Times New Roman" w:hAnsi="Angsana New" w:cs="AngsanaUPC"/>
          <w:b w:val="0"/>
          <w:bCs w:val="0"/>
          <w:color w:val="auto"/>
          <w:spacing w:val="-2"/>
          <w:sz w:val="32"/>
          <w:szCs w:val="32"/>
          <w:cs/>
        </w:rPr>
        <w:t xml:space="preserve">               แนวคิดเกี่ยวกับความรับผิดชอบต่อสังคมขององค์กรธุรกิจ( </w:t>
      </w:r>
      <w:r w:rsidRPr="00471843">
        <w:rPr>
          <w:rFonts w:ascii="Angsana New" w:eastAsia="Times New Roman" w:hAnsi="Angsana New" w:cs="AngsanaUPC"/>
          <w:b w:val="0"/>
          <w:bCs w:val="0"/>
          <w:color w:val="auto"/>
          <w:spacing w:val="-2"/>
          <w:sz w:val="32"/>
          <w:szCs w:val="32"/>
        </w:rPr>
        <w:t>Corporate Social Responsibility: CSR</w:t>
      </w:r>
      <w:r w:rsidRPr="00471843">
        <w:rPr>
          <w:rFonts w:ascii="Angsana New" w:eastAsia="Times New Roman" w:hAnsi="Angsana New" w:cs="AngsanaUPC"/>
          <w:b w:val="0"/>
          <w:bCs w:val="0"/>
          <w:color w:val="auto"/>
          <w:spacing w:val="-2"/>
          <w:sz w:val="32"/>
          <w:szCs w:val="32"/>
          <w:cs/>
        </w:rPr>
        <w:t>) มีมานานแล้ว แนวความคิดสนับสนุนที่สะท้อนให้เห็นความสำคัญด้านความรับผิดชอบต่อสังคมจากนักวิชาการต่างประเทศในปี พ.ศ.</w:t>
      </w:r>
      <w:r w:rsidRPr="00471843">
        <w:rPr>
          <w:rFonts w:ascii="Angsana New" w:eastAsia="Times New Roman" w:hAnsi="Angsana New" w:cs="AngsanaUPC"/>
          <w:b w:val="0"/>
          <w:bCs w:val="0"/>
          <w:color w:val="auto"/>
          <w:spacing w:val="-2"/>
          <w:sz w:val="32"/>
          <w:szCs w:val="32"/>
        </w:rPr>
        <w:t>2483 (</w:t>
      </w:r>
      <w:r w:rsidRPr="00471843">
        <w:rPr>
          <w:rFonts w:ascii="Angsana New" w:eastAsia="Times New Roman" w:hAnsi="Angsana New" w:cs="AngsanaUPC"/>
          <w:b w:val="0"/>
          <w:bCs w:val="0"/>
          <w:color w:val="auto"/>
          <w:spacing w:val="-2"/>
          <w:sz w:val="32"/>
          <w:szCs w:val="32"/>
          <w:cs/>
        </w:rPr>
        <w:t>ค.ศ.</w:t>
      </w:r>
      <w:r w:rsidRPr="00471843">
        <w:rPr>
          <w:rFonts w:ascii="Angsana New" w:eastAsia="Times New Roman" w:hAnsi="Angsana New" w:cs="AngsanaUPC"/>
          <w:b w:val="0"/>
          <w:bCs w:val="0"/>
          <w:color w:val="auto"/>
          <w:spacing w:val="-2"/>
          <w:sz w:val="32"/>
          <w:szCs w:val="32"/>
        </w:rPr>
        <w:t xml:space="preserve">1940 ) </w:t>
      </w:r>
      <w:r w:rsidRPr="00471843">
        <w:rPr>
          <w:rFonts w:ascii="Angsana New" w:eastAsia="Times New Roman" w:hAnsi="Angsana New" w:cs="AngsanaUPC"/>
          <w:b w:val="0"/>
          <w:bCs w:val="0"/>
          <w:color w:val="auto"/>
          <w:spacing w:val="-2"/>
          <w:sz w:val="32"/>
          <w:szCs w:val="32"/>
          <w:cs/>
        </w:rPr>
        <w:t xml:space="preserve">ศาสตราจารย์ </w:t>
      </w:r>
      <w:proofErr w:type="spellStart"/>
      <w:r w:rsidRPr="00471843">
        <w:rPr>
          <w:rFonts w:ascii="Angsana New" w:eastAsia="Times New Roman" w:hAnsi="Angsana New" w:cs="AngsanaUPC"/>
          <w:b w:val="0"/>
          <w:bCs w:val="0"/>
          <w:color w:val="auto"/>
          <w:spacing w:val="-2"/>
          <w:sz w:val="32"/>
          <w:szCs w:val="32"/>
          <w:cs/>
        </w:rPr>
        <w:t>ธีโอดอร์เครปส์</w:t>
      </w:r>
      <w:proofErr w:type="spellEnd"/>
      <w:r w:rsidRPr="00471843">
        <w:rPr>
          <w:rFonts w:ascii="Angsana New" w:eastAsia="Times New Roman" w:hAnsi="Angsana New" w:cs="AngsanaUPC"/>
          <w:b w:val="0"/>
          <w:bCs w:val="0"/>
          <w:color w:val="auto"/>
          <w:spacing w:val="-2"/>
          <w:sz w:val="32"/>
          <w:szCs w:val="32"/>
        </w:rPr>
        <w:t xml:space="preserve">Professor Theodor Kreps </w:t>
      </w:r>
      <w:proofErr w:type="spellStart"/>
      <w:r w:rsidRPr="00471843">
        <w:rPr>
          <w:rFonts w:ascii="Angsana New" w:eastAsia="Times New Roman" w:hAnsi="Angsana New" w:cs="AngsanaUPC"/>
          <w:b w:val="0"/>
          <w:bCs w:val="0"/>
          <w:color w:val="auto"/>
          <w:spacing w:val="-2"/>
          <w:sz w:val="32"/>
          <w:szCs w:val="32"/>
          <w:cs/>
        </w:rPr>
        <w:t>จากสแตนด์ฟอร์ดบิสสิเนสสคูล</w:t>
      </w:r>
      <w:proofErr w:type="spellEnd"/>
      <w:r w:rsidRPr="00471843">
        <w:rPr>
          <w:rFonts w:ascii="Angsana New" w:eastAsia="Times New Roman" w:hAnsi="Angsana New" w:cs="AngsanaUPC"/>
          <w:b w:val="0"/>
          <w:bCs w:val="0"/>
          <w:color w:val="auto"/>
          <w:spacing w:val="-2"/>
          <w:sz w:val="32"/>
          <w:szCs w:val="32"/>
          <w:cs/>
        </w:rPr>
        <w:t xml:space="preserve"> ใช้คำว่า </w:t>
      </w:r>
      <w:r w:rsidRPr="00471843">
        <w:rPr>
          <w:rFonts w:ascii="Angsana New" w:eastAsia="Times New Roman" w:hAnsi="Angsana New" w:cs="AngsanaUPC"/>
          <w:b w:val="0"/>
          <w:bCs w:val="0"/>
          <w:color w:val="auto"/>
          <w:spacing w:val="-2"/>
          <w:sz w:val="32"/>
          <w:szCs w:val="32"/>
        </w:rPr>
        <w:t xml:space="preserve">“Social Audit” </w:t>
      </w:r>
      <w:r w:rsidRPr="00471843">
        <w:rPr>
          <w:rFonts w:ascii="Angsana New" w:eastAsia="Times New Roman" w:hAnsi="Angsana New" w:cs="AngsanaUPC"/>
          <w:b w:val="0"/>
          <w:bCs w:val="0"/>
          <w:color w:val="auto"/>
          <w:spacing w:val="-2"/>
          <w:sz w:val="32"/>
          <w:szCs w:val="32"/>
          <w:cs/>
        </w:rPr>
        <w:t xml:space="preserve">เป็นครั้งแรก ซึ่งกล่าวว่าองค์กรธุรกิจควรมีการทำรายงานการกระทำที่แสดงความรับผิดชอบต่อสังคม แต่ทว่ากระแสเรื่อง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ก็ยังไม่เป็นที่สนใจอยู่ดีต่อมาปี พ.ศ.</w:t>
      </w:r>
      <w:r w:rsidRPr="00471843">
        <w:rPr>
          <w:rFonts w:ascii="Angsana New" w:eastAsia="Times New Roman" w:hAnsi="Angsana New" w:cs="AngsanaUPC"/>
          <w:b w:val="0"/>
          <w:bCs w:val="0"/>
          <w:color w:val="auto"/>
          <w:spacing w:val="-2"/>
          <w:sz w:val="32"/>
          <w:szCs w:val="32"/>
        </w:rPr>
        <w:t>2496 (</w:t>
      </w:r>
      <w:r w:rsidRPr="00471843">
        <w:rPr>
          <w:rFonts w:ascii="Angsana New" w:eastAsia="Times New Roman" w:hAnsi="Angsana New" w:cs="AngsanaUPC"/>
          <w:b w:val="0"/>
          <w:bCs w:val="0"/>
          <w:color w:val="auto"/>
          <w:spacing w:val="-2"/>
          <w:sz w:val="32"/>
          <w:szCs w:val="32"/>
          <w:cs/>
        </w:rPr>
        <w:t>ค.ศ.</w:t>
      </w:r>
      <w:r w:rsidRPr="00471843">
        <w:rPr>
          <w:rFonts w:ascii="Angsana New" w:eastAsia="Times New Roman" w:hAnsi="Angsana New" w:cs="AngsanaUPC"/>
          <w:b w:val="0"/>
          <w:bCs w:val="0"/>
          <w:color w:val="auto"/>
          <w:spacing w:val="-2"/>
          <w:sz w:val="32"/>
          <w:szCs w:val="32"/>
        </w:rPr>
        <w:t xml:space="preserve">1953 ) </w:t>
      </w:r>
      <w:r w:rsidRPr="00471843">
        <w:rPr>
          <w:rFonts w:ascii="Angsana New" w:eastAsia="Times New Roman" w:hAnsi="Angsana New" w:cs="AngsanaUPC"/>
          <w:b w:val="0"/>
          <w:bCs w:val="0"/>
          <w:color w:val="auto"/>
          <w:spacing w:val="-2"/>
          <w:sz w:val="32"/>
          <w:szCs w:val="32"/>
          <w:cs/>
        </w:rPr>
        <w:t>โฮเวิร์ด โบ</w:t>
      </w:r>
      <w:proofErr w:type="spellStart"/>
      <w:r w:rsidRPr="00471843">
        <w:rPr>
          <w:rFonts w:ascii="Angsana New" w:eastAsia="Times New Roman" w:hAnsi="Angsana New" w:cs="AngsanaUPC"/>
          <w:b w:val="0"/>
          <w:bCs w:val="0"/>
          <w:color w:val="auto"/>
          <w:spacing w:val="-2"/>
          <w:sz w:val="32"/>
          <w:szCs w:val="32"/>
          <w:cs/>
        </w:rPr>
        <w:t>เวนด์</w:t>
      </w:r>
      <w:proofErr w:type="spellEnd"/>
      <w:r w:rsidRPr="00471843">
        <w:rPr>
          <w:rFonts w:ascii="Angsana New" w:eastAsia="Times New Roman" w:hAnsi="Angsana New" w:cs="AngsanaUPC"/>
          <w:b w:val="0"/>
          <w:bCs w:val="0"/>
          <w:color w:val="auto"/>
          <w:spacing w:val="-2"/>
          <w:sz w:val="32"/>
          <w:szCs w:val="32"/>
          <w:cs/>
        </w:rPr>
        <w:t>(</w:t>
      </w:r>
      <w:r w:rsidRPr="00471843">
        <w:rPr>
          <w:rFonts w:ascii="Angsana New" w:eastAsia="Times New Roman" w:hAnsi="Angsana New" w:cs="AngsanaUPC"/>
          <w:b w:val="0"/>
          <w:bCs w:val="0"/>
          <w:color w:val="auto"/>
          <w:spacing w:val="-2"/>
          <w:sz w:val="32"/>
          <w:szCs w:val="32"/>
        </w:rPr>
        <w:t xml:space="preserve">Howard </w:t>
      </w:r>
      <w:proofErr w:type="spellStart"/>
      <w:r w:rsidRPr="00471843">
        <w:rPr>
          <w:rFonts w:ascii="Angsana New" w:eastAsia="Times New Roman" w:hAnsi="Angsana New" w:cs="AngsanaUPC"/>
          <w:b w:val="0"/>
          <w:bCs w:val="0"/>
          <w:color w:val="auto"/>
          <w:spacing w:val="-2"/>
          <w:sz w:val="32"/>
          <w:szCs w:val="32"/>
        </w:rPr>
        <w:t>Bowend</w:t>
      </w:r>
      <w:proofErr w:type="spellEnd"/>
      <w:r w:rsidRPr="00471843">
        <w:rPr>
          <w:rFonts w:ascii="Angsana New" w:eastAsia="Times New Roman" w:hAnsi="Angsana New" w:cs="AngsanaUPC"/>
          <w:b w:val="0"/>
          <w:bCs w:val="0"/>
          <w:color w:val="auto"/>
          <w:spacing w:val="-2"/>
          <w:sz w:val="32"/>
          <w:szCs w:val="32"/>
          <w:cs/>
        </w:rPr>
        <w:t xml:space="preserve">)  เขียนหนังสือเรื่อง </w:t>
      </w:r>
      <w:r w:rsidRPr="00471843">
        <w:rPr>
          <w:rFonts w:ascii="Angsana New" w:eastAsia="Times New Roman" w:hAnsi="Angsana New" w:cs="AngsanaUPC"/>
          <w:b w:val="0"/>
          <w:bCs w:val="0"/>
          <w:color w:val="auto"/>
          <w:spacing w:val="-2"/>
          <w:sz w:val="32"/>
          <w:szCs w:val="32"/>
        </w:rPr>
        <w:t xml:space="preserve">“Social Responsibilities of Business Man” </w:t>
      </w:r>
      <w:r w:rsidRPr="00471843">
        <w:rPr>
          <w:rFonts w:ascii="Angsana New" w:eastAsia="Times New Roman" w:hAnsi="Angsana New" w:cs="AngsanaUPC"/>
          <w:b w:val="0"/>
          <w:bCs w:val="0"/>
          <w:color w:val="auto"/>
          <w:spacing w:val="-2"/>
          <w:sz w:val="32"/>
          <w:szCs w:val="32"/>
          <w:cs/>
        </w:rPr>
        <w:t>โดย กล่าวถึง ความรับผิดชอบต่อสังคมของนักธุรกิจในปี พ.ศ.</w:t>
      </w:r>
      <w:r w:rsidRPr="00471843">
        <w:rPr>
          <w:rFonts w:ascii="Angsana New" w:eastAsia="Times New Roman" w:hAnsi="Angsana New" w:cs="AngsanaUPC"/>
          <w:b w:val="0"/>
          <w:bCs w:val="0"/>
          <w:color w:val="auto"/>
          <w:spacing w:val="-2"/>
          <w:sz w:val="32"/>
          <w:szCs w:val="32"/>
        </w:rPr>
        <w:t>2503 (</w:t>
      </w:r>
      <w:r w:rsidRPr="00471843">
        <w:rPr>
          <w:rFonts w:ascii="Angsana New" w:eastAsia="Times New Roman" w:hAnsi="Angsana New" w:cs="AngsanaUPC"/>
          <w:b w:val="0"/>
          <w:bCs w:val="0"/>
          <w:color w:val="auto"/>
          <w:spacing w:val="-2"/>
          <w:sz w:val="32"/>
          <w:szCs w:val="32"/>
          <w:cs/>
        </w:rPr>
        <w:t>ค.ศ.</w:t>
      </w:r>
      <w:r w:rsidRPr="00471843">
        <w:rPr>
          <w:rFonts w:ascii="Angsana New" w:eastAsia="Times New Roman" w:hAnsi="Angsana New" w:cs="AngsanaUPC"/>
          <w:b w:val="0"/>
          <w:bCs w:val="0"/>
          <w:color w:val="auto"/>
          <w:spacing w:val="-2"/>
          <w:sz w:val="32"/>
          <w:szCs w:val="32"/>
        </w:rPr>
        <w:t xml:space="preserve">1960 ) </w:t>
      </w:r>
      <w:proofErr w:type="spellStart"/>
      <w:r w:rsidRPr="00471843">
        <w:rPr>
          <w:rFonts w:ascii="Angsana New" w:eastAsia="Times New Roman" w:hAnsi="Angsana New" w:cs="AngsanaUPC"/>
          <w:b w:val="0"/>
          <w:bCs w:val="0"/>
          <w:color w:val="auto"/>
          <w:spacing w:val="-2"/>
          <w:sz w:val="32"/>
          <w:szCs w:val="32"/>
          <w:cs/>
        </w:rPr>
        <w:t>จอร์จ</w:t>
      </w:r>
      <w:proofErr w:type="spellEnd"/>
      <w:r w:rsidRPr="00471843">
        <w:rPr>
          <w:rFonts w:ascii="Angsana New" w:eastAsia="Times New Roman" w:hAnsi="Angsana New" w:cs="AngsanaUPC"/>
          <w:b w:val="0"/>
          <w:bCs w:val="0"/>
          <w:color w:val="auto"/>
          <w:spacing w:val="-2"/>
          <w:sz w:val="32"/>
          <w:szCs w:val="32"/>
          <w:cs/>
        </w:rPr>
        <w:t xml:space="preserve"> กอย</w:t>
      </w:r>
      <w:proofErr w:type="spellStart"/>
      <w:r w:rsidRPr="00471843">
        <w:rPr>
          <w:rFonts w:ascii="Angsana New" w:eastAsia="Times New Roman" w:hAnsi="Angsana New" w:cs="AngsanaUPC"/>
          <w:b w:val="0"/>
          <w:bCs w:val="0"/>
          <w:color w:val="auto"/>
          <w:spacing w:val="-2"/>
          <w:sz w:val="32"/>
          <w:szCs w:val="32"/>
          <w:cs/>
        </w:rPr>
        <w:t>เดอร์</w:t>
      </w:r>
      <w:proofErr w:type="spellEnd"/>
      <w:r w:rsidRPr="00471843">
        <w:rPr>
          <w:rFonts w:ascii="Angsana New" w:eastAsia="Times New Roman" w:hAnsi="Angsana New" w:cs="AngsanaUPC"/>
          <w:b w:val="0"/>
          <w:bCs w:val="0"/>
          <w:color w:val="auto"/>
          <w:spacing w:val="-2"/>
          <w:sz w:val="32"/>
          <w:szCs w:val="32"/>
          <w:cs/>
        </w:rPr>
        <w:t>(</w:t>
      </w:r>
      <w:r w:rsidRPr="00471843">
        <w:rPr>
          <w:rFonts w:ascii="Angsana New" w:eastAsia="Times New Roman" w:hAnsi="Angsana New" w:cs="AngsanaUPC"/>
          <w:b w:val="0"/>
          <w:bCs w:val="0"/>
          <w:color w:val="auto"/>
          <w:spacing w:val="-2"/>
          <w:sz w:val="32"/>
          <w:szCs w:val="32"/>
        </w:rPr>
        <w:t xml:space="preserve">George </w:t>
      </w:r>
      <w:proofErr w:type="spellStart"/>
      <w:r w:rsidRPr="00471843">
        <w:rPr>
          <w:rFonts w:ascii="Angsana New" w:eastAsia="Times New Roman" w:hAnsi="Angsana New" w:cs="AngsanaUPC"/>
          <w:b w:val="0"/>
          <w:bCs w:val="0"/>
          <w:color w:val="auto"/>
          <w:spacing w:val="-2"/>
          <w:sz w:val="32"/>
          <w:szCs w:val="32"/>
        </w:rPr>
        <w:t>Goyder</w:t>
      </w:r>
      <w:proofErr w:type="spellEnd"/>
      <w:r w:rsidRPr="00471843">
        <w:rPr>
          <w:rFonts w:ascii="Angsana New" w:eastAsia="Times New Roman" w:hAnsi="Angsana New" w:cs="AngsanaUPC"/>
          <w:b w:val="0"/>
          <w:bCs w:val="0"/>
          <w:color w:val="auto"/>
          <w:spacing w:val="-2"/>
          <w:sz w:val="32"/>
          <w:szCs w:val="32"/>
          <w:cs/>
        </w:rPr>
        <w:t xml:space="preserve">) เขียนหนังสือเรื่อง </w:t>
      </w:r>
      <w:r w:rsidRPr="00471843">
        <w:rPr>
          <w:rFonts w:ascii="Angsana New" w:eastAsia="Times New Roman" w:hAnsi="Angsana New" w:cs="AngsanaUPC"/>
          <w:b w:val="0"/>
          <w:bCs w:val="0"/>
          <w:color w:val="auto"/>
          <w:spacing w:val="-2"/>
          <w:sz w:val="32"/>
          <w:szCs w:val="32"/>
        </w:rPr>
        <w:t xml:space="preserve">“The Responsible Corporation” </w:t>
      </w:r>
      <w:r w:rsidRPr="00471843">
        <w:rPr>
          <w:rFonts w:ascii="Angsana New" w:eastAsia="Times New Roman" w:hAnsi="Angsana New" w:cs="AngsanaUPC"/>
          <w:b w:val="0"/>
          <w:bCs w:val="0"/>
          <w:color w:val="auto"/>
          <w:spacing w:val="-2"/>
          <w:sz w:val="32"/>
          <w:szCs w:val="32"/>
          <w:cs/>
        </w:rPr>
        <w:t xml:space="preserve">หรือความรับผิดชอบต่อสังคมโดยนักธุรกิจ ได้พัฒนาแนวคิดการทำ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อย่างชัดเจนขึ้นและเมื่อต้นปีพ.ศ.2513 (ค.ศ.1970) </w:t>
      </w:r>
      <w:proofErr w:type="spellStart"/>
      <w:r w:rsidRPr="00471843">
        <w:rPr>
          <w:rFonts w:ascii="Angsana New" w:eastAsia="Times New Roman" w:hAnsi="Angsana New" w:cs="AngsanaUPC"/>
          <w:b w:val="0"/>
          <w:bCs w:val="0"/>
          <w:color w:val="auto"/>
          <w:spacing w:val="-2"/>
          <w:sz w:val="32"/>
          <w:szCs w:val="32"/>
          <w:cs/>
        </w:rPr>
        <w:t>ฟิลิปคอตเลอร์</w:t>
      </w:r>
      <w:proofErr w:type="spellEnd"/>
      <w:r w:rsidRPr="00471843">
        <w:rPr>
          <w:rFonts w:ascii="Angsana New" w:eastAsia="Times New Roman" w:hAnsi="Angsana New" w:cs="AngsanaUPC"/>
          <w:b w:val="0"/>
          <w:bCs w:val="0"/>
          <w:color w:val="auto"/>
          <w:spacing w:val="-2"/>
          <w:sz w:val="32"/>
          <w:szCs w:val="32"/>
          <w:cs/>
        </w:rPr>
        <w:t>(</w:t>
      </w:r>
      <w:r w:rsidRPr="00471843">
        <w:rPr>
          <w:rFonts w:ascii="Angsana New" w:eastAsia="Times New Roman" w:hAnsi="Angsana New" w:cs="AngsanaUPC"/>
          <w:b w:val="0"/>
          <w:bCs w:val="0"/>
          <w:color w:val="auto"/>
          <w:spacing w:val="-2"/>
          <w:sz w:val="32"/>
          <w:szCs w:val="32"/>
        </w:rPr>
        <w:t xml:space="preserve">Phillip </w:t>
      </w:r>
      <w:proofErr w:type="spellStart"/>
      <w:r w:rsidRPr="00471843">
        <w:rPr>
          <w:rFonts w:ascii="Angsana New" w:eastAsia="Times New Roman" w:hAnsi="Angsana New" w:cs="AngsanaUPC"/>
          <w:b w:val="0"/>
          <w:bCs w:val="0"/>
          <w:color w:val="auto"/>
          <w:spacing w:val="-2"/>
          <w:sz w:val="32"/>
          <w:szCs w:val="32"/>
        </w:rPr>
        <w:t>Kotler</w:t>
      </w:r>
      <w:proofErr w:type="spellEnd"/>
      <w:r w:rsidRPr="00471843">
        <w:rPr>
          <w:rFonts w:ascii="Angsana New" w:eastAsia="Times New Roman" w:hAnsi="Angsana New" w:cs="AngsanaUPC"/>
          <w:b w:val="0"/>
          <w:bCs w:val="0"/>
          <w:color w:val="auto"/>
          <w:spacing w:val="-2"/>
          <w:sz w:val="32"/>
          <w:szCs w:val="32"/>
          <w:cs/>
        </w:rPr>
        <w:t xml:space="preserve">) </w:t>
      </w:r>
      <w:proofErr w:type="spellStart"/>
      <w:r w:rsidRPr="00471843">
        <w:rPr>
          <w:rFonts w:ascii="Angsana New" w:eastAsia="Times New Roman" w:hAnsi="Angsana New" w:cs="AngsanaUPC"/>
          <w:b w:val="0"/>
          <w:bCs w:val="0"/>
          <w:color w:val="auto"/>
          <w:spacing w:val="-2"/>
          <w:sz w:val="32"/>
          <w:szCs w:val="32"/>
          <w:cs/>
        </w:rPr>
        <w:t>มิล</w:t>
      </w:r>
      <w:proofErr w:type="spellEnd"/>
      <w:r w:rsidRPr="00471843">
        <w:rPr>
          <w:rFonts w:ascii="Angsana New" w:eastAsia="Times New Roman" w:hAnsi="Angsana New" w:cs="AngsanaUPC"/>
          <w:b w:val="0"/>
          <w:bCs w:val="0"/>
          <w:color w:val="auto"/>
          <w:spacing w:val="-2"/>
          <w:sz w:val="32"/>
          <w:szCs w:val="32"/>
          <w:cs/>
        </w:rPr>
        <w:t>ตัน ฟรีแมน (</w:t>
      </w:r>
      <w:r w:rsidRPr="00471843">
        <w:rPr>
          <w:rFonts w:ascii="Angsana New" w:eastAsia="Times New Roman" w:hAnsi="Angsana New" w:cs="AngsanaUPC"/>
          <w:b w:val="0"/>
          <w:bCs w:val="0"/>
          <w:color w:val="auto"/>
          <w:spacing w:val="-2"/>
          <w:sz w:val="32"/>
          <w:szCs w:val="32"/>
        </w:rPr>
        <w:t>Milton Freeman</w:t>
      </w:r>
      <w:r w:rsidRPr="00471843">
        <w:rPr>
          <w:rFonts w:ascii="Angsana New" w:eastAsia="Times New Roman" w:hAnsi="Angsana New" w:cs="AngsanaUPC"/>
          <w:b w:val="0"/>
          <w:bCs w:val="0"/>
          <w:color w:val="auto"/>
          <w:spacing w:val="-2"/>
          <w:sz w:val="32"/>
          <w:szCs w:val="32"/>
          <w:cs/>
        </w:rPr>
        <w:t>)</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วิ</w:t>
      </w:r>
      <w:proofErr w:type="spellStart"/>
      <w:r w:rsidRPr="00471843">
        <w:rPr>
          <w:rFonts w:ascii="Angsana New" w:eastAsia="Times New Roman" w:hAnsi="Angsana New" w:cs="AngsanaUPC"/>
          <w:b w:val="0"/>
          <w:bCs w:val="0"/>
          <w:color w:val="auto"/>
          <w:spacing w:val="-2"/>
          <w:sz w:val="32"/>
          <w:szCs w:val="32"/>
          <w:cs/>
        </w:rPr>
        <w:t>ลเลียม</w:t>
      </w:r>
      <w:proofErr w:type="spellEnd"/>
      <w:r w:rsidRPr="00471843">
        <w:rPr>
          <w:rFonts w:ascii="Angsana New" w:eastAsia="Times New Roman" w:hAnsi="Angsana New" w:cs="AngsanaUPC"/>
          <w:b w:val="0"/>
          <w:bCs w:val="0"/>
          <w:color w:val="auto"/>
          <w:spacing w:val="-2"/>
          <w:sz w:val="32"/>
          <w:szCs w:val="32"/>
          <w:cs/>
        </w:rPr>
        <w:t xml:space="preserve"> ลา</w:t>
      </w:r>
      <w:proofErr w:type="spellStart"/>
      <w:r w:rsidRPr="00471843">
        <w:rPr>
          <w:rFonts w:ascii="Angsana New" w:eastAsia="Times New Roman" w:hAnsi="Angsana New" w:cs="AngsanaUPC"/>
          <w:b w:val="0"/>
          <w:bCs w:val="0"/>
          <w:color w:val="auto"/>
          <w:spacing w:val="-2"/>
          <w:sz w:val="32"/>
          <w:szCs w:val="32"/>
          <w:cs/>
        </w:rPr>
        <w:t>เซอร์</w:t>
      </w:r>
      <w:proofErr w:type="spellEnd"/>
      <w:r w:rsidRPr="00471843">
        <w:rPr>
          <w:rFonts w:ascii="Angsana New" w:eastAsia="Times New Roman" w:hAnsi="Angsana New" w:cs="AngsanaUPC"/>
          <w:b w:val="0"/>
          <w:bCs w:val="0"/>
          <w:color w:val="auto"/>
          <w:spacing w:val="-2"/>
          <w:sz w:val="32"/>
          <w:szCs w:val="32"/>
          <w:cs/>
        </w:rPr>
        <w:t xml:space="preserve"> (</w:t>
      </w:r>
      <w:r w:rsidRPr="00471843">
        <w:rPr>
          <w:rFonts w:ascii="Angsana New" w:eastAsia="Times New Roman" w:hAnsi="Angsana New" w:cs="AngsanaUPC"/>
          <w:b w:val="0"/>
          <w:bCs w:val="0"/>
          <w:color w:val="auto"/>
          <w:spacing w:val="-2"/>
          <w:sz w:val="32"/>
          <w:szCs w:val="32"/>
        </w:rPr>
        <w:t xml:space="preserve">William </w:t>
      </w:r>
      <w:proofErr w:type="spellStart"/>
      <w:r w:rsidRPr="00471843">
        <w:rPr>
          <w:rFonts w:ascii="Angsana New" w:eastAsia="Times New Roman" w:hAnsi="Angsana New" w:cs="AngsanaUPC"/>
          <w:b w:val="0"/>
          <w:bCs w:val="0"/>
          <w:color w:val="auto"/>
          <w:spacing w:val="-2"/>
          <w:sz w:val="32"/>
          <w:szCs w:val="32"/>
        </w:rPr>
        <w:t>Lazer</w:t>
      </w:r>
      <w:proofErr w:type="spellEnd"/>
      <w:r w:rsidRPr="00471843">
        <w:rPr>
          <w:rFonts w:ascii="Angsana New" w:eastAsia="Times New Roman" w:hAnsi="Angsana New" w:cs="AngsanaUPC"/>
          <w:b w:val="0"/>
          <w:bCs w:val="0"/>
          <w:color w:val="auto"/>
          <w:spacing w:val="-2"/>
          <w:sz w:val="32"/>
          <w:szCs w:val="32"/>
          <w:cs/>
        </w:rPr>
        <w:t>) ได้เกริ่นถึงรูปแบบการตลาดแนวใหม่ในพื้นฐานที่ว่า การดำเนินธุรกิจเพียงแค่หวังผลกำไรนั้นไม่เพียงพออีกต่อไป</w:t>
      </w:r>
      <w:r w:rsidR="008F3DAC">
        <w:rPr>
          <w:rFonts w:ascii="Angsana New" w:eastAsia="Times New Roman" w:hAnsi="Angsana New" w:cs="AngsanaUPC" w:hint="cs"/>
          <w:b w:val="0"/>
          <w:bCs w:val="0"/>
          <w:color w:val="auto"/>
          <w:spacing w:val="-2"/>
          <w:sz w:val="32"/>
          <w:szCs w:val="32"/>
          <w:cs/>
        </w:rPr>
        <w:t xml:space="preserve"> </w:t>
      </w:r>
      <w:r w:rsidRPr="00471843">
        <w:rPr>
          <w:rFonts w:ascii="Angsana New" w:eastAsia="Times New Roman" w:hAnsi="Angsana New" w:cs="AngsanaUPC"/>
          <w:b w:val="0"/>
          <w:bCs w:val="0"/>
          <w:color w:val="auto"/>
          <w:spacing w:val="-2"/>
          <w:sz w:val="32"/>
          <w:szCs w:val="32"/>
          <w:cs/>
        </w:rPr>
        <w:t xml:space="preserve">แต่ควรวางแผนกลยุทธ์ทางการตลาดอย่างมีจริยธรรมและห่วงใยต่อสังคม  ซึ่งจะนำไปสู่ความพึงพอใจของลูกค้า ก่อให้เกิดผลกำไรที่ยั่งยืนและยกระดับคุณภาพชีวิตของคนในสังคม </w:t>
      </w:r>
      <w:r w:rsidRPr="00471843">
        <w:rPr>
          <w:rFonts w:ascii="Angsana New" w:eastAsia="Times New Roman" w:hAnsi="Angsana New" w:cs="AngsanaUPC"/>
          <w:b w:val="0"/>
          <w:bCs w:val="0"/>
          <w:color w:val="auto"/>
          <w:spacing w:val="-2"/>
          <w:sz w:val="32"/>
          <w:szCs w:val="32"/>
        </w:rPr>
        <w:t xml:space="preserve">(Crane &amp; Desmond, 2002, p.548) </w:t>
      </w:r>
      <w:r w:rsidRPr="00471843">
        <w:rPr>
          <w:rFonts w:ascii="Angsana New" w:eastAsia="Times New Roman" w:hAnsi="Angsana New" w:cs="AngsanaUPC"/>
          <w:b w:val="0"/>
          <w:bCs w:val="0"/>
          <w:color w:val="auto"/>
          <w:spacing w:val="-2"/>
          <w:sz w:val="32"/>
          <w:szCs w:val="32"/>
          <w:cs/>
        </w:rPr>
        <w:t xml:space="preserve">จนกลายเป็นยุคของการประกอบธุรกิจแบบการตลาดอิงสังคม </w:t>
      </w:r>
      <w:r w:rsidRPr="00471843">
        <w:rPr>
          <w:rFonts w:ascii="Angsana New" w:eastAsia="Times New Roman" w:hAnsi="Angsana New" w:cs="AngsanaUPC"/>
          <w:b w:val="0"/>
          <w:bCs w:val="0"/>
          <w:color w:val="auto"/>
          <w:spacing w:val="-2"/>
          <w:sz w:val="32"/>
          <w:szCs w:val="32"/>
        </w:rPr>
        <w:t xml:space="preserve">(Societal Marketing Concept) </w:t>
      </w:r>
      <w:r w:rsidRPr="00471843">
        <w:rPr>
          <w:rFonts w:ascii="Angsana New" w:eastAsia="Times New Roman" w:hAnsi="Angsana New" w:cs="AngsanaUPC"/>
          <w:b w:val="0"/>
          <w:bCs w:val="0"/>
          <w:color w:val="auto"/>
          <w:spacing w:val="-2"/>
          <w:sz w:val="32"/>
          <w:szCs w:val="32"/>
          <w:cs/>
        </w:rPr>
        <w:t>ที่ธุรกิจต้องคำนึงถึงความต้องการและความจำเป็นในการผลิตสินค้า หรือให้บริการแก่ผู้บริโภค เช่นเดียวกับตระหนักถึงผลกระทบที่มีต่อสังคม และเป็นที่มาของความรับผิดชอบต่อสังคมอย่างเป็นรูปธรรมในที่สุด (</w:t>
      </w:r>
      <w:proofErr w:type="spellStart"/>
      <w:r w:rsidRPr="00471843">
        <w:rPr>
          <w:rFonts w:ascii="Angsana New" w:eastAsia="Times New Roman" w:hAnsi="Angsana New" w:cs="AngsanaUPC"/>
          <w:b w:val="0"/>
          <w:bCs w:val="0"/>
          <w:color w:val="auto"/>
          <w:spacing w:val="-2"/>
          <w:sz w:val="32"/>
          <w:szCs w:val="32"/>
          <w:cs/>
        </w:rPr>
        <w:t>อนันต</w:t>
      </w:r>
      <w:proofErr w:type="spellEnd"/>
      <w:r w:rsidRPr="00471843">
        <w:rPr>
          <w:rFonts w:ascii="Angsana New" w:eastAsia="Times New Roman" w:hAnsi="Angsana New" w:cs="AngsanaUPC"/>
          <w:b w:val="0"/>
          <w:bCs w:val="0"/>
          <w:color w:val="auto"/>
          <w:spacing w:val="-2"/>
          <w:sz w:val="32"/>
          <w:szCs w:val="32"/>
          <w:cs/>
        </w:rPr>
        <w:t xml:space="preserve">ชัย  </w:t>
      </w:r>
      <w:proofErr w:type="spellStart"/>
      <w:r w:rsidRPr="00471843">
        <w:rPr>
          <w:rFonts w:ascii="Angsana New" w:eastAsia="Times New Roman" w:hAnsi="Angsana New" w:cs="AngsanaUPC"/>
          <w:b w:val="0"/>
          <w:bCs w:val="0"/>
          <w:color w:val="auto"/>
          <w:spacing w:val="-2"/>
          <w:sz w:val="32"/>
          <w:szCs w:val="32"/>
          <w:cs/>
        </w:rPr>
        <w:t>ยูร</w:t>
      </w:r>
      <w:proofErr w:type="spellEnd"/>
      <w:r w:rsidRPr="00471843">
        <w:rPr>
          <w:rFonts w:ascii="Angsana New" w:eastAsia="Times New Roman" w:hAnsi="Angsana New" w:cs="AngsanaUPC"/>
          <w:b w:val="0"/>
          <w:bCs w:val="0"/>
          <w:color w:val="auto"/>
          <w:spacing w:val="-2"/>
          <w:sz w:val="32"/>
          <w:szCs w:val="32"/>
          <w:cs/>
        </w:rPr>
        <w:t>ประถม</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2552</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22)</w:t>
      </w:r>
      <w:r w:rsidRPr="00471843">
        <w:rPr>
          <w:rFonts w:ascii="Angsana New" w:eastAsia="Times New Roman" w:hAnsi="Angsana New" w:cs="AngsanaUPC"/>
          <w:b w:val="0"/>
          <w:bCs w:val="0"/>
          <w:color w:val="auto"/>
          <w:spacing w:val="-2"/>
          <w:sz w:val="32"/>
          <w:szCs w:val="32"/>
          <w:cs/>
        </w:rPr>
        <w:tab/>
      </w:r>
      <w:r w:rsidR="00092DB2" w:rsidRPr="00092DB2">
        <w:rPr>
          <w:rFonts w:ascii="Angsana New" w:eastAsia="Times New Roman" w:hAnsi="Angsana New" w:cs="AngsanaUPC"/>
          <w:b w:val="0"/>
          <w:bCs w:val="0"/>
          <w:color w:val="auto"/>
          <w:spacing w:val="-2"/>
          <w:sz w:val="32"/>
          <w:szCs w:val="32"/>
          <w:cs/>
        </w:rPr>
        <w:t>ในประเทศที่พัฒนาแล้วการตัดสินใจซื้อของผู้บริโภค จะเลือกซื้อสินค้าและบริการขององค์กรธุรกิจที่มีความรับผิดชอบต่อสังคม การรับรู้ความรับผิดชอบต่อสังคมส่งผลกระทบต่อภาพลักษณ์ของบริษัท (</w:t>
      </w:r>
      <w:proofErr w:type="spellStart"/>
      <w:r w:rsidR="00092DB2" w:rsidRPr="00092DB2">
        <w:rPr>
          <w:rFonts w:ascii="Angsana New" w:eastAsia="Times New Roman" w:hAnsi="Angsana New" w:cs="AngsanaUPC"/>
          <w:b w:val="0"/>
          <w:bCs w:val="0"/>
          <w:color w:val="auto"/>
          <w:spacing w:val="-2"/>
          <w:sz w:val="32"/>
          <w:szCs w:val="32"/>
        </w:rPr>
        <w:t>Luo</w:t>
      </w:r>
      <w:proofErr w:type="spellEnd"/>
      <w:r w:rsidR="00092DB2" w:rsidRPr="00092DB2">
        <w:rPr>
          <w:rFonts w:ascii="Angsana New" w:eastAsia="Times New Roman" w:hAnsi="Angsana New" w:cs="AngsanaUPC"/>
          <w:b w:val="0"/>
          <w:bCs w:val="0"/>
          <w:color w:val="auto"/>
          <w:spacing w:val="-2"/>
          <w:sz w:val="32"/>
          <w:szCs w:val="32"/>
        </w:rPr>
        <w:t xml:space="preserve"> and Bhattacharya 2006). </w:t>
      </w:r>
      <w:r w:rsidR="00092DB2" w:rsidRPr="00092DB2">
        <w:rPr>
          <w:rFonts w:ascii="Angsana New" w:eastAsia="Times New Roman" w:hAnsi="Angsana New" w:cs="AngsanaUPC"/>
          <w:b w:val="0"/>
          <w:bCs w:val="0"/>
          <w:color w:val="auto"/>
          <w:spacing w:val="-2"/>
          <w:sz w:val="32"/>
          <w:szCs w:val="32"/>
          <w:cs/>
        </w:rPr>
        <w:t xml:space="preserve">การสำรวจ </w:t>
      </w:r>
      <w:r w:rsidR="00092DB2" w:rsidRPr="00092DB2">
        <w:rPr>
          <w:rFonts w:ascii="Angsana New" w:eastAsia="Times New Roman" w:hAnsi="Angsana New" w:cs="AngsanaUPC"/>
          <w:b w:val="0"/>
          <w:bCs w:val="0"/>
          <w:color w:val="auto"/>
          <w:spacing w:val="-2"/>
          <w:sz w:val="32"/>
          <w:szCs w:val="32"/>
        </w:rPr>
        <w:t xml:space="preserve">250 </w:t>
      </w:r>
      <w:r w:rsidR="00092DB2" w:rsidRPr="00092DB2">
        <w:rPr>
          <w:rFonts w:ascii="Angsana New" w:eastAsia="Times New Roman" w:hAnsi="Angsana New" w:cs="AngsanaUPC"/>
          <w:b w:val="0"/>
          <w:bCs w:val="0"/>
          <w:color w:val="auto"/>
          <w:spacing w:val="-2"/>
          <w:sz w:val="32"/>
          <w:szCs w:val="32"/>
          <w:cs/>
        </w:rPr>
        <w:t xml:space="preserve">ผู้นำธุรกิจทั่วโลกของไอบีเอ็ม รายงานว่า </w:t>
      </w:r>
      <w:r w:rsidR="00092DB2" w:rsidRPr="00092DB2">
        <w:rPr>
          <w:rFonts w:ascii="Angsana New" w:eastAsia="Times New Roman" w:hAnsi="Angsana New" w:cs="AngsanaUPC"/>
          <w:b w:val="0"/>
          <w:bCs w:val="0"/>
          <w:color w:val="auto"/>
          <w:spacing w:val="-2"/>
          <w:sz w:val="32"/>
          <w:szCs w:val="32"/>
        </w:rPr>
        <w:t>CSR</w:t>
      </w:r>
      <w:r w:rsidR="00092DB2" w:rsidRPr="00092DB2">
        <w:rPr>
          <w:rFonts w:ascii="Angsana New" w:eastAsia="Times New Roman" w:hAnsi="Angsana New" w:cs="AngsanaUPC"/>
          <w:b w:val="0"/>
          <w:bCs w:val="0"/>
          <w:color w:val="auto"/>
          <w:spacing w:val="-2"/>
          <w:sz w:val="32"/>
          <w:szCs w:val="32"/>
          <w:cs/>
        </w:rPr>
        <w:t>ถูกมองเป็นเงินลงทุนที่จะนำผลตอบแทนทางการเงิน (</w:t>
      </w:r>
      <w:proofErr w:type="spellStart"/>
      <w:r w:rsidR="00092DB2" w:rsidRPr="00092DB2">
        <w:rPr>
          <w:rFonts w:ascii="Angsana New" w:eastAsia="Times New Roman" w:hAnsi="Angsana New" w:cs="AngsanaUPC"/>
          <w:b w:val="0"/>
          <w:bCs w:val="0"/>
          <w:color w:val="auto"/>
          <w:spacing w:val="-2"/>
          <w:sz w:val="32"/>
          <w:szCs w:val="32"/>
        </w:rPr>
        <w:t>Pohle</w:t>
      </w:r>
      <w:proofErr w:type="spellEnd"/>
      <w:r w:rsidR="00092DB2" w:rsidRPr="00092DB2">
        <w:rPr>
          <w:rFonts w:ascii="Angsana New" w:eastAsia="Times New Roman" w:hAnsi="Angsana New" w:cs="AngsanaUPC"/>
          <w:b w:val="0"/>
          <w:bCs w:val="0"/>
          <w:color w:val="auto"/>
          <w:spacing w:val="-2"/>
          <w:sz w:val="32"/>
          <w:szCs w:val="32"/>
        </w:rPr>
        <w:t xml:space="preserve"> </w:t>
      </w:r>
      <w:r w:rsidR="00092DB2" w:rsidRPr="00092DB2">
        <w:rPr>
          <w:rFonts w:ascii="Angsana New" w:eastAsia="Times New Roman" w:hAnsi="Angsana New" w:cs="AngsanaUPC"/>
          <w:b w:val="0"/>
          <w:bCs w:val="0"/>
          <w:color w:val="auto"/>
          <w:spacing w:val="-2"/>
          <w:sz w:val="32"/>
          <w:szCs w:val="32"/>
          <w:cs/>
        </w:rPr>
        <w:t>และ</w:t>
      </w:r>
      <w:proofErr w:type="spellStart"/>
      <w:r w:rsidR="00092DB2" w:rsidRPr="00092DB2">
        <w:rPr>
          <w:rFonts w:ascii="Angsana New" w:eastAsia="Times New Roman" w:hAnsi="Angsana New" w:cs="AngsanaUPC"/>
          <w:b w:val="0"/>
          <w:bCs w:val="0"/>
          <w:color w:val="auto"/>
          <w:spacing w:val="-2"/>
          <w:sz w:val="32"/>
          <w:szCs w:val="32"/>
        </w:rPr>
        <w:t>Hittner</w:t>
      </w:r>
      <w:proofErr w:type="spellEnd"/>
      <w:r w:rsidR="00092DB2" w:rsidRPr="00092DB2">
        <w:rPr>
          <w:rFonts w:ascii="Angsana New" w:eastAsia="Times New Roman" w:hAnsi="Angsana New" w:cs="AngsanaUPC"/>
          <w:b w:val="0"/>
          <w:bCs w:val="0"/>
          <w:color w:val="auto"/>
          <w:spacing w:val="-2"/>
          <w:sz w:val="32"/>
          <w:szCs w:val="32"/>
        </w:rPr>
        <w:t xml:space="preserve"> 2008)</w:t>
      </w:r>
    </w:p>
    <w:p w:rsidR="00471843" w:rsidRPr="00471843" w:rsidRDefault="00471843" w:rsidP="00471843">
      <w:pPr>
        <w:spacing w:after="0"/>
        <w:ind w:firstLine="720"/>
        <w:jc w:val="thaiDistribute"/>
        <w:rPr>
          <w:rFonts w:ascii="Angsana New" w:eastAsia="Times New Roman" w:hAnsi="Angsana New" w:cs="AngsanaUPC"/>
          <w:b w:val="0"/>
          <w:bCs w:val="0"/>
          <w:color w:val="auto"/>
          <w:spacing w:val="-2"/>
          <w:sz w:val="32"/>
          <w:szCs w:val="32"/>
        </w:rPr>
      </w:pPr>
      <w:r w:rsidRPr="00471843">
        <w:rPr>
          <w:rFonts w:ascii="Angsana New" w:eastAsia="Times New Roman" w:hAnsi="Angsana New" w:cs="AngsanaUPC"/>
          <w:b w:val="0"/>
          <w:bCs w:val="0"/>
          <w:color w:val="auto"/>
          <w:spacing w:val="-2"/>
          <w:sz w:val="32"/>
          <w:szCs w:val="32"/>
          <w:cs/>
        </w:rPr>
        <w:lastRenderedPageBreak/>
        <w:t xml:space="preserve"> ความรับผิดชอบต่อสังคมขององค์กร ในเมืองไทยก็ได้ถูกจุดประกายขึ้นอย่างเป็นรูปธรรมในปี พ.ศ.2549ได้ถูกบรรจุเป็นแนวปฏิบัติที่ผนวกเข้ากับการดำเนินธุรกิจ นอกเหนือไปจากการดำเนินความรับผิดชอบต่อสังคมเช่นที่ผ่านมา เหตุการณ์สำคัญ ๆ ที่เป็นเครื่องชี้ถึงกระแสความรับผิดชอบต่อสังคมขององค์กรในปี พ.ศ. 2550 ไม่ได้มีแต่เฉพาะในภาคเอกชน</w:t>
      </w:r>
      <w:r w:rsidR="00AD1599">
        <w:rPr>
          <w:rFonts w:ascii="Angsana New" w:eastAsia="Times New Roman" w:hAnsi="Angsana New" w:cs="AngsanaUPC" w:hint="cs"/>
          <w:b w:val="0"/>
          <w:bCs w:val="0"/>
          <w:color w:val="auto"/>
          <w:spacing w:val="-2"/>
          <w:sz w:val="32"/>
          <w:szCs w:val="32"/>
          <w:cs/>
        </w:rPr>
        <w:t xml:space="preserve"> </w:t>
      </w:r>
      <w:r w:rsidRPr="00471843">
        <w:rPr>
          <w:rFonts w:ascii="Angsana New" w:eastAsia="Times New Roman" w:hAnsi="Angsana New" w:cs="AngsanaUPC"/>
          <w:b w:val="0"/>
          <w:bCs w:val="0"/>
          <w:color w:val="auto"/>
          <w:spacing w:val="-2"/>
          <w:sz w:val="32"/>
          <w:szCs w:val="32"/>
          <w:cs/>
        </w:rPr>
        <w:t xml:space="preserve">แต่ยังรวมถึงภาครัฐและหน่วยราชการต่าง ๆ ที่เข้าร่วมปลุกกระแสความรับผิดชอบต่อสังคมอย่างต่อเนื่อง นับตั้งแต่การจัดตั้งสถาบันธุรกิจเพื่อสังคม </w:t>
      </w:r>
      <w:r w:rsidRPr="00471843">
        <w:rPr>
          <w:rFonts w:ascii="Angsana New" w:eastAsia="Times New Roman" w:hAnsi="Angsana New" w:cs="AngsanaUPC"/>
          <w:b w:val="0"/>
          <w:bCs w:val="0"/>
          <w:color w:val="auto"/>
          <w:spacing w:val="-2"/>
          <w:sz w:val="32"/>
          <w:szCs w:val="32"/>
        </w:rPr>
        <w:t xml:space="preserve">(CSRI) </w:t>
      </w:r>
      <w:r w:rsidRPr="00471843">
        <w:rPr>
          <w:rFonts w:ascii="Angsana New" w:eastAsia="Times New Roman" w:hAnsi="Angsana New" w:cs="AngsanaUPC"/>
          <w:b w:val="0"/>
          <w:bCs w:val="0"/>
          <w:color w:val="auto"/>
          <w:spacing w:val="-2"/>
          <w:sz w:val="32"/>
          <w:szCs w:val="32"/>
          <w:cs/>
        </w:rPr>
        <w:t>โดยตลาดหลักทรัพย์แห่งประเทศไทย มาถึงการแต่งตั้งคณะทำงานส่งเสริมความรับผิดชอบต่อสังคมและสิ่งแวดล้อมของบริษัทจดทะเบียนโดยสำนักงานคณะกรรมการกำกับหลักทรัพย์และตลาดหลักทรัพย์(</w:t>
      </w:r>
      <w:proofErr w:type="spellStart"/>
      <w:r w:rsidRPr="00471843">
        <w:rPr>
          <w:rFonts w:ascii="Angsana New" w:eastAsia="Times New Roman" w:hAnsi="Angsana New" w:cs="AngsanaUPC"/>
          <w:b w:val="0"/>
          <w:bCs w:val="0"/>
          <w:color w:val="auto"/>
          <w:spacing w:val="-2"/>
          <w:sz w:val="32"/>
          <w:szCs w:val="32"/>
          <w:cs/>
        </w:rPr>
        <w:t>ก.ล.ต</w:t>
      </w:r>
      <w:proofErr w:type="spellEnd"/>
      <w:r w:rsidRPr="00471843">
        <w:rPr>
          <w:rFonts w:ascii="Angsana New" w:eastAsia="Times New Roman" w:hAnsi="Angsana New" w:cs="AngsanaUPC"/>
          <w:b w:val="0"/>
          <w:bCs w:val="0"/>
          <w:color w:val="auto"/>
          <w:spacing w:val="-2"/>
          <w:sz w:val="32"/>
          <w:szCs w:val="32"/>
          <w:cs/>
        </w:rPr>
        <w:t xml:space="preserve">.)ไปจนถึงการตั้งศูนย์ส่งเสริมธุรกิจเพื่อสังคม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ในกระทรวงการพัฒนาสังคมและความมั่นคงของมนุษย์  (สำนักงานคณะกรรมการกำกับหลักทรัพย์และตลาดหลักทรัพย์</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2550</w:t>
      </w:r>
      <w:r w:rsidRPr="00471843">
        <w:rPr>
          <w:rFonts w:ascii="Angsana New" w:eastAsia="Times New Roman" w:hAnsi="Angsana New" w:cs="AngsanaUPC"/>
          <w:b w:val="0"/>
          <w:bCs w:val="0"/>
          <w:color w:val="auto"/>
          <w:spacing w:val="-2"/>
          <w:sz w:val="32"/>
          <w:szCs w:val="32"/>
        </w:rPr>
        <w:t>, 2</w:t>
      </w:r>
      <w:r w:rsidRPr="00471843">
        <w:rPr>
          <w:rFonts w:ascii="Angsana New" w:eastAsia="Times New Roman" w:hAnsi="Angsana New" w:cs="AngsanaUPC"/>
          <w:b w:val="0"/>
          <w:bCs w:val="0"/>
          <w:color w:val="auto"/>
          <w:spacing w:val="-2"/>
          <w:sz w:val="32"/>
          <w:szCs w:val="32"/>
          <w:cs/>
        </w:rPr>
        <w:t>) ที่ผ่านมาหลายองค์กรธุรกิจได้เล็งเห็นความสำคัญของ</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โดยกำหนดให้เป็นส่วนหนึ่งของนโยบายการดำเนินธุรกิจขององค์กรเช่นบริษัทไทยประกันชีวิต จำกัด ได้ให้การสนับสนุนกิจกรรมที่เป็นประโยชน์ที่ครอบคลุมทุกด้านเช่น การยกระดับมาตรฐานการดำรงชีวิตของคนไทย ด้วยการจัดตั้งโครงการเพื่อผู้พิการ โดยร่วมกับสถาบันหรือองค์กรที่เกี่ยวข้องกับผู้พิการ เพื่อให้ผู้พิการมีคุณภาพชีวิตที่ดีขึ้น เช่นการทำขาเทียม การสนับสนุนการแสดงหุ่นละครเล็ก</w:t>
      </w:r>
      <w:proofErr w:type="spellStart"/>
      <w:r w:rsidRPr="00471843">
        <w:rPr>
          <w:rFonts w:ascii="Angsana New" w:eastAsia="Times New Roman" w:hAnsi="Angsana New" w:cs="AngsanaUPC"/>
          <w:b w:val="0"/>
          <w:bCs w:val="0"/>
          <w:color w:val="auto"/>
          <w:spacing w:val="-2"/>
          <w:sz w:val="32"/>
          <w:szCs w:val="32"/>
          <w:cs/>
        </w:rPr>
        <w:t>โจ</w:t>
      </w:r>
      <w:proofErr w:type="spellEnd"/>
      <w:r w:rsidRPr="00471843">
        <w:rPr>
          <w:rFonts w:ascii="Angsana New" w:eastAsia="Times New Roman" w:hAnsi="Angsana New" w:cs="AngsanaUPC"/>
          <w:b w:val="0"/>
          <w:bCs w:val="0"/>
          <w:color w:val="auto"/>
          <w:spacing w:val="-2"/>
          <w:sz w:val="32"/>
          <w:szCs w:val="32"/>
          <w:cs/>
        </w:rPr>
        <w:t>หลุยส์  การสนับสนุนด้านการอนุรักษ์ธรรมชาติและสิ่งแวดล้อม เป็นต้น(รุ่งทิวา แซ่ตั้ง</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2550)</w:t>
      </w:r>
    </w:p>
    <w:p w:rsidR="00471843" w:rsidRPr="00471843" w:rsidRDefault="00471843" w:rsidP="00471843">
      <w:pPr>
        <w:spacing w:after="0"/>
        <w:jc w:val="thaiDistribute"/>
        <w:rPr>
          <w:rFonts w:ascii="Angsana New" w:eastAsia="Times New Roman" w:hAnsi="Angsana New" w:cs="AngsanaUPC"/>
          <w:b w:val="0"/>
          <w:bCs w:val="0"/>
          <w:color w:val="auto"/>
          <w:spacing w:val="-2"/>
          <w:sz w:val="32"/>
          <w:szCs w:val="32"/>
        </w:rPr>
      </w:pPr>
      <w:r w:rsidRPr="00471843">
        <w:rPr>
          <w:rFonts w:ascii="Angsana New" w:eastAsia="Times New Roman" w:hAnsi="Angsana New" w:cs="AngsanaUPC"/>
          <w:b w:val="0"/>
          <w:bCs w:val="0"/>
          <w:color w:val="auto"/>
          <w:spacing w:val="-2"/>
          <w:sz w:val="32"/>
          <w:szCs w:val="32"/>
        </w:rPr>
        <w:tab/>
      </w:r>
      <w:r w:rsidRPr="00471843">
        <w:rPr>
          <w:rFonts w:ascii="Angsana New" w:eastAsia="Times New Roman" w:hAnsi="Angsana New" w:cs="AngsanaUPC"/>
          <w:b w:val="0"/>
          <w:bCs w:val="0"/>
          <w:color w:val="auto"/>
          <w:spacing w:val="-2"/>
          <w:sz w:val="32"/>
          <w:szCs w:val="32"/>
          <w:cs/>
        </w:rPr>
        <w:t xml:space="preserve">กระแสความรับผิดชอบต่อสังคมขององค์กรธุรกิจที่เริ่มได้รับความสนใจมากขึ้น แรงผลักดันดังกล่าว ส่งผลให้องค์กรต่าง ๆ ในประเทศไทย ไม่ว่าจะเป็นองค์กรภาครัฐภาคเอกชนและผู้มีส่วนได้เสียขององค์กร </w:t>
      </w:r>
      <w:r w:rsidRPr="00471843">
        <w:rPr>
          <w:rFonts w:ascii="Angsana New" w:eastAsia="Times New Roman" w:hAnsi="Angsana New" w:cs="AngsanaUPC"/>
          <w:b w:val="0"/>
          <w:bCs w:val="0"/>
          <w:color w:val="auto"/>
          <w:spacing w:val="-2"/>
          <w:sz w:val="32"/>
          <w:szCs w:val="32"/>
        </w:rPr>
        <w:t xml:space="preserve">(Stakeholders) </w:t>
      </w:r>
      <w:r w:rsidRPr="00471843">
        <w:rPr>
          <w:rFonts w:ascii="Angsana New" w:eastAsia="Times New Roman" w:hAnsi="Angsana New" w:cs="AngsanaUPC"/>
          <w:b w:val="0"/>
          <w:bCs w:val="0"/>
          <w:color w:val="auto"/>
          <w:spacing w:val="-2"/>
          <w:sz w:val="32"/>
          <w:szCs w:val="32"/>
          <w:cs/>
        </w:rPr>
        <w:t xml:space="preserve"> ต่างหันมาใส่ใจและดำเนินกิจกรรม </w:t>
      </w:r>
      <w:r w:rsidRPr="00471843">
        <w:rPr>
          <w:rFonts w:ascii="Angsana New" w:eastAsia="Times New Roman" w:hAnsi="Angsana New" w:cs="AngsanaUPC"/>
          <w:b w:val="0"/>
          <w:bCs w:val="0"/>
          <w:color w:val="auto"/>
          <w:spacing w:val="-2"/>
          <w:sz w:val="32"/>
          <w:szCs w:val="32"/>
        </w:rPr>
        <w:t xml:space="preserve">CSR </w:t>
      </w:r>
      <w:r w:rsidRPr="00471843">
        <w:rPr>
          <w:rFonts w:ascii="Angsana New" w:eastAsia="Times New Roman" w:hAnsi="Angsana New" w:cs="AngsanaUPC"/>
          <w:b w:val="0"/>
          <w:bCs w:val="0"/>
          <w:color w:val="auto"/>
          <w:spacing w:val="-2"/>
          <w:sz w:val="32"/>
          <w:szCs w:val="32"/>
          <w:cs/>
        </w:rPr>
        <w:t xml:space="preserve">เพิ่มขึ้นอย่างแพร่หลาย อีกทั้งแนวโน้มพฤติกรรมของผู้บริโภคมีความเข้าใจและให้ความสำคัญกับความรับผิดชอบต่อสังคมขององค์กรธุรกิจโดยจากการวิจัยเชิงสำรวจของศูนย์วิจัยมหาวิทยาลัยธุรกิจบัณฑิตย์ เรื่อง </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 xml:space="preserve"> พฤติกรรมทัศนะคติของผู้บริโภคเกี่ยวกับความรับผิดชอบต่อสังคมขององค์กรธุรกิจในประเทศไทย</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 xml:space="preserve">  เพื่อสำรวจความรู้ความเข้าใจพฤติกรรม ทัศนคติของผู้บริโภคเกี่ยวกับความรับผิดชอบต่อสังคมขององค์กรธุรกิจในประเทศไทย ขึ้นโดยการสำรวจชาวกรุงเทพฯเกี่ยวกับ ความรู้ ความเข้าใจ พฤติกรรมและทัศนคติที่มีความรับผิดชอบต่อสังคมขององค์กรธุรกิจในประเทศไทย ผลการวิจัยพบว่า ชาวกรุงเทพฯส่วนใหญ่มีระดับ ความรู้ความเข้าใจเกี่ยวกับความรับผิดชอบต่อสังคมค่อนข้างมากและในด้านการเลือกซื้อสินค้าและบริการส่วนใหญ่ร้อยละ 50 มีความคิดที่จะเลือกซื้อสินค้าและบริการขององค์กรธุรกิจที่มีความรับผิดชอบต่อสังคม มหาวิทยาลัยธุรกิจบัณฑิตย์ (2548</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15</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23-24)  ผลการวิจัยสะท้อนให้เห็นว่า ผู้บริโภคไม่ได้ตัดสินใจเลือกซื้อสินค้าและบริการที่มีคุณภาพดีเท่านั้น แต่ยังพิจารณาไปถึง</w:t>
      </w:r>
      <w:r w:rsidRPr="00471843">
        <w:rPr>
          <w:rFonts w:ascii="Angsana New" w:eastAsia="Times New Roman" w:hAnsi="Angsana New" w:cs="AngsanaUPC"/>
          <w:b w:val="0"/>
          <w:bCs w:val="0"/>
          <w:color w:val="auto"/>
          <w:spacing w:val="-2"/>
          <w:sz w:val="32"/>
          <w:szCs w:val="32"/>
          <w:cs/>
        </w:rPr>
        <w:lastRenderedPageBreak/>
        <w:t xml:space="preserve">การเลือกผู้ประกอบการที่ดีด้วยทำให้องค์กรเริ่มตระหนักว่า สิ่งสำคัญที่จะช่วยให้องค์กรประสบความสำเร็จอย่างยั่งยืน ไม่ได้วัดที่ผลกำไรและตัวเลขทางการเงินเท่านั้น แต่มองที่คุณค่าที่ผู้บริโภคต้องการและสังคมได้รับประโยชน์ ดังที่ </w:t>
      </w:r>
      <w:proofErr w:type="spellStart"/>
      <w:r w:rsidRPr="00471843">
        <w:rPr>
          <w:rFonts w:ascii="Angsana New" w:eastAsia="Times New Roman" w:hAnsi="Angsana New" w:cs="AngsanaUPC"/>
          <w:b w:val="0"/>
          <w:bCs w:val="0"/>
          <w:color w:val="auto"/>
          <w:spacing w:val="-2"/>
          <w:sz w:val="32"/>
          <w:szCs w:val="32"/>
        </w:rPr>
        <w:t>Stigson</w:t>
      </w:r>
      <w:proofErr w:type="spellEnd"/>
      <w:r w:rsidRPr="00471843">
        <w:rPr>
          <w:rFonts w:ascii="Angsana New" w:eastAsia="Times New Roman" w:hAnsi="Angsana New" w:cs="AngsanaUPC"/>
          <w:b w:val="0"/>
          <w:bCs w:val="0"/>
          <w:color w:val="auto"/>
          <w:spacing w:val="-2"/>
          <w:sz w:val="32"/>
          <w:szCs w:val="32"/>
          <w:cs/>
        </w:rPr>
        <w:t xml:space="preserve"> (</w:t>
      </w:r>
      <w:r w:rsidRPr="00471843">
        <w:rPr>
          <w:rFonts w:ascii="Angsana New" w:eastAsia="Times New Roman" w:hAnsi="Angsana New" w:cs="AngsanaUPC"/>
          <w:b w:val="0"/>
          <w:bCs w:val="0"/>
          <w:color w:val="auto"/>
          <w:spacing w:val="-2"/>
          <w:sz w:val="32"/>
          <w:szCs w:val="32"/>
        </w:rPr>
        <w:t>2007</w:t>
      </w:r>
      <w:r w:rsidRPr="00471843">
        <w:rPr>
          <w:rFonts w:ascii="Angsana New" w:eastAsia="Times New Roman" w:hAnsi="Angsana New" w:cs="AngsanaUPC"/>
          <w:b w:val="0"/>
          <w:bCs w:val="0"/>
          <w:color w:val="auto"/>
          <w:spacing w:val="-2"/>
          <w:sz w:val="32"/>
          <w:szCs w:val="32"/>
          <w:cs/>
        </w:rPr>
        <w:t>) ประธานสภาธุรกิจโลกเพื่อการพัฒนาที่ยั่งยืน</w:t>
      </w:r>
      <w:r w:rsidRPr="00471843">
        <w:rPr>
          <w:rFonts w:ascii="Angsana New" w:eastAsia="Times New Roman" w:hAnsi="Angsana New" w:cs="AngsanaUPC"/>
          <w:b w:val="0"/>
          <w:bCs w:val="0"/>
          <w:color w:val="auto"/>
          <w:spacing w:val="-2"/>
          <w:sz w:val="32"/>
          <w:szCs w:val="32"/>
        </w:rPr>
        <w:t xml:space="preserve">   The World Business Council on Sustainable Development :WBCSD </w:t>
      </w:r>
      <w:r w:rsidRPr="00471843">
        <w:rPr>
          <w:rFonts w:ascii="Angsana New" w:eastAsia="Times New Roman" w:hAnsi="Angsana New" w:cs="AngsanaUPC"/>
          <w:b w:val="0"/>
          <w:bCs w:val="0"/>
          <w:color w:val="auto"/>
          <w:spacing w:val="-2"/>
          <w:sz w:val="32"/>
          <w:szCs w:val="32"/>
          <w:cs/>
        </w:rPr>
        <w:t xml:space="preserve">(2008) กล่าวย้ำว่า </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 xml:space="preserve"> ธุรกิจไม่สามารถประสบความสำเร็จได้ในสังคมที่ล้มเหลว</w:t>
      </w:r>
      <w:r w:rsidRPr="00471843">
        <w:rPr>
          <w:rFonts w:ascii="Angsana New" w:eastAsia="Times New Roman" w:hAnsi="Angsana New" w:cs="AngsanaUPC"/>
          <w:b w:val="0"/>
          <w:bCs w:val="0"/>
          <w:color w:val="auto"/>
          <w:spacing w:val="-2"/>
          <w:sz w:val="32"/>
          <w:szCs w:val="32"/>
        </w:rPr>
        <w:t xml:space="preserve">” </w:t>
      </w:r>
      <w:r w:rsidRPr="00471843">
        <w:rPr>
          <w:rFonts w:ascii="Angsana New" w:eastAsia="Times New Roman" w:hAnsi="Angsana New" w:cs="AngsanaUPC"/>
          <w:b w:val="0"/>
          <w:bCs w:val="0"/>
          <w:color w:val="auto"/>
          <w:spacing w:val="-2"/>
          <w:sz w:val="32"/>
          <w:szCs w:val="32"/>
          <w:cs/>
        </w:rPr>
        <w:t>ความรับผิดชอบต่อสังคมจึงเป็นปัจจัยสำคัญต่อการดำเนินธุรกิจและความอยู่รอดขององค์กร ซึ่งจะทำให้องค์กรมีความต่างจากองค์กรอื่น ผู้บริโภคเชื่อมั่นในสินค้าและบริการ  ส่งเสริมภาพลักษณ์และความร่วมมือทางธุรกิจ  สร้างความได้เปรียบในการแข่งขัน เกิดมูลค่าเพิ่มให้แก่องค์กรพร้อมๆ กับเสริมประโยชน์ให้แก่สังคม (นิภา วิริยะพิพัฒน์</w:t>
      </w:r>
      <w:r w:rsidRPr="00471843">
        <w:rPr>
          <w:rFonts w:ascii="Angsana New" w:eastAsia="Times New Roman" w:hAnsi="Angsana New" w:cs="AngsanaUPC"/>
          <w:b w:val="0"/>
          <w:bCs w:val="0"/>
          <w:color w:val="auto"/>
          <w:spacing w:val="-2"/>
          <w:sz w:val="32"/>
          <w:szCs w:val="32"/>
        </w:rPr>
        <w:t>,</w:t>
      </w:r>
      <w:r w:rsidRPr="00471843">
        <w:rPr>
          <w:rFonts w:ascii="Angsana New" w:eastAsia="Times New Roman" w:hAnsi="Angsana New" w:cs="AngsanaUPC"/>
          <w:b w:val="0"/>
          <w:bCs w:val="0"/>
          <w:color w:val="auto"/>
          <w:spacing w:val="-2"/>
          <w:sz w:val="32"/>
          <w:szCs w:val="32"/>
          <w:cs/>
        </w:rPr>
        <w:t>2552) องค์กรธุรกิจจึงให้ความสำคัญของการทำ</w:t>
      </w:r>
      <w:r w:rsidRPr="00471843">
        <w:rPr>
          <w:rFonts w:ascii="Angsana New" w:eastAsia="Times New Roman" w:hAnsi="Angsana New" w:cs="AngsanaUPC"/>
          <w:b w:val="0"/>
          <w:bCs w:val="0"/>
          <w:color w:val="auto"/>
          <w:spacing w:val="-2"/>
          <w:sz w:val="32"/>
          <w:szCs w:val="32"/>
        </w:rPr>
        <w:t>CSR</w:t>
      </w:r>
      <w:r w:rsidRPr="00471843">
        <w:rPr>
          <w:rFonts w:ascii="Angsana New" w:eastAsia="Times New Roman" w:hAnsi="Angsana New" w:cs="AngsanaUPC"/>
          <w:b w:val="0"/>
          <w:bCs w:val="0"/>
          <w:color w:val="auto"/>
          <w:spacing w:val="-2"/>
          <w:sz w:val="32"/>
          <w:szCs w:val="32"/>
          <w:cs/>
        </w:rPr>
        <w:t>ไปอย่างควบคู่กับการดำเนินกิจกรรมทางการค้า และการส่งเสริมการขาย</w:t>
      </w:r>
    </w:p>
    <w:p w:rsidR="00D55621" w:rsidRPr="000D3615" w:rsidRDefault="00471843" w:rsidP="00105D24">
      <w:pPr>
        <w:pStyle w:val="a5"/>
        <w:spacing w:before="0" w:beforeAutospacing="0" w:after="0" w:afterAutospacing="0" w:line="276" w:lineRule="auto"/>
        <w:ind w:firstLine="720"/>
        <w:jc w:val="thaiDistribute"/>
        <w:rPr>
          <w:rFonts w:asciiTheme="majorBidi" w:hAnsiTheme="majorBidi" w:cstheme="majorBidi"/>
          <w:b/>
          <w:bCs/>
          <w:sz w:val="32"/>
          <w:szCs w:val="32"/>
        </w:rPr>
      </w:pPr>
      <w:r>
        <w:rPr>
          <w:rFonts w:asciiTheme="majorBidi" w:hAnsiTheme="majorBidi" w:cs="AngsanaUPC"/>
          <w:sz w:val="32"/>
          <w:szCs w:val="32"/>
          <w:cs/>
          <w:lang w:val="en-GB"/>
        </w:rPr>
        <w:t>ผลกระทบจากวิกฤตเศรษฐกิจที่ผ่านมา เป็นปัจจัยหนุนเสริมให้เกิดการเปลี่ยนแปลงพฤติกรรมของผู้บริโภค ผลักดันให้องค์กรธุรกิจต้องปรับปรุงและพัฒนากระบวนการดำเนินงานผลิตภัณฑ์  บริการต่างๆ  ในทิศทางที่เป็นมิตรกับสิ่งแวดล้อมมากยิ่งขึ้น  อีกทั้งแรงกดดันที่มีต่อการริเริ่มกิจกรรมเพื่อความยั่งยืน  ความสำนึกที่มีต่อสังคมและสิ่งแวดล้อม  การรักษาชื่อเสียงขององค์กร  การรักษาความได้เปรียบทางการแข่งขัน  แรงกดดันจากผู้มีส่วนได้เสีย  ต้นทุนด้านพลังงานที่เพิ่มขึ้น  การนำแนวคิดความรับผิดชอบทางสังคมเป็นเครื่องมือสำหรับใช้ควบคุมถ่วงดุล การมุ่งกำไรสูงสุดจนหย่อนด้านคุณธรรม จริยธรรม เป็นกลไกควบคุมธุรกิจให้ประพฤติปฏิบัติในลักษณะที่แสดงความรับผิดชอบทางสังคมในหลากหลายมิติ  หลักการของธุรกิจกับความรับผิดชอบทางสังคม จึงอยู่บนพื้นฐานความเชื่อว่า ธุรกิจกับสังคมจะต้องอยู่ร่วมกันอย่างช่วยเหลือเกื้อกูลเอื้อประโยชน์ซึ่งกัน</w:t>
      </w:r>
      <w:r w:rsidR="0052043A">
        <w:rPr>
          <w:rFonts w:asciiTheme="majorBidi" w:hAnsiTheme="majorBidi" w:cs="AngsanaUPC"/>
          <w:sz w:val="32"/>
          <w:szCs w:val="32"/>
          <w:cs/>
          <w:lang w:val="en-GB"/>
        </w:rPr>
        <w:t xml:space="preserve">และกัน  </w:t>
      </w:r>
      <w:r>
        <w:rPr>
          <w:rFonts w:asciiTheme="majorBidi" w:hAnsiTheme="majorBidi" w:cs="AngsanaUPC"/>
          <w:sz w:val="32"/>
          <w:szCs w:val="32"/>
          <w:cs/>
          <w:lang w:val="en-GB"/>
        </w:rPr>
        <w:t xml:space="preserve"> การนำแนวคิดความรับผิดชอบต่อสังคมมาปรับใช้ในการพัฒนารูปแบบความรับผิดชอบต่อสังคมของผู้ประกอบการธุรกิจ รวมทั้งการผลักดันแนวคิดความรับผิดชอบต่</w:t>
      </w:r>
      <w:r w:rsidR="0052043A">
        <w:rPr>
          <w:rFonts w:asciiTheme="majorBidi" w:hAnsiTheme="majorBidi" w:cs="AngsanaUPC"/>
          <w:sz w:val="32"/>
          <w:szCs w:val="32"/>
          <w:cs/>
          <w:lang w:val="en-GB"/>
        </w:rPr>
        <w:t>อสังคมให้เกิดขึ้นในองค์กรธุรกิจ</w:t>
      </w:r>
      <w:r>
        <w:rPr>
          <w:rFonts w:asciiTheme="majorBidi" w:hAnsiTheme="majorBidi" w:cs="AngsanaUPC"/>
          <w:sz w:val="32"/>
          <w:szCs w:val="32"/>
          <w:cs/>
          <w:lang w:val="en-GB"/>
        </w:rPr>
        <w:t xml:space="preserve">มีความสำคัญเป็นอย่างยิ่ง   </w:t>
      </w:r>
      <w:r w:rsidR="001E0645">
        <w:rPr>
          <w:rFonts w:asciiTheme="majorBidi" w:hAnsiTheme="majorBidi" w:cs="Angsana New" w:hint="cs"/>
          <w:sz w:val="32"/>
          <w:szCs w:val="32"/>
          <w:shd w:val="clear" w:color="auto" w:fill="FFFFFF"/>
          <w:cs/>
        </w:rPr>
        <w:t xml:space="preserve"> </w:t>
      </w:r>
      <w:r w:rsidR="001E0645" w:rsidRPr="00A424C2">
        <w:rPr>
          <w:rFonts w:asciiTheme="majorBidi" w:hAnsiTheme="majorBidi" w:cs="Angsana New"/>
          <w:sz w:val="32"/>
          <w:szCs w:val="32"/>
          <w:shd w:val="clear" w:color="auto" w:fill="FFFFFF"/>
          <w:cs/>
        </w:rPr>
        <w:t>แนวคิดเรื่อง ความรับผิดชอบต่อสังคม (</w:t>
      </w:r>
      <w:r w:rsidR="001E0645" w:rsidRPr="00A424C2">
        <w:rPr>
          <w:rFonts w:asciiTheme="majorBidi" w:hAnsiTheme="majorBidi" w:cstheme="majorBidi"/>
          <w:sz w:val="32"/>
          <w:szCs w:val="32"/>
          <w:shd w:val="clear" w:color="auto" w:fill="FFFFFF"/>
        </w:rPr>
        <w:t xml:space="preserve">Social Responsibility) </w:t>
      </w:r>
      <w:r w:rsidR="001E0645" w:rsidRPr="00A424C2">
        <w:rPr>
          <w:rFonts w:asciiTheme="majorBidi" w:hAnsiTheme="majorBidi" w:cstheme="majorBidi" w:hint="cs"/>
          <w:sz w:val="32"/>
          <w:szCs w:val="32"/>
          <w:shd w:val="clear" w:color="auto" w:fill="FFFFFF"/>
          <w:cs/>
        </w:rPr>
        <w:t xml:space="preserve">  </w:t>
      </w:r>
      <w:r w:rsidR="001E0645" w:rsidRPr="00A424C2">
        <w:rPr>
          <w:rFonts w:asciiTheme="majorBidi" w:hAnsiTheme="majorBidi" w:cs="Angsana New"/>
          <w:sz w:val="32"/>
          <w:szCs w:val="32"/>
          <w:shd w:val="clear" w:color="auto" w:fill="FFFFFF"/>
          <w:cs/>
        </w:rPr>
        <w:t>ทำให้</w:t>
      </w:r>
      <w:r w:rsidR="001E0645" w:rsidRPr="00A424C2">
        <w:rPr>
          <w:rFonts w:asciiTheme="majorBidi" w:hAnsiTheme="majorBidi" w:cs="Angsana New" w:hint="cs"/>
          <w:sz w:val="32"/>
          <w:szCs w:val="32"/>
          <w:shd w:val="clear" w:color="auto" w:fill="FFFFFF"/>
          <w:cs/>
        </w:rPr>
        <w:t>รูปแบบ</w:t>
      </w:r>
      <w:r w:rsidR="001E0645" w:rsidRPr="00A424C2">
        <w:rPr>
          <w:rFonts w:asciiTheme="majorBidi" w:hAnsiTheme="majorBidi" w:cs="Angsana New"/>
          <w:sz w:val="32"/>
          <w:szCs w:val="32"/>
          <w:shd w:val="clear" w:color="auto" w:fill="FFFFFF"/>
          <w:cs/>
        </w:rPr>
        <w:t>การดำเนินธุรกิจตระหนักถึงการเป็นส่วนหนึ่งของสังคม</w:t>
      </w:r>
      <w:r w:rsidR="001E0645" w:rsidRPr="00A424C2">
        <w:rPr>
          <w:rFonts w:asciiTheme="majorBidi" w:hAnsiTheme="majorBidi" w:cs="Angsana New" w:hint="cs"/>
          <w:sz w:val="32"/>
          <w:szCs w:val="32"/>
          <w:shd w:val="clear" w:color="auto" w:fill="FFFFFF"/>
          <w:cs/>
        </w:rPr>
        <w:t xml:space="preserve">   </w:t>
      </w:r>
      <w:r w:rsidR="001E0645" w:rsidRPr="00A424C2">
        <w:rPr>
          <w:rFonts w:asciiTheme="majorBidi" w:hAnsiTheme="majorBidi" w:cs="Angsana New"/>
          <w:sz w:val="32"/>
          <w:szCs w:val="32"/>
          <w:shd w:val="clear" w:color="auto" w:fill="FFFFFF"/>
          <w:cs/>
        </w:rPr>
        <w:t>ปรับเปลี่ยนจากการผลิตสินค้าให้ดี ใช้วิธีการขายที่มีประสิทธิภาพ ไปสู่การตอบสนองความพึงพอใจของลูกค้าให้มากที่สุด</w:t>
      </w:r>
      <w:r w:rsidR="001E0645" w:rsidRPr="00A424C2">
        <w:rPr>
          <w:rFonts w:asciiTheme="majorBidi" w:hAnsiTheme="majorBidi" w:cs="Angsana New" w:hint="cs"/>
          <w:sz w:val="32"/>
          <w:szCs w:val="32"/>
          <w:shd w:val="clear" w:color="auto" w:fill="FFFFFF"/>
          <w:cs/>
        </w:rPr>
        <w:t xml:space="preserve"> </w:t>
      </w:r>
      <w:r w:rsidR="001E0645" w:rsidRPr="00A424C2">
        <w:rPr>
          <w:rFonts w:asciiTheme="majorBidi" w:hAnsiTheme="majorBidi" w:cs="Angsana New"/>
          <w:sz w:val="32"/>
          <w:szCs w:val="32"/>
          <w:shd w:val="clear" w:color="auto" w:fill="FFFFFF"/>
          <w:cs/>
        </w:rPr>
        <w:t xml:space="preserve"> ผู้บริโภคไม่ได้มอง</w:t>
      </w:r>
      <w:r w:rsidR="001E0645" w:rsidRPr="00A424C2">
        <w:rPr>
          <w:rFonts w:asciiTheme="majorBidi" w:hAnsiTheme="majorBidi" w:cs="Angsana New" w:hint="cs"/>
          <w:sz w:val="32"/>
          <w:szCs w:val="32"/>
          <w:shd w:val="clear" w:color="auto" w:fill="FFFFFF"/>
          <w:cs/>
        </w:rPr>
        <w:t>เพียง</w:t>
      </w:r>
      <w:r w:rsidR="001E0645">
        <w:rPr>
          <w:rFonts w:asciiTheme="majorBidi" w:hAnsiTheme="majorBidi" w:cs="Angsana New"/>
          <w:sz w:val="32"/>
          <w:szCs w:val="32"/>
          <w:shd w:val="clear" w:color="auto" w:fill="FFFFFF"/>
          <w:cs/>
        </w:rPr>
        <w:t>บริษัทม</w:t>
      </w:r>
      <w:r w:rsidR="001E0645">
        <w:rPr>
          <w:rFonts w:asciiTheme="majorBidi" w:hAnsiTheme="majorBidi" w:cs="Angsana New" w:hint="cs"/>
          <w:sz w:val="32"/>
          <w:szCs w:val="32"/>
          <w:shd w:val="clear" w:color="auto" w:fill="FFFFFF"/>
          <w:cs/>
        </w:rPr>
        <w:t>ี</w:t>
      </w:r>
      <w:r w:rsidR="001E0645" w:rsidRPr="00A424C2">
        <w:rPr>
          <w:rFonts w:asciiTheme="majorBidi" w:hAnsiTheme="majorBidi" w:cs="Angsana New"/>
          <w:sz w:val="32"/>
          <w:szCs w:val="32"/>
          <w:shd w:val="clear" w:color="auto" w:fill="FFFFFF"/>
          <w:cs/>
        </w:rPr>
        <w:t xml:space="preserve">สินค้าที่ดี มีบริการที่ประทับใจ </w:t>
      </w:r>
      <w:r w:rsidR="001E0645" w:rsidRPr="00A424C2">
        <w:rPr>
          <w:rFonts w:asciiTheme="majorBidi" w:hAnsiTheme="majorBidi" w:cs="Angsana New" w:hint="cs"/>
          <w:sz w:val="32"/>
          <w:szCs w:val="32"/>
          <w:shd w:val="clear" w:color="auto" w:fill="FFFFFF"/>
          <w:cs/>
        </w:rPr>
        <w:t xml:space="preserve"> แต่</w:t>
      </w:r>
      <w:r w:rsidR="001E0645" w:rsidRPr="00A424C2">
        <w:rPr>
          <w:rFonts w:asciiTheme="majorBidi" w:hAnsiTheme="majorBidi" w:cs="Angsana New"/>
          <w:sz w:val="32"/>
          <w:szCs w:val="32"/>
          <w:shd w:val="clear" w:color="auto" w:fill="FFFFFF"/>
          <w:cs/>
        </w:rPr>
        <w:t xml:space="preserve">ความพึงพอใจที่เขาได้รับมานั้นต้องไม่ก่อให้เกิดความเสียหายต่อสังคมและสิ่งแวดล้อมโดยรวม มีส่วนในการ </w:t>
      </w:r>
      <w:r w:rsidR="001E0645" w:rsidRPr="00A424C2">
        <w:rPr>
          <w:rFonts w:asciiTheme="majorBidi" w:hAnsiTheme="majorBidi" w:cstheme="majorBidi"/>
          <w:sz w:val="32"/>
          <w:szCs w:val="32"/>
          <w:shd w:val="clear" w:color="auto" w:fill="FFFFFF"/>
        </w:rPr>
        <w:t>“</w:t>
      </w:r>
      <w:r w:rsidR="001E0645" w:rsidRPr="00A424C2">
        <w:rPr>
          <w:rFonts w:asciiTheme="majorBidi" w:hAnsiTheme="majorBidi" w:cs="Angsana New"/>
          <w:sz w:val="32"/>
          <w:szCs w:val="32"/>
          <w:shd w:val="clear" w:color="auto" w:fill="FFFFFF"/>
          <w:cs/>
        </w:rPr>
        <w:t>สร้างสรรค์สังคม</w:t>
      </w:r>
      <w:r w:rsidR="001E0645" w:rsidRPr="00A424C2">
        <w:rPr>
          <w:rFonts w:asciiTheme="majorBidi" w:hAnsiTheme="majorBidi" w:cstheme="majorBidi"/>
          <w:sz w:val="32"/>
          <w:szCs w:val="32"/>
          <w:shd w:val="clear" w:color="auto" w:fill="FFFFFF"/>
        </w:rPr>
        <w:t xml:space="preserve">” </w:t>
      </w:r>
      <w:r w:rsidR="001E0645" w:rsidRPr="00A424C2">
        <w:rPr>
          <w:rFonts w:asciiTheme="majorBidi" w:hAnsiTheme="majorBidi" w:cs="Angsana New" w:hint="cs"/>
          <w:sz w:val="32"/>
          <w:szCs w:val="32"/>
          <w:shd w:val="clear" w:color="auto" w:fill="FFFFFF"/>
          <w:cs/>
        </w:rPr>
        <w:t xml:space="preserve">  </w:t>
      </w:r>
      <w:r w:rsidR="001E0645" w:rsidRPr="00A424C2">
        <w:rPr>
          <w:rFonts w:asciiTheme="majorBidi" w:hAnsiTheme="majorBidi" w:cs="Angsana New"/>
          <w:sz w:val="32"/>
          <w:szCs w:val="32"/>
          <w:shd w:val="clear" w:color="auto" w:fill="FFFFFF"/>
          <w:cs/>
        </w:rPr>
        <w:t>เป็นกระแสหลักของสังคมในโลกธุรกิจยุค</w:t>
      </w:r>
      <w:r w:rsidR="000D3615" w:rsidRPr="000D3615">
        <w:rPr>
          <w:rFonts w:asciiTheme="majorBidi" w:hAnsiTheme="majorBidi" w:cstheme="majorBidi"/>
          <w:sz w:val="32"/>
          <w:szCs w:val="32"/>
          <w:cs/>
        </w:rPr>
        <w:t>ปัจจุบันแนวคิดที่ได้รับการยอมรับมากที่สุดด้านการให้ต่อสังคม</w:t>
      </w:r>
      <w:r w:rsidR="00343195">
        <w:rPr>
          <w:rFonts w:asciiTheme="majorBidi" w:hAnsiTheme="majorBidi" w:cstheme="majorBidi" w:hint="cs"/>
          <w:sz w:val="32"/>
          <w:szCs w:val="32"/>
          <w:cs/>
        </w:rPr>
        <w:t xml:space="preserve"> </w:t>
      </w:r>
      <w:r w:rsidR="000D3615" w:rsidRPr="000D3615">
        <w:rPr>
          <w:rFonts w:asciiTheme="majorBidi" w:hAnsiTheme="majorBidi" w:cstheme="majorBidi"/>
          <w:sz w:val="32"/>
          <w:szCs w:val="32"/>
          <w:cs/>
        </w:rPr>
        <w:t>โดยภาค</w:t>
      </w:r>
      <w:r w:rsidR="00B94005">
        <w:rPr>
          <w:rFonts w:asciiTheme="majorBidi" w:hAnsiTheme="majorBidi" w:cstheme="majorBidi"/>
          <w:sz w:val="32"/>
          <w:szCs w:val="32"/>
          <w:cs/>
        </w:rPr>
        <w:t>ธุรกิจ</w:t>
      </w:r>
      <w:r w:rsidR="000D3615" w:rsidRPr="000D3615">
        <w:rPr>
          <w:rFonts w:asciiTheme="majorBidi" w:hAnsiTheme="majorBidi" w:cstheme="majorBidi"/>
          <w:sz w:val="32"/>
          <w:szCs w:val="32"/>
          <w:cs/>
        </w:rPr>
        <w:t>เรียกกว่าการรับผิดชอบของธุรกิจต่อสังคม (</w:t>
      </w:r>
      <w:r w:rsidR="000D3615" w:rsidRPr="000D3615">
        <w:rPr>
          <w:rFonts w:asciiTheme="majorBidi" w:hAnsiTheme="majorBidi" w:cstheme="majorBidi"/>
          <w:sz w:val="32"/>
          <w:szCs w:val="32"/>
        </w:rPr>
        <w:t>Co</w:t>
      </w:r>
      <w:r w:rsidR="000D3615">
        <w:rPr>
          <w:rFonts w:asciiTheme="majorBidi" w:hAnsiTheme="majorBidi" w:cstheme="majorBidi"/>
          <w:sz w:val="32"/>
          <w:szCs w:val="32"/>
        </w:rPr>
        <w:t>rporate social responsibility)</w:t>
      </w:r>
      <w:r w:rsidR="00343195">
        <w:rPr>
          <w:rFonts w:asciiTheme="majorBidi" w:hAnsiTheme="majorBidi" w:cstheme="majorBidi" w:hint="cs"/>
          <w:sz w:val="32"/>
          <w:szCs w:val="32"/>
          <w:cs/>
        </w:rPr>
        <w:t xml:space="preserve"> </w:t>
      </w:r>
      <w:r w:rsidR="000D3615" w:rsidRPr="000D3615">
        <w:rPr>
          <w:rFonts w:asciiTheme="majorBidi" w:hAnsiTheme="majorBidi" w:cstheme="majorBidi"/>
          <w:sz w:val="32"/>
          <w:szCs w:val="32"/>
          <w:cs/>
        </w:rPr>
        <w:t xml:space="preserve"> อย่างไรก็ตาม</w:t>
      </w:r>
      <w:r w:rsidR="00B94005">
        <w:rPr>
          <w:rFonts w:asciiTheme="majorBidi" w:hAnsiTheme="majorBidi" w:cstheme="majorBidi" w:hint="cs"/>
          <w:sz w:val="32"/>
          <w:szCs w:val="32"/>
          <w:cs/>
        </w:rPr>
        <w:t>ควรศึกษา</w:t>
      </w:r>
      <w:r w:rsidR="002C3B7A">
        <w:rPr>
          <w:rFonts w:asciiTheme="majorBidi" w:hAnsiTheme="majorBidi" w:cstheme="majorBidi"/>
          <w:sz w:val="32"/>
          <w:szCs w:val="32"/>
          <w:cs/>
        </w:rPr>
        <w:t>ทำความ</w:t>
      </w:r>
      <w:r w:rsidR="002C3B7A">
        <w:rPr>
          <w:rFonts w:asciiTheme="majorBidi" w:hAnsiTheme="majorBidi" w:cstheme="majorBidi"/>
          <w:sz w:val="32"/>
          <w:szCs w:val="32"/>
          <w:cs/>
        </w:rPr>
        <w:lastRenderedPageBreak/>
        <w:t xml:space="preserve">เข้าใจรูปแบบ กลไก </w:t>
      </w:r>
      <w:r w:rsidR="000D3615" w:rsidRPr="000D3615">
        <w:rPr>
          <w:rFonts w:asciiTheme="majorBidi" w:hAnsiTheme="majorBidi" w:cstheme="majorBidi"/>
          <w:sz w:val="32"/>
          <w:szCs w:val="32"/>
          <w:cs/>
        </w:rPr>
        <w:t xml:space="preserve">ประโยชน์ของ </w:t>
      </w:r>
      <w:r w:rsidR="000D3615" w:rsidRPr="000D3615">
        <w:rPr>
          <w:rFonts w:asciiTheme="majorBidi" w:hAnsiTheme="majorBidi" w:cstheme="majorBidi"/>
          <w:sz w:val="32"/>
          <w:szCs w:val="32"/>
        </w:rPr>
        <w:t>CSR</w:t>
      </w:r>
      <w:r w:rsidR="002C3B7A">
        <w:rPr>
          <w:rFonts w:asciiTheme="majorBidi" w:hAnsiTheme="majorBidi" w:cstheme="majorBidi"/>
          <w:sz w:val="32"/>
          <w:szCs w:val="32"/>
        </w:rPr>
        <w:t xml:space="preserve"> </w:t>
      </w:r>
      <w:r w:rsidR="002C3B7A">
        <w:rPr>
          <w:rFonts w:asciiTheme="majorBidi" w:hAnsiTheme="majorBidi" w:cstheme="majorBidi" w:hint="cs"/>
          <w:sz w:val="32"/>
          <w:szCs w:val="32"/>
          <w:cs/>
        </w:rPr>
        <w:t>และมาตรฐานสากล</w:t>
      </w:r>
      <w:r w:rsidR="002C3B7A" w:rsidRPr="002C3B7A">
        <w:rPr>
          <w:rFonts w:asciiTheme="majorBidi" w:hAnsiTheme="majorBidi" w:cstheme="majorBidi"/>
          <w:sz w:val="32"/>
          <w:szCs w:val="32"/>
        </w:rPr>
        <w:t xml:space="preserve"> CSR</w:t>
      </w:r>
      <w:r w:rsidR="000D3615" w:rsidRPr="000D3615">
        <w:rPr>
          <w:rFonts w:asciiTheme="majorBidi" w:hAnsiTheme="majorBidi" w:cstheme="majorBidi"/>
          <w:sz w:val="32"/>
          <w:szCs w:val="32"/>
        </w:rPr>
        <w:t xml:space="preserve"> </w:t>
      </w:r>
      <w:r w:rsidR="000D3615" w:rsidRPr="000D3615">
        <w:rPr>
          <w:rFonts w:asciiTheme="majorBidi" w:hAnsiTheme="majorBidi" w:cstheme="majorBidi"/>
          <w:sz w:val="32"/>
          <w:szCs w:val="32"/>
          <w:cs/>
        </w:rPr>
        <w:t xml:space="preserve">อย่างแท้จริง เพื่อไม่ให้ </w:t>
      </w:r>
      <w:r w:rsidR="000D3615" w:rsidRPr="000D3615">
        <w:rPr>
          <w:rFonts w:asciiTheme="majorBidi" w:hAnsiTheme="majorBidi" w:cstheme="majorBidi"/>
          <w:sz w:val="32"/>
          <w:szCs w:val="32"/>
        </w:rPr>
        <w:t xml:space="preserve">CSR </w:t>
      </w:r>
      <w:r w:rsidR="000D3615" w:rsidRPr="000D3615">
        <w:rPr>
          <w:rFonts w:asciiTheme="majorBidi" w:hAnsiTheme="majorBidi" w:cstheme="majorBidi"/>
          <w:sz w:val="32"/>
          <w:szCs w:val="32"/>
          <w:cs/>
        </w:rPr>
        <w:t xml:space="preserve">กลายเป็นเพียงกระแสฮิตทางธุรกิจที่เกิดขึ้นแล้วก็ดับไปอย่างรวดเร็ว หรือการที่ภาคธุรกิจอาจจะเข้าใจ </w:t>
      </w:r>
      <w:r w:rsidR="000D3615" w:rsidRPr="000D3615">
        <w:rPr>
          <w:rFonts w:asciiTheme="majorBidi" w:hAnsiTheme="majorBidi" w:cstheme="majorBidi"/>
          <w:sz w:val="32"/>
          <w:szCs w:val="32"/>
        </w:rPr>
        <w:t xml:space="preserve">CSR </w:t>
      </w:r>
      <w:r w:rsidR="000D3615" w:rsidRPr="000D3615">
        <w:rPr>
          <w:rFonts w:asciiTheme="majorBidi" w:hAnsiTheme="majorBidi" w:cstheme="majorBidi"/>
          <w:sz w:val="32"/>
          <w:szCs w:val="32"/>
          <w:cs/>
        </w:rPr>
        <w:t>ว่าเป็นลักษณะการสร้างภา</w:t>
      </w:r>
      <w:r w:rsidR="001E0645">
        <w:rPr>
          <w:rFonts w:asciiTheme="majorBidi" w:hAnsiTheme="majorBidi" w:cstheme="majorBidi"/>
          <w:sz w:val="32"/>
          <w:szCs w:val="32"/>
          <w:cs/>
        </w:rPr>
        <w:t>พชนิดหนึ่งหรือเป็นมาตรฐานอุตสาห</w:t>
      </w:r>
      <w:r w:rsidR="000D3615" w:rsidRPr="000D3615">
        <w:rPr>
          <w:rFonts w:asciiTheme="majorBidi" w:hAnsiTheme="majorBidi" w:cstheme="majorBidi"/>
          <w:sz w:val="32"/>
          <w:szCs w:val="32"/>
          <w:cs/>
        </w:rPr>
        <w:t>กรรมอีกอย่างหนึ่งเท่านั้น</w:t>
      </w:r>
      <w:r w:rsidR="00B94005">
        <w:rPr>
          <w:rFonts w:asciiTheme="majorBidi" w:hAnsiTheme="majorBidi" w:cstheme="majorBidi" w:hint="cs"/>
          <w:sz w:val="32"/>
          <w:szCs w:val="32"/>
          <w:cs/>
        </w:rPr>
        <w:t xml:space="preserve">   </w:t>
      </w:r>
      <w:r w:rsidR="008B29A8">
        <w:rPr>
          <w:rFonts w:asciiTheme="majorBidi" w:hAnsiTheme="majorBidi" w:cstheme="majorBidi" w:hint="cs"/>
          <w:sz w:val="32"/>
          <w:szCs w:val="32"/>
          <w:cs/>
        </w:rPr>
        <w:t>แนวคิดในเรื่อง</w:t>
      </w:r>
      <w:r w:rsidR="008B29A8" w:rsidRPr="008B29A8">
        <w:t xml:space="preserve"> </w:t>
      </w:r>
      <w:r w:rsidR="008B29A8" w:rsidRPr="008B29A8">
        <w:rPr>
          <w:rFonts w:asciiTheme="majorBidi" w:hAnsiTheme="majorBidi" w:cstheme="majorBidi"/>
          <w:sz w:val="32"/>
          <w:szCs w:val="32"/>
        </w:rPr>
        <w:t>CSR</w:t>
      </w:r>
      <w:r w:rsidR="008B29A8">
        <w:rPr>
          <w:rFonts w:asciiTheme="majorBidi" w:hAnsiTheme="majorBidi" w:cstheme="majorBidi" w:hint="cs"/>
          <w:sz w:val="32"/>
          <w:szCs w:val="32"/>
          <w:cs/>
        </w:rPr>
        <w:t xml:space="preserve">จะมุ่งไปทางสร้างให้องค์กรมีความดี ที่ก่อให้เกิดความยั่งยืนของกิจการ </w:t>
      </w:r>
      <w:r w:rsidR="00B94005">
        <w:rPr>
          <w:rFonts w:asciiTheme="majorBidi" w:hAnsiTheme="majorBidi" w:cstheme="majorBidi" w:hint="cs"/>
          <w:sz w:val="32"/>
          <w:szCs w:val="32"/>
          <w:cs/>
        </w:rPr>
        <w:t>หลักการของธุรกิจกับความรับผิดชอบเพื่อสังคม อยู่บนพื้นฐานความเชื่อว่า ธุรกิจกับสังคม จะต้องอยู่ร่วมกันอย่างช่วยเหลือเกื้อกูลเอื้อผลประโยชน์ซึ่งกันและกัน</w:t>
      </w:r>
    </w:p>
    <w:p w:rsidR="00D55621" w:rsidRDefault="00D55621" w:rsidP="00105D24">
      <w:pPr>
        <w:spacing w:after="0"/>
        <w:rPr>
          <w:b w:val="0"/>
          <w:bCs w:val="0"/>
          <w:color w:val="auto"/>
          <w:sz w:val="32"/>
          <w:szCs w:val="32"/>
        </w:rPr>
      </w:pPr>
    </w:p>
    <w:p w:rsidR="00B57774" w:rsidRPr="00380D06" w:rsidRDefault="00B57774" w:rsidP="00105D24">
      <w:pPr>
        <w:spacing w:after="0"/>
        <w:rPr>
          <w:rFonts w:asciiTheme="majorBidi" w:hAnsiTheme="majorBidi" w:cstheme="majorBidi"/>
          <w:color w:val="auto"/>
        </w:rPr>
      </w:pPr>
      <w:r w:rsidRPr="00380D06">
        <w:rPr>
          <w:rFonts w:asciiTheme="majorBidi" w:hAnsiTheme="majorBidi" w:cstheme="majorBidi"/>
          <w:color w:val="auto"/>
          <w:cs/>
        </w:rPr>
        <w:t xml:space="preserve">กระแสที่ผลักดันให้เกิด </w:t>
      </w:r>
      <w:r w:rsidRPr="00380D06">
        <w:rPr>
          <w:rFonts w:asciiTheme="majorBidi" w:hAnsiTheme="majorBidi" w:cstheme="majorBidi"/>
          <w:color w:val="auto"/>
        </w:rPr>
        <w:t xml:space="preserve">CSR </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1. </w:t>
      </w:r>
      <w:proofErr w:type="spellStart"/>
      <w:r w:rsidRPr="008B29A8">
        <w:rPr>
          <w:rFonts w:asciiTheme="majorBidi" w:hAnsiTheme="majorBidi" w:cstheme="majorBidi"/>
          <w:b w:val="0"/>
          <w:bCs w:val="0"/>
          <w:color w:val="auto"/>
          <w:sz w:val="32"/>
          <w:szCs w:val="32"/>
          <w:cs/>
        </w:rPr>
        <w:t>โลกาภิวัฒน์</w:t>
      </w:r>
      <w:proofErr w:type="spellEnd"/>
      <w:r w:rsidRPr="008B29A8">
        <w:rPr>
          <w:rFonts w:asciiTheme="majorBidi" w:hAnsiTheme="majorBidi" w:cstheme="majorBidi"/>
          <w:b w:val="0"/>
          <w:bCs w:val="0"/>
          <w:color w:val="auto"/>
          <w:sz w:val="32"/>
          <w:szCs w:val="32"/>
          <w:cs/>
        </w:rPr>
        <w:t xml:space="preserve">   องค์กรธุรกิจแผ่ขยายไปทั่วโลก ถ้าไม่มีหลักการควบคุมด้านมนุษยธรรม หรือมาตรฐานที่เท่าเทียมกัน ก็จะเกิดกรณี อย่าง </w:t>
      </w:r>
      <w:r w:rsidRPr="008B29A8">
        <w:rPr>
          <w:rFonts w:asciiTheme="majorBidi" w:hAnsiTheme="majorBidi" w:cstheme="majorBidi"/>
          <w:b w:val="0"/>
          <w:bCs w:val="0"/>
          <w:color w:val="auto"/>
          <w:sz w:val="32"/>
          <w:szCs w:val="32"/>
        </w:rPr>
        <w:t xml:space="preserve">NIKE </w:t>
      </w:r>
      <w:r w:rsidRPr="008B29A8">
        <w:rPr>
          <w:rFonts w:asciiTheme="majorBidi" w:hAnsiTheme="majorBidi" w:cstheme="majorBidi"/>
          <w:b w:val="0"/>
          <w:bCs w:val="0"/>
          <w:color w:val="auto"/>
          <w:sz w:val="32"/>
          <w:szCs w:val="32"/>
          <w:cs/>
        </w:rPr>
        <w:t>ที่ไปผลิตสินค้าในประเทศยากจน กดราคาแรงงานให้ต่ำสุดขีด เพื่อมาขายในประเทศพัฒนาแล้ว ในราคาสูงลิบ ขาดจรรยาบรรณขององค์กรที่ดี ในด้านสิทธิและสวัสดิการแรงงาน เป็นต้น   หากจะมองในด้านบวก  บริษัทข้ามชาติ ต่างก็มี</w:t>
      </w:r>
      <w:proofErr w:type="spellStart"/>
      <w:r w:rsidRPr="008B29A8">
        <w:rPr>
          <w:rFonts w:asciiTheme="majorBidi" w:hAnsiTheme="majorBidi" w:cstheme="majorBidi"/>
          <w:b w:val="0"/>
          <w:bCs w:val="0"/>
          <w:color w:val="auto"/>
          <w:sz w:val="32"/>
          <w:szCs w:val="32"/>
          <w:cs/>
        </w:rPr>
        <w:t>ซัพ</w:t>
      </w:r>
      <w:proofErr w:type="spellEnd"/>
      <w:r w:rsidRPr="008B29A8">
        <w:rPr>
          <w:rFonts w:asciiTheme="majorBidi" w:hAnsiTheme="majorBidi" w:cstheme="majorBidi"/>
          <w:b w:val="0"/>
          <w:bCs w:val="0"/>
          <w:color w:val="auto"/>
          <w:sz w:val="32"/>
          <w:szCs w:val="32"/>
          <w:cs/>
        </w:rPr>
        <w:t>พลาย</w:t>
      </w:r>
      <w:proofErr w:type="spellStart"/>
      <w:r w:rsidRPr="008B29A8">
        <w:rPr>
          <w:rFonts w:asciiTheme="majorBidi" w:hAnsiTheme="majorBidi" w:cstheme="majorBidi"/>
          <w:b w:val="0"/>
          <w:bCs w:val="0"/>
          <w:color w:val="auto"/>
          <w:sz w:val="32"/>
          <w:szCs w:val="32"/>
          <w:cs/>
        </w:rPr>
        <w:t>เออร์</w:t>
      </w:r>
      <w:proofErr w:type="spellEnd"/>
      <w:r w:rsidRPr="008B29A8">
        <w:rPr>
          <w:rFonts w:asciiTheme="majorBidi" w:hAnsiTheme="majorBidi" w:cstheme="majorBidi"/>
          <w:b w:val="0"/>
          <w:bCs w:val="0"/>
          <w:color w:val="auto"/>
          <w:sz w:val="32"/>
          <w:szCs w:val="32"/>
          <w:cs/>
        </w:rPr>
        <w:t xml:space="preserve"> และสาขาท้องถิ่น อยู่ทั่วโลก หากบริษัทแม่นำหลักการด้าน </w:t>
      </w:r>
      <w:r w:rsidRPr="008B29A8">
        <w:rPr>
          <w:rFonts w:asciiTheme="majorBidi" w:hAnsiTheme="majorBidi" w:cstheme="majorBidi"/>
          <w:b w:val="0"/>
          <w:bCs w:val="0"/>
          <w:color w:val="auto"/>
          <w:sz w:val="32"/>
          <w:szCs w:val="32"/>
        </w:rPr>
        <w:t xml:space="preserve">CSR </w:t>
      </w:r>
      <w:r w:rsidRPr="008B29A8">
        <w:rPr>
          <w:rFonts w:asciiTheme="majorBidi" w:hAnsiTheme="majorBidi" w:cstheme="majorBidi"/>
          <w:b w:val="0"/>
          <w:bCs w:val="0"/>
          <w:color w:val="auto"/>
          <w:sz w:val="32"/>
          <w:szCs w:val="32"/>
          <w:cs/>
        </w:rPr>
        <w:t>ไปใช้เศรษฐกิจ และสังคมโลก ก็จะพัฒนาไปพร้อมๆ กัน</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2. การเปิดเสรีการค้า และการปฏิรูปด้านกฎหมายต่างๆ ปัจจุบันโลกเปิดเสรีทางการค้า แต่</w:t>
      </w:r>
      <w:r w:rsidR="001646DE">
        <w:rPr>
          <w:rFonts w:asciiTheme="majorBidi" w:hAnsiTheme="majorBidi" w:cstheme="majorBidi"/>
          <w:b w:val="0"/>
          <w:bCs w:val="0"/>
          <w:color w:val="auto"/>
          <w:sz w:val="32"/>
          <w:szCs w:val="32"/>
          <w:cs/>
        </w:rPr>
        <w:t>กฎหมาย กฎระเบียบข้อบังคับต่างๆอาจยังไม่คลอบคลุม</w:t>
      </w:r>
      <w:r w:rsidRPr="008B29A8">
        <w:rPr>
          <w:rFonts w:asciiTheme="majorBidi" w:hAnsiTheme="majorBidi" w:cstheme="majorBidi"/>
          <w:b w:val="0"/>
          <w:bCs w:val="0"/>
          <w:color w:val="auto"/>
          <w:sz w:val="32"/>
          <w:szCs w:val="32"/>
          <w:cs/>
        </w:rPr>
        <w:t>เพียงพอที่จะคุ้มครองให้องค์กรธุรกิจดำเนินการอยู</w:t>
      </w:r>
      <w:r w:rsidR="001646DE">
        <w:rPr>
          <w:rFonts w:asciiTheme="majorBidi" w:hAnsiTheme="majorBidi" w:cstheme="majorBidi"/>
          <w:b w:val="0"/>
          <w:bCs w:val="0"/>
          <w:color w:val="auto"/>
          <w:sz w:val="32"/>
          <w:szCs w:val="32"/>
          <w:cs/>
        </w:rPr>
        <w:t>่ภายใต้จรรยาบรรณที่ดี หา</w:t>
      </w:r>
      <w:r w:rsidR="001646DE">
        <w:rPr>
          <w:rFonts w:asciiTheme="majorBidi" w:hAnsiTheme="majorBidi" w:cstheme="majorBidi" w:hint="cs"/>
          <w:b w:val="0"/>
          <w:bCs w:val="0"/>
          <w:color w:val="auto"/>
          <w:sz w:val="32"/>
          <w:szCs w:val="32"/>
          <w:cs/>
        </w:rPr>
        <w:t>ก</w:t>
      </w:r>
      <w:r w:rsidRPr="008B29A8">
        <w:rPr>
          <w:rFonts w:asciiTheme="majorBidi" w:hAnsiTheme="majorBidi" w:cstheme="majorBidi"/>
          <w:b w:val="0"/>
          <w:bCs w:val="0"/>
          <w:color w:val="auto"/>
          <w:sz w:val="32"/>
          <w:szCs w:val="32"/>
          <w:cs/>
        </w:rPr>
        <w:t>ธุรกิจ</w:t>
      </w:r>
      <w:r w:rsidR="001646DE">
        <w:rPr>
          <w:rFonts w:asciiTheme="majorBidi" w:hAnsiTheme="majorBidi" w:cstheme="majorBidi" w:hint="cs"/>
          <w:b w:val="0"/>
          <w:bCs w:val="0"/>
          <w:color w:val="auto"/>
          <w:sz w:val="32"/>
          <w:szCs w:val="32"/>
          <w:cs/>
        </w:rPr>
        <w:t>สร้างกระแส</w:t>
      </w:r>
      <w:r w:rsidRPr="008B29A8">
        <w:rPr>
          <w:rFonts w:asciiTheme="majorBidi" w:hAnsiTheme="majorBidi" w:cstheme="majorBidi"/>
          <w:b w:val="0"/>
          <w:bCs w:val="0"/>
          <w:color w:val="auto"/>
          <w:sz w:val="32"/>
          <w:szCs w:val="32"/>
          <w:cs/>
        </w:rPr>
        <w:t xml:space="preserve"> </w:t>
      </w:r>
      <w:r w:rsidR="001646DE" w:rsidRPr="001646DE">
        <w:rPr>
          <w:rFonts w:asciiTheme="majorBidi" w:hAnsiTheme="majorBidi" w:cstheme="majorBidi"/>
          <w:b w:val="0"/>
          <w:bCs w:val="0"/>
          <w:color w:val="auto"/>
          <w:sz w:val="32"/>
          <w:szCs w:val="32"/>
        </w:rPr>
        <w:t xml:space="preserve">CSR </w:t>
      </w:r>
      <w:r w:rsidR="001646DE">
        <w:rPr>
          <w:rFonts w:asciiTheme="majorBidi" w:hAnsiTheme="majorBidi" w:cstheme="majorBidi" w:hint="cs"/>
          <w:b w:val="0"/>
          <w:bCs w:val="0"/>
          <w:color w:val="auto"/>
          <w:sz w:val="32"/>
          <w:szCs w:val="32"/>
          <w:cs/>
        </w:rPr>
        <w:t>ให้เกิดขึ้นในสังคมจะ</w:t>
      </w:r>
      <w:r w:rsidRPr="008B29A8">
        <w:rPr>
          <w:rFonts w:asciiTheme="majorBidi" w:hAnsiTheme="majorBidi" w:cstheme="majorBidi"/>
          <w:b w:val="0"/>
          <w:bCs w:val="0"/>
          <w:color w:val="auto"/>
          <w:sz w:val="32"/>
          <w:szCs w:val="32"/>
          <w:cs/>
        </w:rPr>
        <w:t>อุดช่องโหว่ที่ฝ่ายรัฐบาลเข้าไปดูแลไม่ถึง</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3. ในปี พ.ศ.2503 (ค.ศ.1960)เกิดแนวคิดเรื่อง </w:t>
      </w:r>
      <w:r w:rsidRPr="008B29A8">
        <w:rPr>
          <w:rFonts w:asciiTheme="majorBidi" w:hAnsiTheme="majorBidi" w:cstheme="majorBidi"/>
          <w:b w:val="0"/>
          <w:bCs w:val="0"/>
          <w:color w:val="auto"/>
          <w:sz w:val="32"/>
          <w:szCs w:val="32"/>
        </w:rPr>
        <w:t>Triples Bottom Line</w:t>
      </w:r>
      <w:r w:rsidRPr="008B29A8">
        <w:rPr>
          <w:rFonts w:asciiTheme="majorBidi" w:hAnsiTheme="majorBidi" w:cstheme="majorBidi"/>
          <w:b w:val="0"/>
          <w:bCs w:val="0"/>
          <w:color w:val="auto"/>
          <w:sz w:val="32"/>
          <w:szCs w:val="32"/>
          <w:cs/>
        </w:rPr>
        <w:t xml:space="preserve"> การบริหารจัดการ ที่ใส่ใจ ผลกำไร สิ่งแวดล้อม และสังคมไปพร้อมๆ กัน กระแสเรื่องสิ่งแวดล้อมและสังคม เป็นประเด็นร้อน บีบให้องค์กรธุรกิจต้องหันมาใส่ใจ รักษาผลกำไรขององค์กรการทำ </w:t>
      </w:r>
      <w:r w:rsidRPr="008B29A8">
        <w:rPr>
          <w:rFonts w:asciiTheme="majorBidi" w:hAnsiTheme="majorBidi" w:cstheme="majorBidi"/>
          <w:b w:val="0"/>
          <w:bCs w:val="0"/>
          <w:color w:val="auto"/>
          <w:sz w:val="32"/>
          <w:szCs w:val="32"/>
        </w:rPr>
        <w:t>CSR</w:t>
      </w:r>
      <w:r w:rsidRPr="008B29A8">
        <w:rPr>
          <w:rFonts w:asciiTheme="majorBidi" w:hAnsiTheme="majorBidi" w:cstheme="majorBidi"/>
          <w:b w:val="0"/>
          <w:bCs w:val="0"/>
          <w:color w:val="auto"/>
          <w:sz w:val="32"/>
          <w:szCs w:val="32"/>
          <w:cs/>
        </w:rPr>
        <w:t>เป็นทางออกที่ดีที่สุดประสานประโยชน์ทั้ง 3 เข้าด้วยกันได้ องค์กรธุรกิจหลายองค์กรที่มี</w:t>
      </w:r>
      <w:proofErr w:type="spellStart"/>
      <w:r w:rsidRPr="008B29A8">
        <w:rPr>
          <w:rFonts w:asciiTheme="majorBidi" w:hAnsiTheme="majorBidi" w:cstheme="majorBidi"/>
          <w:b w:val="0"/>
          <w:bCs w:val="0"/>
          <w:color w:val="auto"/>
          <w:sz w:val="32"/>
          <w:szCs w:val="32"/>
          <w:cs/>
        </w:rPr>
        <w:t>ทัศน</w:t>
      </w:r>
      <w:proofErr w:type="spellEnd"/>
      <w:r w:rsidRPr="008B29A8">
        <w:rPr>
          <w:rFonts w:asciiTheme="majorBidi" w:hAnsiTheme="majorBidi" w:cstheme="majorBidi"/>
          <w:b w:val="0"/>
          <w:bCs w:val="0"/>
          <w:color w:val="auto"/>
          <w:sz w:val="32"/>
          <w:szCs w:val="32"/>
          <w:cs/>
        </w:rPr>
        <w:t xml:space="preserve">วิสัย กว้างไกล จึงเริ่มหันมาทำ </w:t>
      </w:r>
      <w:r w:rsidRPr="008B29A8">
        <w:rPr>
          <w:rFonts w:asciiTheme="majorBidi" w:hAnsiTheme="majorBidi" w:cstheme="majorBidi"/>
          <w:b w:val="0"/>
          <w:bCs w:val="0"/>
          <w:color w:val="auto"/>
          <w:sz w:val="32"/>
          <w:szCs w:val="32"/>
        </w:rPr>
        <w:t xml:space="preserve">CSR </w:t>
      </w:r>
      <w:r w:rsidRPr="008B29A8">
        <w:rPr>
          <w:rFonts w:asciiTheme="majorBidi" w:hAnsiTheme="majorBidi" w:cstheme="majorBidi"/>
          <w:b w:val="0"/>
          <w:bCs w:val="0"/>
          <w:color w:val="auto"/>
          <w:sz w:val="32"/>
          <w:szCs w:val="32"/>
          <w:cs/>
        </w:rPr>
        <w:t>กันอย่างพร้อมหน้า</w:t>
      </w:r>
    </w:p>
    <w:p w:rsidR="00105D24" w:rsidRDefault="00105D24" w:rsidP="00511E84">
      <w:pPr>
        <w:spacing w:after="0"/>
        <w:jc w:val="thaiDistribute"/>
        <w:rPr>
          <w:rFonts w:asciiTheme="majorBidi" w:hAnsiTheme="majorBidi" w:cstheme="majorBidi"/>
          <w:color w:val="auto"/>
          <w:sz w:val="32"/>
          <w:szCs w:val="32"/>
        </w:rPr>
      </w:pPr>
    </w:p>
    <w:p w:rsidR="00B57774" w:rsidRPr="00380D06" w:rsidRDefault="00B57774" w:rsidP="00105D24">
      <w:pPr>
        <w:spacing w:after="0"/>
        <w:rPr>
          <w:rFonts w:asciiTheme="majorBidi" w:hAnsiTheme="majorBidi" w:cstheme="majorBidi"/>
          <w:color w:val="auto"/>
        </w:rPr>
      </w:pPr>
      <w:r w:rsidRPr="00380D06">
        <w:rPr>
          <w:rFonts w:asciiTheme="majorBidi" w:hAnsiTheme="majorBidi" w:cstheme="majorBidi"/>
          <w:color w:val="auto"/>
          <w:cs/>
        </w:rPr>
        <w:t xml:space="preserve">คำจำกัดความของ </w:t>
      </w:r>
      <w:r w:rsidRPr="00380D06">
        <w:rPr>
          <w:rFonts w:asciiTheme="majorBidi" w:hAnsiTheme="majorBidi" w:cstheme="majorBidi"/>
          <w:color w:val="auto"/>
        </w:rPr>
        <w:t>CSR</w:t>
      </w:r>
      <w:r w:rsidRPr="00380D06">
        <w:rPr>
          <w:rFonts w:asciiTheme="majorBidi" w:hAnsiTheme="majorBidi" w:cstheme="majorBidi"/>
          <w:color w:val="auto"/>
        </w:rPr>
        <w:tab/>
      </w:r>
      <w:r w:rsidRPr="00380D06">
        <w:rPr>
          <w:rFonts w:asciiTheme="majorBidi" w:hAnsiTheme="majorBidi" w:cstheme="majorBidi"/>
          <w:color w:val="auto"/>
        </w:rPr>
        <w:tab/>
      </w:r>
    </w:p>
    <w:p w:rsidR="00B57774" w:rsidRPr="008B29A8" w:rsidRDefault="006D3EBC" w:rsidP="00511E84">
      <w:pPr>
        <w:spacing w:after="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w:t>
      </w:r>
      <w:r w:rsidR="00B57774" w:rsidRPr="008B29A8">
        <w:rPr>
          <w:rFonts w:asciiTheme="majorBidi" w:hAnsiTheme="majorBidi" w:cstheme="majorBidi"/>
          <w:b w:val="0"/>
          <w:bCs w:val="0"/>
          <w:color w:val="auto"/>
          <w:sz w:val="32"/>
          <w:szCs w:val="32"/>
        </w:rPr>
        <w:t xml:space="preserve">European Commission Green </w:t>
      </w:r>
      <w:proofErr w:type="gramStart"/>
      <w:r w:rsidR="00B57774" w:rsidRPr="008B29A8">
        <w:rPr>
          <w:rFonts w:asciiTheme="majorBidi" w:hAnsiTheme="majorBidi" w:cstheme="majorBidi"/>
          <w:b w:val="0"/>
          <w:bCs w:val="0"/>
          <w:color w:val="auto"/>
          <w:sz w:val="32"/>
          <w:szCs w:val="32"/>
        </w:rPr>
        <w:t>Paper  “</w:t>
      </w:r>
      <w:proofErr w:type="gramEnd"/>
      <w:r>
        <w:rPr>
          <w:rFonts w:asciiTheme="majorBidi" w:hAnsiTheme="majorBidi" w:cstheme="majorBidi"/>
          <w:b w:val="0"/>
          <w:bCs w:val="0"/>
          <w:color w:val="auto"/>
          <w:sz w:val="32"/>
          <w:szCs w:val="32"/>
        </w:rPr>
        <w:t xml:space="preserve"> </w:t>
      </w:r>
      <w:r w:rsidR="00B57774" w:rsidRPr="008B29A8">
        <w:rPr>
          <w:rFonts w:asciiTheme="majorBidi" w:hAnsiTheme="majorBidi" w:cstheme="majorBidi"/>
          <w:b w:val="0"/>
          <w:bCs w:val="0"/>
          <w:color w:val="auto"/>
          <w:sz w:val="32"/>
          <w:szCs w:val="32"/>
        </w:rPr>
        <w:t xml:space="preserve">CSR </w:t>
      </w:r>
      <w:r w:rsidR="00B57774" w:rsidRPr="008B29A8">
        <w:rPr>
          <w:rFonts w:asciiTheme="majorBidi" w:hAnsiTheme="majorBidi" w:cstheme="majorBidi"/>
          <w:b w:val="0"/>
          <w:bCs w:val="0"/>
          <w:color w:val="auto"/>
          <w:sz w:val="32"/>
          <w:szCs w:val="32"/>
          <w:cs/>
        </w:rPr>
        <w:t>เป็นแนวคิดที่ บริษัทจะ</w:t>
      </w:r>
      <w:proofErr w:type="spellStart"/>
      <w:r w:rsidR="00B57774" w:rsidRPr="008B29A8">
        <w:rPr>
          <w:rFonts w:asciiTheme="majorBidi" w:hAnsiTheme="majorBidi" w:cstheme="majorBidi"/>
          <w:b w:val="0"/>
          <w:bCs w:val="0"/>
          <w:color w:val="auto"/>
          <w:sz w:val="32"/>
          <w:szCs w:val="32"/>
          <w:cs/>
        </w:rPr>
        <w:t>บูรณา</w:t>
      </w:r>
      <w:proofErr w:type="spellEnd"/>
      <w:r w:rsidR="00B57774" w:rsidRPr="008B29A8">
        <w:rPr>
          <w:rFonts w:asciiTheme="majorBidi" w:hAnsiTheme="majorBidi" w:cstheme="majorBidi"/>
          <w:b w:val="0"/>
          <w:bCs w:val="0"/>
          <w:color w:val="auto"/>
          <w:sz w:val="32"/>
          <w:szCs w:val="32"/>
          <w:cs/>
        </w:rPr>
        <w:t>การ งานด้านสังคมและสิ่งแวดล้อมเข้าไปในกิจการของประเทศ และการปฏิสัมพันธ์ ของผู้เกี่ยวข้อง (</w:t>
      </w:r>
      <w:r w:rsidR="00B57774" w:rsidRPr="008B29A8">
        <w:rPr>
          <w:rFonts w:asciiTheme="majorBidi" w:hAnsiTheme="majorBidi" w:cstheme="majorBidi"/>
          <w:b w:val="0"/>
          <w:bCs w:val="0"/>
          <w:color w:val="auto"/>
          <w:sz w:val="32"/>
          <w:szCs w:val="32"/>
        </w:rPr>
        <w:t xml:space="preserve">Stakeholder) </w:t>
      </w:r>
      <w:r w:rsidR="00B57774" w:rsidRPr="008B29A8">
        <w:rPr>
          <w:rFonts w:asciiTheme="majorBidi" w:hAnsiTheme="majorBidi" w:cstheme="majorBidi"/>
          <w:b w:val="0"/>
          <w:bCs w:val="0"/>
          <w:color w:val="auto"/>
          <w:sz w:val="32"/>
          <w:szCs w:val="32"/>
          <w:cs/>
        </w:rPr>
        <w:t>โดยสมัครใจ</w:t>
      </w:r>
      <w:r w:rsidR="00B57774" w:rsidRPr="008B29A8">
        <w:rPr>
          <w:rFonts w:asciiTheme="majorBidi" w:hAnsiTheme="majorBidi" w:cstheme="majorBidi"/>
          <w:b w:val="0"/>
          <w:bCs w:val="0"/>
          <w:color w:val="auto"/>
          <w:sz w:val="32"/>
          <w:szCs w:val="32"/>
        </w:rPr>
        <w:t xml:space="preserve">” </w:t>
      </w:r>
    </w:p>
    <w:p w:rsidR="00B57774" w:rsidRPr="008B29A8" w:rsidRDefault="00B57774" w:rsidP="00511E8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ab/>
      </w:r>
      <w:r w:rsidRPr="008B29A8">
        <w:rPr>
          <w:rFonts w:asciiTheme="majorBidi" w:hAnsiTheme="majorBidi" w:cstheme="majorBidi"/>
          <w:b w:val="0"/>
          <w:bCs w:val="0"/>
          <w:color w:val="auto"/>
          <w:sz w:val="32"/>
          <w:szCs w:val="32"/>
        </w:rPr>
        <w:t>UNCTAD</w:t>
      </w:r>
      <w:r w:rsidR="006D3EBC">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“CSR </w:t>
      </w:r>
      <w:r w:rsidRPr="008B29A8">
        <w:rPr>
          <w:rFonts w:asciiTheme="majorBidi" w:hAnsiTheme="majorBidi" w:cstheme="majorBidi"/>
          <w:b w:val="0"/>
          <w:bCs w:val="0"/>
          <w:color w:val="auto"/>
          <w:sz w:val="32"/>
          <w:szCs w:val="32"/>
          <w:cs/>
        </w:rPr>
        <w:t>คือการที่บริษัทเข้าไปเกี่ยวข้องและมีผลกระทบเชิงบวกต่อความต้องการและเป้าหมายของสังคม</w:t>
      </w:r>
      <w:r w:rsidRPr="008B29A8">
        <w:rPr>
          <w:rFonts w:asciiTheme="majorBidi" w:hAnsiTheme="majorBidi" w:cstheme="majorBidi"/>
          <w:b w:val="0"/>
          <w:bCs w:val="0"/>
          <w:color w:val="auto"/>
          <w:sz w:val="32"/>
          <w:szCs w:val="32"/>
        </w:rPr>
        <w:t>”</w:t>
      </w:r>
    </w:p>
    <w:p w:rsidR="00B57774" w:rsidRPr="008B29A8" w:rsidRDefault="00B57774" w:rsidP="00511E8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lastRenderedPageBreak/>
        <w:tab/>
      </w:r>
      <w:r w:rsidRPr="008B29A8">
        <w:rPr>
          <w:rFonts w:asciiTheme="majorBidi" w:hAnsiTheme="majorBidi" w:cstheme="majorBidi"/>
          <w:b w:val="0"/>
          <w:bCs w:val="0"/>
          <w:color w:val="auto"/>
          <w:sz w:val="32"/>
          <w:szCs w:val="32"/>
        </w:rPr>
        <w:t>World Business Council on Sustainable Development</w:t>
      </w:r>
      <w:r w:rsidR="006D3EBC">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“CSR </w:t>
      </w:r>
      <w:r w:rsidRPr="008B29A8">
        <w:rPr>
          <w:rFonts w:asciiTheme="majorBidi" w:hAnsiTheme="majorBidi" w:cstheme="majorBidi"/>
          <w:b w:val="0"/>
          <w:bCs w:val="0"/>
          <w:color w:val="auto"/>
          <w:sz w:val="32"/>
          <w:szCs w:val="32"/>
          <w:cs/>
        </w:rPr>
        <w:t>คือคำมั่นของบริษัทที่จะส่งเสริมการพัฒนาเศรษฐกิจอย่างยั่งยืนโดยทำงานร่วมกับลูกจ้างและครอบครัวของพวกเขา ชุมชน และสังคมโดยกว้าง เพื่อจะพัฒนาคุณภาพชีวิตที่ดีขึ้นของสังคมโดยรวม</w:t>
      </w:r>
      <w:r w:rsidRPr="008B29A8">
        <w:rPr>
          <w:rFonts w:asciiTheme="majorBidi" w:hAnsiTheme="majorBidi" w:cstheme="majorBidi"/>
          <w:b w:val="0"/>
          <w:bCs w:val="0"/>
          <w:color w:val="auto"/>
          <w:sz w:val="32"/>
          <w:szCs w:val="32"/>
        </w:rPr>
        <w:t>”</w:t>
      </w:r>
    </w:p>
    <w:p w:rsidR="00547E8B" w:rsidRDefault="00B57774" w:rsidP="00511E8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ab/>
      </w:r>
      <w:r w:rsidRPr="008B29A8">
        <w:rPr>
          <w:rFonts w:asciiTheme="majorBidi" w:hAnsiTheme="majorBidi" w:cstheme="majorBidi"/>
          <w:b w:val="0"/>
          <w:bCs w:val="0"/>
          <w:color w:val="auto"/>
          <w:sz w:val="32"/>
          <w:szCs w:val="32"/>
        </w:rPr>
        <w:t>ISO</w:t>
      </w:r>
      <w:r w:rsidR="006D3EBC">
        <w:rPr>
          <w:rFonts w:asciiTheme="majorBidi" w:hAnsiTheme="majorBidi" w:cstheme="majorBidi"/>
          <w:b w:val="0"/>
          <w:bCs w:val="0"/>
          <w:color w:val="auto"/>
          <w:sz w:val="32"/>
          <w:szCs w:val="32"/>
        </w:rPr>
        <w:t xml:space="preserve"> </w:t>
      </w:r>
      <w:proofErr w:type="gramStart"/>
      <w:r w:rsidRPr="008B29A8">
        <w:rPr>
          <w:rFonts w:asciiTheme="majorBidi" w:hAnsiTheme="majorBidi" w:cstheme="majorBidi"/>
          <w:b w:val="0"/>
          <w:bCs w:val="0"/>
          <w:color w:val="auto"/>
          <w:sz w:val="32"/>
          <w:szCs w:val="32"/>
        </w:rPr>
        <w:t>“</w:t>
      </w:r>
      <w:r w:rsidR="006D3EBC">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CSR</w:t>
      </w:r>
      <w:proofErr w:type="gramEnd"/>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เป็นเรื่อง</w:t>
      </w:r>
      <w:r w:rsidR="006D3EBC">
        <w:rPr>
          <w:rFonts w:asciiTheme="majorBidi" w:hAnsiTheme="majorBidi" w:cstheme="majorBidi" w:hint="cs"/>
          <w:b w:val="0"/>
          <w:bCs w:val="0"/>
          <w:color w:val="auto"/>
          <w:sz w:val="32"/>
          <w:szCs w:val="32"/>
          <w:cs/>
        </w:rPr>
        <w:t>ของ</w:t>
      </w:r>
      <w:r w:rsidRPr="008B29A8">
        <w:rPr>
          <w:rFonts w:asciiTheme="majorBidi" w:hAnsiTheme="majorBidi" w:cstheme="majorBidi"/>
          <w:b w:val="0"/>
          <w:bCs w:val="0"/>
          <w:color w:val="auto"/>
          <w:sz w:val="32"/>
          <w:szCs w:val="32"/>
          <w:cs/>
        </w:rPr>
        <w:t xml:space="preserve">องค์กรตอบสนองต่อประเด็น ด้านเศรษฐกิจ สังคม และสิ่งแวดล้อม โดยมุ่งที่การให้ ประโยชน์กับ คน ชุมชน และสังคม   นอกจากนั้น ยังเป็นเรื่องของบทบาท ขององค์กรธุรกิจในสังคม และความคาดหวังของสังคมที่มีต่อองค์กรธุรกิจ โดยจะต้องทำด้วยความสมัครใจ และผู้บริหารจะต้องมีบทบาทเกี่ยวข้องกับกิจกรรมต่างๆ โดยสามารถวัดผลได้ใน 3 มิติ คือ การวัดผลทางเศรษฐกิจ สังคม และสิ่งแวดล้อม นำไปสู่การพัฒนาอย่างยั่งยืน </w:t>
      </w:r>
      <w:r w:rsidRPr="008B29A8">
        <w:rPr>
          <w:rFonts w:asciiTheme="majorBidi" w:hAnsiTheme="majorBidi" w:cstheme="majorBidi"/>
          <w:b w:val="0"/>
          <w:bCs w:val="0"/>
          <w:color w:val="auto"/>
          <w:sz w:val="32"/>
          <w:szCs w:val="32"/>
        </w:rPr>
        <w:t>”</w:t>
      </w:r>
    </w:p>
    <w:p w:rsidR="00547E8B" w:rsidRDefault="00547E8B" w:rsidP="00511E84">
      <w:pPr>
        <w:spacing w:after="0"/>
        <w:jc w:val="thaiDistribute"/>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ab/>
      </w:r>
      <w:proofErr w:type="spellStart"/>
      <w:r>
        <w:rPr>
          <w:rFonts w:asciiTheme="majorBidi" w:hAnsiTheme="majorBidi" w:cstheme="majorBidi" w:hint="cs"/>
          <w:b w:val="0"/>
          <w:bCs w:val="0"/>
          <w:color w:val="auto"/>
          <w:sz w:val="32"/>
          <w:szCs w:val="32"/>
          <w:cs/>
        </w:rPr>
        <w:t>ฟิลิปคอตเลอร์</w:t>
      </w:r>
      <w:proofErr w:type="spellEnd"/>
      <w:r>
        <w:rPr>
          <w:rFonts w:asciiTheme="majorBidi" w:hAnsiTheme="majorBidi" w:cstheme="majorBidi" w:hint="cs"/>
          <w:b w:val="0"/>
          <w:bCs w:val="0"/>
          <w:color w:val="auto"/>
          <w:sz w:val="32"/>
          <w:szCs w:val="32"/>
          <w:cs/>
        </w:rPr>
        <w:t xml:space="preserve"> ( </w:t>
      </w:r>
      <w:r>
        <w:rPr>
          <w:rFonts w:asciiTheme="majorBidi" w:hAnsiTheme="majorBidi" w:cstheme="majorBidi"/>
          <w:b w:val="0"/>
          <w:bCs w:val="0"/>
          <w:color w:val="auto"/>
          <w:sz w:val="32"/>
          <w:szCs w:val="32"/>
        </w:rPr>
        <w:t>Phillip Kotler,1970)</w:t>
      </w:r>
      <w:r>
        <w:rPr>
          <w:rFonts w:asciiTheme="majorBidi" w:hAnsiTheme="majorBidi" w:cstheme="majorBidi" w:hint="cs"/>
          <w:b w:val="0"/>
          <w:bCs w:val="0"/>
          <w:color w:val="auto"/>
          <w:sz w:val="32"/>
          <w:szCs w:val="32"/>
          <w:cs/>
        </w:rPr>
        <w:t xml:space="preserve"> </w:t>
      </w:r>
      <w:r>
        <w:rPr>
          <w:rFonts w:asciiTheme="majorBidi" w:hAnsiTheme="majorBidi" w:cstheme="majorBidi"/>
          <w:b w:val="0"/>
          <w:bCs w:val="0"/>
          <w:color w:val="auto"/>
          <w:sz w:val="32"/>
          <w:szCs w:val="32"/>
        </w:rPr>
        <w:t xml:space="preserve"> </w:t>
      </w:r>
      <w:r w:rsidRPr="00547E8B">
        <w:rPr>
          <w:rFonts w:asciiTheme="majorBidi" w:hAnsiTheme="majorBidi" w:cstheme="majorBidi"/>
          <w:b w:val="0"/>
          <w:bCs w:val="0"/>
          <w:color w:val="auto"/>
          <w:sz w:val="32"/>
          <w:szCs w:val="32"/>
        </w:rPr>
        <w:t>“ CSR</w:t>
      </w:r>
      <w:r>
        <w:rPr>
          <w:rFonts w:asciiTheme="majorBidi" w:hAnsiTheme="majorBidi" w:cstheme="majorBidi" w:hint="cs"/>
          <w:b w:val="0"/>
          <w:bCs w:val="0"/>
          <w:color w:val="auto"/>
          <w:sz w:val="32"/>
          <w:szCs w:val="32"/>
          <w:cs/>
        </w:rPr>
        <w:t xml:space="preserve"> หมายถึง รูปแบบการตลาดแนวใหม่ การดำเนิน</w:t>
      </w:r>
      <w:proofErr w:type="spellStart"/>
      <w:r>
        <w:rPr>
          <w:rFonts w:asciiTheme="majorBidi" w:hAnsiTheme="majorBidi" w:cstheme="majorBidi" w:hint="cs"/>
          <w:b w:val="0"/>
          <w:bCs w:val="0"/>
          <w:color w:val="auto"/>
          <w:sz w:val="32"/>
          <w:szCs w:val="32"/>
          <w:cs/>
        </w:rPr>
        <w:t>ธุร</w:t>
      </w:r>
      <w:proofErr w:type="spellEnd"/>
      <w:r>
        <w:rPr>
          <w:rFonts w:asciiTheme="majorBidi" w:hAnsiTheme="majorBidi" w:cstheme="majorBidi" w:hint="cs"/>
          <w:b w:val="0"/>
          <w:bCs w:val="0"/>
          <w:color w:val="auto"/>
          <w:sz w:val="32"/>
          <w:szCs w:val="32"/>
          <w:cs/>
        </w:rPr>
        <w:t xml:space="preserve">กิเพียงแคหวังผลกำไรไม่เพียงพอ ควรวางแผนกลยุทธการตลาดอย่างมีจริยธรรม ห่วงใยต่อสังคม นำไปสู่ความพึงพอใจของลูกค้า ก่อให้เกิดผลกำไรที่ยั่งยืนยกระดับคุณภาพชีวิต” </w:t>
      </w:r>
    </w:p>
    <w:p w:rsidR="00A420E0" w:rsidRPr="00547E8B" w:rsidRDefault="00A420E0" w:rsidP="00511E84">
      <w:pPr>
        <w:spacing w:after="0"/>
        <w:jc w:val="thaiDistribute"/>
        <w:rPr>
          <w:rFonts w:asciiTheme="majorBidi" w:hAnsiTheme="majorBidi" w:cstheme="majorBidi"/>
          <w:b w:val="0"/>
          <w:bCs w:val="0"/>
          <w:color w:val="auto"/>
          <w:sz w:val="32"/>
          <w:szCs w:val="32"/>
          <w:cs/>
        </w:rPr>
      </w:pPr>
      <w:r>
        <w:rPr>
          <w:rFonts w:asciiTheme="majorBidi" w:hAnsiTheme="majorBidi" w:cstheme="majorBidi" w:hint="cs"/>
          <w:b w:val="0"/>
          <w:bCs w:val="0"/>
          <w:color w:val="auto"/>
          <w:sz w:val="32"/>
          <w:szCs w:val="32"/>
          <w:cs/>
        </w:rPr>
        <w:tab/>
        <w:t xml:space="preserve">พิพัฒน์  ยอดพฤติการณ์ (2553)  </w:t>
      </w:r>
      <w:r w:rsidRPr="00A420E0">
        <w:rPr>
          <w:rFonts w:asciiTheme="majorBidi" w:hAnsiTheme="majorBidi" w:cstheme="majorBidi"/>
          <w:b w:val="0"/>
          <w:bCs w:val="0"/>
          <w:color w:val="auto"/>
          <w:sz w:val="32"/>
          <w:szCs w:val="32"/>
        </w:rPr>
        <w:t>“ CSR</w:t>
      </w:r>
      <w:r>
        <w:rPr>
          <w:rFonts w:asciiTheme="majorBidi" w:hAnsiTheme="majorBidi" w:cstheme="majorBidi"/>
          <w:b w:val="0"/>
          <w:bCs w:val="0"/>
          <w:color w:val="auto"/>
          <w:sz w:val="32"/>
          <w:szCs w:val="32"/>
        </w:rPr>
        <w:t xml:space="preserve"> </w:t>
      </w:r>
      <w:r>
        <w:rPr>
          <w:rFonts w:asciiTheme="majorBidi" w:hAnsiTheme="majorBidi" w:cstheme="majorBidi" w:hint="cs"/>
          <w:b w:val="0"/>
          <w:bCs w:val="0"/>
          <w:color w:val="auto"/>
          <w:sz w:val="32"/>
          <w:szCs w:val="32"/>
          <w:cs/>
        </w:rPr>
        <w:t>เป็นเรื่องระดับองค์กรที่คำนึงถึงการดำเนินงานอย่างรับผิดชอบต่อสังคมและสิ่งแวดล้อมสามารถใช้เป็นเครื่องมือขององค์กร ทั้งในการสร้างความยั่งยืนให้แก่องค์กรและในการสนับสนุนการพัฒนาที่ยั่งยืน”</w:t>
      </w:r>
    </w:p>
    <w:p w:rsidR="00105D24" w:rsidRDefault="00105D24" w:rsidP="00105D24">
      <w:pPr>
        <w:spacing w:after="0"/>
        <w:rPr>
          <w:rFonts w:asciiTheme="majorBidi" w:hAnsiTheme="majorBidi" w:cstheme="majorBidi"/>
          <w:color w:val="auto"/>
          <w:sz w:val="32"/>
          <w:szCs w:val="32"/>
        </w:rPr>
      </w:pPr>
    </w:p>
    <w:p w:rsidR="00B57774" w:rsidRPr="00380D06" w:rsidRDefault="00B57774" w:rsidP="00105D24">
      <w:pPr>
        <w:spacing w:after="0"/>
        <w:rPr>
          <w:rFonts w:asciiTheme="majorBidi" w:hAnsiTheme="majorBidi" w:cstheme="majorBidi"/>
          <w:color w:val="auto"/>
        </w:rPr>
      </w:pPr>
      <w:r w:rsidRPr="00380D06">
        <w:rPr>
          <w:rFonts w:asciiTheme="majorBidi" w:hAnsiTheme="majorBidi" w:cstheme="majorBidi"/>
          <w:color w:val="auto"/>
          <w:cs/>
        </w:rPr>
        <w:t xml:space="preserve">องค์ประกอบของ </w:t>
      </w:r>
      <w:r w:rsidRPr="00380D06">
        <w:rPr>
          <w:rFonts w:asciiTheme="majorBidi" w:hAnsiTheme="majorBidi" w:cstheme="majorBidi"/>
          <w:color w:val="auto"/>
        </w:rPr>
        <w:t xml:space="preserve">CSR </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 xml:space="preserve">European commission on CSR </w:t>
      </w:r>
      <w:r w:rsidRPr="008B29A8">
        <w:rPr>
          <w:rFonts w:asciiTheme="majorBidi" w:hAnsiTheme="majorBidi" w:cstheme="majorBidi"/>
          <w:b w:val="0"/>
          <w:bCs w:val="0"/>
          <w:color w:val="auto"/>
          <w:sz w:val="32"/>
          <w:szCs w:val="32"/>
          <w:cs/>
        </w:rPr>
        <w:t xml:space="preserve">กล่าวว่า </w:t>
      </w:r>
      <w:r w:rsidRPr="008B29A8">
        <w:rPr>
          <w:rFonts w:asciiTheme="majorBidi" w:hAnsiTheme="majorBidi" w:cstheme="majorBidi"/>
          <w:b w:val="0"/>
          <w:bCs w:val="0"/>
          <w:color w:val="auto"/>
          <w:sz w:val="32"/>
          <w:szCs w:val="32"/>
        </w:rPr>
        <w:t xml:space="preserve">CSR </w:t>
      </w:r>
      <w:r w:rsidRPr="008B29A8">
        <w:rPr>
          <w:rFonts w:asciiTheme="majorBidi" w:hAnsiTheme="majorBidi" w:cstheme="majorBidi"/>
          <w:b w:val="0"/>
          <w:bCs w:val="0"/>
          <w:color w:val="auto"/>
          <w:sz w:val="32"/>
          <w:szCs w:val="32"/>
          <w:cs/>
        </w:rPr>
        <w:t>มีอยู่สองมิติหลักๆ</w:t>
      </w:r>
      <w:r w:rsidR="005B7FDF">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คือ</w:t>
      </w:r>
      <w:r w:rsidR="005B7FDF">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มิติภายในเป็นการ</w:t>
      </w:r>
      <w:r w:rsidR="00183223">
        <w:rPr>
          <w:rFonts w:asciiTheme="majorBidi" w:hAnsiTheme="majorBidi" w:cstheme="majorBidi"/>
          <w:b w:val="0"/>
          <w:bCs w:val="0"/>
          <w:color w:val="auto"/>
          <w:sz w:val="32"/>
          <w:szCs w:val="32"/>
          <w:cs/>
        </w:rPr>
        <w:t>ดูแลกิจกรรมที่ธุรกิจ</w:t>
      </w:r>
      <w:r w:rsidRPr="008B29A8">
        <w:rPr>
          <w:rFonts w:asciiTheme="majorBidi" w:hAnsiTheme="majorBidi" w:cstheme="majorBidi"/>
          <w:b w:val="0"/>
          <w:bCs w:val="0"/>
          <w:color w:val="auto"/>
          <w:sz w:val="32"/>
          <w:szCs w:val="32"/>
          <w:cs/>
        </w:rPr>
        <w:t>ดำเนินการ</w:t>
      </w:r>
      <w:r w:rsidR="005B7FDF">
        <w:rPr>
          <w:rFonts w:asciiTheme="majorBidi" w:hAnsiTheme="majorBidi" w:cstheme="majorBidi" w:hint="cs"/>
          <w:b w:val="0"/>
          <w:bCs w:val="0"/>
          <w:color w:val="auto"/>
          <w:sz w:val="32"/>
          <w:szCs w:val="32"/>
          <w:cs/>
        </w:rPr>
        <w:t>แ</w:t>
      </w:r>
      <w:r w:rsidRPr="008B29A8">
        <w:rPr>
          <w:rFonts w:asciiTheme="majorBidi" w:hAnsiTheme="majorBidi" w:cstheme="majorBidi"/>
          <w:b w:val="0"/>
          <w:bCs w:val="0"/>
          <w:color w:val="auto"/>
          <w:sz w:val="32"/>
          <w:szCs w:val="32"/>
          <w:cs/>
        </w:rPr>
        <w:t xml:space="preserve">ละจัดการได้โดยตรง และมิติภายนอกเกี่ยวข้องกับกิจกรรมทางธุรกิจที่บริษัทอาจจะควบคุมไม่ได้โดยตรงเช่นการดูแลลูกค้า การรับผิดชอบต่อ </w:t>
      </w:r>
      <w:r w:rsidRPr="008B29A8">
        <w:rPr>
          <w:rFonts w:asciiTheme="majorBidi" w:hAnsiTheme="majorBidi" w:cstheme="majorBidi"/>
          <w:b w:val="0"/>
          <w:bCs w:val="0"/>
          <w:color w:val="auto"/>
          <w:sz w:val="32"/>
          <w:szCs w:val="32"/>
        </w:rPr>
        <w:t xml:space="preserve">supplier </w:t>
      </w:r>
      <w:r w:rsidRPr="008B29A8">
        <w:rPr>
          <w:rFonts w:asciiTheme="majorBidi" w:hAnsiTheme="majorBidi" w:cstheme="majorBidi"/>
          <w:b w:val="0"/>
          <w:bCs w:val="0"/>
          <w:color w:val="auto"/>
          <w:sz w:val="32"/>
          <w:szCs w:val="32"/>
          <w:cs/>
        </w:rPr>
        <w:t>สนับสนุนกิจกรรมด้านการพัฒนาสังคม</w:t>
      </w:r>
    </w:p>
    <w:p w:rsidR="00B57774" w:rsidRPr="00105D24" w:rsidRDefault="00B57774" w:rsidP="00511E84">
      <w:pPr>
        <w:spacing w:after="0"/>
        <w:jc w:val="thaiDistribute"/>
        <w:rPr>
          <w:rFonts w:asciiTheme="majorBidi" w:hAnsiTheme="majorBidi" w:cstheme="majorBidi"/>
          <w:color w:val="auto"/>
          <w:sz w:val="32"/>
          <w:szCs w:val="32"/>
        </w:rPr>
      </w:pPr>
      <w:r w:rsidRPr="008B29A8">
        <w:rPr>
          <w:rFonts w:asciiTheme="majorBidi" w:hAnsiTheme="majorBidi" w:cstheme="majorBidi"/>
          <w:b w:val="0"/>
          <w:bCs w:val="0"/>
          <w:color w:val="auto"/>
          <w:sz w:val="32"/>
          <w:szCs w:val="32"/>
          <w:cs/>
        </w:rPr>
        <w:tab/>
      </w:r>
      <w:r w:rsidR="00B42F2E" w:rsidRPr="00105D24">
        <w:rPr>
          <w:rFonts w:asciiTheme="majorBidi" w:hAnsiTheme="majorBidi" w:cstheme="majorBidi" w:hint="cs"/>
          <w:color w:val="auto"/>
          <w:sz w:val="32"/>
          <w:szCs w:val="32"/>
          <w:cs/>
        </w:rPr>
        <w:t xml:space="preserve"> </w:t>
      </w:r>
      <w:r w:rsidRPr="00105D24">
        <w:rPr>
          <w:rFonts w:asciiTheme="majorBidi" w:hAnsiTheme="majorBidi" w:cstheme="majorBidi"/>
          <w:color w:val="auto"/>
          <w:sz w:val="32"/>
          <w:szCs w:val="32"/>
          <w:cs/>
        </w:rPr>
        <w:t>มิติภายใน</w:t>
      </w:r>
    </w:p>
    <w:p w:rsidR="00B57774" w:rsidRPr="008B29A8" w:rsidRDefault="00B42F2E" w:rsidP="00511E8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w:t>
      </w:r>
      <w:r w:rsidR="00183223">
        <w:rPr>
          <w:rFonts w:asciiTheme="majorBidi" w:hAnsiTheme="majorBidi" w:cstheme="majorBidi" w:hint="cs"/>
          <w:b w:val="0"/>
          <w:bCs w:val="0"/>
          <w:color w:val="auto"/>
          <w:sz w:val="32"/>
          <w:szCs w:val="32"/>
          <w:cs/>
        </w:rPr>
        <w:t>1.</w:t>
      </w:r>
      <w:r w:rsidR="00B57774" w:rsidRPr="008B29A8">
        <w:rPr>
          <w:rFonts w:asciiTheme="majorBidi" w:hAnsiTheme="majorBidi" w:cstheme="majorBidi"/>
          <w:b w:val="0"/>
          <w:bCs w:val="0"/>
          <w:color w:val="auto"/>
          <w:sz w:val="32"/>
          <w:szCs w:val="32"/>
          <w:cs/>
        </w:rPr>
        <w:t xml:space="preserve">การจัดการทรัพยากรมนุษย์อย่างมีความรับผิดชอบต่อสังคม </w:t>
      </w:r>
    </w:p>
    <w:p w:rsidR="00B57774" w:rsidRPr="008B29A8" w:rsidRDefault="00183223" w:rsidP="00511E84">
      <w:pPr>
        <w:spacing w:after="0"/>
        <w:ind w:firstLine="36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w:t>
      </w:r>
      <w:r>
        <w:rPr>
          <w:rFonts w:asciiTheme="majorBidi" w:hAnsiTheme="majorBidi" w:cstheme="majorBidi"/>
          <w:b w:val="0"/>
          <w:bCs w:val="0"/>
          <w:color w:val="auto"/>
          <w:sz w:val="32"/>
          <w:szCs w:val="32"/>
          <w:cs/>
        </w:rPr>
        <w:t>ธุรกิจ</w:t>
      </w:r>
      <w:r>
        <w:rPr>
          <w:rFonts w:asciiTheme="majorBidi" w:hAnsiTheme="majorBidi" w:cstheme="majorBidi" w:hint="cs"/>
          <w:b w:val="0"/>
          <w:bCs w:val="0"/>
          <w:color w:val="auto"/>
          <w:sz w:val="32"/>
          <w:szCs w:val="32"/>
          <w:cs/>
        </w:rPr>
        <w:t>ค</w:t>
      </w:r>
      <w:r w:rsidR="00B57774" w:rsidRPr="008B29A8">
        <w:rPr>
          <w:rFonts w:asciiTheme="majorBidi" w:hAnsiTheme="majorBidi" w:cstheme="majorBidi"/>
          <w:b w:val="0"/>
          <w:bCs w:val="0"/>
          <w:color w:val="auto"/>
          <w:sz w:val="32"/>
          <w:szCs w:val="32"/>
          <w:cs/>
        </w:rPr>
        <w:t xml:space="preserve">วรส่งเสริมการจัดการทรัพยากรมนุษย์อย่างมีความรับผิดชอบ เช่น ด้านการเรียนรู้ตลอดชีวิต </w:t>
      </w:r>
      <w:r w:rsidR="00B57774" w:rsidRPr="008B29A8">
        <w:rPr>
          <w:rFonts w:asciiTheme="majorBidi" w:hAnsiTheme="majorBidi" w:cstheme="majorBidi"/>
          <w:b w:val="0"/>
          <w:bCs w:val="0"/>
          <w:color w:val="auto"/>
          <w:sz w:val="32"/>
          <w:szCs w:val="32"/>
        </w:rPr>
        <w:t xml:space="preserve">  </w:t>
      </w:r>
      <w:r w:rsidR="00B57774" w:rsidRPr="008B29A8">
        <w:rPr>
          <w:rFonts w:asciiTheme="majorBidi" w:hAnsiTheme="majorBidi" w:cstheme="majorBidi"/>
          <w:b w:val="0"/>
          <w:bCs w:val="0"/>
          <w:color w:val="auto"/>
          <w:sz w:val="32"/>
          <w:szCs w:val="32"/>
          <w:cs/>
        </w:rPr>
        <w:t>การให้ข้อมูลที่โปร่งใสกับพนักงาน</w:t>
      </w:r>
      <w:r>
        <w:rPr>
          <w:rFonts w:asciiTheme="majorBidi" w:hAnsiTheme="majorBidi" w:cstheme="majorBidi" w:hint="cs"/>
          <w:b w:val="0"/>
          <w:bCs w:val="0"/>
          <w:color w:val="auto"/>
          <w:sz w:val="32"/>
          <w:szCs w:val="32"/>
          <w:cs/>
        </w:rPr>
        <w:t xml:space="preserve"> </w:t>
      </w:r>
      <w:r w:rsidR="00B57774" w:rsidRPr="008B29A8">
        <w:rPr>
          <w:rFonts w:asciiTheme="majorBidi" w:hAnsiTheme="majorBidi" w:cstheme="majorBidi"/>
          <w:b w:val="0"/>
          <w:bCs w:val="0"/>
          <w:color w:val="auto"/>
          <w:sz w:val="32"/>
          <w:szCs w:val="32"/>
          <w:cs/>
        </w:rPr>
        <w:t>ให้ความสมดุลระหว่างงาน ชีวิตครอบครัวและการพักผ่อน การปฏิบัติอย่างเท่าเทียม การคัดเลือกเข้าทำงาน รายได้</w:t>
      </w:r>
      <w:r>
        <w:rPr>
          <w:rFonts w:asciiTheme="majorBidi" w:hAnsiTheme="majorBidi" w:cstheme="majorBidi" w:hint="cs"/>
          <w:b w:val="0"/>
          <w:bCs w:val="0"/>
          <w:color w:val="auto"/>
          <w:sz w:val="32"/>
          <w:szCs w:val="32"/>
          <w:cs/>
        </w:rPr>
        <w:t xml:space="preserve"> </w:t>
      </w:r>
      <w:r w:rsidR="00B57774" w:rsidRPr="008B29A8">
        <w:rPr>
          <w:rFonts w:asciiTheme="majorBidi" w:hAnsiTheme="majorBidi" w:cstheme="majorBidi"/>
          <w:b w:val="0"/>
          <w:bCs w:val="0"/>
          <w:color w:val="auto"/>
          <w:sz w:val="32"/>
          <w:szCs w:val="32"/>
          <w:cs/>
        </w:rPr>
        <w:t>ความก้าวหน้าทางการงานโดยเฉพาะกับผู้หญิงและผู้พิการ  การดูแลเอาใจใส่พนักงานโดยเฉพาะที่ได้รับบาดเจ็บหรือเกิดปัญหาสุขภาพจากการงานด้านการเรียนรู้ตลอดชีวิต ธุรกิจควรที่จะให้ควา</w:t>
      </w:r>
      <w:r w:rsidR="00B42F2E">
        <w:rPr>
          <w:rFonts w:asciiTheme="majorBidi" w:hAnsiTheme="majorBidi" w:cstheme="majorBidi"/>
          <w:b w:val="0"/>
          <w:bCs w:val="0"/>
          <w:color w:val="auto"/>
          <w:sz w:val="32"/>
          <w:szCs w:val="32"/>
          <w:cs/>
        </w:rPr>
        <w:t>มสำคัญกับการฝึกอบรมในระดับต่างๆ</w:t>
      </w:r>
      <w:r w:rsidR="00B42F2E">
        <w:rPr>
          <w:rFonts w:asciiTheme="majorBidi" w:hAnsiTheme="majorBidi" w:cstheme="majorBidi" w:hint="cs"/>
          <w:b w:val="0"/>
          <w:bCs w:val="0"/>
          <w:color w:val="auto"/>
          <w:sz w:val="32"/>
          <w:szCs w:val="32"/>
          <w:cs/>
        </w:rPr>
        <w:t xml:space="preserve"> การดุแลด้าน</w:t>
      </w:r>
      <w:r w:rsidR="00B57774" w:rsidRPr="008B29A8">
        <w:rPr>
          <w:rFonts w:asciiTheme="majorBidi" w:hAnsiTheme="majorBidi" w:cstheme="majorBidi"/>
          <w:b w:val="0"/>
          <w:bCs w:val="0"/>
          <w:color w:val="auto"/>
          <w:sz w:val="32"/>
          <w:szCs w:val="32"/>
          <w:cs/>
        </w:rPr>
        <w:t>สุขภาพและความปลอดภัยในการ</w:t>
      </w:r>
      <w:r w:rsidR="00B57774" w:rsidRPr="008B29A8">
        <w:rPr>
          <w:rFonts w:asciiTheme="majorBidi" w:hAnsiTheme="majorBidi" w:cstheme="majorBidi"/>
          <w:b w:val="0"/>
          <w:bCs w:val="0"/>
          <w:color w:val="auto"/>
          <w:sz w:val="32"/>
          <w:szCs w:val="32"/>
          <w:cs/>
        </w:rPr>
        <w:lastRenderedPageBreak/>
        <w:t>ทำงาน</w:t>
      </w:r>
      <w:r w:rsidR="00B42F2E">
        <w:rPr>
          <w:rFonts w:asciiTheme="majorBidi" w:hAnsiTheme="majorBidi" w:cstheme="majorBidi"/>
          <w:b w:val="0"/>
          <w:bCs w:val="0"/>
          <w:color w:val="auto"/>
          <w:sz w:val="32"/>
          <w:szCs w:val="32"/>
        </w:rPr>
        <w:t xml:space="preserve"> </w:t>
      </w:r>
      <w:r w:rsidR="00B57774" w:rsidRPr="008B29A8">
        <w:rPr>
          <w:rFonts w:asciiTheme="majorBidi" w:hAnsiTheme="majorBidi" w:cstheme="majorBidi"/>
          <w:b w:val="0"/>
          <w:bCs w:val="0"/>
          <w:color w:val="auto"/>
          <w:sz w:val="32"/>
          <w:szCs w:val="32"/>
          <w:cs/>
        </w:rPr>
        <w:t xml:space="preserve"> เลือกร่วมทำธุรกิจ หรือเลือกใช้ </w:t>
      </w:r>
      <w:r w:rsidR="00B57774" w:rsidRPr="008B29A8">
        <w:rPr>
          <w:rFonts w:asciiTheme="majorBidi" w:hAnsiTheme="majorBidi" w:cstheme="majorBidi"/>
          <w:b w:val="0"/>
          <w:bCs w:val="0"/>
          <w:color w:val="auto"/>
          <w:sz w:val="32"/>
          <w:szCs w:val="32"/>
        </w:rPr>
        <w:t xml:space="preserve">Supplier </w:t>
      </w:r>
      <w:r w:rsidR="00B57774" w:rsidRPr="008B29A8">
        <w:rPr>
          <w:rFonts w:asciiTheme="majorBidi" w:hAnsiTheme="majorBidi" w:cstheme="majorBidi"/>
          <w:b w:val="0"/>
          <w:bCs w:val="0"/>
          <w:color w:val="auto"/>
          <w:sz w:val="32"/>
          <w:szCs w:val="32"/>
          <w:cs/>
        </w:rPr>
        <w:t>ที่มีคุณธรรม จรรยาบรรณ ต่อพนักงาน นำมาซึ่งการแก้ปัญหาอย่างมีประสิทธิภาพและยั่งยืนมากกว่า</w:t>
      </w:r>
    </w:p>
    <w:p w:rsidR="00B57774" w:rsidRPr="008B29A8" w:rsidRDefault="00B42F2E" w:rsidP="00511E8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2.</w:t>
      </w:r>
      <w:r w:rsidR="00B57774" w:rsidRPr="008B29A8">
        <w:rPr>
          <w:rFonts w:asciiTheme="majorBidi" w:hAnsiTheme="majorBidi" w:cstheme="majorBidi"/>
          <w:b w:val="0"/>
          <w:bCs w:val="0"/>
          <w:color w:val="auto"/>
          <w:sz w:val="32"/>
          <w:szCs w:val="32"/>
          <w:cs/>
        </w:rPr>
        <w:t>การจัดการทรัพยากรและสิ่งแวดล้อมในองค์กร</w:t>
      </w:r>
    </w:p>
    <w:p w:rsidR="00B57774" w:rsidRPr="008B29A8" w:rsidRDefault="00B42F2E" w:rsidP="00511E8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w:t>
      </w:r>
      <w:r w:rsidR="00B57774" w:rsidRPr="008B29A8">
        <w:rPr>
          <w:rFonts w:asciiTheme="majorBidi" w:hAnsiTheme="majorBidi" w:cstheme="majorBidi"/>
          <w:b w:val="0"/>
          <w:bCs w:val="0"/>
          <w:color w:val="auto"/>
          <w:sz w:val="32"/>
          <w:szCs w:val="32"/>
          <w:cs/>
        </w:rPr>
        <w:t>การลด</w:t>
      </w:r>
      <w:r>
        <w:rPr>
          <w:rFonts w:asciiTheme="majorBidi" w:hAnsiTheme="majorBidi" w:cstheme="majorBidi"/>
          <w:b w:val="0"/>
          <w:bCs w:val="0"/>
          <w:color w:val="auto"/>
          <w:sz w:val="32"/>
          <w:szCs w:val="32"/>
          <w:cs/>
        </w:rPr>
        <w:t>การใช้ทรัพยากรและการปล่อยสารพิษ</w:t>
      </w:r>
      <w:r w:rsidR="00B57774" w:rsidRPr="008B29A8">
        <w:rPr>
          <w:rFonts w:asciiTheme="majorBidi" w:hAnsiTheme="majorBidi" w:cstheme="majorBidi"/>
          <w:b w:val="0"/>
          <w:bCs w:val="0"/>
          <w:color w:val="auto"/>
          <w:sz w:val="32"/>
          <w:szCs w:val="32"/>
          <w:cs/>
        </w:rPr>
        <w:t>ของเสีย ซึ่งเป็นการลดผลกระทบต่อสิ่งแวดล้อม ย่อมเป็นผลดีต่อองค์กรนั้นๆ เอ</w:t>
      </w:r>
      <w:r>
        <w:rPr>
          <w:rFonts w:asciiTheme="majorBidi" w:hAnsiTheme="majorBidi" w:cstheme="majorBidi"/>
          <w:b w:val="0"/>
          <w:bCs w:val="0"/>
          <w:color w:val="auto"/>
          <w:sz w:val="32"/>
          <w:szCs w:val="32"/>
          <w:cs/>
        </w:rPr>
        <w:t>ง ในอันที่จะจัดการการผลิตสินค้า</w:t>
      </w:r>
      <w:r w:rsidR="00B57774" w:rsidRPr="008B29A8">
        <w:rPr>
          <w:rFonts w:asciiTheme="majorBidi" w:hAnsiTheme="majorBidi" w:cstheme="majorBidi"/>
          <w:b w:val="0"/>
          <w:bCs w:val="0"/>
          <w:color w:val="auto"/>
          <w:sz w:val="32"/>
          <w:szCs w:val="32"/>
          <w:cs/>
        </w:rPr>
        <w:t>บริกา</w:t>
      </w:r>
      <w:r>
        <w:rPr>
          <w:rFonts w:asciiTheme="majorBidi" w:hAnsiTheme="majorBidi" w:cstheme="majorBidi" w:hint="cs"/>
          <w:b w:val="0"/>
          <w:bCs w:val="0"/>
          <w:color w:val="auto"/>
          <w:sz w:val="32"/>
          <w:szCs w:val="32"/>
          <w:cs/>
        </w:rPr>
        <w:t>ร</w:t>
      </w:r>
      <w:r w:rsidR="00B57774" w:rsidRPr="008B29A8">
        <w:rPr>
          <w:rFonts w:asciiTheme="majorBidi" w:hAnsiTheme="majorBidi" w:cstheme="majorBidi"/>
          <w:b w:val="0"/>
          <w:bCs w:val="0"/>
          <w:color w:val="auto"/>
          <w:sz w:val="32"/>
          <w:szCs w:val="32"/>
          <w:cs/>
        </w:rPr>
        <w:t>ให้มีประสิทธิภาพมากขึ้นเป็นการลดต้นทุนด้านพลังงาน การจัดการของเสียต่างๆ  ซึ่งนำไปสู่ผลกำไรที่สูงขึ้น ความสามารถในการแข่งขันในตลาดที่เพิ่มขึ้น และที่สำคัญ เป็นการสร้างภาพลักษณ์ให้กับบริษัท ถือว่าได้ประโยชน์ต่อทุกฝ่าย (</w:t>
      </w:r>
      <w:r w:rsidR="00B57774" w:rsidRPr="008B29A8">
        <w:rPr>
          <w:rFonts w:asciiTheme="majorBidi" w:hAnsiTheme="majorBidi" w:cstheme="majorBidi"/>
          <w:b w:val="0"/>
          <w:bCs w:val="0"/>
          <w:color w:val="auto"/>
          <w:sz w:val="32"/>
          <w:szCs w:val="32"/>
        </w:rPr>
        <w:t>Win-Win)</w:t>
      </w:r>
    </w:p>
    <w:p w:rsidR="00B57774" w:rsidRPr="008B29A8" w:rsidRDefault="00B42F2E" w:rsidP="00511E8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3</w:t>
      </w:r>
      <w:r w:rsidR="00B57774" w:rsidRPr="008B29A8">
        <w:rPr>
          <w:rFonts w:asciiTheme="majorBidi" w:hAnsiTheme="majorBidi" w:cstheme="majorBidi"/>
          <w:b w:val="0"/>
          <w:bCs w:val="0"/>
          <w:color w:val="auto"/>
          <w:sz w:val="32"/>
          <w:szCs w:val="32"/>
          <w:cs/>
        </w:rPr>
        <w:t xml:space="preserve">.  </w:t>
      </w:r>
      <w:proofErr w:type="spellStart"/>
      <w:r w:rsidR="00B57774" w:rsidRPr="008B29A8">
        <w:rPr>
          <w:rFonts w:asciiTheme="majorBidi" w:hAnsiTheme="majorBidi" w:cstheme="majorBidi"/>
          <w:b w:val="0"/>
          <w:bCs w:val="0"/>
          <w:color w:val="auto"/>
          <w:sz w:val="32"/>
          <w:szCs w:val="32"/>
          <w:cs/>
        </w:rPr>
        <w:t>บรรษัทภิ</w:t>
      </w:r>
      <w:proofErr w:type="spellEnd"/>
      <w:r w:rsidR="00B57774" w:rsidRPr="008B29A8">
        <w:rPr>
          <w:rFonts w:asciiTheme="majorBidi" w:hAnsiTheme="majorBidi" w:cstheme="majorBidi"/>
          <w:b w:val="0"/>
          <w:bCs w:val="0"/>
          <w:color w:val="auto"/>
          <w:sz w:val="32"/>
          <w:szCs w:val="32"/>
          <w:cs/>
        </w:rPr>
        <w:t>บาลและความโปร่งใสในการดำเนินกิจการ</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ปัจจุบันความเชื่อมั่น</w:t>
      </w:r>
      <w:r w:rsidR="00E30D20">
        <w:rPr>
          <w:rFonts w:asciiTheme="majorBidi" w:hAnsiTheme="majorBidi" w:cstheme="majorBidi"/>
          <w:b w:val="0"/>
          <w:bCs w:val="0"/>
          <w:color w:val="auto"/>
          <w:sz w:val="32"/>
          <w:szCs w:val="32"/>
          <w:cs/>
        </w:rPr>
        <w:t>ที่มีต่อบริษัท</w:t>
      </w:r>
      <w:r w:rsidRPr="008B29A8">
        <w:rPr>
          <w:rFonts w:asciiTheme="majorBidi" w:hAnsiTheme="majorBidi" w:cstheme="majorBidi"/>
          <w:b w:val="0"/>
          <w:bCs w:val="0"/>
          <w:color w:val="auto"/>
          <w:sz w:val="32"/>
          <w:szCs w:val="32"/>
          <w:cs/>
        </w:rPr>
        <w:t>เป็นสิ่งที่สำคัญที่สุด โดยเฉพาะบริษัทที่จดทะเบียนในตลาดหลักทรัพย์</w:t>
      </w:r>
      <w:r w:rsidR="005B7FDF">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ความโปร่งใสขั้นตอนการตัดสินใจต่างๆของบริษัทที่มีความชัดเจนตรวจสอบได้</w:t>
      </w:r>
      <w:r w:rsidR="005B7FDF">
        <w:rPr>
          <w:rFonts w:asciiTheme="majorBidi" w:hAnsiTheme="majorBidi" w:cstheme="majorBidi" w:hint="cs"/>
          <w:b w:val="0"/>
          <w:bCs w:val="0"/>
          <w:color w:val="auto"/>
          <w:sz w:val="32"/>
          <w:szCs w:val="32"/>
          <w:cs/>
        </w:rPr>
        <w:t xml:space="preserve"> </w:t>
      </w:r>
      <w:r w:rsidR="005B7FDF">
        <w:rPr>
          <w:rFonts w:asciiTheme="majorBidi" w:hAnsiTheme="majorBidi" w:cstheme="majorBidi"/>
          <w:b w:val="0"/>
          <w:bCs w:val="0"/>
          <w:color w:val="auto"/>
          <w:sz w:val="32"/>
          <w:szCs w:val="32"/>
          <w:cs/>
        </w:rPr>
        <w:t>มีความสำคัญ</w:t>
      </w:r>
      <w:r w:rsidRPr="008B29A8">
        <w:rPr>
          <w:rFonts w:asciiTheme="majorBidi" w:hAnsiTheme="majorBidi" w:cstheme="majorBidi"/>
          <w:b w:val="0"/>
          <w:bCs w:val="0"/>
          <w:color w:val="auto"/>
          <w:sz w:val="32"/>
          <w:szCs w:val="32"/>
          <w:cs/>
        </w:rPr>
        <w:t>ทั้งต่อความมั่นคงของบริษัท</w:t>
      </w:r>
      <w:r w:rsidR="005B7FDF">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ในมุมมองของนักลงทุนและความมั่นคงในสังคม เพราะว่าการบริหารจัดการที่มีความโปร่งใสทางบัญชี และกระบวนการตัดสินใจในทุกระดับนั้นย่อมนำไปสู่ข้อมูลที่มีความชัดเจนสามารถเข้าถึงได้โดยนักลงทุนและผู้ที่เกี่ยวข้อง ซึ่งทำให้เกิดระบบการลงทุนในสังคมโดยรวมที่มีประสิทธิภาพ ลดโอกาสของความสูญเสียทั้งในด้านการเงินและทรัพยากรต่างๆ ที่ต้องเสียไปกับการคอรัปชั่นอีกด้วย ซึ่งนำไปสู่สังคมที่มีความยั่งยืนและแข็งแรงทางเศรษฐกิจในที่สุด</w:t>
      </w:r>
    </w:p>
    <w:p w:rsidR="00B57774" w:rsidRPr="00105D24" w:rsidRDefault="00105D24" w:rsidP="00511E84">
      <w:pPr>
        <w:spacing w:after="0"/>
        <w:ind w:firstLine="720"/>
        <w:jc w:val="thaiDistribute"/>
        <w:rPr>
          <w:rFonts w:asciiTheme="majorBidi" w:hAnsiTheme="majorBidi" w:cstheme="majorBidi"/>
          <w:color w:val="auto"/>
          <w:sz w:val="32"/>
          <w:szCs w:val="32"/>
        </w:rPr>
      </w:pPr>
      <w:r>
        <w:rPr>
          <w:rFonts w:asciiTheme="majorBidi" w:hAnsiTheme="majorBidi" w:cstheme="majorBidi" w:hint="cs"/>
          <w:b w:val="0"/>
          <w:bCs w:val="0"/>
          <w:color w:val="auto"/>
          <w:sz w:val="32"/>
          <w:szCs w:val="32"/>
          <w:cs/>
        </w:rPr>
        <w:t xml:space="preserve"> </w:t>
      </w:r>
      <w:r w:rsidR="00B57774" w:rsidRPr="00105D24">
        <w:rPr>
          <w:rFonts w:asciiTheme="majorBidi" w:hAnsiTheme="majorBidi" w:cstheme="majorBidi"/>
          <w:color w:val="auto"/>
          <w:sz w:val="32"/>
          <w:szCs w:val="32"/>
          <w:cs/>
        </w:rPr>
        <w:t>มิติภายนอก</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1. การจัดการกับ </w:t>
      </w:r>
      <w:r w:rsidRPr="008B29A8">
        <w:rPr>
          <w:rFonts w:asciiTheme="majorBidi" w:hAnsiTheme="majorBidi" w:cstheme="majorBidi"/>
          <w:b w:val="0"/>
          <w:bCs w:val="0"/>
          <w:color w:val="auto"/>
          <w:sz w:val="32"/>
          <w:szCs w:val="32"/>
        </w:rPr>
        <w:t xml:space="preserve">Supplier </w:t>
      </w:r>
      <w:r w:rsidRPr="008B29A8">
        <w:rPr>
          <w:rFonts w:asciiTheme="majorBidi" w:hAnsiTheme="majorBidi" w:cstheme="majorBidi"/>
          <w:b w:val="0"/>
          <w:bCs w:val="0"/>
          <w:color w:val="auto"/>
          <w:sz w:val="32"/>
          <w:szCs w:val="32"/>
          <w:cs/>
        </w:rPr>
        <w:t>และหุ้นส่วนทางธุรกิจ (</w:t>
      </w:r>
      <w:r w:rsidRPr="008B29A8">
        <w:rPr>
          <w:rFonts w:asciiTheme="majorBidi" w:hAnsiTheme="majorBidi" w:cstheme="majorBidi"/>
          <w:b w:val="0"/>
          <w:bCs w:val="0"/>
          <w:color w:val="auto"/>
          <w:sz w:val="32"/>
          <w:szCs w:val="32"/>
        </w:rPr>
        <w:t xml:space="preserve">Partners) </w:t>
      </w:r>
      <w:r w:rsidRPr="008B29A8">
        <w:rPr>
          <w:rFonts w:asciiTheme="majorBidi" w:hAnsiTheme="majorBidi" w:cstheme="majorBidi"/>
          <w:b w:val="0"/>
          <w:bCs w:val="0"/>
          <w:color w:val="auto"/>
          <w:sz w:val="32"/>
          <w:szCs w:val="32"/>
          <w:cs/>
        </w:rPr>
        <w:t xml:space="preserve">ที่รับผิดชอบต่อสังคม การเลือก </w:t>
      </w:r>
      <w:r w:rsidRPr="008B29A8">
        <w:rPr>
          <w:rFonts w:asciiTheme="majorBidi" w:hAnsiTheme="majorBidi" w:cstheme="majorBidi"/>
          <w:b w:val="0"/>
          <w:bCs w:val="0"/>
          <w:color w:val="auto"/>
          <w:sz w:val="32"/>
          <w:szCs w:val="32"/>
        </w:rPr>
        <w:t xml:space="preserve">Supplier </w:t>
      </w:r>
      <w:r w:rsidRPr="008B29A8">
        <w:rPr>
          <w:rFonts w:asciiTheme="majorBidi" w:hAnsiTheme="majorBidi" w:cstheme="majorBidi"/>
          <w:b w:val="0"/>
          <w:bCs w:val="0"/>
          <w:color w:val="auto"/>
          <w:sz w:val="32"/>
          <w:szCs w:val="32"/>
          <w:cs/>
        </w:rPr>
        <w:t>และหุ้นส่วนทางธุรกิจ (</w:t>
      </w:r>
      <w:r w:rsidRPr="008B29A8">
        <w:rPr>
          <w:rFonts w:asciiTheme="majorBidi" w:hAnsiTheme="majorBidi" w:cstheme="majorBidi"/>
          <w:b w:val="0"/>
          <w:bCs w:val="0"/>
          <w:color w:val="auto"/>
          <w:sz w:val="32"/>
          <w:szCs w:val="32"/>
        </w:rPr>
        <w:t>Partners)</w:t>
      </w:r>
      <w:r w:rsidR="00105D24">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คำนึงถึงบทบาทการรับผิดชอบต่อสังคมขององค์กร</w:t>
      </w:r>
      <w:r w:rsidR="00105D24">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 xml:space="preserve">ขยายความรับผิดชอบต่อสังคมไปสู่องค์กรอื่นๆ ป้องกันปัญหาที่อาจจะตามจากความซับซ้อนของระบบธุรกิจสมัยใหม่ ที่ยากต่อการควบคุมให้คลอบคลุมไปทั้ง </w:t>
      </w:r>
      <w:r w:rsidRPr="008B29A8">
        <w:rPr>
          <w:rFonts w:asciiTheme="majorBidi" w:hAnsiTheme="majorBidi" w:cstheme="majorBidi"/>
          <w:b w:val="0"/>
          <w:bCs w:val="0"/>
          <w:color w:val="auto"/>
          <w:sz w:val="32"/>
          <w:szCs w:val="32"/>
        </w:rPr>
        <w:t xml:space="preserve">Supply Chain </w:t>
      </w:r>
      <w:r w:rsidRPr="008B29A8">
        <w:rPr>
          <w:rFonts w:asciiTheme="majorBidi" w:hAnsiTheme="majorBidi" w:cstheme="majorBidi"/>
          <w:b w:val="0"/>
          <w:bCs w:val="0"/>
          <w:color w:val="auto"/>
          <w:sz w:val="32"/>
          <w:szCs w:val="32"/>
          <w:cs/>
        </w:rPr>
        <w:t xml:space="preserve">ซึ่งอาจจะมีนโยบายหรือกิจกรรมที่ส่งเสริมประเด็นเหล่านี้ </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2. การดูแลผู้บริโภค </w:t>
      </w:r>
    </w:p>
    <w:p w:rsidR="00B57774" w:rsidRPr="008B29A8" w:rsidRDefault="00E30D20" w:rsidP="00511E8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hint="cs"/>
          <w:b w:val="0"/>
          <w:bCs w:val="0"/>
          <w:color w:val="auto"/>
          <w:sz w:val="32"/>
          <w:szCs w:val="32"/>
          <w:cs/>
        </w:rPr>
        <w:t xml:space="preserve"> </w:t>
      </w:r>
      <w:r w:rsidR="00B57774" w:rsidRPr="008B29A8">
        <w:rPr>
          <w:rFonts w:asciiTheme="majorBidi" w:hAnsiTheme="majorBidi" w:cstheme="majorBidi"/>
          <w:b w:val="0"/>
          <w:bCs w:val="0"/>
          <w:color w:val="auto"/>
          <w:sz w:val="32"/>
          <w:szCs w:val="32"/>
          <w:cs/>
        </w:rPr>
        <w:t>ผู้บริโภคหรือผู้ซื้อสินค้า</w:t>
      </w:r>
      <w:r>
        <w:rPr>
          <w:rFonts w:asciiTheme="majorBidi" w:hAnsiTheme="majorBidi" w:cstheme="majorBidi" w:hint="cs"/>
          <w:b w:val="0"/>
          <w:bCs w:val="0"/>
          <w:color w:val="auto"/>
          <w:sz w:val="32"/>
          <w:szCs w:val="32"/>
          <w:cs/>
        </w:rPr>
        <w:t>และ</w:t>
      </w:r>
      <w:r w:rsidR="00B57774" w:rsidRPr="008B29A8">
        <w:rPr>
          <w:rFonts w:asciiTheme="majorBidi" w:hAnsiTheme="majorBidi" w:cstheme="majorBidi"/>
          <w:b w:val="0"/>
          <w:bCs w:val="0"/>
          <w:color w:val="auto"/>
          <w:sz w:val="32"/>
          <w:szCs w:val="32"/>
          <w:cs/>
        </w:rPr>
        <w:t>บริการขององค์กร เป็นแหล่งที่มาของรายได้มีระบบการดูแลผู้บริโภคทุกกระบวนการของสินค้า</w:t>
      </w:r>
      <w:r>
        <w:rPr>
          <w:rFonts w:asciiTheme="majorBidi" w:hAnsiTheme="majorBidi" w:cstheme="majorBidi" w:hint="cs"/>
          <w:b w:val="0"/>
          <w:bCs w:val="0"/>
          <w:color w:val="auto"/>
          <w:sz w:val="32"/>
          <w:szCs w:val="32"/>
          <w:cs/>
        </w:rPr>
        <w:t>และ</w:t>
      </w:r>
      <w:r w:rsidR="00B57774" w:rsidRPr="008B29A8">
        <w:rPr>
          <w:rFonts w:asciiTheme="majorBidi" w:hAnsiTheme="majorBidi" w:cstheme="majorBidi"/>
          <w:b w:val="0"/>
          <w:bCs w:val="0"/>
          <w:color w:val="auto"/>
          <w:sz w:val="32"/>
          <w:szCs w:val="32"/>
          <w:cs/>
        </w:rPr>
        <w:t>บริการ ตั้งแต่การผลิตการขายไปจนถึงการทิ้งให้ปลอดภัย มีประสิทธิภาพทั้งในเชิงคุ</w:t>
      </w:r>
      <w:r>
        <w:rPr>
          <w:rFonts w:asciiTheme="majorBidi" w:hAnsiTheme="majorBidi" w:cstheme="majorBidi"/>
          <w:b w:val="0"/>
          <w:bCs w:val="0"/>
          <w:color w:val="auto"/>
          <w:sz w:val="32"/>
          <w:szCs w:val="32"/>
          <w:cs/>
        </w:rPr>
        <w:t>ณภาพ</w:t>
      </w:r>
      <w:r>
        <w:rPr>
          <w:rFonts w:asciiTheme="majorBidi" w:hAnsiTheme="majorBidi" w:cstheme="majorBidi" w:hint="cs"/>
          <w:b w:val="0"/>
          <w:bCs w:val="0"/>
          <w:color w:val="auto"/>
          <w:sz w:val="32"/>
          <w:szCs w:val="32"/>
          <w:cs/>
        </w:rPr>
        <w:t>และ</w:t>
      </w:r>
      <w:r w:rsidR="00B57774" w:rsidRPr="008B29A8">
        <w:rPr>
          <w:rFonts w:asciiTheme="majorBidi" w:hAnsiTheme="majorBidi" w:cstheme="majorBidi"/>
          <w:b w:val="0"/>
          <w:bCs w:val="0"/>
          <w:color w:val="auto"/>
          <w:sz w:val="32"/>
          <w:szCs w:val="32"/>
          <w:cs/>
        </w:rPr>
        <w:t>ราคา  แสดงความรับผิดชอบต่อผู้บริโภคด้วยการเลือกผลิต</w:t>
      </w:r>
      <w:r w:rsidR="000D144C">
        <w:rPr>
          <w:rFonts w:asciiTheme="majorBidi" w:hAnsiTheme="majorBidi" w:cstheme="majorBidi" w:hint="cs"/>
          <w:b w:val="0"/>
          <w:bCs w:val="0"/>
          <w:color w:val="auto"/>
          <w:sz w:val="32"/>
          <w:szCs w:val="32"/>
          <w:cs/>
        </w:rPr>
        <w:t xml:space="preserve"> </w:t>
      </w:r>
      <w:r>
        <w:rPr>
          <w:rFonts w:asciiTheme="majorBidi" w:hAnsiTheme="majorBidi" w:cstheme="majorBidi"/>
          <w:b w:val="0"/>
          <w:bCs w:val="0"/>
          <w:color w:val="auto"/>
          <w:sz w:val="32"/>
          <w:szCs w:val="32"/>
          <w:cs/>
        </w:rPr>
        <w:t>จำหน่าย</w:t>
      </w:r>
      <w:r w:rsidR="00B57774" w:rsidRPr="008B29A8">
        <w:rPr>
          <w:rFonts w:asciiTheme="majorBidi" w:hAnsiTheme="majorBidi" w:cstheme="majorBidi"/>
          <w:b w:val="0"/>
          <w:bCs w:val="0"/>
          <w:color w:val="auto"/>
          <w:sz w:val="32"/>
          <w:szCs w:val="32"/>
          <w:cs/>
        </w:rPr>
        <w:t>สินค้า</w:t>
      </w:r>
      <w:r>
        <w:rPr>
          <w:rFonts w:asciiTheme="majorBidi" w:hAnsiTheme="majorBidi" w:cstheme="majorBidi" w:hint="cs"/>
          <w:b w:val="0"/>
          <w:bCs w:val="0"/>
          <w:color w:val="auto"/>
          <w:sz w:val="32"/>
          <w:szCs w:val="32"/>
          <w:cs/>
        </w:rPr>
        <w:t>และ</w:t>
      </w:r>
      <w:r w:rsidR="00B57774" w:rsidRPr="008B29A8">
        <w:rPr>
          <w:rFonts w:asciiTheme="majorBidi" w:hAnsiTheme="majorBidi" w:cstheme="majorBidi"/>
          <w:b w:val="0"/>
          <w:bCs w:val="0"/>
          <w:color w:val="auto"/>
          <w:sz w:val="32"/>
          <w:szCs w:val="32"/>
          <w:cs/>
        </w:rPr>
        <w:t xml:space="preserve">บริการให้เหมาะสมกับกลุ่มผู้บริโภค การออกแบบผลิตภัณฑ์ให้สามารถใช้ได้กับทุกกลุ่ม </w:t>
      </w:r>
      <w:r w:rsidR="000D144C">
        <w:rPr>
          <w:rFonts w:asciiTheme="majorBidi" w:hAnsiTheme="majorBidi" w:cstheme="majorBidi" w:hint="cs"/>
          <w:b w:val="0"/>
          <w:bCs w:val="0"/>
          <w:color w:val="auto"/>
          <w:sz w:val="32"/>
          <w:szCs w:val="32"/>
          <w:cs/>
        </w:rPr>
        <w:t>ร</w:t>
      </w:r>
      <w:r w:rsidR="00B57774" w:rsidRPr="008B29A8">
        <w:rPr>
          <w:rFonts w:asciiTheme="majorBidi" w:hAnsiTheme="majorBidi" w:cstheme="majorBidi"/>
          <w:b w:val="0"/>
          <w:bCs w:val="0"/>
          <w:color w:val="auto"/>
          <w:sz w:val="32"/>
          <w:szCs w:val="32"/>
          <w:cs/>
        </w:rPr>
        <w:t>วมถึงผู้พิการด้วย (</w:t>
      </w:r>
      <w:r w:rsidR="00B57774" w:rsidRPr="008B29A8">
        <w:rPr>
          <w:rFonts w:asciiTheme="majorBidi" w:hAnsiTheme="majorBidi" w:cstheme="majorBidi"/>
          <w:b w:val="0"/>
          <w:bCs w:val="0"/>
          <w:color w:val="auto"/>
          <w:sz w:val="32"/>
          <w:szCs w:val="32"/>
        </w:rPr>
        <w:t xml:space="preserve">Design for All) </w:t>
      </w:r>
      <w:r w:rsidR="00B57774" w:rsidRPr="008B29A8">
        <w:rPr>
          <w:rFonts w:asciiTheme="majorBidi" w:hAnsiTheme="majorBidi" w:cstheme="majorBidi"/>
          <w:b w:val="0"/>
          <w:bCs w:val="0"/>
          <w:color w:val="auto"/>
          <w:sz w:val="32"/>
          <w:szCs w:val="32"/>
          <w:cs/>
        </w:rPr>
        <w:t>เช่นเครื่องใช้ไฟฟ้าที่มีอักษร</w:t>
      </w:r>
      <w:proofErr w:type="spellStart"/>
      <w:r w:rsidR="00B57774" w:rsidRPr="008B29A8">
        <w:rPr>
          <w:rFonts w:asciiTheme="majorBidi" w:hAnsiTheme="majorBidi" w:cstheme="majorBidi"/>
          <w:b w:val="0"/>
          <w:bCs w:val="0"/>
          <w:color w:val="auto"/>
          <w:sz w:val="32"/>
          <w:szCs w:val="32"/>
          <w:cs/>
        </w:rPr>
        <w:t>เบลล์</w:t>
      </w:r>
      <w:proofErr w:type="spellEnd"/>
      <w:r w:rsidR="00B57774" w:rsidRPr="008B29A8">
        <w:rPr>
          <w:rFonts w:asciiTheme="majorBidi" w:hAnsiTheme="majorBidi" w:cstheme="majorBidi"/>
          <w:b w:val="0"/>
          <w:bCs w:val="0"/>
          <w:color w:val="auto"/>
          <w:sz w:val="32"/>
          <w:szCs w:val="32"/>
          <w:cs/>
        </w:rPr>
        <w:t xml:space="preserve"> และสั่งการด้วยเสียง สำหรับคนปกติและคนตาบอดใช้ได้</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lastRenderedPageBreak/>
        <w:t>3. ความรับผิดชอบต่อชุมชนใกล้เคียง (</w:t>
      </w:r>
      <w:r w:rsidRPr="008B29A8">
        <w:rPr>
          <w:rFonts w:asciiTheme="majorBidi" w:hAnsiTheme="majorBidi" w:cstheme="majorBidi"/>
          <w:b w:val="0"/>
          <w:bCs w:val="0"/>
          <w:color w:val="auto"/>
          <w:sz w:val="32"/>
          <w:szCs w:val="32"/>
        </w:rPr>
        <w:t xml:space="preserve">Local Communities) </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ตามปกติ</w:t>
      </w:r>
      <w:r w:rsidR="000D144C" w:rsidRPr="008B29A8">
        <w:rPr>
          <w:rFonts w:asciiTheme="majorBidi" w:hAnsiTheme="majorBidi" w:cstheme="majorBidi"/>
          <w:b w:val="0"/>
          <w:bCs w:val="0"/>
          <w:color w:val="auto"/>
          <w:sz w:val="32"/>
          <w:szCs w:val="32"/>
          <w:cs/>
        </w:rPr>
        <w:t xml:space="preserve">บริษัทฯ ต่างๆ </w:t>
      </w:r>
      <w:r w:rsidRPr="008B29A8">
        <w:rPr>
          <w:rFonts w:asciiTheme="majorBidi" w:hAnsiTheme="majorBidi" w:cstheme="majorBidi"/>
          <w:b w:val="0"/>
          <w:bCs w:val="0"/>
          <w:color w:val="auto"/>
          <w:sz w:val="32"/>
          <w:szCs w:val="32"/>
          <w:cs/>
        </w:rPr>
        <w:t>จะให้ประโยชน์ต่อชุมชนอยู่แล้ว เช่น จ้างแรงงานชุมชน</w:t>
      </w:r>
      <w:r w:rsidR="000D144C">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ซึ่งนำสู่รายได้สู่ชุมชน และรายได้ภาษีของพื้นที่ นำไปสู่ทุนสาธารณ</w:t>
      </w:r>
      <w:r w:rsidR="000D144C">
        <w:rPr>
          <w:rFonts w:asciiTheme="majorBidi" w:hAnsiTheme="majorBidi" w:cstheme="majorBidi"/>
          <w:b w:val="0"/>
          <w:bCs w:val="0"/>
          <w:color w:val="auto"/>
          <w:sz w:val="32"/>
          <w:szCs w:val="32"/>
          <w:cs/>
        </w:rPr>
        <w:t>สร้างประโยชน์แก่ชุมชน</w:t>
      </w:r>
      <w:r w:rsidR="000D144C">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บริษัทฯยังต้องพึ่งชุมชน</w:t>
      </w:r>
      <w:r w:rsidR="000D144C">
        <w:rPr>
          <w:rFonts w:asciiTheme="majorBidi" w:hAnsiTheme="majorBidi" w:cstheme="majorBidi" w:hint="cs"/>
          <w:b w:val="0"/>
          <w:bCs w:val="0"/>
          <w:color w:val="auto"/>
          <w:sz w:val="32"/>
          <w:szCs w:val="32"/>
          <w:cs/>
        </w:rPr>
        <w:t>ใ</w:t>
      </w:r>
      <w:r w:rsidRPr="008B29A8">
        <w:rPr>
          <w:rFonts w:asciiTheme="majorBidi" w:hAnsiTheme="majorBidi" w:cstheme="majorBidi"/>
          <w:b w:val="0"/>
          <w:bCs w:val="0"/>
          <w:color w:val="auto"/>
          <w:sz w:val="32"/>
          <w:szCs w:val="32"/>
          <w:cs/>
        </w:rPr>
        <w:t>นรูปแบบของแรงงานและอื่นๆ  บริษัทฯจึงควรมีส่วนช่วยเหลือด้านสุขภาพ</w:t>
      </w:r>
      <w:r w:rsidR="000D144C">
        <w:rPr>
          <w:rFonts w:asciiTheme="majorBidi" w:hAnsiTheme="majorBidi" w:cstheme="majorBidi"/>
          <w:b w:val="0"/>
          <w:bCs w:val="0"/>
          <w:color w:val="auto"/>
          <w:sz w:val="32"/>
          <w:szCs w:val="32"/>
          <w:cs/>
        </w:rPr>
        <w:t>และสิ่งแวด</w:t>
      </w:r>
      <w:proofErr w:type="spellStart"/>
      <w:r w:rsidR="000D144C">
        <w:rPr>
          <w:rFonts w:asciiTheme="majorBidi" w:hAnsiTheme="majorBidi" w:cstheme="majorBidi"/>
          <w:b w:val="0"/>
          <w:bCs w:val="0"/>
          <w:color w:val="auto"/>
          <w:sz w:val="32"/>
          <w:szCs w:val="32"/>
          <w:cs/>
        </w:rPr>
        <w:t>ล้อมช</w:t>
      </w:r>
      <w:proofErr w:type="spellEnd"/>
      <w:r w:rsidRPr="008B29A8">
        <w:rPr>
          <w:rFonts w:asciiTheme="majorBidi" w:hAnsiTheme="majorBidi" w:cstheme="majorBidi"/>
          <w:b w:val="0"/>
          <w:bCs w:val="0"/>
          <w:color w:val="auto"/>
          <w:sz w:val="32"/>
          <w:szCs w:val="32"/>
          <w:cs/>
        </w:rPr>
        <w:t xml:space="preserve"> ผ่านการบริจาค หรือกิจกรรมสาธารณประโยชน์ใดๆ  ที่จะช่วยพัฒนาชุมชน และนำไปสู่ความแข็งแรงของชุมชนนั้นๆ  ซึ่งผลตอบแทนที่บริษัทจะได้รับคือภาพลักษณ์ที่ดี นำไปสู่ความร่วมมือและพร้อมจะช่วยเหลือบริษัทฯ </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4. ความรับผิดชอบต่อสังคมโดยรวม</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บริษัทต่างๆที่อยู่ในเมืองหรือ</w:t>
      </w:r>
      <w:r w:rsidR="000D144C">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บ.ใหญ่ อาจไม่ได้เกี่ยวข้องโดยตรงกับพื้นที่ในบริเวณนั้นๆ มากนัก หรือเป็นบริษัทที่มีสาขามากมายทั่วประเทศ</w:t>
      </w:r>
      <w:r w:rsidR="00105D24">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ควรแสดงความรับผิดชอบต่อสังคมในวงกว้าง โดยการบริจาคทำกิจกรรมสนับสนุนในรูปแบบต่างๆ</w:t>
      </w:r>
      <w:r w:rsidR="00105D24">
        <w:rPr>
          <w:rFonts w:asciiTheme="majorBidi" w:hAnsiTheme="majorBidi" w:cstheme="majorBidi" w:hint="cs"/>
          <w:b w:val="0"/>
          <w:bCs w:val="0"/>
          <w:color w:val="auto"/>
          <w:sz w:val="32"/>
          <w:szCs w:val="32"/>
          <w:cs/>
        </w:rPr>
        <w:t>ใน</w:t>
      </w:r>
      <w:r w:rsidRPr="008B29A8">
        <w:rPr>
          <w:rFonts w:asciiTheme="majorBidi" w:hAnsiTheme="majorBidi" w:cstheme="majorBidi"/>
          <w:b w:val="0"/>
          <w:bCs w:val="0"/>
          <w:color w:val="auto"/>
          <w:sz w:val="32"/>
          <w:szCs w:val="32"/>
          <w:cs/>
        </w:rPr>
        <w:t>ประเด็นที่บริษัทเกี่ยวข้อง</w:t>
      </w:r>
      <w:r w:rsidR="00105D24">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แสดงบทบาทผู้นำทางธุรกิจ</w:t>
      </w:r>
      <w:r w:rsidR="004A0027">
        <w:rPr>
          <w:rFonts w:asciiTheme="majorBidi" w:hAnsiTheme="majorBidi" w:cstheme="majorBidi" w:hint="cs"/>
          <w:b w:val="0"/>
          <w:bCs w:val="0"/>
          <w:color w:val="auto"/>
          <w:sz w:val="32"/>
          <w:szCs w:val="32"/>
          <w:cs/>
        </w:rPr>
        <w:t>การ</w:t>
      </w:r>
      <w:r w:rsidRPr="008B29A8">
        <w:rPr>
          <w:rFonts w:asciiTheme="majorBidi" w:hAnsiTheme="majorBidi" w:cstheme="majorBidi"/>
          <w:b w:val="0"/>
          <w:bCs w:val="0"/>
          <w:color w:val="auto"/>
          <w:sz w:val="32"/>
          <w:szCs w:val="32"/>
          <w:cs/>
        </w:rPr>
        <w:t>เปลี่ยนแปลงต่อสังคมอย่างชัดเจน</w:t>
      </w:r>
      <w:r w:rsidR="00105D24">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 xml:space="preserve">มีการวางแผนการหาพันธมิตรในการปฏิบัติงานที่ดี นำมาสู่ภาพลักษณ์ที่ดี </w:t>
      </w:r>
      <w:r w:rsidRPr="008B29A8">
        <w:rPr>
          <w:rFonts w:asciiTheme="majorBidi" w:hAnsiTheme="majorBidi" w:cstheme="majorBidi"/>
          <w:b w:val="0"/>
          <w:bCs w:val="0"/>
          <w:color w:val="auto"/>
          <w:sz w:val="32"/>
          <w:szCs w:val="32"/>
        </w:rPr>
        <w:t>Corporate Citizenship</w:t>
      </w:r>
      <w:r w:rsidR="004A0027">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เป็นรากฐานในการสร้างความไว้วางใจของบริษัทในมุมมองผู้บริโภคและหน่วยงานที่เกี่ยวข้อง</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5. การรับผิดชอบต่อโลก</w:t>
      </w:r>
    </w:p>
    <w:p w:rsidR="00B57774" w:rsidRPr="008B29A8" w:rsidRDefault="00B57774" w:rsidP="00511E84">
      <w:pPr>
        <w:spacing w:after="0"/>
        <w:ind w:firstLine="72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ในมิติต่างๆ เช่น สิ่งแวดล้อม สิทธิมนุษยชน และประเด็นสำคัญอื่นๆ  ในระดับภูมิภาค และ/หรือ ระดับโลก ตามความเหมาะสม และศักยภาพขององค์กร บริษัทสามารถร่วมมือกับ องค์กรต่างๆ ไม่ว่าจะเป็น รัฐบาล </w:t>
      </w:r>
      <w:r w:rsidRPr="008B29A8">
        <w:rPr>
          <w:rFonts w:asciiTheme="majorBidi" w:hAnsiTheme="majorBidi" w:cstheme="majorBidi"/>
          <w:b w:val="0"/>
          <w:bCs w:val="0"/>
          <w:color w:val="auto"/>
          <w:sz w:val="32"/>
          <w:szCs w:val="32"/>
        </w:rPr>
        <w:t xml:space="preserve">NGO </w:t>
      </w:r>
      <w:r w:rsidRPr="008B29A8">
        <w:rPr>
          <w:rFonts w:asciiTheme="majorBidi" w:hAnsiTheme="majorBidi" w:cstheme="majorBidi"/>
          <w:b w:val="0"/>
          <w:bCs w:val="0"/>
          <w:color w:val="auto"/>
          <w:sz w:val="32"/>
          <w:szCs w:val="32"/>
          <w:cs/>
        </w:rPr>
        <w:t>สถาบันการศึกษา องค์กรธุรกิจอื่นๆ เพื่อร่วมมือกัน</w:t>
      </w:r>
    </w:p>
    <w:p w:rsidR="00105D24" w:rsidRDefault="00105D24" w:rsidP="00105D24">
      <w:pPr>
        <w:spacing w:after="0"/>
        <w:rPr>
          <w:rFonts w:asciiTheme="majorBidi" w:hAnsiTheme="majorBidi" w:cstheme="majorBidi"/>
          <w:color w:val="auto"/>
          <w:sz w:val="32"/>
          <w:szCs w:val="32"/>
        </w:rPr>
      </w:pPr>
    </w:p>
    <w:p w:rsidR="001F74E6" w:rsidRPr="00380D06" w:rsidRDefault="001F74E6" w:rsidP="00105D24">
      <w:pPr>
        <w:spacing w:after="0"/>
        <w:rPr>
          <w:rFonts w:asciiTheme="majorBidi" w:hAnsiTheme="majorBidi" w:cstheme="majorBidi"/>
          <w:color w:val="auto"/>
        </w:rPr>
      </w:pPr>
      <w:r w:rsidRPr="00380D06">
        <w:rPr>
          <w:rFonts w:asciiTheme="majorBidi" w:hAnsiTheme="majorBidi" w:cstheme="majorBidi"/>
          <w:color w:val="auto"/>
          <w:cs/>
        </w:rPr>
        <w:t xml:space="preserve">มาตรฐาน </w:t>
      </w:r>
      <w:r w:rsidRPr="00380D06">
        <w:rPr>
          <w:rFonts w:asciiTheme="majorBidi" w:hAnsiTheme="majorBidi" w:cstheme="majorBidi"/>
          <w:color w:val="auto"/>
        </w:rPr>
        <w:t xml:space="preserve">CSR </w:t>
      </w:r>
      <w:r w:rsidRPr="00380D06">
        <w:rPr>
          <w:rFonts w:asciiTheme="majorBidi" w:hAnsiTheme="majorBidi" w:cstheme="majorBidi"/>
          <w:color w:val="auto"/>
          <w:cs/>
        </w:rPr>
        <w:t>ที่เป็นสากล</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color w:val="auto"/>
          <w:sz w:val="32"/>
          <w:szCs w:val="32"/>
          <w:cs/>
        </w:rPr>
        <w:tab/>
        <w:t xml:space="preserve"> </w:t>
      </w:r>
      <w:r w:rsidRPr="008B29A8">
        <w:rPr>
          <w:rFonts w:asciiTheme="majorBidi" w:hAnsiTheme="majorBidi" w:cstheme="majorBidi"/>
          <w:b w:val="0"/>
          <w:bCs w:val="0"/>
          <w:color w:val="auto"/>
          <w:sz w:val="32"/>
          <w:szCs w:val="32"/>
          <w:cs/>
        </w:rPr>
        <w:t>มาตรฐานความรับผิดชอบต่อสังคม (</w:t>
      </w:r>
      <w:r w:rsidRPr="008B29A8">
        <w:rPr>
          <w:rFonts w:asciiTheme="majorBidi" w:hAnsiTheme="majorBidi" w:cstheme="majorBidi"/>
          <w:b w:val="0"/>
          <w:bCs w:val="0"/>
          <w:color w:val="auto"/>
          <w:sz w:val="32"/>
          <w:szCs w:val="32"/>
        </w:rPr>
        <w:t>CSR</w:t>
      </w:r>
      <w:r w:rsidR="00FC6269" w:rsidRPr="008B29A8">
        <w:rPr>
          <w:rFonts w:asciiTheme="majorBidi" w:hAnsiTheme="majorBidi" w:cstheme="majorBidi"/>
          <w:b w:val="0"/>
          <w:bCs w:val="0"/>
          <w:color w:val="auto"/>
          <w:sz w:val="32"/>
          <w:szCs w:val="32"/>
          <w:cs/>
        </w:rPr>
        <w:t xml:space="preserve"> ) ที่เป็นสากล</w:t>
      </w:r>
      <w:r w:rsidRPr="008B29A8">
        <w:rPr>
          <w:rFonts w:asciiTheme="majorBidi" w:hAnsiTheme="majorBidi" w:cstheme="majorBidi"/>
          <w:b w:val="0"/>
          <w:bCs w:val="0"/>
          <w:color w:val="auto"/>
          <w:sz w:val="32"/>
          <w:szCs w:val="32"/>
          <w:cs/>
        </w:rPr>
        <w:t>จากแหล่งที่มา ดังนี้</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t xml:space="preserve">- UN Global Compact </w:t>
      </w:r>
      <w:r w:rsidRPr="008B29A8">
        <w:rPr>
          <w:rFonts w:asciiTheme="majorBidi" w:hAnsiTheme="majorBidi" w:cstheme="majorBidi"/>
          <w:b w:val="0"/>
          <w:bCs w:val="0"/>
          <w:color w:val="auto"/>
          <w:sz w:val="32"/>
          <w:szCs w:val="32"/>
        </w:rPr>
        <w:tab/>
      </w:r>
      <w:r w:rsidRPr="008B29A8">
        <w:rPr>
          <w:rFonts w:asciiTheme="majorBidi" w:hAnsiTheme="majorBidi" w:cstheme="majorBidi"/>
          <w:b w:val="0"/>
          <w:bCs w:val="0"/>
          <w:color w:val="auto"/>
          <w:sz w:val="32"/>
          <w:szCs w:val="32"/>
        </w:rPr>
        <w:tab/>
      </w:r>
      <w:r w:rsidRPr="008B29A8">
        <w:rPr>
          <w:rFonts w:asciiTheme="majorBidi" w:hAnsiTheme="majorBidi" w:cstheme="majorBidi"/>
          <w:b w:val="0"/>
          <w:bCs w:val="0"/>
          <w:color w:val="auto"/>
          <w:sz w:val="32"/>
          <w:szCs w:val="32"/>
        </w:rPr>
        <w:tab/>
        <w:t>- OECD Guidelines</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t xml:space="preserve">- GRI (Global Reporting Initiative) </w:t>
      </w:r>
      <w:r w:rsidRPr="008B29A8">
        <w:rPr>
          <w:rFonts w:asciiTheme="majorBidi" w:hAnsiTheme="majorBidi" w:cstheme="majorBidi"/>
          <w:b w:val="0"/>
          <w:bCs w:val="0"/>
          <w:color w:val="auto"/>
          <w:sz w:val="32"/>
          <w:szCs w:val="32"/>
        </w:rPr>
        <w:tab/>
        <w:t xml:space="preserve">- </w:t>
      </w:r>
      <w:r w:rsidRPr="008B29A8">
        <w:rPr>
          <w:rFonts w:asciiTheme="majorBidi" w:hAnsiTheme="majorBidi" w:cstheme="majorBidi"/>
          <w:b w:val="0"/>
          <w:bCs w:val="0"/>
          <w:color w:val="auto"/>
          <w:sz w:val="32"/>
          <w:szCs w:val="32"/>
          <w:cs/>
        </w:rPr>
        <w:t xml:space="preserve">มาตรฐาน </w:t>
      </w:r>
      <w:r w:rsidRPr="008B29A8">
        <w:rPr>
          <w:rFonts w:asciiTheme="majorBidi" w:hAnsiTheme="majorBidi" w:cstheme="majorBidi"/>
          <w:b w:val="0"/>
          <w:bCs w:val="0"/>
          <w:color w:val="auto"/>
          <w:sz w:val="32"/>
          <w:szCs w:val="32"/>
        </w:rPr>
        <w:t>ISO 26000</w:t>
      </w:r>
    </w:p>
    <w:p w:rsidR="004A0027" w:rsidRDefault="006D3EBC" w:rsidP="00105D24">
      <w:pPr>
        <w:spacing w:after="0"/>
        <w:ind w:firstLine="720"/>
        <w:rPr>
          <w:rFonts w:asciiTheme="majorBidi" w:hAnsiTheme="majorBidi" w:cstheme="majorBidi"/>
          <w:color w:val="auto"/>
          <w:sz w:val="32"/>
          <w:szCs w:val="32"/>
        </w:rPr>
      </w:pPr>
      <w:r>
        <w:rPr>
          <w:rFonts w:asciiTheme="majorBidi" w:hAnsiTheme="majorBidi" w:cstheme="majorBidi" w:hint="cs"/>
          <w:color w:val="auto"/>
          <w:sz w:val="32"/>
          <w:szCs w:val="32"/>
          <w:cs/>
        </w:rPr>
        <w:t xml:space="preserve"> </w:t>
      </w:r>
    </w:p>
    <w:p w:rsidR="001F74E6" w:rsidRPr="008B29A8" w:rsidRDefault="004A0027" w:rsidP="00105D24">
      <w:pPr>
        <w:spacing w:after="0"/>
        <w:ind w:firstLine="720"/>
        <w:rPr>
          <w:rFonts w:asciiTheme="majorBidi" w:hAnsiTheme="majorBidi" w:cstheme="majorBidi"/>
          <w:color w:val="auto"/>
          <w:sz w:val="32"/>
          <w:szCs w:val="32"/>
        </w:rPr>
      </w:pPr>
      <w:r>
        <w:rPr>
          <w:rFonts w:asciiTheme="majorBidi" w:hAnsiTheme="majorBidi" w:cstheme="majorBidi" w:hint="cs"/>
          <w:color w:val="auto"/>
          <w:sz w:val="32"/>
          <w:szCs w:val="32"/>
          <w:cs/>
        </w:rPr>
        <w:t xml:space="preserve"> </w:t>
      </w:r>
      <w:r w:rsidR="001F74E6" w:rsidRPr="008B29A8">
        <w:rPr>
          <w:rFonts w:asciiTheme="majorBidi" w:hAnsiTheme="majorBidi" w:cstheme="majorBidi"/>
          <w:color w:val="auto"/>
          <w:sz w:val="32"/>
          <w:szCs w:val="32"/>
          <w:cs/>
        </w:rPr>
        <w:t xml:space="preserve">ข้อตกลงโลกแห่งสหประชาชาติ หรือ </w:t>
      </w:r>
      <w:r w:rsidR="001F74E6" w:rsidRPr="008B29A8">
        <w:rPr>
          <w:rFonts w:asciiTheme="majorBidi" w:hAnsiTheme="majorBidi" w:cstheme="majorBidi"/>
          <w:color w:val="auto"/>
          <w:sz w:val="32"/>
          <w:szCs w:val="32"/>
        </w:rPr>
        <w:t xml:space="preserve">UN Global Compact </w:t>
      </w:r>
      <w:r w:rsidR="001F74E6" w:rsidRPr="008B29A8">
        <w:rPr>
          <w:rFonts w:asciiTheme="majorBidi" w:hAnsiTheme="majorBidi" w:cstheme="majorBidi"/>
          <w:color w:val="auto"/>
          <w:sz w:val="32"/>
          <w:szCs w:val="32"/>
          <w:cs/>
        </w:rPr>
        <w:t xml:space="preserve">       </w:t>
      </w:r>
    </w:p>
    <w:p w:rsidR="001F74E6" w:rsidRPr="008B29A8" w:rsidRDefault="001F74E6" w:rsidP="00105D2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             ข้อตกลงโลกแห่งสหประชาชาติ หรือ </w:t>
      </w:r>
      <w:r w:rsidRPr="008B29A8">
        <w:rPr>
          <w:rFonts w:asciiTheme="majorBidi" w:hAnsiTheme="majorBidi" w:cstheme="majorBidi"/>
          <w:b w:val="0"/>
          <w:bCs w:val="0"/>
          <w:color w:val="auto"/>
          <w:sz w:val="32"/>
          <w:szCs w:val="32"/>
        </w:rPr>
        <w:t xml:space="preserve">UN Global Compact </w:t>
      </w:r>
      <w:r w:rsidRPr="008B29A8">
        <w:rPr>
          <w:rFonts w:asciiTheme="majorBidi" w:hAnsiTheme="majorBidi" w:cstheme="majorBidi"/>
          <w:b w:val="0"/>
          <w:bCs w:val="0"/>
          <w:color w:val="auto"/>
          <w:sz w:val="32"/>
          <w:szCs w:val="32"/>
          <w:cs/>
        </w:rPr>
        <w:t xml:space="preserve">ถูกริเริ่มขึ้นในปี </w:t>
      </w:r>
      <w:r w:rsidRPr="008B29A8">
        <w:rPr>
          <w:rFonts w:asciiTheme="majorBidi" w:hAnsiTheme="majorBidi" w:cstheme="majorBidi"/>
          <w:b w:val="0"/>
          <w:bCs w:val="0"/>
          <w:color w:val="auto"/>
          <w:sz w:val="32"/>
          <w:szCs w:val="32"/>
        </w:rPr>
        <w:t>1999</w:t>
      </w:r>
      <w:r w:rsidRPr="008B29A8">
        <w:rPr>
          <w:rFonts w:asciiTheme="majorBidi" w:hAnsiTheme="majorBidi" w:cstheme="majorBidi"/>
          <w:b w:val="0"/>
          <w:bCs w:val="0"/>
          <w:color w:val="auto"/>
          <w:sz w:val="32"/>
          <w:szCs w:val="32"/>
          <w:cs/>
        </w:rPr>
        <w:t xml:space="preserve"> เพื่อเชิญชวนให้เหล่าบรรดาบรรษัทพลเมืองทั้งหลายเข้าร่วมทำข้อตกลงภายใต้หลักสากล </w:t>
      </w:r>
      <w:r w:rsidRPr="008B29A8">
        <w:rPr>
          <w:rFonts w:asciiTheme="majorBidi" w:hAnsiTheme="majorBidi" w:cstheme="majorBidi"/>
          <w:b w:val="0"/>
          <w:bCs w:val="0"/>
          <w:color w:val="auto"/>
          <w:sz w:val="32"/>
          <w:szCs w:val="32"/>
        </w:rPr>
        <w:t>10</w:t>
      </w:r>
      <w:r w:rsidRPr="008B29A8">
        <w:rPr>
          <w:rFonts w:asciiTheme="majorBidi" w:hAnsiTheme="majorBidi" w:cstheme="majorBidi"/>
          <w:b w:val="0"/>
          <w:bCs w:val="0"/>
          <w:color w:val="auto"/>
          <w:sz w:val="32"/>
          <w:szCs w:val="32"/>
          <w:cs/>
        </w:rPr>
        <w:t xml:space="preserve"> ประการ สำหรับนำไปใช้ในการดำเนินกิจกรรมทางธุรกิจ ให้ได้ชื่อว่าเป็น บรรษัทพลเมืองที่มีความรับผิดชอบ หรือ </w:t>
      </w:r>
      <w:r w:rsidRPr="008B29A8">
        <w:rPr>
          <w:rFonts w:asciiTheme="majorBidi" w:hAnsiTheme="majorBidi" w:cstheme="majorBidi"/>
          <w:b w:val="0"/>
          <w:bCs w:val="0"/>
          <w:color w:val="auto"/>
          <w:sz w:val="32"/>
          <w:szCs w:val="32"/>
        </w:rPr>
        <w:t xml:space="preserve">Responsible Corporate </w:t>
      </w:r>
      <w:r w:rsidRPr="008B29A8">
        <w:rPr>
          <w:rFonts w:asciiTheme="majorBidi" w:hAnsiTheme="majorBidi" w:cstheme="majorBidi"/>
          <w:b w:val="0"/>
          <w:bCs w:val="0"/>
          <w:color w:val="auto"/>
          <w:sz w:val="32"/>
          <w:szCs w:val="32"/>
        </w:rPr>
        <w:lastRenderedPageBreak/>
        <w:t xml:space="preserve">Citizen </w:t>
      </w:r>
      <w:r w:rsidRPr="008B29A8">
        <w:rPr>
          <w:rFonts w:asciiTheme="majorBidi" w:hAnsiTheme="majorBidi" w:cstheme="majorBidi"/>
          <w:b w:val="0"/>
          <w:bCs w:val="0"/>
          <w:color w:val="auto"/>
          <w:sz w:val="32"/>
          <w:szCs w:val="32"/>
          <w:cs/>
        </w:rPr>
        <w:t xml:space="preserve">ในสังคมโลก ในการประชุม </w:t>
      </w:r>
      <w:r w:rsidRPr="008B29A8">
        <w:rPr>
          <w:rFonts w:asciiTheme="majorBidi" w:hAnsiTheme="majorBidi" w:cstheme="majorBidi"/>
          <w:b w:val="0"/>
          <w:bCs w:val="0"/>
          <w:color w:val="auto"/>
          <w:sz w:val="32"/>
          <w:szCs w:val="32"/>
        </w:rPr>
        <w:t xml:space="preserve">World Economic Forum </w:t>
      </w:r>
      <w:r w:rsidRPr="008B29A8">
        <w:rPr>
          <w:rFonts w:asciiTheme="majorBidi" w:hAnsiTheme="majorBidi" w:cstheme="majorBidi"/>
          <w:b w:val="0"/>
          <w:bCs w:val="0"/>
          <w:color w:val="auto"/>
          <w:sz w:val="32"/>
          <w:szCs w:val="32"/>
          <w:cs/>
        </w:rPr>
        <w:t xml:space="preserve">ประจำปี </w:t>
      </w:r>
      <w:r w:rsidRPr="008B29A8">
        <w:rPr>
          <w:rFonts w:asciiTheme="majorBidi" w:hAnsiTheme="majorBidi" w:cstheme="majorBidi"/>
          <w:b w:val="0"/>
          <w:bCs w:val="0"/>
          <w:color w:val="auto"/>
          <w:sz w:val="32"/>
          <w:szCs w:val="32"/>
        </w:rPr>
        <w:t xml:space="preserve">2542 </w:t>
      </w:r>
      <w:r w:rsidRPr="008B29A8">
        <w:rPr>
          <w:rFonts w:asciiTheme="majorBidi" w:hAnsiTheme="majorBidi" w:cstheme="majorBidi"/>
          <w:b w:val="0"/>
          <w:bCs w:val="0"/>
          <w:color w:val="auto"/>
          <w:sz w:val="32"/>
          <w:szCs w:val="32"/>
          <w:cs/>
        </w:rPr>
        <w:t xml:space="preserve">นาย </w:t>
      </w:r>
      <w:r w:rsidRPr="008B29A8">
        <w:rPr>
          <w:rFonts w:asciiTheme="majorBidi" w:hAnsiTheme="majorBidi" w:cstheme="majorBidi"/>
          <w:b w:val="0"/>
          <w:bCs w:val="0"/>
          <w:color w:val="auto"/>
          <w:sz w:val="32"/>
          <w:szCs w:val="32"/>
        </w:rPr>
        <w:t xml:space="preserve">Kofi Annan </w:t>
      </w:r>
      <w:r w:rsidRPr="008B29A8">
        <w:rPr>
          <w:rFonts w:asciiTheme="majorBidi" w:hAnsiTheme="majorBidi" w:cstheme="majorBidi"/>
          <w:b w:val="0"/>
          <w:bCs w:val="0"/>
          <w:color w:val="auto"/>
          <w:sz w:val="32"/>
          <w:szCs w:val="32"/>
          <w:cs/>
        </w:rPr>
        <w:t>เลขาธิการองค์การสหประชาชาติ ได้เรียกร้องให้องค์กรธุรกิจในทุกประเทศแสดงความเป็นพลเมืองที่ดีของโลก โดยเสนอบัญญัติ ที่เรียกว่า</w:t>
      </w:r>
      <w:r w:rsidRPr="008B29A8">
        <w:rPr>
          <w:rFonts w:asciiTheme="majorBidi" w:hAnsiTheme="majorBidi" w:cstheme="majorBidi"/>
          <w:b w:val="0"/>
          <w:bCs w:val="0"/>
          <w:color w:val="auto"/>
          <w:sz w:val="32"/>
          <w:szCs w:val="32"/>
        </w:rPr>
        <w:t>“The UN Global Compact”</w:t>
      </w:r>
    </w:p>
    <w:p w:rsidR="001F74E6" w:rsidRPr="008B29A8" w:rsidRDefault="002D79BE" w:rsidP="00105D24">
      <w:pPr>
        <w:spacing w:after="0"/>
        <w:ind w:firstLine="720"/>
        <w:rPr>
          <w:rFonts w:asciiTheme="majorBidi" w:hAnsiTheme="majorBidi" w:cstheme="majorBidi"/>
          <w:color w:val="auto"/>
          <w:sz w:val="32"/>
          <w:szCs w:val="32"/>
        </w:rPr>
      </w:pPr>
      <w:r>
        <w:rPr>
          <w:rFonts w:asciiTheme="majorBidi" w:hAnsiTheme="majorBidi" w:cstheme="majorBidi" w:hint="cs"/>
          <w:color w:val="auto"/>
          <w:sz w:val="32"/>
          <w:szCs w:val="32"/>
          <w:cs/>
        </w:rPr>
        <w:t xml:space="preserve"> </w:t>
      </w:r>
      <w:r w:rsidR="001F74E6" w:rsidRPr="008B29A8">
        <w:rPr>
          <w:rFonts w:asciiTheme="majorBidi" w:hAnsiTheme="majorBidi" w:cstheme="majorBidi"/>
          <w:color w:val="auto"/>
          <w:sz w:val="32"/>
          <w:szCs w:val="32"/>
          <w:cs/>
        </w:rPr>
        <w:t xml:space="preserve"> หลักการของ </w:t>
      </w:r>
      <w:r w:rsidR="001F74E6" w:rsidRPr="008B29A8">
        <w:rPr>
          <w:rFonts w:asciiTheme="majorBidi" w:hAnsiTheme="majorBidi" w:cstheme="majorBidi"/>
          <w:color w:val="auto"/>
          <w:sz w:val="32"/>
          <w:szCs w:val="32"/>
        </w:rPr>
        <w:t>UN Global Compact</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r>
      <w:r w:rsidRPr="008B29A8">
        <w:rPr>
          <w:rFonts w:asciiTheme="majorBidi" w:hAnsiTheme="majorBidi" w:cstheme="majorBidi"/>
          <w:b w:val="0"/>
          <w:bCs w:val="0"/>
          <w:color w:val="auto"/>
          <w:sz w:val="32"/>
          <w:szCs w:val="32"/>
          <w:cs/>
        </w:rPr>
        <w:t xml:space="preserve"> วิสาหกิจที่เข้าร่วม </w:t>
      </w:r>
      <w:r w:rsidRPr="008B29A8">
        <w:rPr>
          <w:rFonts w:asciiTheme="majorBidi" w:hAnsiTheme="majorBidi" w:cstheme="majorBidi"/>
          <w:b w:val="0"/>
          <w:bCs w:val="0"/>
          <w:color w:val="auto"/>
          <w:sz w:val="32"/>
          <w:szCs w:val="32"/>
        </w:rPr>
        <w:t xml:space="preserve">UN Global Compact </w:t>
      </w:r>
      <w:r w:rsidRPr="008B29A8">
        <w:rPr>
          <w:rFonts w:asciiTheme="majorBidi" w:hAnsiTheme="majorBidi" w:cstheme="majorBidi"/>
          <w:b w:val="0"/>
          <w:bCs w:val="0"/>
          <w:color w:val="auto"/>
          <w:sz w:val="32"/>
          <w:szCs w:val="32"/>
          <w:cs/>
        </w:rPr>
        <w:t xml:space="preserve">ต้องยึดถือหลัก </w:t>
      </w:r>
      <w:r w:rsidRPr="008B29A8">
        <w:rPr>
          <w:rFonts w:asciiTheme="majorBidi" w:hAnsiTheme="majorBidi" w:cstheme="majorBidi"/>
          <w:b w:val="0"/>
          <w:bCs w:val="0"/>
          <w:color w:val="auto"/>
          <w:sz w:val="32"/>
          <w:szCs w:val="32"/>
        </w:rPr>
        <w:t>10</w:t>
      </w:r>
      <w:r w:rsidRPr="008B29A8">
        <w:rPr>
          <w:rFonts w:asciiTheme="majorBidi" w:hAnsiTheme="majorBidi" w:cstheme="majorBidi"/>
          <w:b w:val="0"/>
          <w:bCs w:val="0"/>
          <w:color w:val="auto"/>
          <w:sz w:val="32"/>
          <w:szCs w:val="32"/>
          <w:cs/>
        </w:rPr>
        <w:t xml:space="preserve"> ประการ ซึ่งประกอบด้วยเรื่องสิทธิมนุษยชน มาตรฐานแรงงาน สิ่ง แวดล้อม และการไม่ร่วมมือกับการติดสินบนหรือทุจริต ดังนี้</w:t>
      </w:r>
    </w:p>
    <w:p w:rsidR="001F74E6" w:rsidRPr="008B29A8" w:rsidRDefault="00511E84" w:rsidP="00105D24">
      <w:pPr>
        <w:spacing w:after="0"/>
        <w:ind w:firstLine="720"/>
        <w:rPr>
          <w:rFonts w:asciiTheme="majorBidi" w:hAnsiTheme="majorBidi" w:cstheme="majorBidi"/>
          <w:color w:val="auto"/>
          <w:sz w:val="32"/>
          <w:szCs w:val="32"/>
        </w:rPr>
      </w:pPr>
      <w:r>
        <w:rPr>
          <w:rFonts w:asciiTheme="majorBidi" w:hAnsiTheme="majorBidi" w:cstheme="majorBidi"/>
          <w:color w:val="auto"/>
          <w:sz w:val="32"/>
          <w:szCs w:val="32"/>
        </w:rPr>
        <w:t xml:space="preserve"> </w:t>
      </w:r>
      <w:r w:rsidR="001F74E6" w:rsidRPr="008B29A8">
        <w:rPr>
          <w:rFonts w:asciiTheme="majorBidi" w:hAnsiTheme="majorBidi" w:cstheme="majorBidi"/>
          <w:color w:val="auto"/>
          <w:sz w:val="32"/>
          <w:szCs w:val="32"/>
          <w:cs/>
        </w:rPr>
        <w:t>ด้านสิทธิมนุษยชน</w:t>
      </w:r>
    </w:p>
    <w:p w:rsidR="001F74E6" w:rsidRPr="008B29A8" w:rsidRDefault="001F74E6" w:rsidP="00105D24">
      <w:pPr>
        <w:spacing w:after="0"/>
        <w:ind w:firstLine="72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1 </w:t>
      </w:r>
      <w:r w:rsidRPr="008B29A8">
        <w:rPr>
          <w:rFonts w:asciiTheme="majorBidi" w:hAnsiTheme="majorBidi" w:cstheme="majorBidi"/>
          <w:b w:val="0"/>
          <w:bCs w:val="0"/>
          <w:color w:val="auto"/>
          <w:sz w:val="32"/>
          <w:szCs w:val="32"/>
          <w:cs/>
        </w:rPr>
        <w:t>สนับสนุนเคารพสิทธิมนุษยชนในระดับสากลตามขอบเขตอำนาจที่เอื้ออำนวย</w:t>
      </w:r>
      <w:r w:rsidRPr="008B29A8">
        <w:rPr>
          <w:rFonts w:asciiTheme="majorBidi" w:hAnsiTheme="majorBidi" w:cstheme="majorBidi"/>
          <w:b w:val="0"/>
          <w:bCs w:val="0"/>
          <w:color w:val="auto"/>
          <w:sz w:val="32"/>
          <w:szCs w:val="32"/>
        </w:rPr>
        <w:br/>
        <w:t xml:space="preserve">            </w:t>
      </w:r>
      <w:r w:rsidRPr="008B29A8">
        <w:rPr>
          <w:rFonts w:asciiTheme="majorBidi" w:hAnsiTheme="majorBidi" w:cstheme="majorBidi"/>
          <w:b w:val="0"/>
          <w:bCs w:val="0"/>
          <w:color w:val="auto"/>
          <w:sz w:val="32"/>
          <w:szCs w:val="32"/>
          <w:cs/>
        </w:rPr>
        <w:t xml:space="preserve"> </w:t>
      </w:r>
      <w:r w:rsidR="002D79BE">
        <w:rPr>
          <w:rFonts w:asciiTheme="majorBidi" w:hAnsiTheme="majorBidi" w:cstheme="majorBidi" w:hint="cs"/>
          <w:b w:val="0"/>
          <w:bCs w:val="0"/>
          <w:color w:val="auto"/>
          <w:sz w:val="32"/>
          <w:szCs w:val="32"/>
          <w:cs/>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2 </w:t>
      </w:r>
      <w:r w:rsidRPr="008B29A8">
        <w:rPr>
          <w:rFonts w:asciiTheme="majorBidi" w:hAnsiTheme="majorBidi" w:cstheme="majorBidi"/>
          <w:b w:val="0"/>
          <w:bCs w:val="0"/>
          <w:color w:val="auto"/>
          <w:sz w:val="32"/>
          <w:szCs w:val="32"/>
          <w:cs/>
        </w:rPr>
        <w:t>ดูแลมิให้ธุรกิจของตนเข้าไปมีส่วนเกี่ยวข้องกับการล่วงละเมิดสิทธิมนุษยชน</w:t>
      </w:r>
      <w:r w:rsidRPr="008B29A8">
        <w:rPr>
          <w:rFonts w:asciiTheme="majorBidi" w:hAnsiTheme="majorBidi" w:cstheme="majorBidi"/>
          <w:b w:val="0"/>
          <w:bCs w:val="0"/>
          <w:color w:val="auto"/>
          <w:sz w:val="32"/>
          <w:szCs w:val="32"/>
        </w:rPr>
        <w:t> </w:t>
      </w:r>
      <w:r w:rsidRPr="008B29A8">
        <w:rPr>
          <w:rFonts w:asciiTheme="majorBidi" w:hAnsiTheme="majorBidi" w:cstheme="majorBidi"/>
          <w:b w:val="0"/>
          <w:bCs w:val="0"/>
          <w:color w:val="auto"/>
          <w:sz w:val="32"/>
          <w:szCs w:val="32"/>
        </w:rPr>
        <w:br/>
      </w:r>
      <w:r w:rsidRPr="008B29A8">
        <w:rPr>
          <w:rFonts w:asciiTheme="majorBidi" w:hAnsiTheme="majorBidi" w:cstheme="majorBidi"/>
          <w:color w:val="auto"/>
          <w:sz w:val="32"/>
          <w:szCs w:val="32"/>
        </w:rPr>
        <w:t xml:space="preserve">          </w:t>
      </w:r>
      <w:r w:rsidRPr="008B29A8">
        <w:rPr>
          <w:rFonts w:asciiTheme="majorBidi" w:hAnsiTheme="majorBidi" w:cstheme="majorBidi"/>
          <w:color w:val="auto"/>
          <w:sz w:val="32"/>
          <w:szCs w:val="32"/>
          <w:cs/>
        </w:rPr>
        <w:t xml:space="preserve"> </w:t>
      </w:r>
      <w:r w:rsidRPr="008B29A8">
        <w:rPr>
          <w:rFonts w:asciiTheme="majorBidi" w:hAnsiTheme="majorBidi" w:cstheme="majorBidi"/>
          <w:color w:val="auto"/>
          <w:sz w:val="32"/>
          <w:szCs w:val="32"/>
        </w:rPr>
        <w:t xml:space="preserve"> </w:t>
      </w:r>
      <w:r w:rsidRPr="008B29A8">
        <w:rPr>
          <w:rFonts w:asciiTheme="majorBidi" w:hAnsiTheme="majorBidi" w:cstheme="majorBidi"/>
          <w:color w:val="auto"/>
          <w:sz w:val="32"/>
          <w:szCs w:val="32"/>
          <w:cs/>
        </w:rPr>
        <w:t xml:space="preserve"> </w:t>
      </w:r>
      <w:r w:rsidRPr="008B29A8">
        <w:rPr>
          <w:rFonts w:asciiTheme="majorBidi" w:hAnsiTheme="majorBidi" w:cstheme="majorBidi"/>
          <w:color w:val="auto"/>
          <w:sz w:val="32"/>
          <w:szCs w:val="32"/>
        </w:rPr>
        <w:t xml:space="preserve"> </w:t>
      </w:r>
      <w:r w:rsidRPr="008B29A8">
        <w:rPr>
          <w:rFonts w:asciiTheme="majorBidi" w:hAnsiTheme="majorBidi" w:cstheme="majorBidi"/>
          <w:color w:val="auto"/>
          <w:sz w:val="32"/>
          <w:szCs w:val="32"/>
          <w:cs/>
        </w:rPr>
        <w:t>ด้านแรงงาน</w:t>
      </w:r>
      <w:r w:rsidRPr="008B29A8">
        <w:rPr>
          <w:rFonts w:asciiTheme="majorBidi" w:hAnsiTheme="majorBidi" w:cstheme="majorBidi"/>
          <w:b w:val="0"/>
          <w:bCs w:val="0"/>
          <w:color w:val="auto"/>
          <w:sz w:val="32"/>
          <w:szCs w:val="32"/>
        </w:rPr>
        <w:br/>
        <w:t xml:space="preserve">          </w:t>
      </w:r>
      <w:r w:rsidRPr="008B29A8">
        <w:rPr>
          <w:rFonts w:asciiTheme="majorBidi" w:hAnsiTheme="majorBidi" w:cstheme="majorBidi"/>
          <w:b w:val="0"/>
          <w:bCs w:val="0"/>
          <w:color w:val="auto"/>
          <w:sz w:val="32"/>
          <w:szCs w:val="32"/>
          <w:cs/>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 3</w:t>
      </w:r>
      <w:r w:rsidRPr="008B29A8">
        <w:rPr>
          <w:rFonts w:asciiTheme="majorBidi" w:hAnsiTheme="majorBidi" w:cstheme="majorBidi"/>
          <w:b w:val="0"/>
          <w:bCs w:val="0"/>
          <w:color w:val="auto"/>
          <w:sz w:val="32"/>
          <w:szCs w:val="32"/>
          <w:cs/>
        </w:rPr>
        <w:t xml:space="preserve"> ส่งเสริมเสรีภาพการรวมกลุ่มแรงงานรับรองสิทธิการร่วมเจรจาต่อรองอย่างจริงจัง</w:t>
      </w:r>
      <w:r w:rsidRPr="008B29A8">
        <w:rPr>
          <w:rFonts w:asciiTheme="majorBidi" w:hAnsiTheme="majorBidi" w:cstheme="majorBidi"/>
          <w:b w:val="0"/>
          <w:bCs w:val="0"/>
          <w:color w:val="auto"/>
          <w:sz w:val="32"/>
          <w:szCs w:val="32"/>
        </w:rPr>
        <w:br/>
        <w:t xml:space="preserve">              </w:t>
      </w:r>
      <w:r w:rsidRPr="008B29A8">
        <w:rPr>
          <w:rFonts w:asciiTheme="majorBidi" w:hAnsiTheme="majorBidi" w:cstheme="majorBidi"/>
          <w:b w:val="0"/>
          <w:bCs w:val="0"/>
          <w:color w:val="auto"/>
          <w:sz w:val="32"/>
          <w:szCs w:val="32"/>
          <w:cs/>
        </w:rPr>
        <w:t>หลักประการที่</w:t>
      </w:r>
      <w:r w:rsidRPr="008B29A8">
        <w:rPr>
          <w:rFonts w:asciiTheme="majorBidi" w:hAnsiTheme="majorBidi" w:cstheme="majorBidi"/>
          <w:b w:val="0"/>
          <w:bCs w:val="0"/>
          <w:color w:val="auto"/>
          <w:sz w:val="32"/>
          <w:szCs w:val="32"/>
        </w:rPr>
        <w:t xml:space="preserve">  4</w:t>
      </w:r>
      <w:r w:rsidR="002D79BE">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ขจัดการใช้แรงงานเกณฑ์และที่เป็นการบังคับในทุกรูปแบบ</w:t>
      </w:r>
      <w:r w:rsidRPr="008B29A8">
        <w:rPr>
          <w:rFonts w:asciiTheme="majorBidi" w:hAnsiTheme="majorBidi" w:cstheme="majorBidi"/>
          <w:b w:val="0"/>
          <w:bCs w:val="0"/>
          <w:color w:val="auto"/>
          <w:sz w:val="32"/>
          <w:szCs w:val="32"/>
        </w:rPr>
        <w:b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5</w:t>
      </w:r>
      <w:r w:rsidRPr="008B29A8">
        <w:rPr>
          <w:rFonts w:asciiTheme="majorBidi" w:hAnsiTheme="majorBidi" w:cstheme="majorBidi"/>
          <w:b w:val="0"/>
          <w:bCs w:val="0"/>
          <w:color w:val="auto"/>
          <w:sz w:val="32"/>
          <w:szCs w:val="32"/>
          <w:cs/>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ยกเลิกการใช้แรงงานเด็กอย่างจริงจัง</w:t>
      </w:r>
      <w:r w:rsidRPr="008B29A8">
        <w:rPr>
          <w:rFonts w:asciiTheme="majorBidi" w:hAnsiTheme="majorBidi" w:cstheme="majorBidi"/>
          <w:b w:val="0"/>
          <w:bCs w:val="0"/>
          <w:color w:val="auto"/>
          <w:sz w:val="32"/>
          <w:szCs w:val="32"/>
        </w:rPr>
        <w:br/>
        <w:t xml:space="preserve">            </w:t>
      </w:r>
      <w:r w:rsidR="002D79BE">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6</w:t>
      </w:r>
      <w:r w:rsidRPr="008B29A8">
        <w:rPr>
          <w:rFonts w:asciiTheme="majorBidi" w:hAnsiTheme="majorBidi" w:cstheme="majorBidi"/>
          <w:b w:val="0"/>
          <w:bCs w:val="0"/>
          <w:color w:val="auto"/>
          <w:sz w:val="32"/>
          <w:szCs w:val="32"/>
          <w:cs/>
        </w:rPr>
        <w:t xml:space="preserve">  ขจัดการเลือกปฏิบัติในเรื่องการจ้างงานและการประกอบอาชีพ</w:t>
      </w:r>
      <w:r w:rsidRPr="008B29A8">
        <w:rPr>
          <w:rFonts w:asciiTheme="majorBidi" w:hAnsiTheme="majorBidi" w:cstheme="majorBidi"/>
          <w:b w:val="0"/>
          <w:bCs w:val="0"/>
          <w:color w:val="auto"/>
          <w:sz w:val="32"/>
          <w:szCs w:val="32"/>
        </w:rPr>
        <w:t> </w:t>
      </w:r>
      <w:r w:rsidRPr="008B29A8">
        <w:rPr>
          <w:rFonts w:asciiTheme="majorBidi" w:hAnsiTheme="majorBidi" w:cstheme="majorBidi"/>
          <w:b w:val="0"/>
          <w:bCs w:val="0"/>
          <w:color w:val="auto"/>
          <w:sz w:val="32"/>
          <w:szCs w:val="32"/>
        </w:rPr>
        <w:br/>
        <w:t xml:space="preserve">              </w:t>
      </w:r>
      <w:r w:rsidRPr="008B29A8">
        <w:rPr>
          <w:rFonts w:asciiTheme="majorBidi" w:hAnsiTheme="majorBidi" w:cstheme="majorBidi"/>
          <w:color w:val="auto"/>
          <w:sz w:val="32"/>
          <w:szCs w:val="32"/>
          <w:cs/>
        </w:rPr>
        <w:t>ด้านสิ่งแวดล้อม</w:t>
      </w:r>
      <w:r w:rsidRPr="008B29A8">
        <w:rPr>
          <w:rFonts w:asciiTheme="majorBidi" w:hAnsiTheme="majorBidi" w:cstheme="majorBidi"/>
          <w:color w:val="auto"/>
          <w:sz w:val="32"/>
          <w:szCs w:val="32"/>
        </w:rPr>
        <w:br/>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7  </w:t>
      </w:r>
      <w:r w:rsidRPr="008B29A8">
        <w:rPr>
          <w:rFonts w:asciiTheme="majorBidi" w:hAnsiTheme="majorBidi" w:cstheme="majorBidi"/>
          <w:b w:val="0"/>
          <w:bCs w:val="0"/>
          <w:color w:val="auto"/>
          <w:sz w:val="32"/>
          <w:szCs w:val="32"/>
          <w:cs/>
        </w:rPr>
        <w:t>สนับสนุนการระแวดระวังในการดำเนินงานที่อาจส่งผลกระทบต่อสิ่งแวดล้อม</w:t>
      </w:r>
      <w:r w:rsidRPr="008B29A8">
        <w:rPr>
          <w:rFonts w:asciiTheme="majorBidi" w:hAnsiTheme="majorBidi" w:cstheme="majorBidi"/>
          <w:b w:val="0"/>
          <w:bCs w:val="0"/>
          <w:color w:val="auto"/>
          <w:sz w:val="32"/>
          <w:szCs w:val="32"/>
        </w:rPr>
        <w:br/>
        <w:t xml:space="preserve">     </w:t>
      </w:r>
      <w:r w:rsidR="002D79BE">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8 </w:t>
      </w:r>
      <w:r w:rsidRPr="008B29A8">
        <w:rPr>
          <w:rFonts w:asciiTheme="majorBidi" w:hAnsiTheme="majorBidi" w:cstheme="majorBidi"/>
          <w:b w:val="0"/>
          <w:bCs w:val="0"/>
          <w:color w:val="auto"/>
          <w:sz w:val="32"/>
          <w:szCs w:val="32"/>
          <w:cs/>
        </w:rPr>
        <w:t>อาสาจัดทำกิจกรรมที่ส่งเสริมการยกระดับความรับผิดชอบต่อสิ่งแวดล้อม</w:t>
      </w:r>
      <w:r w:rsidRPr="008B29A8">
        <w:rPr>
          <w:rFonts w:asciiTheme="majorBidi" w:hAnsiTheme="majorBidi" w:cstheme="majorBidi"/>
          <w:b w:val="0"/>
          <w:bCs w:val="0"/>
          <w:color w:val="auto"/>
          <w:sz w:val="32"/>
          <w:szCs w:val="32"/>
        </w:rPr>
        <w:br/>
        <w:t xml:space="preserve">      </w:t>
      </w:r>
      <w:r w:rsidR="002D79BE">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9  </w:t>
      </w:r>
      <w:r w:rsidRPr="008B29A8">
        <w:rPr>
          <w:rFonts w:asciiTheme="majorBidi" w:hAnsiTheme="majorBidi" w:cstheme="majorBidi"/>
          <w:b w:val="0"/>
          <w:bCs w:val="0"/>
          <w:color w:val="auto"/>
          <w:sz w:val="32"/>
          <w:szCs w:val="32"/>
          <w:cs/>
        </w:rPr>
        <w:t>ส่งเสริมการพัฒนาและการเผยแพร่เทคโนโลยีที่เป็นมิตรต่อสิ่งแวดล้อม</w:t>
      </w:r>
      <w:r w:rsidRPr="008B29A8">
        <w:rPr>
          <w:rFonts w:asciiTheme="majorBidi" w:hAnsiTheme="majorBidi" w:cstheme="majorBidi"/>
          <w:b w:val="0"/>
          <w:bCs w:val="0"/>
          <w:color w:val="auto"/>
          <w:sz w:val="32"/>
          <w:szCs w:val="32"/>
        </w:rPr>
        <w:br/>
      </w:r>
      <w:r w:rsidRPr="008B29A8">
        <w:rPr>
          <w:rFonts w:asciiTheme="majorBidi" w:hAnsiTheme="majorBidi" w:cstheme="majorBidi"/>
          <w:color w:val="auto"/>
          <w:sz w:val="32"/>
          <w:szCs w:val="32"/>
        </w:rPr>
        <w:t xml:space="preserve">         </w:t>
      </w:r>
      <w:r w:rsidR="002D79BE">
        <w:rPr>
          <w:rFonts w:asciiTheme="majorBidi" w:hAnsiTheme="majorBidi" w:cstheme="majorBidi"/>
          <w:color w:val="auto"/>
          <w:sz w:val="32"/>
          <w:szCs w:val="32"/>
        </w:rPr>
        <w:t xml:space="preserve"> </w:t>
      </w:r>
      <w:r w:rsidRPr="008B29A8">
        <w:rPr>
          <w:rFonts w:asciiTheme="majorBidi" w:hAnsiTheme="majorBidi" w:cstheme="majorBidi"/>
          <w:color w:val="auto"/>
          <w:sz w:val="32"/>
          <w:szCs w:val="32"/>
        </w:rPr>
        <w:t xml:space="preserve">    </w:t>
      </w:r>
      <w:r w:rsidRPr="008B29A8">
        <w:rPr>
          <w:rFonts w:asciiTheme="majorBidi" w:hAnsiTheme="majorBidi" w:cstheme="majorBidi"/>
          <w:color w:val="auto"/>
          <w:sz w:val="32"/>
          <w:szCs w:val="32"/>
          <w:cs/>
        </w:rPr>
        <w:t>ด้านการต้านทุจริต</w:t>
      </w:r>
      <w:r w:rsidRPr="008B29A8">
        <w:rPr>
          <w:rFonts w:asciiTheme="majorBidi" w:hAnsiTheme="majorBidi" w:cstheme="majorBidi"/>
          <w:color w:val="auto"/>
          <w:sz w:val="32"/>
          <w:szCs w:val="32"/>
        </w:rPr>
        <w:br/>
      </w:r>
      <w:r w:rsidRPr="008B29A8">
        <w:rPr>
          <w:rFonts w:asciiTheme="majorBidi" w:hAnsiTheme="majorBidi" w:cstheme="majorBidi"/>
          <w:b w:val="0"/>
          <w:bCs w:val="0"/>
          <w:color w:val="auto"/>
          <w:sz w:val="32"/>
          <w:szCs w:val="32"/>
        </w:rPr>
        <w:t xml:space="preserve">           </w:t>
      </w:r>
      <w:r w:rsidR="002D79BE">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หลักประการที่ </w:t>
      </w:r>
      <w:r w:rsidRPr="008B29A8">
        <w:rPr>
          <w:rFonts w:asciiTheme="majorBidi" w:hAnsiTheme="majorBidi" w:cstheme="majorBidi"/>
          <w:b w:val="0"/>
          <w:bCs w:val="0"/>
          <w:color w:val="auto"/>
          <w:sz w:val="32"/>
          <w:szCs w:val="32"/>
        </w:rPr>
        <w:t xml:space="preserve">10 </w:t>
      </w:r>
      <w:r w:rsidRPr="008B29A8">
        <w:rPr>
          <w:rFonts w:asciiTheme="majorBidi" w:hAnsiTheme="majorBidi" w:cstheme="majorBidi"/>
          <w:b w:val="0"/>
          <w:bCs w:val="0"/>
          <w:color w:val="auto"/>
          <w:sz w:val="32"/>
          <w:szCs w:val="32"/>
          <w:cs/>
        </w:rPr>
        <w:t xml:space="preserve">ธุรกิจควรดำเนินไป โดยปราศจากการทุจริตและประพฤติมิชอบในทุกรูปแบบ </w:t>
      </w:r>
    </w:p>
    <w:p w:rsidR="00164BDA"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 xml:space="preserve">             </w:t>
      </w:r>
    </w:p>
    <w:p w:rsidR="001F74E6" w:rsidRPr="008B29A8" w:rsidRDefault="00D616CA" w:rsidP="00511E84">
      <w:pPr>
        <w:spacing w:after="0"/>
        <w:ind w:firstLine="720"/>
        <w:rPr>
          <w:rFonts w:asciiTheme="majorBidi" w:hAnsiTheme="majorBidi" w:cstheme="majorBidi"/>
          <w:color w:val="auto"/>
          <w:sz w:val="32"/>
          <w:szCs w:val="32"/>
        </w:rPr>
      </w:pPr>
      <w:r>
        <w:rPr>
          <w:rFonts w:asciiTheme="majorBidi" w:hAnsiTheme="majorBidi" w:cstheme="majorBidi"/>
          <w:color w:val="auto"/>
          <w:sz w:val="32"/>
          <w:szCs w:val="32"/>
        </w:rPr>
        <w:t xml:space="preserve"> </w:t>
      </w:r>
      <w:r w:rsidR="001F74E6" w:rsidRPr="008B29A8">
        <w:rPr>
          <w:rFonts w:asciiTheme="majorBidi" w:hAnsiTheme="majorBidi" w:cstheme="majorBidi"/>
          <w:color w:val="auto"/>
          <w:sz w:val="32"/>
          <w:szCs w:val="32"/>
        </w:rPr>
        <w:t>CSR</w:t>
      </w:r>
      <w:r w:rsidR="00066C43">
        <w:rPr>
          <w:rFonts w:asciiTheme="majorBidi" w:hAnsiTheme="majorBidi" w:cstheme="majorBidi"/>
          <w:color w:val="auto"/>
          <w:sz w:val="32"/>
          <w:szCs w:val="32"/>
        </w:rPr>
        <w:t xml:space="preserve"> </w:t>
      </w:r>
      <w:r w:rsidR="001F74E6" w:rsidRPr="008B29A8">
        <w:rPr>
          <w:rFonts w:asciiTheme="majorBidi" w:hAnsiTheme="majorBidi" w:cstheme="majorBidi"/>
          <w:color w:val="auto"/>
          <w:sz w:val="32"/>
          <w:szCs w:val="32"/>
          <w:cs/>
        </w:rPr>
        <w:t>ในมุมมองของ</w:t>
      </w:r>
      <w:r w:rsidR="00066C43">
        <w:rPr>
          <w:rFonts w:asciiTheme="majorBidi" w:hAnsiTheme="majorBidi" w:cstheme="majorBidi" w:hint="cs"/>
          <w:color w:val="auto"/>
          <w:sz w:val="32"/>
          <w:szCs w:val="32"/>
          <w:cs/>
        </w:rPr>
        <w:t xml:space="preserve"> </w:t>
      </w:r>
      <w:r w:rsidR="001F74E6" w:rsidRPr="008B29A8">
        <w:rPr>
          <w:rFonts w:asciiTheme="majorBidi" w:hAnsiTheme="majorBidi" w:cstheme="majorBidi"/>
          <w:color w:val="auto"/>
          <w:sz w:val="32"/>
          <w:szCs w:val="32"/>
        </w:rPr>
        <w:t>OECD</w:t>
      </w:r>
      <w:r w:rsidR="001F74E6" w:rsidRPr="008B29A8">
        <w:rPr>
          <w:rFonts w:asciiTheme="majorBidi" w:hAnsiTheme="majorBidi" w:cstheme="majorBidi"/>
          <w:color w:val="auto"/>
          <w:sz w:val="32"/>
          <w:szCs w:val="32"/>
        </w:rPr>
        <w:br/>
      </w:r>
      <w:r w:rsidR="001F74E6" w:rsidRPr="008B29A8">
        <w:rPr>
          <w:rFonts w:asciiTheme="majorBidi" w:hAnsiTheme="majorBidi" w:cstheme="majorBidi"/>
          <w:b w:val="0"/>
          <w:bCs w:val="0"/>
          <w:color w:val="auto"/>
          <w:sz w:val="32"/>
          <w:szCs w:val="32"/>
          <w:cs/>
        </w:rPr>
        <w:t xml:space="preserve">              ในบริบทระหว่างประเทศ องค์การเพื่อความร่วมมือทางเศรษฐกิจและการพัฒนา (</w:t>
      </w:r>
      <w:proofErr w:type="spellStart"/>
      <w:r w:rsidR="001F74E6" w:rsidRPr="008B29A8">
        <w:rPr>
          <w:rFonts w:asciiTheme="majorBidi" w:hAnsiTheme="majorBidi" w:cstheme="majorBidi"/>
          <w:b w:val="0"/>
          <w:bCs w:val="0"/>
          <w:color w:val="auto"/>
          <w:sz w:val="32"/>
          <w:szCs w:val="32"/>
        </w:rPr>
        <w:t>Organisation</w:t>
      </w:r>
      <w:proofErr w:type="spellEnd"/>
      <w:r w:rsidR="001F74E6" w:rsidRPr="008B29A8">
        <w:rPr>
          <w:rFonts w:asciiTheme="majorBidi" w:hAnsiTheme="majorBidi" w:cstheme="majorBidi"/>
          <w:b w:val="0"/>
          <w:bCs w:val="0"/>
          <w:color w:val="auto"/>
          <w:sz w:val="32"/>
          <w:szCs w:val="32"/>
        </w:rPr>
        <w:t xml:space="preserve"> for Economic Co-operation and Development - OECD)</w:t>
      </w:r>
      <w:r w:rsidR="00796FB3">
        <w:rPr>
          <w:rFonts w:asciiTheme="majorBidi" w:hAnsiTheme="majorBidi" w:cstheme="majorBidi"/>
          <w:b w:val="0"/>
          <w:bCs w:val="0"/>
          <w:color w:val="auto"/>
          <w:sz w:val="32"/>
          <w:szCs w:val="32"/>
        </w:rPr>
        <w:t xml:space="preserve"> </w:t>
      </w:r>
      <w:r w:rsidR="001F74E6" w:rsidRPr="008B29A8">
        <w:rPr>
          <w:rFonts w:asciiTheme="majorBidi" w:hAnsiTheme="majorBidi" w:cstheme="majorBidi"/>
          <w:b w:val="0"/>
          <w:bCs w:val="0"/>
          <w:color w:val="auto"/>
          <w:sz w:val="32"/>
          <w:szCs w:val="32"/>
          <w:cs/>
        </w:rPr>
        <w:t xml:space="preserve">จัดตั้งขึ้นในปี ค.ศ. </w:t>
      </w:r>
      <w:r w:rsidR="001F74E6" w:rsidRPr="008B29A8">
        <w:rPr>
          <w:rFonts w:asciiTheme="majorBidi" w:hAnsiTheme="majorBidi" w:cstheme="majorBidi"/>
          <w:b w:val="0"/>
          <w:bCs w:val="0"/>
          <w:color w:val="auto"/>
          <w:sz w:val="32"/>
          <w:szCs w:val="32"/>
        </w:rPr>
        <w:t xml:space="preserve">1961 </w:t>
      </w:r>
      <w:r w:rsidR="001F74E6" w:rsidRPr="008B29A8">
        <w:rPr>
          <w:rFonts w:asciiTheme="majorBidi" w:hAnsiTheme="majorBidi" w:cstheme="majorBidi"/>
          <w:b w:val="0"/>
          <w:bCs w:val="0"/>
          <w:color w:val="auto"/>
          <w:sz w:val="32"/>
          <w:szCs w:val="32"/>
          <w:cs/>
        </w:rPr>
        <w:t>โดยพัฒนามาจากองค์การเพื่อความร่วมมือทางเศรษฐกิจภาคพื้นยุโรป ได้มีการพัฒนาแนว</w:t>
      </w:r>
      <w:proofErr w:type="spellStart"/>
      <w:r w:rsidR="001F74E6" w:rsidRPr="008B29A8">
        <w:rPr>
          <w:rFonts w:asciiTheme="majorBidi" w:hAnsiTheme="majorBidi" w:cstheme="majorBidi"/>
          <w:b w:val="0"/>
          <w:bCs w:val="0"/>
          <w:color w:val="auto"/>
          <w:sz w:val="32"/>
          <w:szCs w:val="32"/>
          <w:cs/>
        </w:rPr>
        <w:t>ปฎิบัติ</w:t>
      </w:r>
      <w:proofErr w:type="spellEnd"/>
      <w:r w:rsidR="001F74E6" w:rsidRPr="008B29A8">
        <w:rPr>
          <w:rFonts w:asciiTheme="majorBidi" w:hAnsiTheme="majorBidi" w:cstheme="majorBidi"/>
          <w:b w:val="0"/>
          <w:bCs w:val="0"/>
          <w:color w:val="auto"/>
          <w:sz w:val="32"/>
          <w:szCs w:val="32"/>
          <w:cs/>
        </w:rPr>
        <w:t>สำหรับบรรษัทข้ามชาติยึดถือปฏิบัติโดยสมัครใจเพื่อแสดงความรับผิดชอบต่อสังคม</w:t>
      </w:r>
      <w:r w:rsidR="00796FB3">
        <w:rPr>
          <w:rFonts w:asciiTheme="majorBidi" w:hAnsiTheme="majorBidi" w:cstheme="majorBidi" w:hint="cs"/>
          <w:b w:val="0"/>
          <w:bCs w:val="0"/>
          <w:color w:val="auto"/>
          <w:sz w:val="32"/>
          <w:szCs w:val="32"/>
          <w:cs/>
        </w:rPr>
        <w:t xml:space="preserve"> </w:t>
      </w:r>
      <w:r w:rsidR="001F74E6" w:rsidRPr="008B29A8">
        <w:rPr>
          <w:rFonts w:asciiTheme="majorBidi" w:hAnsiTheme="majorBidi" w:cstheme="majorBidi"/>
          <w:b w:val="0"/>
          <w:bCs w:val="0"/>
          <w:color w:val="auto"/>
          <w:sz w:val="32"/>
          <w:szCs w:val="32"/>
          <w:cs/>
        </w:rPr>
        <w:t>การสนับสนุนของรัฐบาลในประเทศต่างๆเรียกว่า</w:t>
      </w:r>
      <w:r w:rsidR="001F74E6" w:rsidRPr="008B29A8">
        <w:rPr>
          <w:rFonts w:asciiTheme="majorBidi" w:hAnsiTheme="majorBidi" w:cstheme="majorBidi"/>
          <w:b w:val="0"/>
          <w:bCs w:val="0"/>
          <w:color w:val="auto"/>
          <w:sz w:val="32"/>
          <w:szCs w:val="32"/>
        </w:rPr>
        <w:t> “</w:t>
      </w:r>
      <w:r w:rsidR="001F74E6" w:rsidRPr="008B29A8">
        <w:rPr>
          <w:rFonts w:asciiTheme="majorBidi" w:hAnsiTheme="majorBidi" w:cstheme="majorBidi"/>
          <w:b w:val="0"/>
          <w:bCs w:val="0"/>
          <w:color w:val="auto"/>
          <w:sz w:val="32"/>
          <w:szCs w:val="32"/>
          <w:cs/>
        </w:rPr>
        <w:t>แนว</w:t>
      </w:r>
      <w:proofErr w:type="spellStart"/>
      <w:r w:rsidR="001F74E6" w:rsidRPr="008B29A8">
        <w:rPr>
          <w:rFonts w:asciiTheme="majorBidi" w:hAnsiTheme="majorBidi" w:cstheme="majorBidi"/>
          <w:b w:val="0"/>
          <w:bCs w:val="0"/>
          <w:color w:val="auto"/>
          <w:sz w:val="32"/>
          <w:szCs w:val="32"/>
          <w:cs/>
        </w:rPr>
        <w:t>ปฎิบัติ</w:t>
      </w:r>
      <w:proofErr w:type="spellEnd"/>
      <w:r w:rsidR="001F74E6"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rPr>
        <w:lastRenderedPageBreak/>
        <w:t xml:space="preserve">OECD </w:t>
      </w:r>
      <w:r w:rsidR="00511E84">
        <w:rPr>
          <w:rFonts w:asciiTheme="majorBidi" w:hAnsiTheme="majorBidi" w:cstheme="majorBidi"/>
          <w:b w:val="0"/>
          <w:bCs w:val="0"/>
          <w:color w:val="auto"/>
          <w:sz w:val="32"/>
          <w:szCs w:val="32"/>
        </w:rPr>
        <w:t xml:space="preserve"> </w:t>
      </w:r>
      <w:r w:rsidR="001F74E6" w:rsidRPr="008B29A8">
        <w:rPr>
          <w:rFonts w:asciiTheme="majorBidi" w:hAnsiTheme="majorBidi" w:cstheme="majorBidi"/>
          <w:b w:val="0"/>
          <w:bCs w:val="0"/>
          <w:color w:val="auto"/>
          <w:sz w:val="32"/>
          <w:szCs w:val="32"/>
          <w:cs/>
        </w:rPr>
        <w:t>สำหรับบรรษัทข้ามชาติ</w:t>
      </w:r>
      <w:r w:rsidR="00511E84">
        <w:rPr>
          <w:rFonts w:asciiTheme="majorBidi" w:hAnsiTheme="majorBidi" w:cstheme="majorBidi"/>
          <w:b w:val="0"/>
          <w:bCs w:val="0"/>
          <w:color w:val="auto"/>
          <w:sz w:val="32"/>
          <w:szCs w:val="32"/>
        </w:rPr>
        <w:t xml:space="preserve"> </w:t>
      </w:r>
      <w:r w:rsidR="001F74E6" w:rsidRPr="008B29A8">
        <w:rPr>
          <w:rFonts w:asciiTheme="majorBidi" w:hAnsiTheme="majorBidi" w:cstheme="majorBidi"/>
          <w:b w:val="0"/>
          <w:bCs w:val="0"/>
          <w:color w:val="auto"/>
          <w:sz w:val="32"/>
          <w:szCs w:val="32"/>
        </w:rPr>
        <w:t>” (OECD Guidelines for Multi-National Enterprises)</w:t>
      </w:r>
      <w:r w:rsidR="00AA5BEB"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cs/>
        </w:rPr>
        <w:t xml:space="preserve"> แนว</w:t>
      </w:r>
      <w:proofErr w:type="spellStart"/>
      <w:r w:rsidR="001F74E6" w:rsidRPr="008B29A8">
        <w:rPr>
          <w:rFonts w:asciiTheme="majorBidi" w:hAnsiTheme="majorBidi" w:cstheme="majorBidi"/>
          <w:b w:val="0"/>
          <w:bCs w:val="0"/>
          <w:color w:val="auto"/>
          <w:sz w:val="32"/>
          <w:szCs w:val="32"/>
          <w:cs/>
        </w:rPr>
        <w:t>ปฎิบัติ</w:t>
      </w:r>
      <w:proofErr w:type="spellEnd"/>
      <w:r w:rsidR="001F74E6"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rPr>
        <w:t xml:space="preserve">OECD </w:t>
      </w:r>
      <w:r w:rsidR="001F74E6" w:rsidRPr="008B29A8">
        <w:rPr>
          <w:rFonts w:asciiTheme="majorBidi" w:hAnsiTheme="majorBidi" w:cstheme="majorBidi"/>
          <w:b w:val="0"/>
          <w:bCs w:val="0"/>
          <w:color w:val="auto"/>
          <w:sz w:val="32"/>
          <w:szCs w:val="32"/>
          <w:cs/>
        </w:rPr>
        <w:t>เป็นข้อแนะนำการปฏิบัติที่เป็นไปโดยสมัครใจ</w:t>
      </w:r>
      <w:r w:rsidR="00511E84">
        <w:rPr>
          <w:rFonts w:asciiTheme="majorBidi" w:hAnsiTheme="majorBidi" w:cstheme="majorBidi" w:hint="cs"/>
          <w:b w:val="0"/>
          <w:bCs w:val="0"/>
          <w:color w:val="auto"/>
          <w:sz w:val="32"/>
          <w:szCs w:val="32"/>
          <w:cs/>
        </w:rPr>
        <w:t xml:space="preserve"> </w:t>
      </w:r>
      <w:r w:rsidR="001F74E6" w:rsidRPr="008B29A8">
        <w:rPr>
          <w:rFonts w:asciiTheme="majorBidi" w:hAnsiTheme="majorBidi" w:cstheme="majorBidi"/>
          <w:b w:val="0"/>
          <w:bCs w:val="0"/>
          <w:color w:val="auto"/>
          <w:sz w:val="32"/>
          <w:szCs w:val="32"/>
          <w:cs/>
        </w:rPr>
        <w:t>ต่อการประกอบการของบรรษัทข้ามชาติ ที่มิใช่ข้อบังคับหรือเครื่องมือในการกีดกันทางการค้า</w:t>
      </w:r>
      <w:r w:rsidR="00B42757">
        <w:rPr>
          <w:rFonts w:asciiTheme="majorBidi" w:hAnsiTheme="majorBidi" w:cstheme="majorBidi" w:hint="cs"/>
          <w:b w:val="0"/>
          <w:bCs w:val="0"/>
          <w:color w:val="auto"/>
          <w:sz w:val="32"/>
          <w:szCs w:val="32"/>
          <w:cs/>
        </w:rPr>
        <w:t xml:space="preserve"> </w:t>
      </w:r>
      <w:r w:rsidR="001F74E6" w:rsidRPr="008B29A8">
        <w:rPr>
          <w:rFonts w:asciiTheme="majorBidi" w:hAnsiTheme="majorBidi" w:cstheme="majorBidi"/>
          <w:b w:val="0"/>
          <w:bCs w:val="0"/>
          <w:color w:val="auto"/>
          <w:sz w:val="32"/>
          <w:szCs w:val="32"/>
          <w:cs/>
        </w:rPr>
        <w:t xml:space="preserve">เป็นข้อตกลงร่วมกันของรัฐบาลกลุ่มประเทศ </w:t>
      </w:r>
      <w:r w:rsidR="001F74E6" w:rsidRPr="008B29A8">
        <w:rPr>
          <w:rFonts w:asciiTheme="majorBidi" w:hAnsiTheme="majorBidi" w:cstheme="majorBidi"/>
          <w:b w:val="0"/>
          <w:bCs w:val="0"/>
          <w:color w:val="auto"/>
          <w:sz w:val="32"/>
          <w:szCs w:val="32"/>
        </w:rPr>
        <w:t xml:space="preserve">OECD </w:t>
      </w:r>
      <w:r w:rsidR="001F74E6" w:rsidRPr="008B29A8">
        <w:rPr>
          <w:rFonts w:asciiTheme="majorBidi" w:hAnsiTheme="majorBidi" w:cstheme="majorBidi"/>
          <w:b w:val="0"/>
          <w:bCs w:val="0"/>
          <w:color w:val="auto"/>
          <w:sz w:val="32"/>
          <w:szCs w:val="32"/>
          <w:cs/>
        </w:rPr>
        <w:t xml:space="preserve">และกลุ่มประเทศนอก </w:t>
      </w:r>
      <w:r w:rsidR="001F74E6" w:rsidRPr="008B29A8">
        <w:rPr>
          <w:rFonts w:asciiTheme="majorBidi" w:hAnsiTheme="majorBidi" w:cstheme="majorBidi"/>
          <w:b w:val="0"/>
          <w:bCs w:val="0"/>
          <w:color w:val="auto"/>
          <w:sz w:val="32"/>
          <w:szCs w:val="32"/>
        </w:rPr>
        <w:t xml:space="preserve">OECD </w:t>
      </w:r>
      <w:r w:rsidR="001F74E6" w:rsidRPr="008B29A8">
        <w:rPr>
          <w:rFonts w:asciiTheme="majorBidi" w:hAnsiTheme="majorBidi" w:cstheme="majorBidi"/>
          <w:b w:val="0"/>
          <w:bCs w:val="0"/>
          <w:color w:val="auto"/>
          <w:sz w:val="32"/>
          <w:szCs w:val="32"/>
          <w:cs/>
        </w:rPr>
        <w:t>อื่นๆ ให้กลุ่มบรรษัทข้ามชาติดำเนินกิจการ</w:t>
      </w:r>
      <w:r w:rsidR="00511E84">
        <w:rPr>
          <w:rFonts w:asciiTheme="majorBidi" w:hAnsiTheme="majorBidi" w:cstheme="majorBidi" w:hint="cs"/>
          <w:b w:val="0"/>
          <w:bCs w:val="0"/>
          <w:color w:val="auto"/>
          <w:sz w:val="32"/>
          <w:szCs w:val="32"/>
          <w:cs/>
        </w:rPr>
        <w:t xml:space="preserve"> </w:t>
      </w:r>
      <w:r w:rsidR="001F74E6" w:rsidRPr="008B29A8">
        <w:rPr>
          <w:rFonts w:asciiTheme="majorBidi" w:hAnsiTheme="majorBidi" w:cstheme="majorBidi"/>
          <w:b w:val="0"/>
          <w:bCs w:val="0"/>
          <w:color w:val="auto"/>
          <w:sz w:val="32"/>
          <w:szCs w:val="32"/>
          <w:cs/>
        </w:rPr>
        <w:t>มีความรับผิดชอบต่อสังคมในมิติที่หลากหลาย</w:t>
      </w:r>
      <w:r w:rsidR="001F74E6" w:rsidRPr="008B29A8">
        <w:rPr>
          <w:rFonts w:asciiTheme="majorBidi" w:hAnsiTheme="majorBidi" w:cstheme="majorBidi"/>
          <w:b w:val="0"/>
          <w:bCs w:val="0"/>
          <w:color w:val="auto"/>
          <w:sz w:val="32"/>
          <w:szCs w:val="32"/>
        </w:rPr>
        <w:t> </w:t>
      </w:r>
      <w:r w:rsidR="001F74E6" w:rsidRPr="008B29A8">
        <w:rPr>
          <w:rFonts w:asciiTheme="majorBidi" w:hAnsiTheme="majorBidi" w:cstheme="majorBidi"/>
          <w:b w:val="0"/>
          <w:bCs w:val="0"/>
          <w:color w:val="auto"/>
          <w:sz w:val="32"/>
          <w:szCs w:val="32"/>
          <w:cs/>
        </w:rPr>
        <w:t>การริเริ่มเองจากภายในเป็นบทบาทที่กิจการแสดงให้เห็นถึงความพยายามที่สูงขึ้น แต่กิจการโดยลำพังก็ไม่สามารถที่จะสร้างบรรทัดฐานแห่งการปฏิบัติได้สำเร็จ   หากปราศจากบทบาท</w:t>
      </w:r>
      <w:r w:rsidR="00511E84">
        <w:rPr>
          <w:rFonts w:asciiTheme="majorBidi" w:hAnsiTheme="majorBidi" w:cstheme="majorBidi" w:hint="cs"/>
          <w:b w:val="0"/>
          <w:bCs w:val="0"/>
          <w:color w:val="auto"/>
          <w:sz w:val="32"/>
          <w:szCs w:val="32"/>
          <w:cs/>
        </w:rPr>
        <w:t>ของ</w:t>
      </w:r>
      <w:bookmarkStart w:id="0" w:name="_GoBack"/>
      <w:bookmarkEnd w:id="0"/>
      <w:r w:rsidR="001F74E6" w:rsidRPr="008B29A8">
        <w:rPr>
          <w:rFonts w:asciiTheme="majorBidi" w:hAnsiTheme="majorBidi" w:cstheme="majorBidi"/>
          <w:b w:val="0"/>
          <w:bCs w:val="0"/>
          <w:color w:val="auto"/>
          <w:sz w:val="32"/>
          <w:szCs w:val="32"/>
          <w:cs/>
        </w:rPr>
        <w:t xml:space="preserve">ภาครัฐและภาคประชาสังคมต่อการมีส่วนร่วมรับผิดชอบในการแสดงบทบาทของตน รูปธรรมในแนวปฏิบัติของ </w:t>
      </w:r>
      <w:r w:rsidR="001F74E6" w:rsidRPr="008B29A8">
        <w:rPr>
          <w:rFonts w:asciiTheme="majorBidi" w:hAnsiTheme="majorBidi" w:cstheme="majorBidi"/>
          <w:b w:val="0"/>
          <w:bCs w:val="0"/>
          <w:color w:val="auto"/>
          <w:sz w:val="32"/>
          <w:szCs w:val="32"/>
        </w:rPr>
        <w:t>OECD</w:t>
      </w:r>
      <w:r w:rsidR="001F74E6"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rPr>
        <w:t xml:space="preserve"> </w:t>
      </w:r>
      <w:r w:rsidR="001F74E6" w:rsidRPr="008B29A8">
        <w:rPr>
          <w:rFonts w:asciiTheme="majorBidi" w:hAnsiTheme="majorBidi" w:cstheme="majorBidi"/>
          <w:b w:val="0"/>
          <w:bCs w:val="0"/>
          <w:color w:val="auto"/>
          <w:sz w:val="32"/>
          <w:szCs w:val="32"/>
          <w:cs/>
        </w:rPr>
        <w:t>ยังชี้ให้เห็นถึงความสำเร็จในการเป็นหุ้นส่วนร่วมกันระหว่างเอกชนและรัฐ   (</w:t>
      </w:r>
      <w:r w:rsidR="001F74E6" w:rsidRPr="008B29A8">
        <w:rPr>
          <w:rFonts w:asciiTheme="majorBidi" w:hAnsiTheme="majorBidi" w:cstheme="majorBidi"/>
          <w:b w:val="0"/>
          <w:bCs w:val="0"/>
          <w:color w:val="auto"/>
          <w:sz w:val="32"/>
          <w:szCs w:val="32"/>
        </w:rPr>
        <w:t>Private-</w:t>
      </w:r>
      <w:r w:rsidR="001F74E6"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rPr>
        <w:t>Public</w:t>
      </w:r>
      <w:r w:rsidR="001F74E6" w:rsidRPr="008B29A8">
        <w:rPr>
          <w:rFonts w:asciiTheme="majorBidi" w:hAnsiTheme="majorBidi" w:cstheme="majorBidi"/>
          <w:b w:val="0"/>
          <w:bCs w:val="0"/>
          <w:color w:val="auto"/>
          <w:sz w:val="32"/>
          <w:szCs w:val="32"/>
          <w:cs/>
        </w:rPr>
        <w:t xml:space="preserve"> </w:t>
      </w:r>
      <w:r w:rsidR="001F74E6" w:rsidRPr="008B29A8">
        <w:rPr>
          <w:rFonts w:asciiTheme="majorBidi" w:hAnsiTheme="majorBidi" w:cstheme="majorBidi"/>
          <w:b w:val="0"/>
          <w:bCs w:val="0"/>
          <w:color w:val="auto"/>
          <w:sz w:val="32"/>
          <w:szCs w:val="32"/>
        </w:rPr>
        <w:t>Partnerships)</w:t>
      </w:r>
      <w:r w:rsidR="001F74E6" w:rsidRPr="008B29A8">
        <w:rPr>
          <w:rFonts w:asciiTheme="majorBidi" w:hAnsiTheme="majorBidi" w:cstheme="majorBidi"/>
          <w:b w:val="0"/>
          <w:bCs w:val="0"/>
          <w:color w:val="auto"/>
          <w:sz w:val="32"/>
          <w:szCs w:val="32"/>
        </w:rPr>
        <w:br/>
      </w:r>
      <w:r w:rsidR="00164BDA" w:rsidRPr="008B29A8">
        <w:rPr>
          <w:rFonts w:asciiTheme="majorBidi" w:hAnsiTheme="majorBidi" w:cstheme="majorBidi"/>
          <w:color w:val="auto"/>
          <w:sz w:val="32"/>
          <w:szCs w:val="32"/>
        </w:rPr>
        <w:t xml:space="preserve">          </w:t>
      </w:r>
      <w:r>
        <w:rPr>
          <w:rFonts w:asciiTheme="majorBidi" w:hAnsiTheme="majorBidi" w:cstheme="majorBidi"/>
          <w:color w:val="auto"/>
          <w:sz w:val="32"/>
          <w:szCs w:val="32"/>
        </w:rPr>
        <w:t xml:space="preserve"> </w:t>
      </w:r>
      <w:r w:rsidR="00164BDA" w:rsidRPr="008B29A8">
        <w:rPr>
          <w:rFonts w:asciiTheme="majorBidi" w:hAnsiTheme="majorBidi" w:cstheme="majorBidi"/>
          <w:color w:val="auto"/>
          <w:sz w:val="32"/>
          <w:szCs w:val="32"/>
        </w:rPr>
        <w:t xml:space="preserve">   </w:t>
      </w:r>
      <w:r w:rsidR="001F74E6" w:rsidRPr="008B29A8">
        <w:rPr>
          <w:rFonts w:asciiTheme="majorBidi" w:hAnsiTheme="majorBidi" w:cstheme="majorBidi"/>
          <w:color w:val="auto"/>
          <w:sz w:val="32"/>
          <w:szCs w:val="32"/>
          <w:cs/>
        </w:rPr>
        <w:t xml:space="preserve">สาระสำคัญของ </w:t>
      </w:r>
      <w:r w:rsidR="001F74E6" w:rsidRPr="008B29A8">
        <w:rPr>
          <w:rFonts w:asciiTheme="majorBidi" w:hAnsiTheme="majorBidi" w:cstheme="majorBidi"/>
          <w:color w:val="auto"/>
          <w:sz w:val="32"/>
          <w:szCs w:val="32"/>
        </w:rPr>
        <w:t xml:space="preserve">OECD Guidelines for MNE's </w:t>
      </w:r>
    </w:p>
    <w:p w:rsidR="001F74E6" w:rsidRPr="008B29A8" w:rsidRDefault="001F74E6" w:rsidP="00B42757">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การเปิดเผยข้อมูล (</w:t>
      </w:r>
      <w:r w:rsidRPr="008B29A8">
        <w:rPr>
          <w:rFonts w:asciiTheme="majorBidi" w:hAnsiTheme="majorBidi" w:cstheme="majorBidi"/>
          <w:b w:val="0"/>
          <w:bCs w:val="0"/>
          <w:color w:val="auto"/>
          <w:sz w:val="32"/>
          <w:szCs w:val="32"/>
        </w:rPr>
        <w:t>Disclosure)</w:t>
      </w:r>
    </w:p>
    <w:p w:rsidR="001F74E6" w:rsidRPr="008B29A8" w:rsidRDefault="001F74E6" w:rsidP="00B42757">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การจ้างงานและแรงงานสัมพันธ์ (</w:t>
      </w:r>
      <w:r w:rsidRPr="008B29A8">
        <w:rPr>
          <w:rFonts w:asciiTheme="majorBidi" w:hAnsiTheme="majorBidi" w:cstheme="majorBidi"/>
          <w:b w:val="0"/>
          <w:bCs w:val="0"/>
          <w:color w:val="auto"/>
          <w:sz w:val="32"/>
          <w:szCs w:val="32"/>
        </w:rPr>
        <w:t>Employment and Industrial Relations)</w:t>
      </w:r>
    </w:p>
    <w:p w:rsidR="001F74E6" w:rsidRPr="008B29A8" w:rsidRDefault="001F74E6" w:rsidP="00B42757">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สิ่งแวดล้อม</w:t>
      </w:r>
      <w:r w:rsidRPr="008B29A8">
        <w:rPr>
          <w:rFonts w:asciiTheme="majorBidi" w:hAnsiTheme="majorBidi" w:cstheme="majorBidi"/>
          <w:b w:val="0"/>
          <w:bCs w:val="0"/>
          <w:color w:val="auto"/>
          <w:sz w:val="32"/>
          <w:szCs w:val="32"/>
        </w:rPr>
        <w:t xml:space="preserve"> (Environment)</w:t>
      </w:r>
    </w:p>
    <w:p w:rsidR="001F74E6" w:rsidRPr="008B29A8" w:rsidRDefault="001F74E6" w:rsidP="00066C43">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การต่อต้านการรับสินบน (</w:t>
      </w:r>
      <w:r w:rsidRPr="008B29A8">
        <w:rPr>
          <w:rFonts w:asciiTheme="majorBidi" w:hAnsiTheme="majorBidi" w:cstheme="majorBidi"/>
          <w:b w:val="0"/>
          <w:bCs w:val="0"/>
          <w:color w:val="auto"/>
          <w:sz w:val="32"/>
          <w:szCs w:val="32"/>
        </w:rPr>
        <w:t>Combating Bribery)</w:t>
      </w:r>
    </w:p>
    <w:p w:rsidR="001F74E6" w:rsidRPr="008B29A8" w:rsidRDefault="001F74E6" w:rsidP="00066C43">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สิทธิผู้บริโภค (</w:t>
      </w:r>
      <w:r w:rsidRPr="008B29A8">
        <w:rPr>
          <w:rFonts w:asciiTheme="majorBidi" w:hAnsiTheme="majorBidi" w:cstheme="majorBidi"/>
          <w:b w:val="0"/>
          <w:bCs w:val="0"/>
          <w:color w:val="auto"/>
          <w:sz w:val="32"/>
          <w:szCs w:val="32"/>
        </w:rPr>
        <w:t>Consumer Interests)</w:t>
      </w:r>
    </w:p>
    <w:p w:rsidR="001F74E6" w:rsidRPr="008B29A8" w:rsidRDefault="001F74E6" w:rsidP="00066C43">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วิทยาศาสตร์และเทคโนโลยี (</w:t>
      </w:r>
      <w:r w:rsidRPr="008B29A8">
        <w:rPr>
          <w:rFonts w:asciiTheme="majorBidi" w:hAnsiTheme="majorBidi" w:cstheme="majorBidi"/>
          <w:b w:val="0"/>
          <w:bCs w:val="0"/>
          <w:color w:val="auto"/>
          <w:sz w:val="32"/>
          <w:szCs w:val="32"/>
        </w:rPr>
        <w:t>Science and Technology)</w:t>
      </w:r>
    </w:p>
    <w:p w:rsidR="001F74E6" w:rsidRPr="008B29A8" w:rsidRDefault="001F74E6" w:rsidP="00066C43">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การแข่งขัน (</w:t>
      </w:r>
      <w:r w:rsidRPr="008B29A8">
        <w:rPr>
          <w:rFonts w:asciiTheme="majorBidi" w:hAnsiTheme="majorBidi" w:cstheme="majorBidi"/>
          <w:b w:val="0"/>
          <w:bCs w:val="0"/>
          <w:color w:val="auto"/>
          <w:sz w:val="32"/>
          <w:szCs w:val="32"/>
        </w:rPr>
        <w:t>Competition)</w:t>
      </w:r>
    </w:p>
    <w:p w:rsidR="001F74E6" w:rsidRPr="008B29A8" w:rsidRDefault="001F74E6" w:rsidP="00066C43">
      <w:pPr>
        <w:pStyle w:val="a8"/>
        <w:numPr>
          <w:ilvl w:val="0"/>
          <w:numId w:val="2"/>
        </w:num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การเสียภาษี (</w:t>
      </w:r>
      <w:r w:rsidRPr="008B29A8">
        <w:rPr>
          <w:rFonts w:asciiTheme="majorBidi" w:hAnsiTheme="majorBidi" w:cstheme="majorBidi"/>
          <w:b w:val="0"/>
          <w:bCs w:val="0"/>
          <w:color w:val="auto"/>
          <w:sz w:val="32"/>
          <w:szCs w:val="32"/>
        </w:rPr>
        <w:t>Taxation)</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color w:val="auto"/>
          <w:sz w:val="32"/>
          <w:szCs w:val="32"/>
        </w:rPr>
        <w:t xml:space="preserve">                </w:t>
      </w:r>
      <w:r w:rsidRPr="008B29A8">
        <w:rPr>
          <w:rFonts w:asciiTheme="majorBidi" w:hAnsiTheme="majorBidi" w:cstheme="majorBidi"/>
          <w:color w:val="auto"/>
          <w:sz w:val="32"/>
          <w:szCs w:val="32"/>
          <w:cs/>
        </w:rPr>
        <w:t>แนวทางการปฏิบัติ</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ภายใต้ </w:t>
      </w:r>
      <w:r w:rsidRPr="008B29A8">
        <w:rPr>
          <w:rFonts w:asciiTheme="majorBidi" w:hAnsiTheme="majorBidi" w:cstheme="majorBidi"/>
          <w:b w:val="0"/>
          <w:bCs w:val="0"/>
          <w:color w:val="auto"/>
          <w:sz w:val="32"/>
          <w:szCs w:val="32"/>
        </w:rPr>
        <w:t xml:space="preserve">OECD Guidelines for MNEs </w:t>
      </w:r>
      <w:r w:rsidRPr="008B29A8">
        <w:rPr>
          <w:rFonts w:asciiTheme="majorBidi" w:hAnsiTheme="majorBidi" w:cstheme="majorBidi"/>
          <w:b w:val="0"/>
          <w:bCs w:val="0"/>
          <w:color w:val="auto"/>
          <w:sz w:val="32"/>
          <w:szCs w:val="32"/>
          <w:cs/>
        </w:rPr>
        <w:t>ขั้นตอนในเบื้องต้นที่ประเทศผู้เข้าร่วมควรปฏิบัติ คือ การจัดตั้งศูนย์กลางการติดต่อระดับชาติ (</w:t>
      </w:r>
      <w:r w:rsidRPr="008B29A8">
        <w:rPr>
          <w:rFonts w:asciiTheme="majorBidi" w:hAnsiTheme="majorBidi" w:cstheme="majorBidi"/>
          <w:b w:val="0"/>
          <w:bCs w:val="0"/>
          <w:color w:val="auto"/>
          <w:sz w:val="32"/>
          <w:szCs w:val="32"/>
        </w:rPr>
        <w:t xml:space="preserve">National Contact Point : NCP) </w:t>
      </w:r>
      <w:r w:rsidRPr="008B29A8">
        <w:rPr>
          <w:rFonts w:asciiTheme="majorBidi" w:hAnsiTheme="majorBidi" w:cstheme="majorBidi"/>
          <w:b w:val="0"/>
          <w:bCs w:val="0"/>
          <w:color w:val="auto"/>
          <w:sz w:val="32"/>
          <w:szCs w:val="32"/>
          <w:cs/>
        </w:rPr>
        <w:t xml:space="preserve">โดยทั่วไป </w:t>
      </w:r>
      <w:r w:rsidRPr="008B29A8">
        <w:rPr>
          <w:rFonts w:asciiTheme="majorBidi" w:hAnsiTheme="majorBidi" w:cstheme="majorBidi"/>
          <w:b w:val="0"/>
          <w:bCs w:val="0"/>
          <w:color w:val="auto"/>
          <w:sz w:val="32"/>
          <w:szCs w:val="32"/>
        </w:rPr>
        <w:t xml:space="preserve">NCP </w:t>
      </w:r>
      <w:r w:rsidRPr="008B29A8">
        <w:rPr>
          <w:rFonts w:asciiTheme="majorBidi" w:hAnsiTheme="majorBidi" w:cstheme="majorBidi"/>
          <w:b w:val="0"/>
          <w:bCs w:val="0"/>
          <w:color w:val="auto"/>
          <w:sz w:val="32"/>
          <w:szCs w:val="32"/>
          <w:cs/>
        </w:rPr>
        <w:t>มักดำเนินการโดยหน่วยงานภาครัฐ โดยมีบทบาทและหน้าที่หลัก คือ</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t>-</w:t>
      </w:r>
      <w:r w:rsidR="00DE2FB1"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การเผยแพร่และสนับสนุนให้นักลงทุนปฏิบัติตาม </w:t>
      </w:r>
      <w:r w:rsidRPr="008B29A8">
        <w:rPr>
          <w:rFonts w:asciiTheme="majorBidi" w:hAnsiTheme="majorBidi" w:cstheme="majorBidi"/>
          <w:b w:val="0"/>
          <w:bCs w:val="0"/>
          <w:color w:val="auto"/>
          <w:sz w:val="32"/>
          <w:szCs w:val="32"/>
        </w:rPr>
        <w:t>OECD Guidelines for MNEs</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t>-</w:t>
      </w:r>
      <w:r w:rsidR="00DE2FB1"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 xml:space="preserve">การตีความหมายของคำแนะนำต่างๆ ภายใต้ </w:t>
      </w:r>
      <w:r w:rsidRPr="008B29A8">
        <w:rPr>
          <w:rFonts w:asciiTheme="majorBidi" w:hAnsiTheme="majorBidi" w:cstheme="majorBidi"/>
          <w:b w:val="0"/>
          <w:bCs w:val="0"/>
          <w:color w:val="auto"/>
          <w:sz w:val="32"/>
          <w:szCs w:val="32"/>
        </w:rPr>
        <w:t xml:space="preserve">OECD Guidelines for MNEs </w:t>
      </w:r>
    </w:p>
    <w:p w:rsidR="001F74E6" w:rsidRPr="008B29A8" w:rsidRDefault="001F74E6" w:rsidP="00105D24">
      <w:pPr>
        <w:spacing w:after="0"/>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ab/>
        <w:t>-</w:t>
      </w:r>
      <w:r w:rsidR="00DE2FB1"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cs/>
        </w:rPr>
        <w:t>รับคำร้องเรียนรวมทั้งให้คำปรึกษาและแก้ไขปัญหาแก่ทุกฝ่ายที่เกี่ยวข้อง</w:t>
      </w:r>
    </w:p>
    <w:p w:rsidR="006D3EBC" w:rsidRDefault="006D3EBC" w:rsidP="00105D24">
      <w:pPr>
        <w:spacing w:after="0"/>
        <w:rPr>
          <w:rFonts w:asciiTheme="majorBidi" w:hAnsiTheme="majorBidi" w:cstheme="majorBidi"/>
          <w:color w:val="auto"/>
          <w:sz w:val="32"/>
          <w:szCs w:val="32"/>
        </w:rPr>
      </w:pPr>
    </w:p>
    <w:p w:rsidR="00066C43" w:rsidRDefault="00066C43" w:rsidP="00105D24">
      <w:pPr>
        <w:spacing w:after="0"/>
        <w:rPr>
          <w:rFonts w:asciiTheme="majorBidi" w:hAnsiTheme="majorBidi" w:cstheme="majorBidi"/>
          <w:color w:val="auto"/>
          <w:sz w:val="32"/>
          <w:szCs w:val="32"/>
        </w:rPr>
      </w:pPr>
    </w:p>
    <w:p w:rsidR="00066C43" w:rsidRDefault="00066C43" w:rsidP="00105D24">
      <w:pPr>
        <w:spacing w:after="0"/>
        <w:rPr>
          <w:rFonts w:asciiTheme="majorBidi" w:hAnsiTheme="majorBidi" w:cstheme="majorBidi"/>
          <w:color w:val="auto"/>
          <w:sz w:val="32"/>
          <w:szCs w:val="32"/>
        </w:rPr>
      </w:pPr>
    </w:p>
    <w:p w:rsidR="001F74E6" w:rsidRPr="008B29A8" w:rsidRDefault="00D616CA" w:rsidP="00105D24">
      <w:pPr>
        <w:spacing w:after="0"/>
        <w:ind w:firstLine="720"/>
        <w:rPr>
          <w:rFonts w:asciiTheme="majorBidi" w:hAnsiTheme="majorBidi" w:cstheme="majorBidi"/>
          <w:color w:val="auto"/>
          <w:sz w:val="32"/>
          <w:szCs w:val="32"/>
        </w:rPr>
      </w:pPr>
      <w:r>
        <w:rPr>
          <w:rFonts w:asciiTheme="majorBidi" w:hAnsiTheme="majorBidi" w:cstheme="majorBidi"/>
          <w:color w:val="auto"/>
          <w:sz w:val="32"/>
          <w:szCs w:val="32"/>
        </w:rPr>
        <w:lastRenderedPageBreak/>
        <w:t xml:space="preserve">  </w:t>
      </w:r>
      <w:r w:rsidR="001F74E6" w:rsidRPr="008B29A8">
        <w:rPr>
          <w:rFonts w:asciiTheme="majorBidi" w:hAnsiTheme="majorBidi" w:cstheme="majorBidi"/>
          <w:color w:val="auto"/>
          <w:sz w:val="32"/>
          <w:szCs w:val="32"/>
        </w:rPr>
        <w:t>GRI (Global Reporting Initiative)</w:t>
      </w:r>
    </w:p>
    <w:p w:rsidR="001F74E6" w:rsidRPr="008B29A8" w:rsidRDefault="001F74E6" w:rsidP="00105D2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rPr>
        <w:t xml:space="preserve">   </w:t>
      </w:r>
      <w:r w:rsidR="00D56BD6" w:rsidRPr="008B29A8">
        <w:rPr>
          <w:rFonts w:asciiTheme="majorBidi" w:hAnsiTheme="majorBidi" w:cstheme="majorBidi"/>
          <w:b w:val="0"/>
          <w:bCs w:val="0"/>
          <w:color w:val="auto"/>
          <w:sz w:val="32"/>
          <w:szCs w:val="32"/>
        </w:rPr>
        <w:t xml:space="preserve">          </w:t>
      </w:r>
      <w:r w:rsidRPr="008B29A8">
        <w:rPr>
          <w:rFonts w:asciiTheme="majorBidi" w:hAnsiTheme="majorBidi" w:cstheme="majorBidi"/>
          <w:b w:val="0"/>
          <w:bCs w:val="0"/>
          <w:color w:val="auto"/>
          <w:sz w:val="32"/>
          <w:szCs w:val="32"/>
        </w:rPr>
        <w:t>The Global Reporting Initiative (GRI</w:t>
      </w:r>
      <w:proofErr w:type="gramStart"/>
      <w:r w:rsidRPr="008B29A8">
        <w:rPr>
          <w:rFonts w:asciiTheme="majorBidi" w:hAnsiTheme="majorBidi" w:cstheme="majorBidi"/>
          <w:b w:val="0"/>
          <w:bCs w:val="0"/>
          <w:color w:val="auto"/>
          <w:sz w:val="32"/>
          <w:szCs w:val="32"/>
        </w:rPr>
        <w:t>)</w:t>
      </w:r>
      <w:r w:rsidRPr="008B29A8">
        <w:rPr>
          <w:rFonts w:asciiTheme="majorBidi" w:hAnsiTheme="majorBidi" w:cstheme="majorBidi"/>
          <w:b w:val="0"/>
          <w:bCs w:val="0"/>
          <w:color w:val="auto"/>
          <w:sz w:val="32"/>
          <w:szCs w:val="32"/>
          <w:cs/>
        </w:rPr>
        <w:t xml:space="preserve">  เป็นสถาบันอิสระมี</w:t>
      </w:r>
      <w:proofErr w:type="gramEnd"/>
      <w:r w:rsidRPr="008B29A8">
        <w:rPr>
          <w:rFonts w:asciiTheme="majorBidi" w:hAnsiTheme="majorBidi" w:cstheme="majorBidi"/>
          <w:b w:val="0"/>
          <w:bCs w:val="0"/>
          <w:color w:val="auto"/>
          <w:sz w:val="32"/>
          <w:szCs w:val="32"/>
          <w:cs/>
        </w:rPr>
        <w:t xml:space="preserve"> สำนักงานใหญ่อยู่ที่กรุงอัมสเตอร์ดัม  </w:t>
      </w:r>
    </w:p>
    <w:p w:rsidR="001F74E6" w:rsidRDefault="001F74E6" w:rsidP="00105D24">
      <w:pPr>
        <w:spacing w:after="0"/>
        <w:jc w:val="thaiDistribute"/>
        <w:rPr>
          <w:rFonts w:asciiTheme="majorBidi" w:hAnsiTheme="majorBidi" w:cstheme="majorBidi"/>
          <w:b w:val="0"/>
          <w:bCs w:val="0"/>
          <w:color w:val="auto"/>
          <w:sz w:val="32"/>
          <w:szCs w:val="32"/>
        </w:rPr>
      </w:pPr>
      <w:r w:rsidRPr="008B29A8">
        <w:rPr>
          <w:rFonts w:asciiTheme="majorBidi" w:hAnsiTheme="majorBidi" w:cstheme="majorBidi"/>
          <w:b w:val="0"/>
          <w:bCs w:val="0"/>
          <w:color w:val="auto"/>
          <w:sz w:val="32"/>
          <w:szCs w:val="32"/>
          <w:cs/>
        </w:rPr>
        <w:t>ประเทศเนเธอร์แลนด์  มีวัตถุประสงค์ที่จะช่วยให้องค์การต่างๆ มีแนวทางในการแสดงความโปร่งใสในการดำเนินงาน    ตลอดจนใส่ใจสิ่งแวดล้อมและสังคม</w:t>
      </w:r>
      <w:r w:rsidRPr="008B29A8">
        <w:rPr>
          <w:rFonts w:asciiTheme="majorBidi" w:hAnsiTheme="majorBidi" w:cstheme="majorBidi"/>
          <w:b w:val="0"/>
          <w:bCs w:val="0"/>
          <w:color w:val="auto"/>
          <w:sz w:val="32"/>
          <w:szCs w:val="32"/>
          <w:cs/>
        </w:rPr>
        <w:tab/>
        <w:t>จนปัจจุบันถึงกับมีการจัดทำแนวทางในการจัดทำรายงาน</w:t>
      </w:r>
      <w:r w:rsidRPr="008B29A8">
        <w:rPr>
          <w:rFonts w:asciiTheme="majorBidi" w:hAnsiTheme="majorBidi" w:cstheme="majorBidi"/>
          <w:b w:val="0"/>
          <w:bCs w:val="0"/>
          <w:color w:val="auto"/>
          <w:sz w:val="32"/>
          <w:szCs w:val="32"/>
        </w:rPr>
        <w:t xml:space="preserve"> CSR </w:t>
      </w:r>
      <w:r w:rsidRPr="008B29A8">
        <w:rPr>
          <w:rFonts w:asciiTheme="majorBidi" w:hAnsiTheme="majorBidi" w:cstheme="majorBidi"/>
          <w:b w:val="0"/>
          <w:bCs w:val="0"/>
          <w:color w:val="auto"/>
          <w:sz w:val="32"/>
          <w:szCs w:val="32"/>
          <w:cs/>
        </w:rPr>
        <w:t xml:space="preserve">เพื่อเป็นที่ยอมรับในระดับสากลหรือที่เรียกว่า </w:t>
      </w:r>
      <w:r w:rsidRPr="008B29A8">
        <w:rPr>
          <w:rFonts w:asciiTheme="majorBidi" w:hAnsiTheme="majorBidi" w:cstheme="majorBidi"/>
          <w:b w:val="0"/>
          <w:bCs w:val="0"/>
          <w:color w:val="auto"/>
          <w:sz w:val="32"/>
          <w:szCs w:val="32"/>
        </w:rPr>
        <w:t xml:space="preserve">The Global Reporting Initiative (GRI) </w:t>
      </w:r>
      <w:r w:rsidRPr="008B29A8">
        <w:rPr>
          <w:rFonts w:asciiTheme="majorBidi" w:hAnsiTheme="majorBidi" w:cstheme="majorBidi"/>
          <w:b w:val="0"/>
          <w:bCs w:val="0"/>
          <w:color w:val="auto"/>
          <w:sz w:val="32"/>
          <w:szCs w:val="32"/>
          <w:cs/>
        </w:rPr>
        <w:t>ซึ่งกลายเป็</w:t>
      </w:r>
      <w:r>
        <w:rPr>
          <w:rFonts w:asciiTheme="majorBidi" w:hAnsiTheme="majorBidi" w:cstheme="majorBidi" w:hint="cs"/>
          <w:b w:val="0"/>
          <w:bCs w:val="0"/>
          <w:color w:val="auto"/>
          <w:sz w:val="32"/>
          <w:szCs w:val="32"/>
          <w:cs/>
        </w:rPr>
        <w:t>นมาตรฐานการจัดทำรายงานที่เป็นที่ยอมรับอย่างกว้างขวางทั่วโลก  โดยองค์การต่างๆ ที่สนใจและเห็นประโยชน์  สามารถนำแนวทางดังกล่าวไปใช้ได้ตามความสมัครใจ</w:t>
      </w:r>
      <w:r>
        <w:rPr>
          <w:rFonts w:asciiTheme="majorBidi" w:hAnsiTheme="majorBidi" w:cstheme="majorBidi"/>
          <w:b w:val="0"/>
          <w:bCs w:val="0"/>
          <w:color w:val="auto"/>
          <w:sz w:val="32"/>
          <w:szCs w:val="32"/>
        </w:rPr>
        <w:t xml:space="preserve"> GRI </w:t>
      </w:r>
      <w:r>
        <w:rPr>
          <w:rFonts w:asciiTheme="majorBidi" w:hAnsiTheme="majorBidi" w:cstheme="majorBidi" w:hint="cs"/>
          <w:b w:val="0"/>
          <w:bCs w:val="0"/>
          <w:color w:val="auto"/>
          <w:sz w:val="32"/>
          <w:szCs w:val="32"/>
          <w:cs/>
        </w:rPr>
        <w:t xml:space="preserve">กำหนด </w:t>
      </w:r>
      <w:r>
        <w:rPr>
          <w:rFonts w:asciiTheme="majorBidi" w:hAnsiTheme="majorBidi" w:cstheme="majorBidi"/>
          <w:b w:val="0"/>
          <w:bCs w:val="0"/>
          <w:color w:val="auto"/>
          <w:sz w:val="32"/>
          <w:szCs w:val="32"/>
        </w:rPr>
        <w:t xml:space="preserve">guidelines </w:t>
      </w:r>
      <w:r>
        <w:rPr>
          <w:rFonts w:asciiTheme="majorBidi" w:hAnsiTheme="majorBidi" w:cstheme="majorBidi" w:hint="cs"/>
          <w:b w:val="0"/>
          <w:bCs w:val="0"/>
          <w:color w:val="auto"/>
          <w:sz w:val="32"/>
          <w:szCs w:val="32"/>
          <w:cs/>
        </w:rPr>
        <w:t xml:space="preserve">ในการทำ </w:t>
      </w:r>
      <w:r>
        <w:rPr>
          <w:rFonts w:asciiTheme="majorBidi" w:hAnsiTheme="majorBidi" w:cstheme="majorBidi"/>
          <w:b w:val="0"/>
          <w:bCs w:val="0"/>
          <w:color w:val="auto"/>
          <w:sz w:val="32"/>
          <w:szCs w:val="32"/>
        </w:rPr>
        <w:t>Sustainability Report ("</w:t>
      </w:r>
      <w:r>
        <w:rPr>
          <w:rFonts w:asciiTheme="majorBidi" w:hAnsiTheme="majorBidi" w:cstheme="majorBidi" w:hint="cs"/>
          <w:b w:val="0"/>
          <w:bCs w:val="0"/>
          <w:color w:val="auto"/>
          <w:sz w:val="32"/>
          <w:szCs w:val="32"/>
          <w:cs/>
        </w:rPr>
        <w:t>รายงานด้านความยั่งยืน") ของบริษัท (บาง</w:t>
      </w:r>
      <w:r>
        <w:rPr>
          <w:rFonts w:asciiTheme="majorBidi" w:hAnsiTheme="majorBidi" w:cstheme="majorBidi"/>
          <w:b w:val="0"/>
          <w:bCs w:val="0"/>
          <w:color w:val="auto"/>
          <w:sz w:val="32"/>
          <w:szCs w:val="32"/>
          <w:cs/>
        </w:rPr>
        <w:t>บริษัทก็เรียกว่า "</w:t>
      </w:r>
      <w:r>
        <w:rPr>
          <w:rFonts w:asciiTheme="majorBidi" w:hAnsiTheme="majorBidi" w:cstheme="majorBidi"/>
          <w:b w:val="0"/>
          <w:bCs w:val="0"/>
          <w:color w:val="auto"/>
          <w:sz w:val="32"/>
          <w:szCs w:val="32"/>
        </w:rPr>
        <w:t xml:space="preserve">CSR Report") </w:t>
      </w:r>
      <w:r>
        <w:rPr>
          <w:rFonts w:asciiTheme="majorBidi" w:hAnsiTheme="majorBidi" w:cstheme="majorBidi" w:hint="cs"/>
          <w:b w:val="0"/>
          <w:bCs w:val="0"/>
          <w:color w:val="auto"/>
          <w:sz w:val="32"/>
          <w:szCs w:val="32"/>
          <w:cs/>
        </w:rPr>
        <w:t xml:space="preserve">ปัจจุบันมีบริษัททั่วโลกกว่า </w:t>
      </w:r>
      <w:r>
        <w:rPr>
          <w:rFonts w:asciiTheme="majorBidi" w:hAnsiTheme="majorBidi" w:cstheme="majorBidi"/>
          <w:b w:val="0"/>
          <w:bCs w:val="0"/>
          <w:color w:val="auto"/>
          <w:sz w:val="32"/>
          <w:szCs w:val="32"/>
        </w:rPr>
        <w:t xml:space="preserve">1,000 </w:t>
      </w:r>
      <w:r>
        <w:rPr>
          <w:rFonts w:asciiTheme="majorBidi" w:hAnsiTheme="majorBidi" w:cstheme="majorBidi" w:hint="cs"/>
          <w:b w:val="0"/>
          <w:bCs w:val="0"/>
          <w:color w:val="auto"/>
          <w:sz w:val="32"/>
          <w:szCs w:val="32"/>
          <w:cs/>
        </w:rPr>
        <w:t xml:space="preserve">แห่ง ที่ผลิตรายงาน </w:t>
      </w:r>
      <w:r>
        <w:rPr>
          <w:rFonts w:asciiTheme="majorBidi" w:hAnsiTheme="majorBidi" w:cstheme="majorBidi"/>
          <w:b w:val="0"/>
          <w:bCs w:val="0"/>
          <w:color w:val="auto"/>
          <w:sz w:val="32"/>
          <w:szCs w:val="32"/>
        </w:rPr>
        <w:t xml:space="preserve">Sustainability Report </w:t>
      </w:r>
      <w:r>
        <w:rPr>
          <w:rFonts w:asciiTheme="majorBidi" w:hAnsiTheme="majorBidi" w:cstheme="majorBidi" w:hint="cs"/>
          <w:b w:val="0"/>
          <w:bCs w:val="0"/>
          <w:color w:val="auto"/>
          <w:sz w:val="32"/>
          <w:szCs w:val="32"/>
          <w:cs/>
        </w:rPr>
        <w:t xml:space="preserve">โดยใช้ </w:t>
      </w:r>
      <w:r>
        <w:rPr>
          <w:rFonts w:asciiTheme="majorBidi" w:hAnsiTheme="majorBidi" w:cstheme="majorBidi"/>
          <w:b w:val="0"/>
          <w:bCs w:val="0"/>
          <w:color w:val="auto"/>
          <w:sz w:val="32"/>
          <w:szCs w:val="32"/>
        </w:rPr>
        <w:t xml:space="preserve">GRI guidelines </w:t>
      </w:r>
      <w:r>
        <w:rPr>
          <w:rFonts w:asciiTheme="majorBidi" w:hAnsiTheme="majorBidi" w:cstheme="majorBidi" w:hint="cs"/>
          <w:b w:val="0"/>
          <w:bCs w:val="0"/>
          <w:color w:val="auto"/>
          <w:sz w:val="32"/>
          <w:szCs w:val="32"/>
          <w:cs/>
        </w:rPr>
        <w:t xml:space="preserve">  ซึ่งเป็นการให้ข้อแนะนำการจัดทำรายงานการดำเนินงานขององค์การใน 3 มิติได้แก่</w:t>
      </w:r>
    </w:p>
    <w:p w:rsidR="001F74E6" w:rsidRDefault="001F74E6" w:rsidP="00105D24">
      <w:pPr>
        <w:spacing w:after="0"/>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cs/>
        </w:rPr>
        <w:tab/>
        <w:t xml:space="preserve"> </w:t>
      </w:r>
      <w:r>
        <w:rPr>
          <w:rFonts w:asciiTheme="majorBidi" w:hAnsiTheme="majorBidi" w:cstheme="majorBidi"/>
          <w:color w:val="auto"/>
          <w:sz w:val="32"/>
          <w:szCs w:val="32"/>
          <w:cs/>
        </w:rPr>
        <w:t>1. ด้านเศรษฐกิจ  ผลผลิต และบริการขององค์การต่างๆ (</w:t>
      </w:r>
      <w:r>
        <w:rPr>
          <w:rFonts w:asciiTheme="majorBidi" w:hAnsiTheme="majorBidi" w:cstheme="majorBidi"/>
          <w:color w:val="auto"/>
          <w:sz w:val="32"/>
          <w:szCs w:val="32"/>
        </w:rPr>
        <w:t>Economic</w:t>
      </w:r>
      <w:r>
        <w:rPr>
          <w:rFonts w:asciiTheme="majorBidi" w:hAnsiTheme="majorBidi" w:cstheme="majorBidi" w:hint="cs"/>
          <w:color w:val="auto"/>
          <w:sz w:val="32"/>
          <w:szCs w:val="32"/>
          <w:cs/>
        </w:rPr>
        <w:t xml:space="preserve">) </w:t>
      </w:r>
      <w:r>
        <w:rPr>
          <w:rFonts w:asciiTheme="majorBidi" w:hAnsiTheme="majorBidi" w:cstheme="majorBidi"/>
          <w:b w:val="0"/>
          <w:bCs w:val="0"/>
          <w:color w:val="auto"/>
          <w:sz w:val="32"/>
          <w:szCs w:val="32"/>
          <w:cs/>
        </w:rPr>
        <w:t>ได้แก่ รายได้ กำไรสุทธิ สัดส่วนการส่งออก  อัตราส่วนรายได้ต่อพนักงาน เป็นต้น</w:t>
      </w:r>
    </w:p>
    <w:p w:rsidR="001F74E6" w:rsidRDefault="001F74E6" w:rsidP="00105D24">
      <w:pPr>
        <w:spacing w:after="0"/>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ab/>
      </w:r>
      <w:r>
        <w:rPr>
          <w:rFonts w:asciiTheme="majorBidi" w:hAnsiTheme="majorBidi" w:cstheme="majorBidi"/>
          <w:color w:val="auto"/>
          <w:sz w:val="32"/>
          <w:szCs w:val="32"/>
        </w:rPr>
        <w:t xml:space="preserve">2. </w:t>
      </w:r>
      <w:r>
        <w:rPr>
          <w:rFonts w:asciiTheme="majorBidi" w:hAnsiTheme="majorBidi" w:cstheme="majorBidi" w:hint="cs"/>
          <w:color w:val="auto"/>
          <w:sz w:val="32"/>
          <w:szCs w:val="32"/>
          <w:cs/>
        </w:rPr>
        <w:t>ด้านสิ่งแวดล้อม (</w:t>
      </w:r>
      <w:r>
        <w:rPr>
          <w:rFonts w:asciiTheme="majorBidi" w:hAnsiTheme="majorBidi" w:cstheme="majorBidi"/>
          <w:color w:val="auto"/>
          <w:sz w:val="32"/>
          <w:szCs w:val="32"/>
        </w:rPr>
        <w:t>Environment</w:t>
      </w:r>
      <w:r>
        <w:rPr>
          <w:rFonts w:asciiTheme="majorBidi" w:hAnsiTheme="majorBidi" w:cstheme="majorBidi" w:hint="cs"/>
          <w:color w:val="auto"/>
          <w:sz w:val="32"/>
          <w:szCs w:val="32"/>
          <w:cs/>
        </w:rPr>
        <w:t xml:space="preserve">) </w:t>
      </w:r>
      <w:r>
        <w:rPr>
          <w:rFonts w:asciiTheme="majorBidi" w:hAnsiTheme="majorBidi" w:cstheme="majorBidi"/>
          <w:b w:val="0"/>
          <w:bCs w:val="0"/>
          <w:color w:val="auto"/>
          <w:sz w:val="32"/>
          <w:szCs w:val="32"/>
          <w:cs/>
        </w:rPr>
        <w:t>ได้แก่ การใช้พลังงาน การใ</w:t>
      </w:r>
      <w:r w:rsidR="005076D4">
        <w:rPr>
          <w:rFonts w:asciiTheme="majorBidi" w:hAnsiTheme="majorBidi" w:cstheme="majorBidi"/>
          <w:b w:val="0"/>
          <w:bCs w:val="0"/>
          <w:color w:val="auto"/>
          <w:sz w:val="32"/>
          <w:szCs w:val="32"/>
          <w:cs/>
        </w:rPr>
        <w:t>ช้น้ำ ของเสีย มลพิษทางอากาศ</w:t>
      </w:r>
      <w:r w:rsidR="005076D4">
        <w:rPr>
          <w:rFonts w:asciiTheme="majorBidi" w:hAnsiTheme="majorBidi" w:cstheme="majorBidi" w:hint="cs"/>
          <w:b w:val="0"/>
          <w:bCs w:val="0"/>
          <w:color w:val="auto"/>
          <w:sz w:val="32"/>
          <w:szCs w:val="32"/>
          <w:cs/>
        </w:rPr>
        <w:t xml:space="preserve"> ฯลฯ</w:t>
      </w:r>
    </w:p>
    <w:p w:rsidR="001F74E6" w:rsidRDefault="001F74E6" w:rsidP="00105D24">
      <w:pPr>
        <w:spacing w:after="0"/>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ab/>
      </w:r>
      <w:r>
        <w:rPr>
          <w:rFonts w:asciiTheme="majorBidi" w:hAnsiTheme="majorBidi" w:cstheme="majorBidi"/>
          <w:color w:val="auto"/>
          <w:sz w:val="32"/>
          <w:szCs w:val="32"/>
        </w:rPr>
        <w:t xml:space="preserve">3.  </w:t>
      </w:r>
      <w:r>
        <w:rPr>
          <w:rFonts w:asciiTheme="majorBidi" w:hAnsiTheme="majorBidi" w:cstheme="majorBidi" w:hint="cs"/>
          <w:color w:val="auto"/>
          <w:sz w:val="32"/>
          <w:szCs w:val="32"/>
          <w:cs/>
        </w:rPr>
        <w:t>ด้านสังคม (</w:t>
      </w:r>
      <w:r>
        <w:rPr>
          <w:rFonts w:asciiTheme="majorBidi" w:hAnsiTheme="majorBidi" w:cstheme="majorBidi"/>
          <w:color w:val="auto"/>
          <w:sz w:val="32"/>
          <w:szCs w:val="32"/>
        </w:rPr>
        <w:t>Social</w:t>
      </w:r>
      <w:r>
        <w:rPr>
          <w:rFonts w:asciiTheme="majorBidi" w:hAnsiTheme="majorBidi" w:cstheme="majorBidi" w:hint="cs"/>
          <w:color w:val="auto"/>
          <w:sz w:val="32"/>
          <w:szCs w:val="32"/>
          <w:cs/>
        </w:rPr>
        <w:t xml:space="preserve">) </w:t>
      </w:r>
      <w:r w:rsidR="005076D4">
        <w:rPr>
          <w:rFonts w:asciiTheme="majorBidi" w:hAnsiTheme="majorBidi" w:cstheme="majorBidi"/>
          <w:b w:val="0"/>
          <w:bCs w:val="0"/>
          <w:color w:val="auto"/>
          <w:sz w:val="32"/>
          <w:szCs w:val="32"/>
          <w:cs/>
        </w:rPr>
        <w:t>ได้แก</w:t>
      </w:r>
      <w:r w:rsidR="005076D4">
        <w:rPr>
          <w:rFonts w:asciiTheme="majorBidi" w:hAnsiTheme="majorBidi" w:cstheme="majorBidi" w:hint="cs"/>
          <w:b w:val="0"/>
          <w:bCs w:val="0"/>
          <w:color w:val="auto"/>
          <w:sz w:val="32"/>
          <w:szCs w:val="32"/>
          <w:cs/>
        </w:rPr>
        <w:t xml:space="preserve">่ </w:t>
      </w:r>
      <w:proofErr w:type="gramStart"/>
      <w:r>
        <w:rPr>
          <w:rFonts w:asciiTheme="majorBidi" w:hAnsiTheme="majorBidi" w:cstheme="majorBidi"/>
          <w:b w:val="0"/>
          <w:bCs w:val="0"/>
          <w:color w:val="auto"/>
          <w:sz w:val="32"/>
          <w:szCs w:val="32"/>
          <w:cs/>
        </w:rPr>
        <w:t>สัดส่วนพนักงานชายและหญิง  แรงงานภายในประเทศ</w:t>
      </w:r>
      <w:proofErr w:type="gramEnd"/>
      <w:r>
        <w:rPr>
          <w:rFonts w:asciiTheme="majorBidi" w:hAnsiTheme="majorBidi" w:cstheme="majorBidi"/>
          <w:b w:val="0"/>
          <w:bCs w:val="0"/>
          <w:color w:val="auto"/>
          <w:sz w:val="32"/>
          <w:szCs w:val="32"/>
          <w:cs/>
        </w:rPr>
        <w:t xml:space="preserve">  จำนวนพนักงาน  อัตราการลาออก  เป็นต้น</w:t>
      </w:r>
    </w:p>
    <w:p w:rsidR="005076D4" w:rsidRDefault="005076D4" w:rsidP="00105D24">
      <w:pPr>
        <w:spacing w:after="0"/>
        <w:ind w:firstLine="720"/>
        <w:rPr>
          <w:rFonts w:asciiTheme="majorBidi" w:hAnsiTheme="majorBidi" w:cstheme="majorBidi"/>
          <w:color w:val="auto"/>
          <w:sz w:val="32"/>
          <w:szCs w:val="32"/>
        </w:rPr>
      </w:pPr>
    </w:p>
    <w:p w:rsidR="001F74E6" w:rsidRPr="005076D4" w:rsidRDefault="001F74E6" w:rsidP="00105D24">
      <w:pPr>
        <w:spacing w:after="0"/>
        <w:ind w:firstLine="720"/>
        <w:rPr>
          <w:rFonts w:asciiTheme="majorBidi" w:hAnsiTheme="majorBidi" w:cstheme="majorBidi"/>
          <w:color w:val="auto"/>
          <w:sz w:val="32"/>
          <w:szCs w:val="32"/>
        </w:rPr>
      </w:pPr>
      <w:r w:rsidRPr="005076D4">
        <w:rPr>
          <w:rFonts w:asciiTheme="majorBidi" w:hAnsiTheme="majorBidi" w:cstheme="majorBidi"/>
          <w:color w:val="auto"/>
          <w:sz w:val="32"/>
          <w:szCs w:val="32"/>
          <w:cs/>
        </w:rPr>
        <w:t xml:space="preserve">มาตรฐาน </w:t>
      </w:r>
      <w:r w:rsidRPr="005076D4">
        <w:rPr>
          <w:rFonts w:asciiTheme="majorBidi" w:hAnsiTheme="majorBidi" w:cstheme="majorBidi"/>
          <w:color w:val="auto"/>
          <w:sz w:val="32"/>
          <w:szCs w:val="32"/>
        </w:rPr>
        <w:t>ISO 26000</w:t>
      </w:r>
    </w:p>
    <w:p w:rsidR="001F74E6"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cs/>
        </w:rPr>
        <w:t>องค์การระหว่างประเทศว่าด้วยการมาตรฐาน   (</w:t>
      </w:r>
      <w:r>
        <w:rPr>
          <w:rFonts w:asciiTheme="majorBidi" w:hAnsiTheme="majorBidi" w:cstheme="majorBidi"/>
          <w:b w:val="0"/>
          <w:bCs w:val="0"/>
          <w:color w:val="auto"/>
          <w:sz w:val="32"/>
          <w:szCs w:val="32"/>
        </w:rPr>
        <w:t xml:space="preserve">International Organization for Standardization) </w:t>
      </w:r>
      <w:r>
        <w:rPr>
          <w:rFonts w:asciiTheme="majorBidi" w:hAnsiTheme="majorBidi" w:cstheme="majorBidi" w:hint="cs"/>
          <w:b w:val="0"/>
          <w:bCs w:val="0"/>
          <w:color w:val="auto"/>
          <w:sz w:val="32"/>
          <w:szCs w:val="32"/>
          <w:cs/>
        </w:rPr>
        <w:t xml:space="preserve">หรือ </w:t>
      </w:r>
      <w:r>
        <w:rPr>
          <w:rFonts w:asciiTheme="majorBidi" w:hAnsiTheme="majorBidi" w:cstheme="majorBidi"/>
          <w:b w:val="0"/>
          <w:bCs w:val="0"/>
          <w:color w:val="auto"/>
          <w:sz w:val="32"/>
          <w:szCs w:val="32"/>
        </w:rPr>
        <w:t>ISO</w:t>
      </w:r>
      <w:r>
        <w:rPr>
          <w:rFonts w:asciiTheme="majorBidi" w:hAnsiTheme="majorBidi" w:cstheme="majorBidi" w:hint="cs"/>
          <w:b w:val="0"/>
          <w:bCs w:val="0"/>
          <w:color w:val="auto"/>
          <w:sz w:val="32"/>
          <w:szCs w:val="32"/>
          <w:cs/>
        </w:rPr>
        <w:t xml:space="preserve"> ได้จัดทำข้อเสนอการกำหนดมาตรฐานระหว่างประเทศ   ในเรื่องความรับผิดชอบต่อสังคม  (</w:t>
      </w:r>
      <w:r>
        <w:rPr>
          <w:rFonts w:asciiTheme="majorBidi" w:hAnsiTheme="majorBidi" w:cstheme="majorBidi"/>
          <w:b w:val="0"/>
          <w:bCs w:val="0"/>
          <w:color w:val="auto"/>
          <w:sz w:val="32"/>
          <w:szCs w:val="32"/>
        </w:rPr>
        <w:t xml:space="preserve">Social Responsibility) </w:t>
      </w:r>
      <w:r>
        <w:rPr>
          <w:rFonts w:asciiTheme="majorBidi" w:hAnsiTheme="majorBidi" w:cstheme="majorBidi" w:hint="cs"/>
          <w:b w:val="0"/>
          <w:bCs w:val="0"/>
          <w:color w:val="auto"/>
          <w:sz w:val="32"/>
          <w:szCs w:val="32"/>
          <w:cs/>
        </w:rPr>
        <w:t xml:space="preserve"> คือ </w:t>
      </w:r>
      <w:r>
        <w:rPr>
          <w:rFonts w:asciiTheme="majorBidi" w:hAnsiTheme="majorBidi" w:cstheme="majorBidi"/>
          <w:b w:val="0"/>
          <w:bCs w:val="0"/>
          <w:color w:val="auto"/>
          <w:sz w:val="32"/>
          <w:szCs w:val="32"/>
        </w:rPr>
        <w:t>ISO 26000</w:t>
      </w:r>
      <w:r>
        <w:rPr>
          <w:rFonts w:asciiTheme="majorBidi" w:hAnsiTheme="majorBidi" w:cstheme="majorBidi" w:hint="cs"/>
          <w:b w:val="0"/>
          <w:bCs w:val="0"/>
          <w:color w:val="auto"/>
          <w:sz w:val="32"/>
          <w:szCs w:val="32"/>
          <w:cs/>
        </w:rPr>
        <w:t xml:space="preserve"> </w:t>
      </w:r>
      <w:r>
        <w:rPr>
          <w:rFonts w:asciiTheme="majorBidi" w:hAnsiTheme="majorBidi" w:cstheme="majorBidi"/>
          <w:b w:val="0"/>
          <w:bCs w:val="0"/>
          <w:color w:val="auto"/>
          <w:sz w:val="32"/>
          <w:szCs w:val="32"/>
        </w:rPr>
        <w:t xml:space="preserve"> </w:t>
      </w:r>
      <w:r>
        <w:rPr>
          <w:rFonts w:asciiTheme="majorBidi" w:hAnsiTheme="majorBidi" w:cstheme="majorBidi" w:hint="cs"/>
          <w:b w:val="0"/>
          <w:bCs w:val="0"/>
          <w:color w:val="auto"/>
          <w:sz w:val="32"/>
          <w:szCs w:val="32"/>
          <w:cs/>
        </w:rPr>
        <w:t>ให้เป็นนโยบายสาธารณะของประเทศ</w:t>
      </w:r>
      <w:r>
        <w:rPr>
          <w:rFonts w:asciiTheme="majorBidi" w:hAnsiTheme="majorBidi" w:cstheme="majorBidi"/>
          <w:b w:val="0"/>
          <w:bCs w:val="0"/>
          <w:color w:val="auto"/>
          <w:sz w:val="32"/>
          <w:szCs w:val="32"/>
        </w:rPr>
        <w:t xml:space="preserve">  </w:t>
      </w:r>
      <w:r>
        <w:rPr>
          <w:rFonts w:asciiTheme="majorBidi" w:hAnsiTheme="majorBidi" w:cstheme="majorBidi" w:hint="cs"/>
          <w:b w:val="0"/>
          <w:bCs w:val="0"/>
          <w:color w:val="auto"/>
          <w:sz w:val="32"/>
          <w:szCs w:val="32"/>
          <w:cs/>
        </w:rPr>
        <w:t>การศึกษาถึงแนวโน้ม และการเชื่อมโยงการดำเนินงานขององค์กร ให้เข้ากับกระแสต่างๆที่กำลังเกิดขึ้น หรือจะเกิดขึ้นในอนาคต ถือเป็นเรื่องที่จำเป็นยิ่ง อาจเรียกได้ว่าเป็นองค์ประกอบหลักอย่างหนึ่งที่จะทำให้การดำเนินงานขององค์กรประสบความสำเร็จก็ว่าได้</w:t>
      </w:r>
    </w:p>
    <w:p w:rsidR="00FC6269" w:rsidRDefault="001F74E6" w:rsidP="00105D24">
      <w:pPr>
        <w:spacing w:after="0"/>
        <w:jc w:val="thaiDistribute"/>
        <w:rPr>
          <w:rFonts w:asciiTheme="majorBidi" w:hAnsiTheme="majorBidi" w:cstheme="majorBidi"/>
          <w:color w:val="auto"/>
          <w:sz w:val="32"/>
          <w:szCs w:val="32"/>
        </w:rPr>
      </w:pPr>
      <w:r>
        <w:rPr>
          <w:rFonts w:asciiTheme="majorBidi" w:hAnsiTheme="majorBidi" w:cstheme="majorBidi"/>
          <w:b w:val="0"/>
          <w:bCs w:val="0"/>
          <w:color w:val="auto"/>
          <w:sz w:val="32"/>
          <w:szCs w:val="32"/>
          <w:cs/>
        </w:rPr>
        <w:t xml:space="preserve">              </w:t>
      </w:r>
      <w:r>
        <w:rPr>
          <w:rFonts w:asciiTheme="majorBidi" w:hAnsiTheme="majorBidi" w:cs="Angsana New"/>
          <w:b w:val="0"/>
          <w:bCs w:val="0"/>
          <w:color w:val="auto"/>
          <w:sz w:val="32"/>
          <w:szCs w:val="32"/>
          <w:cs/>
        </w:rPr>
        <w:t xml:space="preserve">วัตถุประสงค์มาตรฐาน </w:t>
      </w:r>
      <w:r>
        <w:rPr>
          <w:rFonts w:asciiTheme="majorBidi" w:hAnsiTheme="majorBidi" w:cstheme="majorBidi"/>
          <w:b w:val="0"/>
          <w:bCs w:val="0"/>
          <w:color w:val="auto"/>
          <w:sz w:val="32"/>
          <w:szCs w:val="32"/>
        </w:rPr>
        <w:t xml:space="preserve">ISO </w:t>
      </w:r>
      <w:r>
        <w:rPr>
          <w:rFonts w:asciiTheme="majorBidi" w:hAnsiTheme="majorBidi" w:cs="Angsana New"/>
          <w:b w:val="0"/>
          <w:bCs w:val="0"/>
          <w:color w:val="auto"/>
          <w:sz w:val="32"/>
          <w:szCs w:val="32"/>
          <w:cs/>
        </w:rPr>
        <w:t xml:space="preserve">26000 จัดทำขึ้นเพื่อส่งเสริมความรู้ความเข้าใจเรื่องความรับผิดชอบต่อสังคม คำนึงถึงการปฏิบัติตามกฎหมายและสามารถใช้ได้กับองค์กรทุกประเภท จะช่วยสร้างภาพลักษณ์ให้กับองค์กร ช่วยลดปัญหาผลกระทบต่อสิ่งแวดล้อม ทำให้มีการจัดการพลังงาน การใช้ทรัพยากรอย่างคุ้มค่า </w:t>
      </w:r>
      <w:r>
        <w:rPr>
          <w:rFonts w:asciiTheme="majorBidi" w:hAnsiTheme="majorBidi" w:cs="Angsana New"/>
          <w:b w:val="0"/>
          <w:bCs w:val="0"/>
          <w:color w:val="auto"/>
          <w:sz w:val="32"/>
          <w:szCs w:val="32"/>
          <w:cs/>
        </w:rPr>
        <w:lastRenderedPageBreak/>
        <w:t>รวมทั้งช่วยเสริมสร้างชุมชน และสังคมให้เข้มแข็ง</w:t>
      </w:r>
      <w:r>
        <w:rPr>
          <w:rFonts w:asciiTheme="majorBidi" w:hAnsiTheme="majorBidi" w:cstheme="majorBidi"/>
          <w:b w:val="0"/>
          <w:bCs w:val="0"/>
          <w:color w:val="auto"/>
          <w:sz w:val="32"/>
          <w:szCs w:val="32"/>
        </w:rPr>
        <w:t xml:space="preserve">   </w:t>
      </w:r>
      <w:r>
        <w:rPr>
          <w:rFonts w:asciiTheme="majorBidi" w:hAnsiTheme="majorBidi" w:cstheme="majorBidi" w:hint="cs"/>
          <w:b w:val="0"/>
          <w:bCs w:val="0"/>
          <w:color w:val="auto"/>
          <w:sz w:val="32"/>
          <w:szCs w:val="32"/>
          <w:cs/>
        </w:rPr>
        <w:t xml:space="preserve">มาตรฐาน </w:t>
      </w:r>
      <w:r>
        <w:rPr>
          <w:rFonts w:asciiTheme="majorBidi" w:hAnsiTheme="majorBidi" w:cstheme="majorBidi"/>
          <w:b w:val="0"/>
          <w:bCs w:val="0"/>
          <w:color w:val="auto"/>
          <w:sz w:val="32"/>
          <w:szCs w:val="32"/>
        </w:rPr>
        <w:t xml:space="preserve">ISO 26000 </w:t>
      </w:r>
      <w:r>
        <w:rPr>
          <w:rFonts w:asciiTheme="majorBidi" w:hAnsiTheme="majorBidi" w:cstheme="majorBidi" w:hint="cs"/>
          <w:b w:val="0"/>
          <w:bCs w:val="0"/>
          <w:color w:val="auto"/>
          <w:sz w:val="32"/>
          <w:szCs w:val="32"/>
          <w:cs/>
        </w:rPr>
        <w:t>เป็นเพียงข้อแนะนำอันเป็นหลักปฏิบัติ(</w:t>
      </w:r>
      <w:r>
        <w:rPr>
          <w:rFonts w:asciiTheme="majorBidi" w:hAnsiTheme="majorBidi" w:cstheme="majorBidi"/>
          <w:b w:val="0"/>
          <w:bCs w:val="0"/>
          <w:color w:val="auto"/>
          <w:sz w:val="32"/>
          <w:szCs w:val="32"/>
        </w:rPr>
        <w:t xml:space="preserve">Guiding Principles) </w:t>
      </w:r>
      <w:r>
        <w:rPr>
          <w:rFonts w:asciiTheme="majorBidi" w:hAnsiTheme="majorBidi" w:cstheme="majorBidi"/>
          <w:b w:val="0"/>
          <w:bCs w:val="0"/>
          <w:color w:val="auto"/>
          <w:sz w:val="32"/>
          <w:szCs w:val="32"/>
          <w:cs/>
        </w:rPr>
        <w:t xml:space="preserve"> </w:t>
      </w:r>
      <w:r>
        <w:rPr>
          <w:rFonts w:asciiTheme="majorBidi" w:hAnsiTheme="majorBidi" w:cstheme="majorBidi" w:hint="cs"/>
          <w:b w:val="0"/>
          <w:bCs w:val="0"/>
          <w:color w:val="auto"/>
          <w:sz w:val="32"/>
          <w:szCs w:val="32"/>
          <w:cs/>
        </w:rPr>
        <w:t xml:space="preserve">ลักษณะการดำเนินการสำหรับมาตรฐาน </w:t>
      </w:r>
      <w:r>
        <w:rPr>
          <w:rFonts w:asciiTheme="majorBidi" w:hAnsiTheme="majorBidi" w:cstheme="majorBidi"/>
          <w:b w:val="0"/>
          <w:bCs w:val="0"/>
          <w:color w:val="auto"/>
          <w:sz w:val="32"/>
          <w:szCs w:val="32"/>
        </w:rPr>
        <w:t xml:space="preserve">ISO 26000 </w:t>
      </w:r>
      <w:r>
        <w:rPr>
          <w:rFonts w:asciiTheme="majorBidi" w:hAnsiTheme="majorBidi" w:cstheme="majorBidi" w:hint="cs"/>
          <w:b w:val="0"/>
          <w:bCs w:val="0"/>
          <w:color w:val="auto"/>
          <w:sz w:val="32"/>
          <w:szCs w:val="32"/>
          <w:cs/>
        </w:rPr>
        <w:t>จะเป็นหลักปฏิบัติที่องค์กรต่าง ๆ ได้ใช้ประโยชน์เพื่อนำไปปฏิบัติ รักษาไว้ และปรับปรุงวิธีการดำเนินการเหมือนหลัก</w:t>
      </w:r>
      <w:proofErr w:type="spellStart"/>
      <w:r>
        <w:rPr>
          <w:rFonts w:asciiTheme="majorBidi" w:hAnsiTheme="majorBidi" w:cstheme="majorBidi" w:hint="cs"/>
          <w:b w:val="0"/>
          <w:bCs w:val="0"/>
          <w:color w:val="auto"/>
          <w:sz w:val="32"/>
          <w:szCs w:val="32"/>
          <w:cs/>
        </w:rPr>
        <w:t>ธรรมาภิ</w:t>
      </w:r>
      <w:proofErr w:type="spellEnd"/>
      <w:r>
        <w:rPr>
          <w:rFonts w:asciiTheme="majorBidi" w:hAnsiTheme="majorBidi" w:cstheme="majorBidi" w:hint="cs"/>
          <w:b w:val="0"/>
          <w:bCs w:val="0"/>
          <w:color w:val="auto"/>
          <w:sz w:val="32"/>
          <w:szCs w:val="32"/>
          <w:cs/>
        </w:rPr>
        <w:t xml:space="preserve">บาลของธุรกิจแต่จะได้รับการยอมรับอย่างแพร่หลาย เพราะผ่านการเห็นพ้องต้องกันจากประเทศสมาชิกของ </w:t>
      </w:r>
      <w:r>
        <w:rPr>
          <w:rFonts w:asciiTheme="majorBidi" w:hAnsiTheme="majorBidi" w:cstheme="majorBidi"/>
          <w:b w:val="0"/>
          <w:bCs w:val="0"/>
          <w:color w:val="auto"/>
          <w:sz w:val="32"/>
          <w:szCs w:val="32"/>
        </w:rPr>
        <w:t xml:space="preserve">ISO </w:t>
      </w:r>
      <w:r>
        <w:rPr>
          <w:rFonts w:asciiTheme="majorBidi" w:hAnsiTheme="majorBidi" w:cstheme="majorBidi" w:hint="cs"/>
          <w:b w:val="0"/>
          <w:bCs w:val="0"/>
          <w:color w:val="auto"/>
          <w:sz w:val="32"/>
          <w:szCs w:val="32"/>
          <w:cs/>
        </w:rPr>
        <w:t xml:space="preserve">ที่มีอยู่มากกว่า </w:t>
      </w:r>
      <w:r>
        <w:rPr>
          <w:rFonts w:asciiTheme="majorBidi" w:hAnsiTheme="majorBidi" w:cstheme="majorBidi"/>
          <w:b w:val="0"/>
          <w:bCs w:val="0"/>
          <w:color w:val="auto"/>
          <w:sz w:val="32"/>
          <w:szCs w:val="32"/>
        </w:rPr>
        <w:t xml:space="preserve">100 </w:t>
      </w:r>
      <w:r>
        <w:rPr>
          <w:rFonts w:asciiTheme="majorBidi" w:hAnsiTheme="majorBidi" w:cstheme="majorBidi" w:hint="cs"/>
          <w:b w:val="0"/>
          <w:bCs w:val="0"/>
          <w:color w:val="auto"/>
          <w:sz w:val="32"/>
          <w:szCs w:val="32"/>
          <w:cs/>
        </w:rPr>
        <w:t xml:space="preserve">ประเทศ  </w:t>
      </w:r>
      <w:r>
        <w:rPr>
          <w:rFonts w:asciiTheme="majorBidi" w:hAnsiTheme="majorBidi" w:cs="Angsana New"/>
          <w:b w:val="0"/>
          <w:bCs w:val="0"/>
          <w:color w:val="auto"/>
          <w:sz w:val="32"/>
          <w:szCs w:val="32"/>
          <w:cs/>
        </w:rPr>
        <w:t xml:space="preserve"> มาตรฐานความรับผิดชอบต่อสังคม  ประกาศอย่างเป็นทางการเมื่อวันที่ </w:t>
      </w:r>
      <w:r>
        <w:rPr>
          <w:rFonts w:asciiTheme="majorBidi" w:hAnsiTheme="majorBidi" w:cstheme="majorBidi"/>
          <w:b w:val="0"/>
          <w:bCs w:val="0"/>
          <w:color w:val="auto"/>
          <w:sz w:val="32"/>
          <w:szCs w:val="32"/>
        </w:rPr>
        <w:t>1</w:t>
      </w:r>
      <w:r>
        <w:rPr>
          <w:rFonts w:asciiTheme="majorBidi" w:hAnsiTheme="majorBidi" w:cs="Angsana New"/>
          <w:b w:val="0"/>
          <w:bCs w:val="0"/>
          <w:color w:val="auto"/>
          <w:sz w:val="32"/>
          <w:szCs w:val="32"/>
          <w:cs/>
        </w:rPr>
        <w:t xml:space="preserve"> พฤศจิกายน </w:t>
      </w:r>
      <w:r>
        <w:rPr>
          <w:rFonts w:asciiTheme="majorBidi" w:hAnsiTheme="majorBidi" w:cstheme="majorBidi"/>
          <w:b w:val="0"/>
          <w:bCs w:val="0"/>
          <w:color w:val="auto"/>
          <w:sz w:val="32"/>
          <w:szCs w:val="32"/>
        </w:rPr>
        <w:t>2553</w:t>
      </w:r>
      <w:r>
        <w:rPr>
          <w:rFonts w:asciiTheme="majorBidi" w:hAnsiTheme="majorBidi" w:cs="Angsana New"/>
          <w:b w:val="0"/>
          <w:bCs w:val="0"/>
          <w:color w:val="auto"/>
          <w:sz w:val="32"/>
          <w:szCs w:val="32"/>
          <w:cs/>
        </w:rPr>
        <w:t xml:space="preserve"> ที่ผ่านมา </w:t>
      </w:r>
      <w:r>
        <w:rPr>
          <w:rFonts w:asciiTheme="majorBidi" w:hAnsiTheme="majorBidi" w:cstheme="majorBidi"/>
          <w:color w:val="auto"/>
          <w:sz w:val="32"/>
          <w:szCs w:val="32"/>
        </w:rPr>
        <w:t xml:space="preserve"> </w:t>
      </w:r>
      <w:r w:rsidR="00FC6269">
        <w:rPr>
          <w:rFonts w:asciiTheme="majorBidi" w:hAnsiTheme="majorBidi" w:cstheme="majorBidi"/>
          <w:color w:val="auto"/>
          <w:sz w:val="32"/>
          <w:szCs w:val="32"/>
        </w:rPr>
        <w:t xml:space="preserve">       </w:t>
      </w:r>
    </w:p>
    <w:p w:rsidR="001F74E6" w:rsidRDefault="00FC6269" w:rsidP="00105D24">
      <w:pPr>
        <w:spacing w:after="0"/>
        <w:rPr>
          <w:rFonts w:asciiTheme="majorBidi" w:hAnsiTheme="majorBidi" w:cstheme="majorBidi"/>
          <w:color w:val="auto"/>
          <w:sz w:val="32"/>
          <w:szCs w:val="32"/>
        </w:rPr>
      </w:pPr>
      <w:r>
        <w:rPr>
          <w:rFonts w:asciiTheme="majorBidi" w:hAnsiTheme="majorBidi" w:cstheme="majorBidi"/>
          <w:color w:val="auto"/>
          <w:sz w:val="32"/>
          <w:szCs w:val="32"/>
        </w:rPr>
        <w:t xml:space="preserve">               </w:t>
      </w:r>
      <w:r w:rsidR="001F74E6">
        <w:rPr>
          <w:rFonts w:asciiTheme="majorBidi" w:hAnsiTheme="majorBidi" w:cstheme="majorBidi" w:hint="cs"/>
          <w:color w:val="auto"/>
          <w:sz w:val="32"/>
          <w:szCs w:val="32"/>
          <w:cs/>
        </w:rPr>
        <w:t>มาตรฐาน</w:t>
      </w:r>
      <w:r w:rsidR="001F74E6">
        <w:rPr>
          <w:rFonts w:asciiTheme="majorBidi" w:hAnsiTheme="majorBidi" w:cstheme="majorBidi"/>
          <w:color w:val="auto"/>
          <w:sz w:val="32"/>
          <w:szCs w:val="32"/>
        </w:rPr>
        <w:t xml:space="preserve"> ISO26000 </w:t>
      </w:r>
      <w:r w:rsidR="001F74E6">
        <w:rPr>
          <w:rFonts w:asciiTheme="majorBidi" w:hAnsiTheme="majorBidi" w:cstheme="majorBidi" w:hint="cs"/>
          <w:color w:val="auto"/>
          <w:sz w:val="32"/>
          <w:szCs w:val="32"/>
          <w:cs/>
        </w:rPr>
        <w:t xml:space="preserve">ได้กำหนดองค์ประกอบของแนวทางไว้ </w:t>
      </w:r>
      <w:r w:rsidR="001F74E6">
        <w:rPr>
          <w:rFonts w:asciiTheme="majorBidi" w:hAnsiTheme="majorBidi" w:cstheme="majorBidi"/>
          <w:color w:val="auto"/>
          <w:sz w:val="32"/>
          <w:szCs w:val="32"/>
        </w:rPr>
        <w:t xml:space="preserve">2 </w:t>
      </w:r>
      <w:r w:rsidR="001F74E6">
        <w:rPr>
          <w:rFonts w:asciiTheme="majorBidi" w:hAnsiTheme="majorBidi" w:cstheme="majorBidi" w:hint="cs"/>
          <w:color w:val="auto"/>
          <w:sz w:val="32"/>
          <w:szCs w:val="32"/>
          <w:cs/>
        </w:rPr>
        <w:t>กรอบ คือ</w:t>
      </w:r>
    </w:p>
    <w:p w:rsidR="001F74E6" w:rsidRDefault="001F74E6" w:rsidP="00105D24">
      <w:pPr>
        <w:spacing w:after="0"/>
        <w:rPr>
          <w:rFonts w:asciiTheme="majorBidi" w:eastAsia="Times New Roman" w:hAnsiTheme="majorBidi" w:cstheme="majorBidi"/>
          <w:b w:val="0"/>
          <w:bCs w:val="0"/>
          <w:color w:val="000000"/>
          <w:sz w:val="32"/>
          <w:szCs w:val="32"/>
        </w:rPr>
      </w:pPr>
      <w:r>
        <w:rPr>
          <w:rFonts w:asciiTheme="majorBidi" w:hAnsiTheme="majorBidi" w:cstheme="majorBidi"/>
          <w:color w:val="auto"/>
          <w:sz w:val="32"/>
          <w:szCs w:val="32"/>
          <w:cs/>
        </w:rPr>
        <w:tab/>
        <w:t xml:space="preserve"> 1. หลักการ  ประกอบด้วยหลักการสำคัญ 7 ประการ</w:t>
      </w:r>
      <w:r>
        <w:rPr>
          <w:rFonts w:asciiTheme="majorBidi" w:hAnsiTheme="majorBidi" w:cstheme="majorBidi"/>
          <w:b w:val="0"/>
          <w:bCs w:val="0"/>
          <w:color w:val="auto"/>
          <w:sz w:val="32"/>
          <w:szCs w:val="32"/>
          <w:cs/>
        </w:rPr>
        <w:t xml:space="preserve"> </w:t>
      </w:r>
      <w:r>
        <w:rPr>
          <w:rFonts w:asciiTheme="majorBidi" w:eastAsia="Times New Roman" w:hAnsiTheme="majorBidi" w:cstheme="majorBidi" w:hint="cs"/>
          <w:b w:val="0"/>
          <w:bCs w:val="0"/>
          <w:color w:val="000000"/>
          <w:sz w:val="32"/>
          <w:szCs w:val="32"/>
          <w:cs/>
        </w:rPr>
        <w:t>ประกอบด้วย</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w:t>
      </w:r>
      <w:r>
        <w:rPr>
          <w:rFonts w:asciiTheme="majorBidi" w:eastAsia="Times New Roman" w:hAnsiTheme="majorBidi" w:cstheme="majorBidi"/>
          <w:b w:val="0"/>
          <w:bCs w:val="0"/>
          <w:color w:val="000000"/>
          <w:sz w:val="32"/>
          <w:szCs w:val="32"/>
        </w:rPr>
        <w:t>1</w:t>
      </w:r>
      <w:r>
        <w:rPr>
          <w:rFonts w:asciiTheme="majorBidi" w:eastAsia="Times New Roman" w:hAnsiTheme="majorBidi" w:cstheme="majorBidi" w:hint="cs"/>
          <w:b w:val="0"/>
          <w:bCs w:val="0"/>
          <w:color w:val="000000"/>
          <w:sz w:val="32"/>
          <w:szCs w:val="32"/>
          <w:cs/>
        </w:rPr>
        <w:t>) ความรับผิดชอบที่สามารถตรวจสอบได้ (</w:t>
      </w:r>
      <w:r>
        <w:rPr>
          <w:rFonts w:asciiTheme="majorBidi" w:eastAsia="Times New Roman" w:hAnsiTheme="majorBidi" w:cstheme="majorBidi"/>
          <w:b w:val="0"/>
          <w:bCs w:val="0"/>
          <w:color w:val="000000"/>
          <w:sz w:val="32"/>
          <w:szCs w:val="32"/>
        </w:rPr>
        <w:t xml:space="preserve">Accountability) </w:t>
      </w:r>
      <w:r>
        <w:rPr>
          <w:rFonts w:asciiTheme="majorBidi" w:eastAsia="Times New Roman" w:hAnsiTheme="majorBidi" w:cstheme="majorBidi" w:hint="cs"/>
          <w:b w:val="0"/>
          <w:bCs w:val="0"/>
          <w:color w:val="000000"/>
          <w:sz w:val="32"/>
          <w:szCs w:val="32"/>
          <w:cs/>
        </w:rPr>
        <w:t>โดยองค์กรจะต้องมีความรับผิดชอบที่สามารถตรวจสอบได้กับผลกระทบที่มีต่อสังคม เศรษฐกิจ และสิ่งแวดล้อม</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cs/>
        </w:rPr>
        <w:t xml:space="preserve"> (</w:t>
      </w:r>
      <w:r>
        <w:rPr>
          <w:rFonts w:asciiTheme="majorBidi" w:eastAsia="Times New Roman" w:hAnsiTheme="majorBidi" w:cstheme="majorBidi"/>
          <w:b w:val="0"/>
          <w:bCs w:val="0"/>
          <w:color w:val="000000"/>
          <w:sz w:val="32"/>
          <w:szCs w:val="32"/>
        </w:rPr>
        <w:t>2</w:t>
      </w:r>
      <w:r>
        <w:rPr>
          <w:rFonts w:asciiTheme="majorBidi" w:eastAsia="Times New Roman" w:hAnsiTheme="majorBidi" w:cstheme="majorBidi" w:hint="cs"/>
          <w:b w:val="0"/>
          <w:bCs w:val="0"/>
          <w:color w:val="000000"/>
          <w:sz w:val="32"/>
          <w:szCs w:val="32"/>
          <w:cs/>
        </w:rPr>
        <w:t>) ความโปร่งใส (</w:t>
      </w:r>
      <w:r>
        <w:rPr>
          <w:rFonts w:asciiTheme="majorBidi" w:eastAsia="Times New Roman" w:hAnsiTheme="majorBidi" w:cstheme="majorBidi"/>
          <w:b w:val="0"/>
          <w:bCs w:val="0"/>
          <w:color w:val="000000"/>
          <w:sz w:val="32"/>
          <w:szCs w:val="32"/>
        </w:rPr>
        <w:t xml:space="preserve">Transparency) </w:t>
      </w:r>
      <w:r>
        <w:rPr>
          <w:rFonts w:asciiTheme="majorBidi" w:eastAsia="Times New Roman" w:hAnsiTheme="majorBidi" w:cstheme="majorBidi" w:hint="cs"/>
          <w:b w:val="0"/>
          <w:bCs w:val="0"/>
          <w:color w:val="000000"/>
          <w:sz w:val="32"/>
          <w:szCs w:val="32"/>
          <w:cs/>
        </w:rPr>
        <w:t>โดยองค์กรจะต้องมีความโปร่งใสในการตัดสินใจกิจกรรมต่าง ๆ ขององค์กร ที่มีผลกระทบต่อสังคม และสิ่งแวดล้อม</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w:t>
      </w:r>
      <w:r>
        <w:rPr>
          <w:rFonts w:asciiTheme="majorBidi" w:eastAsia="Times New Roman" w:hAnsiTheme="majorBidi" w:cstheme="majorBidi"/>
          <w:b w:val="0"/>
          <w:bCs w:val="0"/>
          <w:color w:val="000000"/>
          <w:sz w:val="32"/>
          <w:szCs w:val="32"/>
        </w:rPr>
        <w:t>3</w:t>
      </w:r>
      <w:r>
        <w:rPr>
          <w:rFonts w:asciiTheme="majorBidi" w:eastAsia="Times New Roman" w:hAnsiTheme="majorBidi" w:cstheme="majorBidi" w:hint="cs"/>
          <w:b w:val="0"/>
          <w:bCs w:val="0"/>
          <w:color w:val="000000"/>
          <w:sz w:val="32"/>
          <w:szCs w:val="32"/>
          <w:cs/>
        </w:rPr>
        <w:t>) การปฏิบัติอย่างมีจริยธรรม (</w:t>
      </w:r>
      <w:r>
        <w:rPr>
          <w:rFonts w:asciiTheme="majorBidi" w:eastAsia="Times New Roman" w:hAnsiTheme="majorBidi" w:cstheme="majorBidi"/>
          <w:b w:val="0"/>
          <w:bCs w:val="0"/>
          <w:color w:val="000000"/>
          <w:sz w:val="32"/>
          <w:szCs w:val="32"/>
        </w:rPr>
        <w:t xml:space="preserve">Ethical Behavior) </w:t>
      </w:r>
      <w:r>
        <w:rPr>
          <w:rFonts w:asciiTheme="majorBidi" w:eastAsia="Times New Roman" w:hAnsiTheme="majorBidi" w:cstheme="majorBidi" w:hint="cs"/>
          <w:b w:val="0"/>
          <w:bCs w:val="0"/>
          <w:color w:val="000000"/>
          <w:sz w:val="32"/>
          <w:szCs w:val="32"/>
          <w:cs/>
        </w:rPr>
        <w:t>องค์กรจะต้องมีการดำเนินการอย่างมีจริยธรรม</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w:t>
      </w:r>
      <w:r>
        <w:rPr>
          <w:rFonts w:asciiTheme="majorBidi" w:eastAsia="Times New Roman" w:hAnsiTheme="majorBidi" w:cstheme="majorBidi"/>
          <w:b w:val="0"/>
          <w:bCs w:val="0"/>
          <w:color w:val="000000"/>
          <w:sz w:val="32"/>
          <w:szCs w:val="32"/>
        </w:rPr>
        <w:t>4</w:t>
      </w:r>
      <w:r>
        <w:rPr>
          <w:rFonts w:asciiTheme="majorBidi" w:eastAsia="Times New Roman" w:hAnsiTheme="majorBidi" w:cstheme="majorBidi" w:hint="cs"/>
          <w:b w:val="0"/>
          <w:bCs w:val="0"/>
          <w:color w:val="000000"/>
          <w:sz w:val="32"/>
          <w:szCs w:val="32"/>
          <w:cs/>
        </w:rPr>
        <w:t>) การคำนึงถึงผลประโยชน์ของผู้มีส่วนได้เสีย (</w:t>
      </w:r>
      <w:r>
        <w:rPr>
          <w:rFonts w:asciiTheme="majorBidi" w:eastAsia="Times New Roman" w:hAnsiTheme="majorBidi" w:cstheme="majorBidi"/>
          <w:b w:val="0"/>
          <w:bCs w:val="0"/>
          <w:color w:val="000000"/>
          <w:sz w:val="32"/>
          <w:szCs w:val="32"/>
        </w:rPr>
        <w:t xml:space="preserve">Respect for Stakeholder Interests) </w:t>
      </w:r>
      <w:r>
        <w:rPr>
          <w:rFonts w:asciiTheme="majorBidi" w:eastAsia="Times New Roman" w:hAnsiTheme="majorBidi" w:cstheme="majorBidi" w:hint="cs"/>
          <w:b w:val="0"/>
          <w:bCs w:val="0"/>
          <w:color w:val="000000"/>
          <w:sz w:val="32"/>
          <w:szCs w:val="32"/>
          <w:cs/>
        </w:rPr>
        <w:t>โดยองค์กรจะต้องยอมรับ พิจารณา และตอบสนองต่อผลประโยชน์ของผู้มีส่วนได้เสีย</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w:t>
      </w:r>
      <w:r>
        <w:rPr>
          <w:rFonts w:asciiTheme="majorBidi" w:eastAsia="Times New Roman" w:hAnsiTheme="majorBidi" w:cstheme="majorBidi"/>
          <w:b w:val="0"/>
          <w:bCs w:val="0"/>
          <w:color w:val="000000"/>
          <w:sz w:val="32"/>
          <w:szCs w:val="32"/>
        </w:rPr>
        <w:t>5</w:t>
      </w:r>
      <w:r>
        <w:rPr>
          <w:rFonts w:asciiTheme="majorBidi" w:eastAsia="Times New Roman" w:hAnsiTheme="majorBidi" w:cstheme="majorBidi" w:hint="cs"/>
          <w:b w:val="0"/>
          <w:bCs w:val="0"/>
          <w:color w:val="000000"/>
          <w:sz w:val="32"/>
          <w:szCs w:val="32"/>
          <w:cs/>
        </w:rPr>
        <w:t>) การเคารพต่อหลักนิติธรรม (</w:t>
      </w:r>
      <w:r>
        <w:rPr>
          <w:rFonts w:asciiTheme="majorBidi" w:eastAsia="Times New Roman" w:hAnsiTheme="majorBidi" w:cstheme="majorBidi"/>
          <w:b w:val="0"/>
          <w:bCs w:val="0"/>
          <w:color w:val="000000"/>
          <w:sz w:val="32"/>
          <w:szCs w:val="32"/>
        </w:rPr>
        <w:t xml:space="preserve">Respect for the Rule of Law) </w:t>
      </w:r>
      <w:r>
        <w:rPr>
          <w:rFonts w:asciiTheme="majorBidi" w:eastAsia="Times New Roman" w:hAnsiTheme="majorBidi" w:cstheme="majorBidi" w:hint="cs"/>
          <w:b w:val="0"/>
          <w:bCs w:val="0"/>
          <w:color w:val="000000"/>
          <w:sz w:val="32"/>
          <w:szCs w:val="32"/>
          <w:cs/>
        </w:rPr>
        <w:t>โดยองค์กรจะต้องยอมรับว่าการเคารพต่อหลักนิติธรรม เป็นข้อบังคับที่สำคัญอย่างมาก</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cs/>
        </w:rPr>
        <w:t>(</w:t>
      </w:r>
      <w:r>
        <w:rPr>
          <w:rFonts w:asciiTheme="majorBidi" w:eastAsia="Times New Roman" w:hAnsiTheme="majorBidi" w:cstheme="majorBidi"/>
          <w:b w:val="0"/>
          <w:bCs w:val="0"/>
          <w:color w:val="000000"/>
          <w:sz w:val="32"/>
          <w:szCs w:val="32"/>
        </w:rPr>
        <w:t>6</w:t>
      </w:r>
      <w:r>
        <w:rPr>
          <w:rFonts w:asciiTheme="majorBidi" w:eastAsia="Times New Roman" w:hAnsiTheme="majorBidi" w:cstheme="majorBidi" w:hint="cs"/>
          <w:b w:val="0"/>
          <w:bCs w:val="0"/>
          <w:color w:val="000000"/>
          <w:sz w:val="32"/>
          <w:szCs w:val="32"/>
          <w:cs/>
        </w:rPr>
        <w:t>) การเคารพต่อแนวปฏิบัติสากล (</w:t>
      </w:r>
      <w:r>
        <w:rPr>
          <w:rFonts w:asciiTheme="majorBidi" w:eastAsia="Times New Roman" w:hAnsiTheme="majorBidi" w:cstheme="majorBidi"/>
          <w:b w:val="0"/>
          <w:bCs w:val="0"/>
          <w:color w:val="000000"/>
          <w:sz w:val="32"/>
          <w:szCs w:val="32"/>
        </w:rPr>
        <w:t>Respect for International Norms of</w:t>
      </w:r>
      <w:r>
        <w:rPr>
          <w:rFonts w:asciiTheme="majorBidi" w:eastAsia="Times New Roman" w:hAnsiTheme="majorBidi" w:cstheme="majorBidi" w:hint="cs"/>
          <w:b w:val="0"/>
          <w:bCs w:val="0"/>
          <w:color w:val="000000"/>
          <w:sz w:val="32"/>
          <w:szCs w:val="32"/>
          <w:cs/>
        </w:rPr>
        <w:t xml:space="preserve"> </w:t>
      </w: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 xml:space="preserve"> </w:t>
      </w:r>
      <w:r>
        <w:rPr>
          <w:rFonts w:asciiTheme="majorBidi" w:eastAsia="Times New Roman" w:hAnsiTheme="majorBidi" w:cstheme="majorBidi"/>
          <w:b w:val="0"/>
          <w:bCs w:val="0"/>
          <w:color w:val="000000"/>
          <w:sz w:val="32"/>
          <w:szCs w:val="32"/>
        </w:rPr>
        <w:t xml:space="preserve">Behavior) </w:t>
      </w:r>
      <w:r>
        <w:rPr>
          <w:rFonts w:asciiTheme="majorBidi" w:eastAsia="Times New Roman" w:hAnsiTheme="majorBidi" w:cstheme="majorBidi" w:hint="cs"/>
          <w:b w:val="0"/>
          <w:bCs w:val="0"/>
          <w:color w:val="000000"/>
          <w:sz w:val="32"/>
          <w:szCs w:val="32"/>
          <w:cs/>
        </w:rPr>
        <w:t>โดยองค์กรจะต้องให้การยอมรับต่อแนวปฏิบัติสากล ในขณะที่ต้องยึดมั่นหลักการของการเคารพต่อหลักนิติธรรมด้วย</w:t>
      </w:r>
    </w:p>
    <w:p w:rsidR="001F74E6" w:rsidRDefault="001F74E6" w:rsidP="00105D24">
      <w:pPr>
        <w:shd w:val="clear" w:color="auto" w:fill="FFFFFF"/>
        <w:spacing w:after="0"/>
        <w:ind w:firstLine="720"/>
        <w:rPr>
          <w:rFonts w:asciiTheme="majorBidi" w:eastAsia="Times New Roman" w:hAnsiTheme="majorBidi" w:cstheme="majorBidi"/>
          <w:b w:val="0"/>
          <w:bCs w:val="0"/>
          <w:color w:val="000000"/>
          <w:sz w:val="32"/>
          <w:szCs w:val="32"/>
        </w:rPr>
      </w:pPr>
      <w:r>
        <w:rPr>
          <w:rFonts w:asciiTheme="majorBidi" w:eastAsia="Times New Roman" w:hAnsiTheme="majorBidi" w:cstheme="majorBidi"/>
          <w:b w:val="0"/>
          <w:bCs w:val="0"/>
          <w:color w:val="000000"/>
          <w:sz w:val="32"/>
          <w:szCs w:val="32"/>
        </w:rPr>
        <w:t xml:space="preserve"> </w:t>
      </w:r>
      <w:r>
        <w:rPr>
          <w:rFonts w:asciiTheme="majorBidi" w:eastAsia="Times New Roman" w:hAnsiTheme="majorBidi" w:cstheme="majorBidi" w:hint="cs"/>
          <w:b w:val="0"/>
          <w:bCs w:val="0"/>
          <w:color w:val="000000"/>
          <w:sz w:val="32"/>
          <w:szCs w:val="32"/>
          <w:cs/>
        </w:rPr>
        <w:t>(</w:t>
      </w:r>
      <w:r>
        <w:rPr>
          <w:rFonts w:asciiTheme="majorBidi" w:eastAsia="Times New Roman" w:hAnsiTheme="majorBidi" w:cstheme="majorBidi"/>
          <w:b w:val="0"/>
          <w:bCs w:val="0"/>
          <w:color w:val="000000"/>
          <w:sz w:val="32"/>
          <w:szCs w:val="32"/>
        </w:rPr>
        <w:t>7</w:t>
      </w:r>
      <w:r>
        <w:rPr>
          <w:rFonts w:asciiTheme="majorBidi" w:eastAsia="Times New Roman" w:hAnsiTheme="majorBidi" w:cstheme="majorBidi" w:hint="cs"/>
          <w:b w:val="0"/>
          <w:bCs w:val="0"/>
          <w:color w:val="000000"/>
          <w:sz w:val="32"/>
          <w:szCs w:val="32"/>
          <w:cs/>
        </w:rPr>
        <w:t>) การเคารพต่อสิทธิมนุษยชน (</w:t>
      </w:r>
      <w:r>
        <w:rPr>
          <w:rFonts w:asciiTheme="majorBidi" w:eastAsia="Times New Roman" w:hAnsiTheme="majorBidi" w:cstheme="majorBidi"/>
          <w:b w:val="0"/>
          <w:bCs w:val="0"/>
          <w:color w:val="000000"/>
          <w:sz w:val="32"/>
          <w:szCs w:val="32"/>
        </w:rPr>
        <w:t xml:space="preserve">Respect for Human Right) </w:t>
      </w:r>
      <w:r>
        <w:rPr>
          <w:rFonts w:asciiTheme="majorBidi" w:eastAsia="Times New Roman" w:hAnsiTheme="majorBidi" w:cstheme="majorBidi" w:hint="cs"/>
          <w:b w:val="0"/>
          <w:bCs w:val="0"/>
          <w:color w:val="000000"/>
          <w:sz w:val="32"/>
          <w:szCs w:val="32"/>
          <w:cs/>
        </w:rPr>
        <w:t>โดยองค์กรจะต้องให้ความเคารพต่อสิทธิมนุษยชน และยอมรับถึงความสำคัญ และความเป็นสากลของหลักการนี้</w:t>
      </w:r>
    </w:p>
    <w:p w:rsidR="001F74E6" w:rsidRDefault="001F74E6" w:rsidP="00105D24">
      <w:pPr>
        <w:spacing w:after="0"/>
        <w:rPr>
          <w:rFonts w:asciiTheme="majorBidi" w:hAnsiTheme="majorBidi" w:cstheme="majorBidi"/>
          <w:color w:val="auto"/>
          <w:sz w:val="32"/>
          <w:szCs w:val="32"/>
        </w:rPr>
      </w:pPr>
      <w:r>
        <w:rPr>
          <w:rFonts w:asciiTheme="majorBidi" w:hAnsiTheme="majorBidi" w:cstheme="majorBidi"/>
          <w:b w:val="0"/>
          <w:bCs w:val="0"/>
          <w:color w:val="auto"/>
          <w:sz w:val="32"/>
          <w:szCs w:val="32"/>
          <w:cs/>
        </w:rPr>
        <w:tab/>
      </w:r>
      <w:r w:rsidR="005076D4">
        <w:rPr>
          <w:rFonts w:asciiTheme="majorBidi" w:hAnsiTheme="majorBidi" w:cstheme="majorBidi"/>
          <w:color w:val="auto"/>
          <w:sz w:val="32"/>
          <w:szCs w:val="32"/>
        </w:rPr>
        <w:t xml:space="preserve"> </w:t>
      </w:r>
      <w:r>
        <w:rPr>
          <w:rFonts w:asciiTheme="majorBidi" w:hAnsiTheme="majorBidi" w:cstheme="majorBidi"/>
          <w:color w:val="auto"/>
          <w:sz w:val="32"/>
          <w:szCs w:val="32"/>
          <w:cs/>
        </w:rPr>
        <w:t>2. ประเด็นหลัก</w:t>
      </w:r>
      <w:r>
        <w:rPr>
          <w:rFonts w:asciiTheme="majorBidi" w:hAnsiTheme="majorBidi" w:cs="Angsana New"/>
          <w:color w:val="auto"/>
          <w:sz w:val="32"/>
          <w:szCs w:val="32"/>
          <w:cs/>
        </w:rPr>
        <w:t>สำคัญของความรับผิดชอบต่อสังคม</w:t>
      </w:r>
      <w:r>
        <w:rPr>
          <w:rFonts w:asciiTheme="majorBidi" w:hAnsiTheme="majorBidi" w:cstheme="majorBidi"/>
          <w:color w:val="auto"/>
          <w:sz w:val="32"/>
          <w:szCs w:val="32"/>
          <w:cs/>
        </w:rPr>
        <w:t xml:space="preserve">  ประกอบด้วย </w:t>
      </w:r>
      <w:r>
        <w:rPr>
          <w:rFonts w:asciiTheme="majorBidi" w:hAnsiTheme="majorBidi" w:cstheme="majorBidi"/>
          <w:color w:val="auto"/>
          <w:sz w:val="32"/>
          <w:szCs w:val="32"/>
        </w:rPr>
        <w:t xml:space="preserve">7 </w:t>
      </w:r>
      <w:r>
        <w:rPr>
          <w:rFonts w:asciiTheme="majorBidi" w:hAnsiTheme="majorBidi" w:cstheme="majorBidi" w:hint="cs"/>
          <w:color w:val="auto"/>
          <w:sz w:val="32"/>
          <w:szCs w:val="32"/>
          <w:cs/>
        </w:rPr>
        <w:t>ประเด็น ได้แก่</w:t>
      </w:r>
    </w:p>
    <w:p w:rsidR="004A221E" w:rsidRDefault="001F74E6" w:rsidP="005076D4">
      <w:pPr>
        <w:spacing w:after="0"/>
        <w:ind w:firstLine="720"/>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  ประเด็นที่ 1 : </w:t>
      </w:r>
      <w:r>
        <w:rPr>
          <w:rFonts w:asciiTheme="majorBidi" w:hAnsiTheme="majorBidi" w:cstheme="majorBidi"/>
          <w:color w:val="auto"/>
          <w:sz w:val="32"/>
          <w:szCs w:val="32"/>
        </w:rPr>
        <w:t xml:space="preserve">Human Rights : </w:t>
      </w:r>
      <w:r>
        <w:rPr>
          <w:rFonts w:asciiTheme="majorBidi" w:hAnsiTheme="majorBidi" w:cstheme="majorBidi" w:hint="cs"/>
          <w:color w:val="auto"/>
          <w:sz w:val="32"/>
          <w:szCs w:val="32"/>
          <w:cs/>
        </w:rPr>
        <w:t>การไม่ละเมิดสิทธิมนุษยชน</w:t>
      </w:r>
      <w:r>
        <w:rPr>
          <w:rFonts w:asciiTheme="majorBidi" w:hAnsiTheme="majorBidi" w:cstheme="majorBidi"/>
          <w:b w:val="0"/>
          <w:bCs w:val="0"/>
          <w:color w:val="auto"/>
          <w:sz w:val="32"/>
          <w:szCs w:val="32"/>
          <w:cs/>
        </w:rPr>
        <w:t xml:space="preserve"> ผู้ประกอบการควรดำเนินนโยบายและกิจกรรมที่สอดคล้องกับปฏิญญาสากลว่าด้วยสิทธิมนุษยชน (</w:t>
      </w:r>
      <w:r>
        <w:rPr>
          <w:rFonts w:asciiTheme="majorBidi" w:hAnsiTheme="majorBidi" w:cstheme="majorBidi"/>
          <w:b w:val="0"/>
          <w:bCs w:val="0"/>
          <w:color w:val="auto"/>
          <w:sz w:val="32"/>
          <w:szCs w:val="32"/>
        </w:rPr>
        <w:t xml:space="preserve">Universal Declaration of Human Rights) </w:t>
      </w:r>
      <w:r>
        <w:rPr>
          <w:rFonts w:asciiTheme="majorBidi" w:hAnsiTheme="majorBidi" w:cstheme="majorBidi" w:hint="cs"/>
          <w:b w:val="0"/>
          <w:bCs w:val="0"/>
          <w:color w:val="auto"/>
          <w:sz w:val="32"/>
          <w:szCs w:val="32"/>
          <w:cs/>
        </w:rPr>
        <w:t xml:space="preserve">ไม่มีการเลือกปฏิบัติในเรื่องเชื้อชาติ สีผิว ศาสนา อายุ เพศ หรือความคิดเห็นทางการเมือง </w:t>
      </w:r>
    </w:p>
    <w:p w:rsidR="001F74E6" w:rsidRDefault="001F74E6" w:rsidP="00105D24">
      <w:pPr>
        <w:spacing w:after="0"/>
        <w:ind w:firstLine="720"/>
        <w:rPr>
          <w:rFonts w:asciiTheme="majorBidi" w:hAnsiTheme="majorBidi" w:cstheme="majorBidi"/>
          <w:b w:val="0"/>
          <w:bCs w:val="0"/>
          <w:color w:val="auto"/>
          <w:sz w:val="32"/>
          <w:szCs w:val="32"/>
        </w:rPr>
      </w:pPr>
      <w:r>
        <w:rPr>
          <w:rFonts w:asciiTheme="majorBidi" w:hAnsiTheme="majorBidi" w:cstheme="majorBidi"/>
          <w:color w:val="auto"/>
          <w:sz w:val="32"/>
          <w:szCs w:val="32"/>
          <w:cs/>
        </w:rPr>
        <w:lastRenderedPageBreak/>
        <w:t xml:space="preserve">ประเด็นที่ 2 : </w:t>
      </w:r>
      <w:r>
        <w:rPr>
          <w:rFonts w:asciiTheme="majorBidi" w:hAnsiTheme="majorBidi" w:cstheme="majorBidi"/>
          <w:color w:val="auto"/>
          <w:sz w:val="32"/>
          <w:szCs w:val="32"/>
        </w:rPr>
        <w:t xml:space="preserve">Organizational governance : </w:t>
      </w:r>
      <w:r>
        <w:rPr>
          <w:rFonts w:asciiTheme="majorBidi" w:hAnsiTheme="majorBidi" w:cstheme="majorBidi" w:hint="cs"/>
          <w:color w:val="auto"/>
          <w:sz w:val="32"/>
          <w:szCs w:val="32"/>
          <w:cs/>
        </w:rPr>
        <w:t>การมี</w:t>
      </w:r>
      <w:proofErr w:type="spellStart"/>
      <w:r>
        <w:rPr>
          <w:rFonts w:asciiTheme="majorBidi" w:hAnsiTheme="majorBidi" w:cstheme="majorBidi" w:hint="cs"/>
          <w:color w:val="auto"/>
          <w:sz w:val="32"/>
          <w:szCs w:val="32"/>
          <w:cs/>
        </w:rPr>
        <w:t>ธรรมาภิ</w:t>
      </w:r>
      <w:proofErr w:type="spellEnd"/>
      <w:r>
        <w:rPr>
          <w:rFonts w:asciiTheme="majorBidi" w:hAnsiTheme="majorBidi" w:cstheme="majorBidi" w:hint="cs"/>
          <w:color w:val="auto"/>
          <w:sz w:val="32"/>
          <w:szCs w:val="32"/>
          <w:cs/>
        </w:rPr>
        <w:t>บาล</w:t>
      </w:r>
      <w:r>
        <w:rPr>
          <w:rFonts w:asciiTheme="majorBidi" w:hAnsiTheme="majorBidi" w:cstheme="majorBidi"/>
          <w:b w:val="0"/>
          <w:bCs w:val="0"/>
          <w:color w:val="auto"/>
          <w:sz w:val="32"/>
          <w:szCs w:val="32"/>
          <w:cs/>
        </w:rPr>
        <w:t xml:space="preserve"> ผู้ประกอบการควรตั้งใจปฏิบัติตามระเบียบข้อบังคับและ เคารพกฎหมาย มีการบริหารจัดการและดำเนินการกิจกรรม ของตนในลักษณะที่มีศีลธรรมจรรยาและน่าชื่นชมยกย่อง </w:t>
      </w:r>
    </w:p>
    <w:p w:rsidR="004A221E"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ประเด็นที่ 3 : </w:t>
      </w:r>
      <w:r>
        <w:rPr>
          <w:rFonts w:asciiTheme="majorBidi" w:hAnsiTheme="majorBidi" w:cstheme="majorBidi"/>
          <w:color w:val="auto"/>
          <w:sz w:val="32"/>
          <w:szCs w:val="32"/>
        </w:rPr>
        <w:t xml:space="preserve">Fair Operating Practices : </w:t>
      </w:r>
      <w:r>
        <w:rPr>
          <w:rFonts w:asciiTheme="majorBidi" w:hAnsiTheme="majorBidi" w:cstheme="majorBidi" w:hint="cs"/>
          <w:color w:val="auto"/>
          <w:sz w:val="32"/>
          <w:szCs w:val="32"/>
          <w:cs/>
        </w:rPr>
        <w:t>การดำเนินธุรกิจด้วย ความเป็นธรรม</w:t>
      </w:r>
      <w:r>
        <w:rPr>
          <w:rFonts w:asciiTheme="majorBidi" w:hAnsiTheme="majorBidi" w:cstheme="majorBidi"/>
          <w:b w:val="0"/>
          <w:bCs w:val="0"/>
          <w:color w:val="auto"/>
          <w:sz w:val="32"/>
          <w:szCs w:val="32"/>
          <w:cs/>
        </w:rPr>
        <w:t xml:space="preserve"> ผู้ประกอบการ ควรแสดงและอธิบายให้ผู้มีส่วนได้ส่วนเสีย ได้ทราบอย่างชัดเจนและสมเหตุสมผลถึงหน้าที่ นโยบาย การตัดสินใจและการกระทำที่องค์การรับผิดชอบและ ผลกระทบที่มีหรืออาจมีต่อผู้มีส่วนได้ส่วนเสีย </w:t>
      </w:r>
    </w:p>
    <w:p w:rsidR="004A221E"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ประเด็นที่ 4 : </w:t>
      </w:r>
      <w:r>
        <w:rPr>
          <w:rFonts w:asciiTheme="majorBidi" w:hAnsiTheme="majorBidi" w:cstheme="majorBidi"/>
          <w:color w:val="auto"/>
          <w:sz w:val="32"/>
          <w:szCs w:val="32"/>
        </w:rPr>
        <w:t xml:space="preserve">Labor Practices : </w:t>
      </w:r>
      <w:r>
        <w:rPr>
          <w:rFonts w:asciiTheme="majorBidi" w:hAnsiTheme="majorBidi" w:cstheme="majorBidi" w:hint="cs"/>
          <w:color w:val="auto"/>
          <w:sz w:val="32"/>
          <w:szCs w:val="32"/>
          <w:cs/>
        </w:rPr>
        <w:t>การปฏิบัติต่อผู้ใช้แรงงานอย่างเป็นธรรม</w:t>
      </w:r>
      <w:r>
        <w:rPr>
          <w:rFonts w:asciiTheme="majorBidi" w:hAnsiTheme="majorBidi" w:cstheme="majorBidi"/>
          <w:b w:val="0"/>
          <w:bCs w:val="0"/>
          <w:color w:val="auto"/>
          <w:sz w:val="32"/>
          <w:szCs w:val="32"/>
          <w:cs/>
        </w:rPr>
        <w:t xml:space="preserve"> ต้องแสดงออกถึงความรับผิดชอบ และไม่หลีกเลี่ยง สิทธิของลูกจ้าง มุ่งเน้นความปลอดภัยและสุขภาพอนามัย พัฒนา ศักยภาพพนักงาน </w:t>
      </w:r>
      <w:r w:rsidR="004A221E">
        <w:rPr>
          <w:rFonts w:asciiTheme="majorBidi" w:hAnsiTheme="majorBidi" w:cstheme="majorBidi"/>
          <w:b w:val="0"/>
          <w:bCs w:val="0"/>
          <w:color w:val="auto"/>
          <w:sz w:val="32"/>
          <w:szCs w:val="32"/>
        </w:rPr>
        <w:t xml:space="preserve">         </w:t>
      </w:r>
    </w:p>
    <w:p w:rsidR="004A221E"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ประเด็นที่ 5 : </w:t>
      </w:r>
      <w:r>
        <w:rPr>
          <w:rFonts w:asciiTheme="majorBidi" w:hAnsiTheme="majorBidi" w:cstheme="majorBidi"/>
          <w:color w:val="auto"/>
          <w:sz w:val="32"/>
          <w:szCs w:val="32"/>
        </w:rPr>
        <w:t xml:space="preserve">Environment : </w:t>
      </w:r>
      <w:r>
        <w:rPr>
          <w:rFonts w:asciiTheme="majorBidi" w:hAnsiTheme="majorBidi" w:cstheme="majorBidi" w:hint="cs"/>
          <w:color w:val="auto"/>
          <w:sz w:val="32"/>
          <w:szCs w:val="32"/>
          <w:cs/>
        </w:rPr>
        <w:t>การใส่ใจต่อสิ่งแวดล้อม</w:t>
      </w:r>
      <w:r>
        <w:rPr>
          <w:rFonts w:asciiTheme="majorBidi" w:hAnsiTheme="majorBidi" w:cstheme="majorBidi"/>
          <w:b w:val="0"/>
          <w:bCs w:val="0"/>
          <w:color w:val="auto"/>
          <w:sz w:val="32"/>
          <w:szCs w:val="32"/>
          <w:cs/>
        </w:rPr>
        <w:t xml:space="preserve"> ควรมีความรับผิดชอบต่อผลกระทบสิ่งแวดล้อม ที่เกิดจากกิจกรรม ผลิตภัณฑ์และบริการ ดำเนินการปรับปรุงทั้งในส่วนที่องค์กรรับผิดชอบและส่วนที่สามารถส่งเสริมให้ดำเนินได้ หาแนวทางป้องกันการดำเนินการใดๆที่จะมีผลกระทบต่อ สิ่งแวดล้อมและสุขอนามัย ประเมินและลดความเสี่ยงที่จะมีผลต่อสิ่งแวดล้อม </w:t>
      </w:r>
    </w:p>
    <w:p w:rsidR="001F74E6"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ประเด็นที่ 6 : </w:t>
      </w:r>
      <w:r>
        <w:rPr>
          <w:rFonts w:asciiTheme="majorBidi" w:hAnsiTheme="majorBidi" w:cstheme="majorBidi"/>
          <w:color w:val="auto"/>
          <w:sz w:val="32"/>
          <w:szCs w:val="32"/>
        </w:rPr>
        <w:t>Consumer Issues :</w:t>
      </w:r>
      <w:r>
        <w:rPr>
          <w:rFonts w:asciiTheme="majorBidi" w:hAnsiTheme="majorBidi" w:cstheme="majorBidi" w:hint="cs"/>
          <w:color w:val="auto"/>
          <w:sz w:val="32"/>
          <w:szCs w:val="32"/>
          <w:cs/>
        </w:rPr>
        <w:t>การไม่เอาเปรียบผู้บริโภค</w:t>
      </w:r>
      <w:r>
        <w:rPr>
          <w:rFonts w:asciiTheme="majorBidi" w:hAnsiTheme="majorBidi" w:cstheme="majorBidi"/>
          <w:b w:val="0"/>
          <w:bCs w:val="0"/>
          <w:color w:val="auto"/>
          <w:sz w:val="32"/>
          <w:szCs w:val="32"/>
          <w:cs/>
        </w:rPr>
        <w:t xml:space="preserve"> ผู้ประกอบการ ควรยอมรับว่าผู้มีส่วนได้ส่วนเสีย อาจมีส่วนได้ ส่วนเสียในการดำเนินการผลิตภัณฑ์ และผลิตภัณฑ์พลอยได้ของกิจกรรมของตน โดยควรหารือและเปิดโอกาสให้ผู้มีส่วนได้ส่วนเสียได้แสดงความเห็นเกี่ยวกับกิจกรรมขององค์การ และให้ได้รับทราบถึงนโยบายข้อเสนอ และการตัดสินใจที่มีผลกระทบ ต่อข้อมูลต่างๆ </w:t>
      </w:r>
    </w:p>
    <w:p w:rsidR="001F74E6" w:rsidRDefault="001F74E6" w:rsidP="00105D24">
      <w:pPr>
        <w:spacing w:after="0"/>
        <w:ind w:firstLine="720"/>
        <w:jc w:val="thaiDistribute"/>
        <w:rPr>
          <w:rFonts w:asciiTheme="majorBidi" w:hAnsiTheme="majorBidi" w:cstheme="majorBidi"/>
          <w:b w:val="0"/>
          <w:bCs w:val="0"/>
          <w:color w:val="auto"/>
          <w:sz w:val="32"/>
          <w:szCs w:val="32"/>
        </w:rPr>
      </w:pPr>
      <w:r>
        <w:rPr>
          <w:rFonts w:asciiTheme="majorBidi" w:hAnsiTheme="majorBidi" w:cstheme="majorBidi"/>
          <w:color w:val="auto"/>
          <w:sz w:val="32"/>
          <w:szCs w:val="32"/>
          <w:cs/>
        </w:rPr>
        <w:t xml:space="preserve">ประเด็นสุดท้าย </w:t>
      </w:r>
      <w:r>
        <w:rPr>
          <w:rFonts w:asciiTheme="majorBidi" w:hAnsiTheme="majorBidi" w:cstheme="majorBidi"/>
          <w:color w:val="auto"/>
          <w:sz w:val="32"/>
          <w:szCs w:val="32"/>
        </w:rPr>
        <w:t xml:space="preserve">Community Involvement/Social Development : </w:t>
      </w:r>
      <w:r>
        <w:rPr>
          <w:rFonts w:asciiTheme="majorBidi" w:hAnsiTheme="majorBidi" w:cstheme="majorBidi" w:hint="cs"/>
          <w:color w:val="auto"/>
          <w:sz w:val="32"/>
          <w:szCs w:val="32"/>
          <w:cs/>
        </w:rPr>
        <w:t>การร่วมพัฒนาชุมชนและสังคม</w:t>
      </w:r>
      <w:r>
        <w:rPr>
          <w:rFonts w:asciiTheme="majorBidi" w:hAnsiTheme="majorBidi" w:cstheme="majorBidi"/>
          <w:b w:val="0"/>
          <w:bCs w:val="0"/>
          <w:color w:val="auto"/>
          <w:sz w:val="32"/>
          <w:szCs w:val="32"/>
          <w:cs/>
        </w:rPr>
        <w:t xml:space="preserve"> ควรมีความพยายามอย่างต่อเนื่องใน</w:t>
      </w:r>
      <w:r>
        <w:rPr>
          <w:rFonts w:asciiTheme="majorBidi" w:hAnsiTheme="majorBidi" w:cstheme="majorBidi"/>
          <w:b w:val="0"/>
          <w:bCs w:val="0"/>
          <w:color w:val="auto"/>
          <w:sz w:val="32"/>
          <w:szCs w:val="32"/>
        </w:rPr>
        <w:t>“</w:t>
      </w:r>
      <w:r>
        <w:rPr>
          <w:rFonts w:asciiTheme="majorBidi" w:hAnsiTheme="majorBidi" w:cstheme="majorBidi" w:hint="cs"/>
          <w:b w:val="0"/>
          <w:bCs w:val="0"/>
          <w:color w:val="auto"/>
          <w:sz w:val="32"/>
          <w:szCs w:val="32"/>
          <w:cs/>
        </w:rPr>
        <w:t>การบรรลุ ความต้องการในปัจจุบันโดยไม่ทำให้ความต้องการของคนรุ่น อนาคตเสียไป</w:t>
      </w:r>
      <w:r>
        <w:rPr>
          <w:rFonts w:asciiTheme="majorBidi" w:hAnsiTheme="majorBidi" w:cstheme="majorBidi"/>
          <w:b w:val="0"/>
          <w:bCs w:val="0"/>
          <w:color w:val="auto"/>
          <w:sz w:val="32"/>
          <w:szCs w:val="32"/>
        </w:rPr>
        <w:t xml:space="preserve">” </w:t>
      </w:r>
      <w:r>
        <w:rPr>
          <w:rFonts w:asciiTheme="majorBidi" w:hAnsiTheme="majorBidi" w:cstheme="majorBidi" w:hint="cs"/>
          <w:b w:val="0"/>
          <w:bCs w:val="0"/>
          <w:color w:val="auto"/>
          <w:sz w:val="32"/>
          <w:szCs w:val="32"/>
          <w:cs/>
        </w:rPr>
        <w:t xml:space="preserve">ด้วยการพัฒนาอย่างยั่งยืนทั้งด้านสังคม (รวมถึง ด้านวัฒนธรรม) สิ่งแวดล้อม และเศรษฐกิจ </w:t>
      </w:r>
    </w:p>
    <w:p w:rsidR="009158CA" w:rsidRDefault="001F74E6" w:rsidP="00105D24">
      <w:pPr>
        <w:spacing w:after="0"/>
        <w:rPr>
          <w:rFonts w:asciiTheme="majorBidi" w:eastAsia="Times New Roman" w:hAnsiTheme="majorBidi"/>
          <w:color w:val="auto"/>
          <w:sz w:val="32"/>
          <w:szCs w:val="32"/>
        </w:rPr>
      </w:pPr>
      <w:r>
        <w:rPr>
          <w:rFonts w:asciiTheme="majorBidi" w:eastAsia="Times New Roman" w:hAnsiTheme="majorBidi" w:hint="cs"/>
          <w:color w:val="auto"/>
          <w:sz w:val="32"/>
          <w:szCs w:val="32"/>
          <w:cs/>
        </w:rPr>
        <w:tab/>
      </w:r>
    </w:p>
    <w:p w:rsidR="001F74E6" w:rsidRPr="005076D4" w:rsidRDefault="001F74E6" w:rsidP="00105D24">
      <w:pPr>
        <w:spacing w:after="0"/>
        <w:rPr>
          <w:rFonts w:asciiTheme="majorBidi" w:hAnsiTheme="majorBidi" w:cstheme="majorBidi"/>
          <w:color w:val="auto"/>
        </w:rPr>
      </w:pPr>
      <w:r w:rsidRPr="005076D4">
        <w:rPr>
          <w:rFonts w:asciiTheme="majorBidi" w:hAnsiTheme="majorBidi" w:cstheme="majorBidi"/>
          <w:color w:val="auto"/>
          <w:cs/>
        </w:rPr>
        <w:t xml:space="preserve">ปัจจัยสู่ความสำเร็จของการทำ </w:t>
      </w:r>
      <w:r w:rsidRPr="005076D4">
        <w:rPr>
          <w:rFonts w:asciiTheme="majorBidi" w:hAnsiTheme="majorBidi" w:cstheme="majorBidi"/>
          <w:color w:val="auto"/>
        </w:rPr>
        <w:t>CSR</w:t>
      </w:r>
    </w:p>
    <w:p w:rsidR="001F74E6" w:rsidRDefault="001F74E6" w:rsidP="00105D24">
      <w:pPr>
        <w:pStyle w:val="a5"/>
        <w:spacing w:before="0" w:beforeAutospacing="0" w:after="0" w:afterAutospacing="0" w:line="276" w:lineRule="auto"/>
        <w:ind w:firstLine="720"/>
        <w:jc w:val="thaiDistribute"/>
        <w:rPr>
          <w:rFonts w:asciiTheme="majorBidi" w:hAnsiTheme="majorBidi" w:cstheme="majorBidi"/>
          <w:sz w:val="32"/>
          <w:szCs w:val="32"/>
        </w:rPr>
      </w:pPr>
      <w:r>
        <w:rPr>
          <w:rFonts w:asciiTheme="majorBidi" w:hAnsiTheme="majorBidi" w:cstheme="majorBidi"/>
          <w:sz w:val="32"/>
          <w:szCs w:val="32"/>
          <w:cs/>
        </w:rPr>
        <w:t>สิ่งสำคัญที่ทำให้การทำ</w:t>
      </w:r>
      <w:r>
        <w:rPr>
          <w:rFonts w:asciiTheme="majorBidi" w:hAnsiTheme="majorBidi" w:cstheme="majorBidi"/>
          <w:sz w:val="32"/>
          <w:szCs w:val="32"/>
        </w:rPr>
        <w:t xml:space="preserve"> CSR</w:t>
      </w:r>
      <w:r w:rsidR="005076D4">
        <w:rPr>
          <w:rFonts w:asciiTheme="majorBidi" w:hAnsiTheme="majorBidi" w:cstheme="majorBidi" w:hint="cs"/>
          <w:sz w:val="32"/>
          <w:szCs w:val="32"/>
          <w:cs/>
        </w:rPr>
        <w:t xml:space="preserve"> ไป</w:t>
      </w:r>
      <w:r>
        <w:rPr>
          <w:rFonts w:asciiTheme="majorBidi" w:hAnsiTheme="majorBidi" w:cstheme="majorBidi" w:hint="cs"/>
          <w:sz w:val="32"/>
          <w:szCs w:val="32"/>
          <w:cs/>
        </w:rPr>
        <w:t>สู่เป้าหมายที่ยั่งยืนประกอบด้วย</w:t>
      </w:r>
      <w:r w:rsidR="005076D4">
        <w:rPr>
          <w:rFonts w:asciiTheme="majorBidi" w:hAnsiTheme="majorBidi" w:cstheme="majorBidi"/>
          <w:sz w:val="32"/>
          <w:szCs w:val="32"/>
        </w:rPr>
        <w:t xml:space="preserve"> </w:t>
      </w:r>
      <w:r>
        <w:rPr>
          <w:rFonts w:asciiTheme="majorBidi" w:hAnsiTheme="majorBidi" w:cstheme="majorBidi"/>
          <w:sz w:val="32"/>
          <w:szCs w:val="32"/>
          <w:cs/>
        </w:rPr>
        <w:t xml:space="preserve">ค่านิยมหลักดังนี้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1) </w:t>
      </w:r>
      <w:r>
        <w:rPr>
          <w:rFonts w:asciiTheme="majorBidi" w:hAnsiTheme="majorBidi" w:cstheme="majorBidi" w:hint="cs"/>
          <w:sz w:val="32"/>
          <w:szCs w:val="32"/>
          <w:cs/>
        </w:rPr>
        <w:t xml:space="preserve">การมุ่งสร้างความรับผิดชอบต่อสังคมจากภายในสู่ภายนอก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2) </w:t>
      </w:r>
      <w:r>
        <w:rPr>
          <w:rFonts w:asciiTheme="majorBidi" w:hAnsiTheme="majorBidi" w:cstheme="majorBidi" w:hint="cs"/>
          <w:sz w:val="32"/>
          <w:szCs w:val="32"/>
          <w:cs/>
        </w:rPr>
        <w:t xml:space="preserve">การนำองค์กรด้วยวิสัยทัศน์ของความรับผิดชอบต่อสังคม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lastRenderedPageBreak/>
        <w:tab/>
        <w:t xml:space="preserve">3) </w:t>
      </w:r>
      <w:r>
        <w:rPr>
          <w:rFonts w:asciiTheme="majorBidi" w:hAnsiTheme="majorBidi" w:cstheme="majorBidi" w:hint="cs"/>
          <w:sz w:val="32"/>
          <w:szCs w:val="32"/>
          <w:cs/>
        </w:rPr>
        <w:t xml:space="preserve">การสร้างการมีส่วนร่วม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4) </w:t>
      </w:r>
      <w:r>
        <w:rPr>
          <w:rFonts w:asciiTheme="majorBidi" w:hAnsiTheme="majorBidi" w:cstheme="majorBidi" w:hint="cs"/>
          <w:sz w:val="32"/>
          <w:szCs w:val="32"/>
          <w:cs/>
        </w:rPr>
        <w:t xml:space="preserve">การให้ความสำคัญแก่ผู้ที่มีส่วนได้ส่วนเสีย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5) </w:t>
      </w:r>
      <w:r>
        <w:rPr>
          <w:rFonts w:asciiTheme="majorBidi" w:hAnsiTheme="majorBidi" w:cstheme="majorBidi" w:hint="cs"/>
          <w:sz w:val="32"/>
          <w:szCs w:val="32"/>
          <w:cs/>
        </w:rPr>
        <w:t xml:space="preserve">มุมมองเชิงระบบ </w:t>
      </w:r>
      <w:r>
        <w:rPr>
          <w:rFonts w:asciiTheme="majorBidi" w:hAnsiTheme="majorBidi" w:cstheme="majorBidi" w:hint="cs"/>
          <w:sz w:val="32"/>
          <w:szCs w:val="32"/>
          <w:cs/>
        </w:rPr>
        <w:tab/>
        <w:t xml:space="preserve">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6) </w:t>
      </w:r>
      <w:r>
        <w:rPr>
          <w:rFonts w:asciiTheme="majorBidi" w:hAnsiTheme="majorBidi" w:cstheme="majorBidi" w:hint="cs"/>
          <w:sz w:val="32"/>
          <w:szCs w:val="32"/>
          <w:cs/>
        </w:rPr>
        <w:t xml:space="preserve">การสร้างนวัตกรรมใหม่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7) </w:t>
      </w:r>
      <w:r>
        <w:rPr>
          <w:rFonts w:asciiTheme="majorBidi" w:hAnsiTheme="majorBidi" w:cstheme="majorBidi" w:hint="cs"/>
          <w:sz w:val="32"/>
          <w:szCs w:val="32"/>
          <w:cs/>
        </w:rPr>
        <w:t xml:space="preserve">การสร้างความยั่งยืนในการทำธุรกิจ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8) </w:t>
      </w:r>
      <w:r>
        <w:rPr>
          <w:rFonts w:asciiTheme="majorBidi" w:hAnsiTheme="majorBidi" w:cstheme="majorBidi" w:hint="cs"/>
          <w:sz w:val="32"/>
          <w:szCs w:val="32"/>
          <w:cs/>
        </w:rPr>
        <w:t xml:space="preserve">มุ่งเน้นการสร้างคุณค่าให้แก่องค์กรและสังคม และ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9) </w:t>
      </w:r>
      <w:r>
        <w:rPr>
          <w:rFonts w:asciiTheme="majorBidi" w:hAnsiTheme="majorBidi" w:cstheme="majorBidi" w:hint="cs"/>
          <w:sz w:val="32"/>
          <w:szCs w:val="32"/>
          <w:cs/>
        </w:rPr>
        <w:t xml:space="preserve">การเป็นพลเมืองที่ดีของสังคม </w:t>
      </w:r>
    </w:p>
    <w:p w:rsidR="001F74E6" w:rsidRDefault="00A4598C"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 xml:space="preserve">             </w:t>
      </w:r>
      <w:r w:rsidR="001F74E6">
        <w:rPr>
          <w:rFonts w:asciiTheme="majorBidi" w:hAnsiTheme="majorBidi" w:cstheme="majorBidi"/>
          <w:sz w:val="32"/>
          <w:szCs w:val="32"/>
          <w:cs/>
        </w:rPr>
        <w:t xml:space="preserve"> การที่จะทำให้การดำเนินการ </w:t>
      </w:r>
      <w:r w:rsidR="001F74E6">
        <w:rPr>
          <w:rFonts w:asciiTheme="majorBidi" w:hAnsiTheme="majorBidi" w:cstheme="majorBidi"/>
          <w:sz w:val="32"/>
          <w:szCs w:val="32"/>
        </w:rPr>
        <w:t xml:space="preserve">CSR </w:t>
      </w:r>
      <w:r w:rsidR="001F74E6">
        <w:rPr>
          <w:rFonts w:asciiTheme="majorBidi" w:hAnsiTheme="majorBidi" w:cstheme="majorBidi" w:hint="cs"/>
          <w:sz w:val="32"/>
          <w:szCs w:val="32"/>
          <w:cs/>
        </w:rPr>
        <w:t xml:space="preserve">ในองค์กรมีความยั่งยืนในระยะยาวนั้น แบ่งเป็น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 xml:space="preserve">10 </w:t>
      </w:r>
      <w:r>
        <w:rPr>
          <w:rFonts w:asciiTheme="majorBidi" w:hAnsiTheme="majorBidi" w:cstheme="majorBidi" w:hint="cs"/>
          <w:sz w:val="32"/>
          <w:szCs w:val="32"/>
          <w:cs/>
        </w:rPr>
        <w:t xml:space="preserve">ประเด็นสู่ความสำเร็จ ประกอบด้วย </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1. </w:t>
      </w:r>
      <w:r>
        <w:rPr>
          <w:rFonts w:asciiTheme="majorBidi" w:hAnsiTheme="majorBidi" w:cstheme="majorBidi" w:hint="cs"/>
          <w:sz w:val="32"/>
          <w:szCs w:val="32"/>
          <w:cs/>
        </w:rPr>
        <w:t>การนำองค์กร</w:t>
      </w:r>
      <w:r>
        <w:rPr>
          <w:rFonts w:asciiTheme="majorBidi" w:hAnsiTheme="majorBidi" w:cstheme="majorBidi" w:hint="cs"/>
          <w:sz w:val="32"/>
          <w:szCs w:val="32"/>
          <w:cs/>
        </w:rPr>
        <w:tab/>
      </w:r>
      <w:r>
        <w:rPr>
          <w:rFonts w:asciiTheme="majorBidi" w:hAnsiTheme="majorBidi" w:cstheme="majorBidi" w:hint="cs"/>
          <w:sz w:val="32"/>
          <w:szCs w:val="32"/>
          <w:cs/>
        </w:rPr>
        <w:tab/>
      </w:r>
      <w:r>
        <w:rPr>
          <w:rFonts w:asciiTheme="majorBidi" w:hAnsiTheme="majorBidi" w:cstheme="majorBidi" w:hint="cs"/>
          <w:sz w:val="32"/>
          <w:szCs w:val="32"/>
          <w:cs/>
        </w:rPr>
        <w:tab/>
      </w:r>
      <w:r>
        <w:rPr>
          <w:rFonts w:asciiTheme="majorBidi" w:hAnsiTheme="majorBidi" w:cstheme="majorBidi"/>
          <w:sz w:val="32"/>
          <w:szCs w:val="32"/>
        </w:rPr>
        <w:t xml:space="preserve">2. </w:t>
      </w:r>
      <w:r>
        <w:rPr>
          <w:rFonts w:asciiTheme="majorBidi" w:hAnsiTheme="majorBidi" w:cstheme="majorBidi" w:hint="cs"/>
          <w:sz w:val="32"/>
          <w:szCs w:val="32"/>
          <w:cs/>
        </w:rPr>
        <w:t>การวางแผนเชิงกลยุทธ์</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cs/>
        </w:rPr>
        <w:tab/>
      </w:r>
      <w:r>
        <w:rPr>
          <w:rFonts w:asciiTheme="majorBidi" w:hAnsiTheme="majorBidi" w:cstheme="majorBidi"/>
          <w:sz w:val="32"/>
          <w:szCs w:val="32"/>
        </w:rPr>
        <w:t xml:space="preserve">3. </w:t>
      </w:r>
      <w:r>
        <w:rPr>
          <w:rFonts w:asciiTheme="majorBidi" w:hAnsiTheme="majorBidi" w:cstheme="majorBidi" w:hint="cs"/>
          <w:sz w:val="32"/>
          <w:szCs w:val="32"/>
          <w:cs/>
        </w:rPr>
        <w:t>ลูกค้าและตลาด</w:t>
      </w:r>
      <w:r>
        <w:rPr>
          <w:rFonts w:asciiTheme="majorBidi" w:hAnsiTheme="majorBidi" w:cstheme="majorBidi" w:hint="cs"/>
          <w:sz w:val="32"/>
          <w:szCs w:val="32"/>
          <w:cs/>
        </w:rPr>
        <w:tab/>
      </w:r>
      <w:r>
        <w:rPr>
          <w:rFonts w:asciiTheme="majorBidi" w:hAnsiTheme="majorBidi" w:cstheme="majorBidi" w:hint="cs"/>
          <w:sz w:val="32"/>
          <w:szCs w:val="32"/>
          <w:cs/>
        </w:rPr>
        <w:tab/>
      </w:r>
      <w:r>
        <w:rPr>
          <w:rFonts w:asciiTheme="majorBidi" w:hAnsiTheme="majorBidi" w:cstheme="majorBidi"/>
          <w:sz w:val="32"/>
          <w:szCs w:val="32"/>
        </w:rPr>
        <w:t xml:space="preserve">4. </w:t>
      </w:r>
      <w:r>
        <w:rPr>
          <w:rFonts w:asciiTheme="majorBidi" w:hAnsiTheme="majorBidi" w:cstheme="majorBidi" w:hint="cs"/>
          <w:sz w:val="32"/>
          <w:szCs w:val="32"/>
          <w:cs/>
        </w:rPr>
        <w:t>สิ่งแวดล้อม</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rPr>
        <w:tab/>
        <w:t xml:space="preserve">5. </w:t>
      </w:r>
      <w:r>
        <w:rPr>
          <w:rFonts w:asciiTheme="majorBidi" w:hAnsiTheme="majorBidi" w:cstheme="majorBidi" w:hint="cs"/>
          <w:sz w:val="32"/>
          <w:szCs w:val="32"/>
          <w:cs/>
        </w:rPr>
        <w:t>การวัดวิเคราะห์และการจัดการความรู้</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cs/>
        </w:rPr>
        <w:tab/>
      </w:r>
      <w:r>
        <w:rPr>
          <w:rFonts w:asciiTheme="majorBidi" w:hAnsiTheme="majorBidi" w:cstheme="majorBidi"/>
          <w:sz w:val="32"/>
          <w:szCs w:val="32"/>
        </w:rPr>
        <w:t xml:space="preserve">6. </w:t>
      </w:r>
      <w:r>
        <w:rPr>
          <w:rFonts w:asciiTheme="majorBidi" w:hAnsiTheme="majorBidi" w:cstheme="majorBidi" w:hint="cs"/>
          <w:sz w:val="32"/>
          <w:szCs w:val="32"/>
          <w:cs/>
        </w:rPr>
        <w:t xml:space="preserve">ทรัพยากรบุคคล </w:t>
      </w:r>
      <w:r>
        <w:rPr>
          <w:rFonts w:asciiTheme="majorBidi" w:hAnsiTheme="majorBidi" w:cstheme="majorBidi" w:hint="cs"/>
          <w:sz w:val="32"/>
          <w:szCs w:val="32"/>
          <w:cs/>
        </w:rPr>
        <w:tab/>
      </w:r>
      <w:r>
        <w:rPr>
          <w:rFonts w:asciiTheme="majorBidi" w:hAnsiTheme="majorBidi" w:cstheme="majorBidi" w:hint="cs"/>
          <w:sz w:val="32"/>
          <w:szCs w:val="32"/>
          <w:cs/>
        </w:rPr>
        <w:tab/>
      </w:r>
      <w:r>
        <w:rPr>
          <w:rFonts w:asciiTheme="majorBidi" w:hAnsiTheme="majorBidi" w:cstheme="majorBidi"/>
          <w:sz w:val="32"/>
          <w:szCs w:val="32"/>
        </w:rPr>
        <w:t xml:space="preserve">7. </w:t>
      </w:r>
      <w:r>
        <w:rPr>
          <w:rFonts w:asciiTheme="majorBidi" w:hAnsiTheme="majorBidi" w:cstheme="majorBidi" w:hint="cs"/>
          <w:sz w:val="32"/>
          <w:szCs w:val="32"/>
          <w:cs/>
        </w:rPr>
        <w:t>การสื่อสาร</w:t>
      </w:r>
    </w:p>
    <w:p w:rsidR="001F74E6" w:rsidRDefault="001F74E6" w:rsidP="00105D24">
      <w:pPr>
        <w:pStyle w:val="a5"/>
        <w:spacing w:before="0" w:beforeAutospacing="0" w:after="0" w:afterAutospacing="0" w:line="276" w:lineRule="auto"/>
        <w:rPr>
          <w:rFonts w:asciiTheme="majorBidi" w:hAnsiTheme="majorBidi" w:cstheme="majorBidi"/>
          <w:sz w:val="32"/>
          <w:szCs w:val="32"/>
        </w:rPr>
      </w:pPr>
      <w:r>
        <w:rPr>
          <w:rFonts w:asciiTheme="majorBidi" w:hAnsiTheme="majorBidi" w:cstheme="majorBidi"/>
          <w:sz w:val="32"/>
          <w:szCs w:val="32"/>
          <w:cs/>
        </w:rPr>
        <w:tab/>
      </w:r>
      <w:r>
        <w:rPr>
          <w:rFonts w:asciiTheme="majorBidi" w:hAnsiTheme="majorBidi" w:cstheme="majorBidi"/>
          <w:sz w:val="32"/>
          <w:szCs w:val="32"/>
        </w:rPr>
        <w:t xml:space="preserve">8. </w:t>
      </w:r>
      <w:r>
        <w:rPr>
          <w:rFonts w:asciiTheme="majorBidi" w:hAnsiTheme="majorBidi" w:cstheme="majorBidi" w:hint="cs"/>
          <w:sz w:val="32"/>
          <w:szCs w:val="32"/>
          <w:cs/>
        </w:rPr>
        <w:t>การจัดกระบวนการ</w:t>
      </w:r>
      <w:r>
        <w:rPr>
          <w:rFonts w:asciiTheme="majorBidi" w:hAnsiTheme="majorBidi" w:cstheme="majorBidi" w:hint="cs"/>
          <w:sz w:val="32"/>
          <w:szCs w:val="32"/>
          <w:cs/>
        </w:rPr>
        <w:tab/>
      </w:r>
      <w:r>
        <w:rPr>
          <w:rFonts w:asciiTheme="majorBidi" w:hAnsiTheme="majorBidi" w:cstheme="majorBidi" w:hint="cs"/>
          <w:sz w:val="32"/>
          <w:szCs w:val="32"/>
          <w:cs/>
        </w:rPr>
        <w:tab/>
      </w:r>
      <w:r>
        <w:rPr>
          <w:rFonts w:asciiTheme="majorBidi" w:hAnsiTheme="majorBidi" w:cstheme="majorBidi"/>
          <w:sz w:val="32"/>
          <w:szCs w:val="32"/>
        </w:rPr>
        <w:t xml:space="preserve">9. </w:t>
      </w:r>
      <w:r>
        <w:rPr>
          <w:rFonts w:asciiTheme="majorBidi" w:hAnsiTheme="majorBidi" w:cstheme="majorBidi" w:hint="cs"/>
          <w:sz w:val="32"/>
          <w:szCs w:val="32"/>
          <w:cs/>
        </w:rPr>
        <w:t>ภาครัฐและสังคม</w:t>
      </w:r>
      <w:r>
        <w:rPr>
          <w:rFonts w:asciiTheme="majorBidi" w:hAnsiTheme="majorBidi" w:cstheme="majorBidi"/>
          <w:sz w:val="32"/>
          <w:szCs w:val="32"/>
        </w:rPr>
        <w:tab/>
        <w:t xml:space="preserve">10. </w:t>
      </w:r>
      <w:proofErr w:type="spellStart"/>
      <w:r>
        <w:rPr>
          <w:rFonts w:asciiTheme="majorBidi" w:hAnsiTheme="majorBidi" w:cstheme="majorBidi" w:hint="cs"/>
          <w:sz w:val="32"/>
          <w:szCs w:val="32"/>
          <w:cs/>
        </w:rPr>
        <w:t>ผลลัพท์</w:t>
      </w:r>
      <w:proofErr w:type="spellEnd"/>
    </w:p>
    <w:p w:rsidR="005076D4" w:rsidRDefault="00FC6269" w:rsidP="00105D24">
      <w:pPr>
        <w:kinsoku w:val="0"/>
        <w:overflowPunct w:val="0"/>
        <w:spacing w:after="0"/>
        <w:jc w:val="thaiDistribute"/>
        <w:textAlignment w:val="baseline"/>
        <w:rPr>
          <w:rFonts w:asciiTheme="majorBidi" w:eastAsia="+mn-ea" w:hAnsiTheme="majorBidi" w:cstheme="majorBidi"/>
          <w:b w:val="0"/>
          <w:bCs w:val="0"/>
          <w:color w:val="auto"/>
          <w:kern w:val="24"/>
          <w:sz w:val="32"/>
          <w:szCs w:val="32"/>
        </w:rPr>
      </w:pPr>
      <w:r>
        <w:rPr>
          <w:rFonts w:asciiTheme="majorBidi" w:eastAsia="+mn-ea" w:hAnsiTheme="majorBidi" w:cstheme="majorBidi"/>
          <w:b w:val="0"/>
          <w:bCs w:val="0"/>
          <w:color w:val="auto"/>
          <w:kern w:val="24"/>
          <w:sz w:val="32"/>
          <w:szCs w:val="32"/>
        </w:rPr>
        <w:t xml:space="preserve">            </w:t>
      </w:r>
    </w:p>
    <w:p w:rsidR="001F74E6" w:rsidRDefault="001F74E6" w:rsidP="005076D4">
      <w:pPr>
        <w:kinsoku w:val="0"/>
        <w:overflowPunct w:val="0"/>
        <w:spacing w:after="0"/>
        <w:ind w:firstLine="720"/>
        <w:jc w:val="thaiDistribute"/>
        <w:textAlignment w:val="baseline"/>
        <w:rPr>
          <w:rFonts w:asciiTheme="majorBidi" w:hAnsiTheme="majorBidi" w:cstheme="majorBidi"/>
          <w:b w:val="0"/>
          <w:bCs w:val="0"/>
          <w:color w:val="auto"/>
          <w:sz w:val="32"/>
          <w:szCs w:val="32"/>
        </w:rPr>
      </w:pPr>
      <w:r>
        <w:rPr>
          <w:rFonts w:asciiTheme="majorBidi" w:eastAsia="+mn-ea" w:hAnsiTheme="majorBidi" w:cstheme="majorBidi" w:hint="cs"/>
          <w:b w:val="0"/>
          <w:bCs w:val="0"/>
          <w:color w:val="auto"/>
          <w:kern w:val="24"/>
          <w:sz w:val="32"/>
          <w:szCs w:val="32"/>
          <w:cs/>
        </w:rPr>
        <w:t xml:space="preserve">หัวใจของการทำ </w:t>
      </w:r>
      <w:r>
        <w:rPr>
          <w:rFonts w:asciiTheme="majorBidi" w:eastAsia="+mn-ea" w:hAnsiTheme="majorBidi" w:cstheme="majorBidi"/>
          <w:b w:val="0"/>
          <w:bCs w:val="0"/>
          <w:color w:val="auto"/>
          <w:kern w:val="24"/>
          <w:sz w:val="32"/>
          <w:szCs w:val="32"/>
        </w:rPr>
        <w:t xml:space="preserve">CSR </w:t>
      </w:r>
      <w:r>
        <w:rPr>
          <w:rFonts w:asciiTheme="majorBidi" w:eastAsia="+mn-ea" w:hAnsiTheme="majorBidi" w:cstheme="majorBidi" w:hint="cs"/>
          <w:b w:val="0"/>
          <w:bCs w:val="0"/>
          <w:color w:val="auto"/>
          <w:kern w:val="24"/>
          <w:sz w:val="32"/>
          <w:szCs w:val="32"/>
          <w:cs/>
        </w:rPr>
        <w:t>นั้น ต้องเริ่มจากภายในก่อนจึงจะมุ่งสู่ออกไปภายนอก</w:t>
      </w:r>
      <w:r>
        <w:rPr>
          <w:rFonts w:asciiTheme="majorBidi" w:eastAsia="+mn-ea" w:hAnsiTheme="majorBidi" w:cstheme="majorBidi"/>
          <w:b w:val="0"/>
          <w:bCs w:val="0"/>
          <w:color w:val="auto"/>
          <w:kern w:val="24"/>
          <w:sz w:val="32"/>
          <w:szCs w:val="32"/>
        </w:rPr>
        <w:t xml:space="preserve">  </w:t>
      </w:r>
      <w:r w:rsidRPr="00A4598C">
        <w:rPr>
          <w:rFonts w:asciiTheme="majorBidi" w:eastAsia="+mn-ea" w:hAnsiTheme="majorBidi" w:cstheme="majorBidi"/>
          <w:b w:val="0"/>
          <w:bCs w:val="0"/>
          <w:color w:val="auto"/>
          <w:kern w:val="24"/>
          <w:sz w:val="32"/>
          <w:szCs w:val="32"/>
          <w:cs/>
        </w:rPr>
        <w:t xml:space="preserve"> </w:t>
      </w:r>
      <w:r w:rsidRPr="00AA5BEB">
        <w:rPr>
          <w:rFonts w:asciiTheme="majorBidi" w:hAnsiTheme="majorBidi" w:cs="Angsana New" w:hint="cs"/>
          <w:b w:val="0"/>
          <w:bCs w:val="0"/>
          <w:color w:val="auto"/>
          <w:sz w:val="32"/>
          <w:szCs w:val="32"/>
          <w:cs/>
        </w:rPr>
        <w:t xml:space="preserve">การให้ความสำคัญกับคนหรือบุคลากรในองค์กรถือเป็นหัวใจสำคัญในการตั้งต้นความสำเร็จในการขับเคลื่อน </w:t>
      </w:r>
      <w:r w:rsidRPr="00AA5BEB">
        <w:rPr>
          <w:rFonts w:asciiTheme="majorBidi" w:hAnsiTheme="majorBidi" w:cstheme="majorBidi"/>
          <w:b w:val="0"/>
          <w:bCs w:val="0"/>
          <w:color w:val="auto"/>
          <w:sz w:val="32"/>
          <w:szCs w:val="32"/>
        </w:rPr>
        <w:t xml:space="preserve">CSR </w:t>
      </w:r>
      <w:r w:rsidR="00246A55">
        <w:rPr>
          <w:rFonts w:asciiTheme="majorBidi" w:hAnsiTheme="majorBidi" w:cs="Angsana New"/>
          <w:b w:val="0"/>
          <w:bCs w:val="0"/>
          <w:color w:val="auto"/>
          <w:sz w:val="32"/>
          <w:szCs w:val="32"/>
          <w:cs/>
        </w:rPr>
        <w:t>ของ</w:t>
      </w:r>
      <w:r w:rsidR="00246A55">
        <w:rPr>
          <w:rFonts w:asciiTheme="majorBidi" w:hAnsiTheme="majorBidi" w:cs="Angsana New" w:hint="cs"/>
          <w:b w:val="0"/>
          <w:bCs w:val="0"/>
          <w:color w:val="auto"/>
          <w:sz w:val="32"/>
          <w:szCs w:val="32"/>
          <w:cs/>
        </w:rPr>
        <w:t xml:space="preserve">ธุรกิจ </w:t>
      </w:r>
      <w:r w:rsidRPr="00AA5BEB">
        <w:rPr>
          <w:rFonts w:asciiTheme="majorBidi" w:hAnsiTheme="majorBidi" w:cs="Angsana New"/>
          <w:b w:val="0"/>
          <w:bCs w:val="0"/>
          <w:color w:val="auto"/>
          <w:sz w:val="32"/>
          <w:szCs w:val="32"/>
          <w:cs/>
        </w:rPr>
        <w:t xml:space="preserve"> </w:t>
      </w:r>
      <w:r>
        <w:rPr>
          <w:rFonts w:asciiTheme="majorBidi" w:hAnsiTheme="majorBidi" w:cstheme="majorBidi"/>
          <w:b w:val="0"/>
          <w:bCs w:val="0"/>
          <w:color w:val="auto"/>
          <w:sz w:val="32"/>
          <w:szCs w:val="32"/>
        </w:rPr>
        <w:t>“</w:t>
      </w:r>
      <w:r>
        <w:rPr>
          <w:rFonts w:asciiTheme="majorBidi" w:hAnsiTheme="majorBidi" w:cs="Angsana New"/>
          <w:b w:val="0"/>
          <w:bCs w:val="0"/>
          <w:color w:val="auto"/>
          <w:sz w:val="32"/>
          <w:szCs w:val="32"/>
          <w:cs/>
        </w:rPr>
        <w:t xml:space="preserve">อย่าพยายามทำ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 xml:space="preserve">ให้เป็นงาน แต่เน้นทำงานให้มี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นักบริหารในฐานะผู้นำองค์กร ควรต้องให้ความสำคัญกับการดำรงบทบาทการเป็นผู้นำกระบวนการ (</w:t>
      </w:r>
      <w:r>
        <w:rPr>
          <w:rFonts w:asciiTheme="majorBidi" w:hAnsiTheme="majorBidi" w:cstheme="majorBidi"/>
          <w:b w:val="0"/>
          <w:bCs w:val="0"/>
          <w:color w:val="auto"/>
          <w:sz w:val="32"/>
          <w:szCs w:val="32"/>
        </w:rPr>
        <w:t xml:space="preserve">Process Leadership) </w:t>
      </w:r>
      <w:r>
        <w:rPr>
          <w:rFonts w:asciiTheme="majorBidi" w:hAnsiTheme="majorBidi" w:cs="Angsana New"/>
          <w:b w:val="0"/>
          <w:bCs w:val="0"/>
          <w:color w:val="auto"/>
          <w:sz w:val="32"/>
          <w:szCs w:val="32"/>
          <w:cs/>
        </w:rPr>
        <w:t>ที่มีความต่อเนื่องเป็น</w:t>
      </w:r>
      <w:proofErr w:type="spellStart"/>
      <w:r>
        <w:rPr>
          <w:rFonts w:asciiTheme="majorBidi" w:hAnsiTheme="majorBidi" w:cs="Angsana New"/>
          <w:b w:val="0"/>
          <w:bCs w:val="0"/>
          <w:color w:val="auto"/>
          <w:sz w:val="32"/>
          <w:szCs w:val="32"/>
          <w:cs/>
        </w:rPr>
        <w:t>กิจลักษณะ</w:t>
      </w:r>
      <w:proofErr w:type="spellEnd"/>
      <w:r>
        <w:rPr>
          <w:rFonts w:asciiTheme="majorBidi" w:hAnsiTheme="majorBidi" w:cs="Angsana New"/>
          <w:b w:val="0"/>
          <w:bCs w:val="0"/>
          <w:color w:val="auto"/>
          <w:sz w:val="32"/>
          <w:szCs w:val="32"/>
          <w:cs/>
        </w:rPr>
        <w:t xml:space="preserve"> มากกว่าบทบาทการเป็นผู้นำกิจกรรม (</w:t>
      </w:r>
      <w:r>
        <w:rPr>
          <w:rFonts w:asciiTheme="majorBidi" w:hAnsiTheme="majorBidi" w:cstheme="majorBidi"/>
          <w:b w:val="0"/>
          <w:bCs w:val="0"/>
          <w:color w:val="auto"/>
          <w:sz w:val="32"/>
          <w:szCs w:val="32"/>
        </w:rPr>
        <w:t xml:space="preserve">Event Leadership) </w:t>
      </w:r>
      <w:r w:rsidR="00AA5BEB">
        <w:rPr>
          <w:rFonts w:asciiTheme="majorBidi" w:hAnsiTheme="majorBidi" w:cstheme="majorBidi" w:hint="cs"/>
          <w:b w:val="0"/>
          <w:bCs w:val="0"/>
          <w:color w:val="auto"/>
          <w:sz w:val="32"/>
          <w:szCs w:val="32"/>
          <w:cs/>
        </w:rPr>
        <w:t>และ</w:t>
      </w:r>
      <w:r>
        <w:rPr>
          <w:rFonts w:asciiTheme="majorBidi" w:hAnsiTheme="majorBidi" w:cs="Angsana New" w:hint="cs"/>
          <w:b w:val="0"/>
          <w:bCs w:val="0"/>
          <w:color w:val="auto"/>
          <w:sz w:val="32"/>
          <w:szCs w:val="32"/>
          <w:cs/>
        </w:rPr>
        <w:t xml:space="preserve">สามารถตอบสนองต่อทุกความต้องการและความคาดหวังของผู้มีส่วนได้เสียได้พร้อมกัน เพราะด้วยข้อจำกัดของทรัพยากร เวลา และบุคลากรที่มีอยู่ การ </w:t>
      </w:r>
      <w:r>
        <w:rPr>
          <w:rFonts w:asciiTheme="majorBidi" w:hAnsiTheme="majorBidi" w:cstheme="majorBidi"/>
          <w:b w:val="0"/>
          <w:bCs w:val="0"/>
          <w:color w:val="auto"/>
          <w:sz w:val="32"/>
          <w:szCs w:val="32"/>
        </w:rPr>
        <w:t>“</w:t>
      </w:r>
      <w:r>
        <w:rPr>
          <w:rFonts w:asciiTheme="majorBidi" w:hAnsiTheme="majorBidi" w:cs="Angsana New"/>
          <w:b w:val="0"/>
          <w:bCs w:val="0"/>
          <w:color w:val="auto"/>
          <w:sz w:val="32"/>
          <w:szCs w:val="32"/>
          <w:cs/>
        </w:rPr>
        <w:t>รู้เรา</w:t>
      </w:r>
      <w:r>
        <w:rPr>
          <w:rFonts w:asciiTheme="majorBidi" w:hAnsiTheme="majorBidi" w:cstheme="majorBidi"/>
          <w:b w:val="0"/>
          <w:bCs w:val="0"/>
          <w:color w:val="auto"/>
          <w:sz w:val="32"/>
          <w:szCs w:val="32"/>
        </w:rPr>
        <w:t xml:space="preserve">” </w:t>
      </w:r>
      <w:r>
        <w:rPr>
          <w:rFonts w:asciiTheme="majorBidi" w:hAnsiTheme="majorBidi" w:cs="Angsana New"/>
          <w:b w:val="0"/>
          <w:bCs w:val="0"/>
          <w:color w:val="auto"/>
          <w:sz w:val="32"/>
          <w:szCs w:val="32"/>
          <w:cs/>
        </w:rPr>
        <w:t xml:space="preserve">จึงเป็นเครื่องมือในการกำหนดสิ่งที่จะดำเนินการด้าน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 xml:space="preserve">องค์กรในภาคปฏิบัติ โดยคำนึงถึงตัวแปร </w:t>
      </w:r>
      <w:r>
        <w:rPr>
          <w:rFonts w:asciiTheme="majorBidi" w:hAnsiTheme="majorBidi" w:cstheme="majorBidi"/>
          <w:b w:val="0"/>
          <w:bCs w:val="0"/>
          <w:color w:val="auto"/>
          <w:sz w:val="32"/>
          <w:szCs w:val="32"/>
        </w:rPr>
        <w:t>3</w:t>
      </w:r>
      <w:r>
        <w:rPr>
          <w:rFonts w:asciiTheme="majorBidi" w:hAnsiTheme="majorBidi" w:cs="Angsana New"/>
          <w:b w:val="0"/>
          <w:bCs w:val="0"/>
          <w:color w:val="auto"/>
          <w:sz w:val="32"/>
          <w:szCs w:val="32"/>
          <w:cs/>
        </w:rPr>
        <w:t xml:space="preserve"> ประการ ได้แก่ ความเกี่ยวเนื่อง ( </w:t>
      </w:r>
      <w:r>
        <w:rPr>
          <w:rFonts w:asciiTheme="majorBidi" w:hAnsiTheme="majorBidi" w:cstheme="majorBidi"/>
          <w:b w:val="0"/>
          <w:bCs w:val="0"/>
          <w:color w:val="auto"/>
          <w:sz w:val="32"/>
          <w:szCs w:val="32"/>
        </w:rPr>
        <w:t xml:space="preserve">Relevance) </w:t>
      </w:r>
      <w:r>
        <w:rPr>
          <w:rFonts w:asciiTheme="majorBidi" w:hAnsiTheme="majorBidi" w:cs="Angsana New"/>
          <w:b w:val="0"/>
          <w:bCs w:val="0"/>
          <w:color w:val="auto"/>
          <w:sz w:val="32"/>
          <w:szCs w:val="32"/>
          <w:cs/>
        </w:rPr>
        <w:t>ความมีนัยสำคัญ (</w:t>
      </w:r>
      <w:r>
        <w:rPr>
          <w:rFonts w:asciiTheme="majorBidi" w:hAnsiTheme="majorBidi" w:cstheme="majorBidi"/>
          <w:b w:val="0"/>
          <w:bCs w:val="0"/>
          <w:color w:val="auto"/>
          <w:sz w:val="32"/>
          <w:szCs w:val="32"/>
        </w:rPr>
        <w:t xml:space="preserve">Significance) </w:t>
      </w:r>
      <w:r>
        <w:rPr>
          <w:rFonts w:asciiTheme="majorBidi" w:hAnsiTheme="majorBidi" w:cs="Angsana New"/>
          <w:b w:val="0"/>
          <w:bCs w:val="0"/>
          <w:color w:val="auto"/>
          <w:sz w:val="32"/>
          <w:szCs w:val="32"/>
          <w:cs/>
        </w:rPr>
        <w:t>และลำดับความสำคัญ (</w:t>
      </w:r>
      <w:r>
        <w:rPr>
          <w:rFonts w:asciiTheme="majorBidi" w:hAnsiTheme="majorBidi" w:cstheme="majorBidi"/>
          <w:b w:val="0"/>
          <w:bCs w:val="0"/>
          <w:color w:val="auto"/>
          <w:sz w:val="32"/>
          <w:szCs w:val="32"/>
        </w:rPr>
        <w:t xml:space="preserve">Priority) </w:t>
      </w:r>
      <w:r>
        <w:rPr>
          <w:rFonts w:asciiTheme="majorBidi" w:hAnsiTheme="majorBidi" w:cs="Angsana New"/>
          <w:b w:val="0"/>
          <w:bCs w:val="0"/>
          <w:color w:val="auto"/>
          <w:sz w:val="32"/>
          <w:szCs w:val="32"/>
          <w:cs/>
        </w:rPr>
        <w:t xml:space="preserve">ของกิจกรรม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 xml:space="preserve">ที่จะดำเนินการทั้งในกระบวนการและนอกกระบวนการ ความสำเร็จในการขับเคลื่อน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 xml:space="preserve">ของกิจการ จะช่วยให้ธุรกิจที่กำลังทำ </w:t>
      </w:r>
      <w:r>
        <w:rPr>
          <w:rFonts w:asciiTheme="majorBidi" w:hAnsiTheme="majorBidi" w:cstheme="majorBidi"/>
          <w:b w:val="0"/>
          <w:bCs w:val="0"/>
          <w:color w:val="auto"/>
          <w:sz w:val="32"/>
          <w:szCs w:val="32"/>
        </w:rPr>
        <w:t xml:space="preserve">CSR </w:t>
      </w:r>
      <w:r w:rsidR="002C32F5">
        <w:rPr>
          <w:rFonts w:asciiTheme="majorBidi" w:hAnsiTheme="majorBidi" w:cs="Angsana New" w:hint="cs"/>
          <w:b w:val="0"/>
          <w:bCs w:val="0"/>
          <w:color w:val="auto"/>
          <w:sz w:val="32"/>
          <w:szCs w:val="32"/>
          <w:cs/>
        </w:rPr>
        <w:t>หรือ</w:t>
      </w:r>
      <w:r>
        <w:rPr>
          <w:rFonts w:asciiTheme="majorBidi" w:hAnsiTheme="majorBidi" w:cs="Angsana New"/>
          <w:b w:val="0"/>
          <w:bCs w:val="0"/>
          <w:color w:val="auto"/>
          <w:sz w:val="32"/>
          <w:szCs w:val="32"/>
          <w:cs/>
        </w:rPr>
        <w:t>องค์กร</w:t>
      </w:r>
      <w:r w:rsidR="002C32F5">
        <w:rPr>
          <w:rFonts w:asciiTheme="majorBidi" w:hAnsiTheme="majorBidi" w:cs="Angsana New" w:hint="cs"/>
          <w:b w:val="0"/>
          <w:bCs w:val="0"/>
          <w:color w:val="auto"/>
          <w:sz w:val="32"/>
          <w:szCs w:val="32"/>
          <w:cs/>
        </w:rPr>
        <w:t>ที่เริ่มต้น</w:t>
      </w:r>
      <w:r>
        <w:rPr>
          <w:rFonts w:asciiTheme="majorBidi" w:hAnsiTheme="majorBidi" w:cs="Angsana New"/>
          <w:b w:val="0"/>
          <w:bCs w:val="0"/>
          <w:color w:val="auto"/>
          <w:sz w:val="32"/>
          <w:szCs w:val="32"/>
          <w:cs/>
        </w:rPr>
        <w:t xml:space="preserve"> </w:t>
      </w:r>
      <w:r w:rsidR="002C32F5">
        <w:rPr>
          <w:rFonts w:asciiTheme="majorBidi" w:hAnsiTheme="majorBidi" w:cs="Angsana New" w:hint="cs"/>
          <w:b w:val="0"/>
          <w:bCs w:val="0"/>
          <w:color w:val="auto"/>
          <w:sz w:val="32"/>
          <w:szCs w:val="32"/>
          <w:cs/>
        </w:rPr>
        <w:t xml:space="preserve"> </w:t>
      </w:r>
      <w:r>
        <w:rPr>
          <w:rFonts w:asciiTheme="majorBidi" w:hAnsiTheme="majorBidi" w:cs="Angsana New"/>
          <w:b w:val="0"/>
          <w:bCs w:val="0"/>
          <w:color w:val="auto"/>
          <w:sz w:val="32"/>
          <w:szCs w:val="32"/>
          <w:cs/>
        </w:rPr>
        <w:t xml:space="preserve">จะได้แนวทางในการปรับแต่งการดำเนินงาน </w:t>
      </w:r>
      <w:r>
        <w:rPr>
          <w:rFonts w:asciiTheme="majorBidi" w:hAnsiTheme="majorBidi" w:cstheme="majorBidi"/>
          <w:b w:val="0"/>
          <w:bCs w:val="0"/>
          <w:color w:val="auto"/>
          <w:sz w:val="32"/>
          <w:szCs w:val="32"/>
        </w:rPr>
        <w:t xml:space="preserve">CSR </w:t>
      </w:r>
      <w:r>
        <w:rPr>
          <w:rFonts w:asciiTheme="majorBidi" w:hAnsiTheme="majorBidi" w:cs="Angsana New"/>
          <w:b w:val="0"/>
          <w:bCs w:val="0"/>
          <w:color w:val="auto"/>
          <w:sz w:val="32"/>
          <w:szCs w:val="32"/>
          <w:cs/>
        </w:rPr>
        <w:t>ของกิจการให้มุ่งไปสู่ผลสำเร็จได้มากยิ่งขึ้น</w:t>
      </w:r>
    </w:p>
    <w:p w:rsidR="00387098" w:rsidRPr="00387098" w:rsidRDefault="00387098" w:rsidP="00387098">
      <w:pPr>
        <w:kinsoku w:val="0"/>
        <w:overflowPunct w:val="0"/>
        <w:spacing w:after="0"/>
        <w:jc w:val="thaiDistribute"/>
        <w:textAlignment w:val="baseline"/>
        <w:rPr>
          <w:rFonts w:asciiTheme="majorBidi" w:hAnsiTheme="majorBidi" w:cstheme="majorBidi"/>
          <w:color w:val="auto"/>
          <w:cs/>
        </w:rPr>
      </w:pPr>
      <w:r w:rsidRPr="00387098">
        <w:rPr>
          <w:rFonts w:asciiTheme="majorBidi" w:hAnsiTheme="majorBidi" w:cstheme="majorBidi" w:hint="cs"/>
          <w:color w:val="auto"/>
          <w:cs/>
        </w:rPr>
        <w:lastRenderedPageBreak/>
        <w:t>บทสรุป</w:t>
      </w:r>
    </w:p>
    <w:p w:rsidR="002536F7" w:rsidRPr="002536F7" w:rsidRDefault="006B195B" w:rsidP="006B195B">
      <w:pPr>
        <w:spacing w:after="0"/>
        <w:ind w:firstLine="720"/>
        <w:rPr>
          <w:rFonts w:asciiTheme="majorBidi" w:hAnsiTheme="majorBidi" w:cstheme="majorBidi"/>
          <w:b w:val="0"/>
          <w:bCs w:val="0"/>
          <w:color w:val="auto"/>
          <w:sz w:val="32"/>
          <w:szCs w:val="32"/>
          <w:cs/>
        </w:rPr>
      </w:pPr>
      <w:r>
        <w:rPr>
          <w:rFonts w:asciiTheme="majorBidi" w:hAnsiTheme="majorBidi" w:cstheme="majorBidi" w:hint="cs"/>
          <w:b w:val="0"/>
          <w:bCs w:val="0"/>
          <w:color w:val="auto"/>
          <w:sz w:val="32"/>
          <w:szCs w:val="32"/>
          <w:cs/>
        </w:rPr>
        <w:t xml:space="preserve">  </w:t>
      </w:r>
      <w:r w:rsidR="002536F7" w:rsidRPr="002536F7">
        <w:rPr>
          <w:rFonts w:asciiTheme="majorBidi" w:hAnsiTheme="majorBidi" w:cstheme="majorBidi"/>
          <w:b w:val="0"/>
          <w:bCs w:val="0"/>
          <w:color w:val="auto"/>
          <w:sz w:val="32"/>
          <w:szCs w:val="32"/>
          <w:cs/>
        </w:rPr>
        <w:t xml:space="preserve">แนวโน้มทิศทางการดำเนินธุรกิจในอนาคตจำเป็นต้องมีเป้าหมายเชิงสังคม เพื่อการพัฒนาที่ยั่งยืนซึ่งเป็นปัจจัยเร่งรัดให้องค์กรต้องทบทวนและพัฒนาการทำกิจกรรม </w:t>
      </w:r>
      <w:r w:rsidR="002536F7" w:rsidRPr="002536F7">
        <w:rPr>
          <w:rFonts w:asciiTheme="majorBidi" w:hAnsiTheme="majorBidi" w:cstheme="majorBidi"/>
          <w:b w:val="0"/>
          <w:bCs w:val="0"/>
          <w:color w:val="auto"/>
          <w:sz w:val="32"/>
          <w:szCs w:val="32"/>
        </w:rPr>
        <w:t>CSR</w:t>
      </w:r>
      <w:r w:rsidR="002536F7" w:rsidRPr="002536F7">
        <w:rPr>
          <w:rFonts w:asciiTheme="majorBidi" w:hAnsiTheme="majorBidi" w:cstheme="majorBidi"/>
          <w:b w:val="0"/>
          <w:bCs w:val="0"/>
          <w:color w:val="auto"/>
          <w:sz w:val="32"/>
          <w:szCs w:val="32"/>
          <w:cs/>
        </w:rPr>
        <w:t xml:space="preserve"> อย่างมีทิศทางมากยิ่งขึ้น</w:t>
      </w:r>
      <w:r>
        <w:rPr>
          <w:rFonts w:asciiTheme="majorBidi" w:hAnsiTheme="majorBidi" w:cstheme="majorBidi" w:hint="cs"/>
          <w:b w:val="0"/>
          <w:bCs w:val="0"/>
          <w:color w:val="auto"/>
          <w:sz w:val="32"/>
          <w:szCs w:val="32"/>
          <w:cs/>
        </w:rPr>
        <w:t xml:space="preserve"> </w:t>
      </w:r>
      <w:r w:rsidRPr="006B195B">
        <w:rPr>
          <w:rFonts w:asciiTheme="majorBidi" w:hAnsiTheme="majorBidi" w:cs="Angsana New"/>
          <w:b w:val="0"/>
          <w:bCs w:val="0"/>
          <w:color w:val="auto"/>
          <w:sz w:val="32"/>
          <w:szCs w:val="32"/>
          <w:cs/>
        </w:rPr>
        <w:t xml:space="preserve">กระแสความรับผิดชอบต่อสังคม หรือ </w:t>
      </w:r>
      <w:r w:rsidRPr="006B195B">
        <w:rPr>
          <w:rFonts w:asciiTheme="majorBidi" w:hAnsiTheme="majorBidi" w:cstheme="majorBidi"/>
          <w:b w:val="0"/>
          <w:bCs w:val="0"/>
          <w:color w:val="auto"/>
          <w:sz w:val="32"/>
          <w:szCs w:val="32"/>
        </w:rPr>
        <w:t xml:space="preserve">CSR </w:t>
      </w:r>
      <w:r w:rsidRPr="006B195B">
        <w:rPr>
          <w:rFonts w:asciiTheme="majorBidi" w:hAnsiTheme="majorBidi" w:cs="Angsana New"/>
          <w:b w:val="0"/>
          <w:bCs w:val="0"/>
          <w:color w:val="auto"/>
          <w:sz w:val="32"/>
          <w:szCs w:val="32"/>
          <w:cs/>
        </w:rPr>
        <w:t xml:space="preserve">ผนวกกับมาตรฐาน </w:t>
      </w:r>
      <w:r w:rsidRPr="006B195B">
        <w:rPr>
          <w:rFonts w:asciiTheme="majorBidi" w:hAnsiTheme="majorBidi" w:cstheme="majorBidi"/>
          <w:b w:val="0"/>
          <w:bCs w:val="0"/>
          <w:color w:val="auto"/>
          <w:sz w:val="32"/>
          <w:szCs w:val="32"/>
        </w:rPr>
        <w:t xml:space="preserve">ISO </w:t>
      </w:r>
      <w:r w:rsidRPr="006B195B">
        <w:rPr>
          <w:rFonts w:asciiTheme="majorBidi" w:hAnsiTheme="majorBidi" w:cs="Angsana New"/>
          <w:b w:val="0"/>
          <w:bCs w:val="0"/>
          <w:color w:val="auto"/>
          <w:sz w:val="32"/>
          <w:szCs w:val="32"/>
          <w:cs/>
        </w:rPr>
        <w:t xml:space="preserve">26000 เป็นปัจจัยเร่งรัดให้องค์กรต้องปรับตัว เริ่มที่ผู้นำองค์กรต้องมีความเข้าใจ </w:t>
      </w:r>
      <w:r w:rsidRPr="006B195B">
        <w:rPr>
          <w:rFonts w:asciiTheme="majorBidi" w:hAnsiTheme="majorBidi" w:cstheme="majorBidi"/>
          <w:b w:val="0"/>
          <w:bCs w:val="0"/>
          <w:color w:val="auto"/>
          <w:sz w:val="32"/>
          <w:szCs w:val="32"/>
        </w:rPr>
        <w:t xml:space="preserve">CSR </w:t>
      </w:r>
      <w:r w:rsidRPr="006B195B">
        <w:rPr>
          <w:rFonts w:asciiTheme="majorBidi" w:hAnsiTheme="majorBidi" w:cs="Angsana New"/>
          <w:b w:val="0"/>
          <w:bCs w:val="0"/>
          <w:color w:val="auto"/>
          <w:sz w:val="32"/>
          <w:szCs w:val="32"/>
          <w:cs/>
        </w:rPr>
        <w:t>อย่างถ่องแท้ พัฒนาดำเนินกิจกรรม</w:t>
      </w:r>
      <w:r w:rsidRPr="006B195B">
        <w:rPr>
          <w:rFonts w:asciiTheme="majorBidi" w:hAnsiTheme="majorBidi" w:cstheme="majorBidi"/>
          <w:b w:val="0"/>
          <w:bCs w:val="0"/>
          <w:color w:val="auto"/>
          <w:sz w:val="32"/>
          <w:szCs w:val="32"/>
        </w:rPr>
        <w:t xml:space="preserve">CSR </w:t>
      </w:r>
      <w:r w:rsidRPr="006B195B">
        <w:rPr>
          <w:rFonts w:asciiTheme="majorBidi" w:hAnsiTheme="majorBidi" w:cs="Angsana New"/>
          <w:b w:val="0"/>
          <w:bCs w:val="0"/>
          <w:color w:val="auto"/>
          <w:sz w:val="32"/>
          <w:szCs w:val="32"/>
          <w:cs/>
        </w:rPr>
        <w:t xml:space="preserve">อย่างมีกลยุทธ์ กำหนดไว้ในวิสัยทัศน์ </w:t>
      </w:r>
      <w:proofErr w:type="spellStart"/>
      <w:r w:rsidRPr="006B195B">
        <w:rPr>
          <w:rFonts w:asciiTheme="majorBidi" w:hAnsiTheme="majorBidi" w:cs="Angsana New"/>
          <w:b w:val="0"/>
          <w:bCs w:val="0"/>
          <w:color w:val="auto"/>
          <w:sz w:val="32"/>
          <w:szCs w:val="32"/>
          <w:cs/>
        </w:rPr>
        <w:t>พันธ</w:t>
      </w:r>
      <w:proofErr w:type="spellEnd"/>
      <w:r w:rsidRPr="006B195B">
        <w:rPr>
          <w:rFonts w:asciiTheme="majorBidi" w:hAnsiTheme="majorBidi" w:cs="Angsana New"/>
          <w:b w:val="0"/>
          <w:bCs w:val="0"/>
          <w:color w:val="auto"/>
          <w:sz w:val="32"/>
          <w:szCs w:val="32"/>
          <w:cs/>
        </w:rPr>
        <w:t xml:space="preserve">กิจนโยบาย และแผนกลยุทธ์ขององค์กร </w:t>
      </w:r>
      <w:proofErr w:type="spellStart"/>
      <w:r w:rsidRPr="006B195B">
        <w:rPr>
          <w:rFonts w:asciiTheme="majorBidi" w:hAnsiTheme="majorBidi" w:cs="Angsana New"/>
          <w:b w:val="0"/>
          <w:bCs w:val="0"/>
          <w:color w:val="auto"/>
          <w:sz w:val="32"/>
          <w:szCs w:val="32"/>
          <w:cs/>
        </w:rPr>
        <w:t>บูรณา</w:t>
      </w:r>
      <w:proofErr w:type="spellEnd"/>
      <w:r w:rsidRPr="006B195B">
        <w:rPr>
          <w:rFonts w:asciiTheme="majorBidi" w:hAnsiTheme="majorBidi" w:cs="Angsana New"/>
          <w:b w:val="0"/>
          <w:bCs w:val="0"/>
          <w:color w:val="auto"/>
          <w:sz w:val="32"/>
          <w:szCs w:val="32"/>
          <w:cs/>
        </w:rPr>
        <w:t>การ</w:t>
      </w:r>
      <w:r w:rsidRPr="006B195B">
        <w:rPr>
          <w:rFonts w:asciiTheme="majorBidi" w:hAnsiTheme="majorBidi" w:cstheme="majorBidi"/>
          <w:b w:val="0"/>
          <w:bCs w:val="0"/>
          <w:color w:val="auto"/>
          <w:sz w:val="32"/>
          <w:szCs w:val="32"/>
        </w:rPr>
        <w:t xml:space="preserve">CSR </w:t>
      </w:r>
      <w:r w:rsidRPr="006B195B">
        <w:rPr>
          <w:rFonts w:asciiTheme="majorBidi" w:hAnsiTheme="majorBidi" w:cs="Angsana New"/>
          <w:b w:val="0"/>
          <w:bCs w:val="0"/>
          <w:color w:val="auto"/>
          <w:sz w:val="32"/>
          <w:szCs w:val="32"/>
          <w:cs/>
        </w:rPr>
        <w:t>เข้ากับกระบวนการธุรกิจในทุกส่วนกระตุ้นให้พนักงานทุกระดับมีส่วนร่วม การปลูกฝัง ปรับเปลี่ยนจิตสำนึก กระบวนทัศน์ในการดำเนินธุรกิจด้วยความรับผิดชอบต่อสังคม เพื่อให้องค์กรและสังคมเติบโตควบคู่กันได้อย่างยั่งยืน</w:t>
      </w:r>
    </w:p>
    <w:p w:rsidR="006B195B" w:rsidRDefault="006B195B" w:rsidP="006849F1">
      <w:pPr>
        <w:spacing w:after="0"/>
        <w:rPr>
          <w:rFonts w:asciiTheme="majorBidi" w:hAnsiTheme="majorBidi" w:cstheme="majorBidi"/>
          <w:color w:val="000000"/>
          <w:shd w:val="clear" w:color="auto" w:fill="FFFFFF"/>
        </w:rPr>
      </w:pPr>
    </w:p>
    <w:p w:rsidR="000A28B9" w:rsidRDefault="000A28B9" w:rsidP="006849F1">
      <w:pPr>
        <w:spacing w:after="0"/>
        <w:rPr>
          <w:rFonts w:asciiTheme="majorBidi" w:hAnsiTheme="majorBidi" w:cstheme="majorBidi"/>
          <w:color w:val="000000"/>
          <w:shd w:val="clear" w:color="auto" w:fill="FFFFFF"/>
        </w:rPr>
      </w:pPr>
      <w:r w:rsidRPr="000A28B9">
        <w:rPr>
          <w:rFonts w:asciiTheme="majorBidi" w:hAnsiTheme="majorBidi" w:cstheme="majorBidi" w:hint="cs"/>
          <w:color w:val="000000"/>
          <w:shd w:val="clear" w:color="auto" w:fill="FFFFFF"/>
          <w:cs/>
        </w:rPr>
        <w:t>บรรณานุกรม</w:t>
      </w:r>
    </w:p>
    <w:p w:rsidR="00BA1575" w:rsidRP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shd w:val="clear" w:color="auto" w:fill="FFFFFF"/>
          <w:cs/>
        </w:rPr>
        <w:t xml:space="preserve">กิตติพงศ์ </w:t>
      </w:r>
      <w:proofErr w:type="spellStart"/>
      <w:r w:rsidRPr="00BA1575">
        <w:rPr>
          <w:rFonts w:asciiTheme="majorBidi" w:hAnsiTheme="majorBidi" w:cstheme="majorBidi"/>
          <w:b w:val="0"/>
          <w:bCs w:val="0"/>
          <w:color w:val="auto"/>
          <w:sz w:val="32"/>
          <w:szCs w:val="32"/>
          <w:shd w:val="clear" w:color="auto" w:fill="FFFFFF"/>
          <w:cs/>
        </w:rPr>
        <w:t>จิรวัส</w:t>
      </w:r>
      <w:proofErr w:type="spellEnd"/>
      <w:r w:rsidRPr="00BA1575">
        <w:rPr>
          <w:rFonts w:asciiTheme="majorBidi" w:hAnsiTheme="majorBidi" w:cstheme="majorBidi"/>
          <w:b w:val="0"/>
          <w:bCs w:val="0"/>
          <w:color w:val="auto"/>
          <w:sz w:val="32"/>
          <w:szCs w:val="32"/>
          <w:shd w:val="clear" w:color="auto" w:fill="FFFFFF"/>
          <w:cs/>
        </w:rPr>
        <w:t>วงศ์. (2554).</w:t>
      </w:r>
      <w:r w:rsidRPr="00BA1575">
        <w:rPr>
          <w:rFonts w:asciiTheme="majorBidi" w:hAnsiTheme="majorBidi" w:cstheme="majorBidi"/>
          <w:b w:val="0"/>
          <w:bCs w:val="0"/>
          <w:color w:val="auto"/>
          <w:sz w:val="32"/>
          <w:szCs w:val="32"/>
          <w:cs/>
        </w:rPr>
        <w:t xml:space="preserve"> </w:t>
      </w:r>
      <w:proofErr w:type="gramStart"/>
      <w:r w:rsidRPr="000944E3">
        <w:rPr>
          <w:rFonts w:asciiTheme="majorBidi" w:hAnsiTheme="majorBidi" w:cstheme="majorBidi"/>
          <w:color w:val="auto"/>
          <w:sz w:val="32"/>
          <w:szCs w:val="32"/>
          <w:shd w:val="clear" w:color="auto" w:fill="FFFFFF"/>
        </w:rPr>
        <w:t xml:space="preserve">ISO </w:t>
      </w:r>
      <w:r w:rsidRPr="000944E3">
        <w:rPr>
          <w:rFonts w:asciiTheme="majorBidi" w:hAnsiTheme="majorBidi" w:cstheme="majorBidi"/>
          <w:color w:val="auto"/>
          <w:sz w:val="32"/>
          <w:szCs w:val="32"/>
          <w:shd w:val="clear" w:color="auto" w:fill="FFFFFF"/>
          <w:cs/>
        </w:rPr>
        <w:t>26000 มาตรฐานความรับผิดชอบต่อสังคม (ตอนที่ 1).</w:t>
      </w:r>
      <w:proofErr w:type="gramEnd"/>
      <w:r w:rsidRPr="00BA1575">
        <w:rPr>
          <w:rFonts w:asciiTheme="majorBidi" w:hAnsiTheme="majorBidi" w:cstheme="majorBidi"/>
          <w:b w:val="0"/>
          <w:bCs w:val="0"/>
          <w:color w:val="auto"/>
          <w:sz w:val="32"/>
          <w:szCs w:val="32"/>
        </w:rPr>
        <w:t xml:space="preserve"> </w:t>
      </w:r>
      <w:proofErr w:type="gramStart"/>
      <w:r w:rsidRPr="00BA1575">
        <w:rPr>
          <w:rFonts w:asciiTheme="majorBidi" w:hAnsiTheme="majorBidi" w:cstheme="majorBidi"/>
          <w:b w:val="0"/>
          <w:bCs w:val="0"/>
          <w:color w:val="auto"/>
          <w:sz w:val="32"/>
          <w:szCs w:val="32"/>
        </w:rPr>
        <w:t>[Online].</w:t>
      </w:r>
      <w:proofErr w:type="gramEnd"/>
      <w:r w:rsidRPr="00BA1575">
        <w:rPr>
          <w:rFonts w:asciiTheme="majorBidi" w:hAnsiTheme="majorBidi" w:cstheme="majorBidi"/>
          <w:b w:val="0"/>
          <w:bCs w:val="0"/>
          <w:color w:val="auto"/>
          <w:sz w:val="32"/>
          <w:szCs w:val="32"/>
        </w:rPr>
        <w:t xml:space="preserve"> Available:  </w:t>
      </w:r>
      <w:r w:rsidRPr="00BA1575">
        <w:rPr>
          <w:rFonts w:asciiTheme="majorBidi" w:hAnsiTheme="majorBidi" w:cstheme="majorBidi"/>
          <w:b w:val="0"/>
          <w:bCs w:val="0"/>
          <w:color w:val="auto"/>
          <w:sz w:val="32"/>
          <w:szCs w:val="32"/>
          <w:cs/>
        </w:rPr>
        <w:t xml:space="preserve">       </w:t>
      </w:r>
    </w:p>
    <w:p w:rsidR="00BA1575" w:rsidRP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w:t>
      </w:r>
      <w:hyperlink r:id="rId6" w:history="1">
        <w:r w:rsidRPr="00BA1575">
          <w:rPr>
            <w:rStyle w:val="a3"/>
            <w:rFonts w:asciiTheme="majorBidi" w:hAnsiTheme="majorBidi" w:cstheme="majorBidi"/>
            <w:b w:val="0"/>
            <w:bCs w:val="0"/>
            <w:color w:val="auto"/>
            <w:sz w:val="32"/>
            <w:szCs w:val="32"/>
          </w:rPr>
          <w:t>http://www.csrcom.com/article_show.php?id_show=81</w:t>
        </w:r>
      </w:hyperlink>
    </w:p>
    <w:p w:rsidR="00BA1575" w:rsidRPr="000944E3" w:rsidRDefault="00BA1575" w:rsidP="00876AC9">
      <w:pPr>
        <w:spacing w:after="0"/>
        <w:rPr>
          <w:rFonts w:asciiTheme="majorBidi" w:hAnsiTheme="majorBidi" w:cstheme="majorBidi"/>
          <w:color w:val="auto"/>
          <w:sz w:val="32"/>
          <w:szCs w:val="32"/>
        </w:rPr>
      </w:pPr>
      <w:r w:rsidRPr="00BA1575">
        <w:rPr>
          <w:rFonts w:asciiTheme="majorBidi" w:hAnsiTheme="majorBidi" w:cstheme="majorBidi"/>
          <w:b w:val="0"/>
          <w:bCs w:val="0"/>
          <w:color w:val="auto"/>
          <w:sz w:val="32"/>
          <w:szCs w:val="32"/>
          <w:cs/>
        </w:rPr>
        <w:t xml:space="preserve">เกศมณี  พฤกษาประดับกุล. (2553). </w:t>
      </w:r>
      <w:r w:rsidRPr="000944E3">
        <w:rPr>
          <w:rFonts w:asciiTheme="majorBidi" w:hAnsiTheme="majorBidi" w:cstheme="majorBidi"/>
          <w:color w:val="auto"/>
          <w:sz w:val="32"/>
          <w:szCs w:val="32"/>
          <w:cs/>
        </w:rPr>
        <w:t xml:space="preserve">การให้ความหมายและรูปแบบกิจกรรมความรับผิดชอบต่อสังคมใน </w:t>
      </w:r>
    </w:p>
    <w:p w:rsidR="00BA1575" w:rsidRPr="00BA1575" w:rsidRDefault="00BA1575" w:rsidP="00876AC9">
      <w:pPr>
        <w:spacing w:after="0"/>
        <w:rPr>
          <w:rFonts w:asciiTheme="majorBidi" w:hAnsiTheme="majorBidi" w:cstheme="majorBidi"/>
          <w:b w:val="0"/>
          <w:bCs w:val="0"/>
          <w:color w:val="auto"/>
          <w:sz w:val="32"/>
          <w:szCs w:val="32"/>
        </w:rPr>
      </w:pPr>
      <w:r w:rsidRPr="000944E3">
        <w:rPr>
          <w:rFonts w:asciiTheme="majorBidi" w:hAnsiTheme="majorBidi" w:cstheme="majorBidi"/>
          <w:color w:val="auto"/>
          <w:sz w:val="32"/>
          <w:szCs w:val="32"/>
          <w:cs/>
        </w:rPr>
        <w:t xml:space="preserve">       </w:t>
      </w:r>
      <w:r w:rsidR="00876AC9" w:rsidRPr="000944E3">
        <w:rPr>
          <w:rFonts w:asciiTheme="majorBidi" w:hAnsiTheme="majorBidi" w:cstheme="majorBidi" w:hint="cs"/>
          <w:color w:val="auto"/>
          <w:sz w:val="32"/>
          <w:szCs w:val="32"/>
          <w:cs/>
        </w:rPr>
        <w:t xml:space="preserve"> </w:t>
      </w:r>
      <w:r w:rsidRPr="000944E3">
        <w:rPr>
          <w:rFonts w:asciiTheme="majorBidi" w:hAnsiTheme="majorBidi" w:cstheme="majorBidi"/>
          <w:color w:val="auto"/>
          <w:sz w:val="32"/>
          <w:szCs w:val="32"/>
          <w:cs/>
        </w:rPr>
        <w:t xml:space="preserve">      ความต้องการลูกค้าธนาคารออมสิน</w:t>
      </w:r>
      <w:r w:rsidRPr="00BA1575">
        <w:rPr>
          <w:rFonts w:asciiTheme="majorBidi" w:hAnsiTheme="majorBidi" w:cstheme="majorBidi"/>
          <w:b w:val="0"/>
          <w:bCs w:val="0"/>
          <w:color w:val="auto"/>
          <w:sz w:val="32"/>
          <w:szCs w:val="32"/>
          <w:cs/>
        </w:rPr>
        <w:t xml:space="preserve">. วิทยานิพนธ์ปริญญาบริหารธุรกิจมหาบัณฑิต   สาขาวิชาการ </w:t>
      </w:r>
    </w:p>
    <w:p w:rsid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w:t>
      </w:r>
      <w:r w:rsidR="00876AC9">
        <w:rPr>
          <w:rFonts w:asciiTheme="majorBidi" w:hAnsiTheme="majorBidi" w:cstheme="majorBidi" w:hint="cs"/>
          <w:b w:val="0"/>
          <w:bCs w:val="0"/>
          <w:color w:val="auto"/>
          <w:sz w:val="32"/>
          <w:szCs w:val="32"/>
          <w:cs/>
        </w:rPr>
        <w:t xml:space="preserve"> </w:t>
      </w:r>
      <w:r w:rsidRPr="00BA1575">
        <w:rPr>
          <w:rFonts w:asciiTheme="majorBidi" w:hAnsiTheme="majorBidi" w:cstheme="majorBidi"/>
          <w:b w:val="0"/>
          <w:bCs w:val="0"/>
          <w:color w:val="auto"/>
          <w:sz w:val="32"/>
          <w:szCs w:val="32"/>
          <w:cs/>
        </w:rPr>
        <w:t xml:space="preserve">   ประกอบการมหาวิทยาลัยศิลปากร. </w:t>
      </w:r>
    </w:p>
    <w:p w:rsidR="00BA1575" w:rsidRPr="000944E3" w:rsidRDefault="00BA1575" w:rsidP="00876AC9">
      <w:pPr>
        <w:spacing w:after="0"/>
        <w:jc w:val="thaiDistribute"/>
        <w:rPr>
          <w:rFonts w:asciiTheme="majorBidi" w:hAnsiTheme="majorBidi" w:cstheme="majorBidi"/>
          <w:color w:val="auto"/>
          <w:sz w:val="32"/>
          <w:szCs w:val="32"/>
        </w:rPr>
      </w:pPr>
      <w:r w:rsidRPr="00BA1575">
        <w:rPr>
          <w:rFonts w:asciiTheme="majorBidi" w:hAnsiTheme="majorBidi" w:cstheme="majorBidi"/>
          <w:b w:val="0"/>
          <w:bCs w:val="0"/>
          <w:color w:val="auto"/>
          <w:sz w:val="32"/>
          <w:szCs w:val="32"/>
          <w:cs/>
        </w:rPr>
        <w:t>คณะทำงานส่งเสริมความรับผิดชอบต่อสังคมและสิ่งแวดล้อมของบริษัทจดทะเบียน.</w:t>
      </w:r>
      <w:r w:rsidR="000944E3">
        <w:rPr>
          <w:rFonts w:asciiTheme="majorBidi" w:hAnsiTheme="majorBidi" w:cstheme="majorBidi" w:hint="cs"/>
          <w:b w:val="0"/>
          <w:bCs w:val="0"/>
          <w:color w:val="auto"/>
          <w:sz w:val="32"/>
          <w:szCs w:val="32"/>
          <w:cs/>
        </w:rPr>
        <w:t xml:space="preserve"> </w:t>
      </w:r>
      <w:r w:rsidRPr="00BA1575">
        <w:rPr>
          <w:rFonts w:asciiTheme="majorBidi" w:hAnsiTheme="majorBidi" w:cstheme="majorBidi"/>
          <w:b w:val="0"/>
          <w:bCs w:val="0"/>
          <w:color w:val="auto"/>
          <w:sz w:val="32"/>
          <w:szCs w:val="32"/>
          <w:cs/>
        </w:rPr>
        <w:t xml:space="preserve">(2551). </w:t>
      </w:r>
      <w:r w:rsidRPr="000944E3">
        <w:rPr>
          <w:rFonts w:asciiTheme="majorBidi" w:hAnsiTheme="majorBidi" w:cstheme="majorBidi"/>
          <w:color w:val="auto"/>
          <w:sz w:val="32"/>
          <w:szCs w:val="32"/>
          <w:cs/>
        </w:rPr>
        <w:t xml:space="preserve">เข็มทิศธุรกิจ       </w:t>
      </w:r>
    </w:p>
    <w:p w:rsidR="00BA1575" w:rsidRPr="00BA1575" w:rsidRDefault="00BA1575" w:rsidP="00876AC9">
      <w:pPr>
        <w:spacing w:after="0"/>
        <w:jc w:val="thaiDistribute"/>
        <w:rPr>
          <w:rFonts w:asciiTheme="majorBidi" w:hAnsiTheme="majorBidi" w:cstheme="majorBidi"/>
          <w:b w:val="0"/>
          <w:bCs w:val="0"/>
          <w:color w:val="auto"/>
          <w:sz w:val="32"/>
          <w:szCs w:val="32"/>
        </w:rPr>
      </w:pPr>
      <w:r w:rsidRPr="000944E3">
        <w:rPr>
          <w:rFonts w:asciiTheme="majorBidi" w:hAnsiTheme="majorBidi" w:cstheme="majorBidi"/>
          <w:color w:val="auto"/>
          <w:sz w:val="32"/>
          <w:szCs w:val="32"/>
          <w:cs/>
        </w:rPr>
        <w:t xml:space="preserve">             เพื่อสังคม </w:t>
      </w:r>
      <w:r w:rsidRPr="000944E3">
        <w:rPr>
          <w:rFonts w:asciiTheme="majorBidi" w:hAnsiTheme="majorBidi" w:cstheme="majorBidi"/>
          <w:color w:val="auto"/>
          <w:sz w:val="32"/>
          <w:szCs w:val="32"/>
        </w:rPr>
        <w:t>Corporate Social Responsibility Guidelines.</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พิมพ์ครั้งที่1.กรุงเทพฯ: ไอ</w:t>
      </w:r>
      <w:proofErr w:type="spellStart"/>
      <w:r w:rsidRPr="00BA1575">
        <w:rPr>
          <w:rFonts w:asciiTheme="majorBidi" w:hAnsiTheme="majorBidi" w:cstheme="majorBidi"/>
          <w:b w:val="0"/>
          <w:bCs w:val="0"/>
          <w:color w:val="auto"/>
          <w:sz w:val="32"/>
          <w:szCs w:val="32"/>
          <w:cs/>
        </w:rPr>
        <w:t>คอนพรินติ๊ง</w:t>
      </w:r>
      <w:proofErr w:type="spellEnd"/>
      <w:r w:rsidRPr="00BA1575">
        <w:rPr>
          <w:rFonts w:asciiTheme="majorBidi" w:hAnsiTheme="majorBidi" w:cstheme="majorBidi"/>
          <w:b w:val="0"/>
          <w:bCs w:val="0"/>
          <w:color w:val="auto"/>
          <w:sz w:val="32"/>
          <w:szCs w:val="32"/>
          <w:cs/>
        </w:rPr>
        <w:t>.</w:t>
      </w:r>
    </w:p>
    <w:p w:rsidR="00BA1575" w:rsidRPr="00BA1575" w:rsidRDefault="00BA1575" w:rsidP="00876AC9">
      <w:pPr>
        <w:spacing w:after="0"/>
        <w:ind w:right="57"/>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นิภา วิริยะพิพัฒน์.(2552). </w:t>
      </w:r>
      <w:r w:rsidRPr="003B55FF">
        <w:rPr>
          <w:rFonts w:asciiTheme="majorBidi" w:hAnsiTheme="majorBidi" w:cstheme="majorBidi"/>
          <w:color w:val="auto"/>
          <w:sz w:val="32"/>
          <w:szCs w:val="32"/>
          <w:cs/>
        </w:rPr>
        <w:t xml:space="preserve">ก้าวทันกระแส </w:t>
      </w:r>
      <w:r w:rsidRPr="003B55FF">
        <w:rPr>
          <w:rFonts w:asciiTheme="majorBidi" w:hAnsiTheme="majorBidi" w:cstheme="majorBidi"/>
          <w:color w:val="auto"/>
          <w:sz w:val="32"/>
          <w:szCs w:val="32"/>
        </w:rPr>
        <w:t>CSR:</w:t>
      </w:r>
      <w:r w:rsidRPr="003B55FF">
        <w:rPr>
          <w:rFonts w:asciiTheme="majorBidi" w:hAnsiTheme="majorBidi" w:cstheme="majorBidi"/>
          <w:color w:val="auto"/>
          <w:sz w:val="32"/>
          <w:szCs w:val="32"/>
          <w:cs/>
        </w:rPr>
        <w:t xml:space="preserve"> ความพร้อมสู่มาตรฐาน </w:t>
      </w:r>
      <w:r w:rsidRPr="003B55FF">
        <w:rPr>
          <w:rFonts w:asciiTheme="majorBidi" w:hAnsiTheme="majorBidi" w:cstheme="majorBidi"/>
          <w:color w:val="auto"/>
          <w:sz w:val="32"/>
          <w:szCs w:val="32"/>
        </w:rPr>
        <w:t>ISO 26000</w:t>
      </w:r>
      <w:r w:rsidRPr="00BA1575">
        <w:rPr>
          <w:rFonts w:asciiTheme="majorBidi" w:hAnsiTheme="majorBidi" w:cstheme="majorBidi"/>
          <w:b w:val="0"/>
          <w:bCs w:val="0"/>
          <w:color w:val="auto"/>
          <w:sz w:val="32"/>
          <w:szCs w:val="32"/>
        </w:rPr>
        <w:t>.</w:t>
      </w:r>
      <w:r w:rsidRPr="00BA1575">
        <w:rPr>
          <w:rFonts w:asciiTheme="majorBidi" w:hAnsiTheme="majorBidi" w:cstheme="majorBidi"/>
          <w:b w:val="0"/>
          <w:bCs w:val="0"/>
          <w:color w:val="auto"/>
          <w:sz w:val="32"/>
          <w:szCs w:val="32"/>
          <w:cs/>
        </w:rPr>
        <w:t>วารสารวิชาการ</w:t>
      </w:r>
    </w:p>
    <w:p w:rsidR="00BA1575" w:rsidRPr="00BA1575" w:rsidRDefault="00BA1575" w:rsidP="00876AC9">
      <w:pPr>
        <w:spacing w:after="0"/>
        <w:ind w:left="57" w:right="57"/>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มหาวิทยาลัยหอการค้าไทย. 29(3) </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195.</w:t>
      </w:r>
    </w:p>
    <w:p w:rsidR="00BA1575" w:rsidRPr="003B55FF" w:rsidRDefault="00BA1575" w:rsidP="00876AC9">
      <w:pPr>
        <w:spacing w:after="0"/>
        <w:ind w:right="57"/>
        <w:rPr>
          <w:rFonts w:asciiTheme="majorBidi" w:hAnsiTheme="majorBidi" w:cstheme="majorBidi"/>
          <w:color w:val="auto"/>
          <w:sz w:val="32"/>
          <w:szCs w:val="32"/>
        </w:rPr>
      </w:pPr>
      <w:proofErr w:type="spellStart"/>
      <w:r w:rsidRPr="00BA1575">
        <w:rPr>
          <w:rFonts w:asciiTheme="majorBidi" w:hAnsiTheme="majorBidi" w:cstheme="majorBidi"/>
          <w:b w:val="0"/>
          <w:bCs w:val="0"/>
          <w:color w:val="auto"/>
          <w:sz w:val="32"/>
          <w:szCs w:val="32"/>
          <w:cs/>
        </w:rPr>
        <w:t>บัณฑิ</w:t>
      </w:r>
      <w:proofErr w:type="spellEnd"/>
      <w:r w:rsidRPr="00BA1575">
        <w:rPr>
          <w:rFonts w:asciiTheme="majorBidi" w:hAnsiTheme="majorBidi" w:cstheme="majorBidi"/>
          <w:b w:val="0"/>
          <w:bCs w:val="0"/>
          <w:color w:val="auto"/>
          <w:sz w:val="32"/>
          <w:szCs w:val="32"/>
          <w:cs/>
        </w:rPr>
        <w:t xml:space="preserve">ตา  ทรัพย์กมล (2544). </w:t>
      </w:r>
      <w:r w:rsidRPr="003B55FF">
        <w:rPr>
          <w:rFonts w:asciiTheme="majorBidi" w:hAnsiTheme="majorBidi" w:cstheme="majorBidi"/>
          <w:color w:val="auto"/>
          <w:sz w:val="32"/>
          <w:szCs w:val="32"/>
          <w:cs/>
        </w:rPr>
        <w:t>ความรับผิดชอบต่อสังคมขององค์กรภาคธุรกิจ</w:t>
      </w:r>
      <w:r w:rsidRPr="003B55FF">
        <w:rPr>
          <w:rFonts w:asciiTheme="majorBidi" w:hAnsiTheme="majorBidi" w:cstheme="majorBidi"/>
          <w:color w:val="auto"/>
          <w:sz w:val="32"/>
          <w:szCs w:val="32"/>
        </w:rPr>
        <w:t xml:space="preserve">: </w:t>
      </w:r>
      <w:r w:rsidRPr="003B55FF">
        <w:rPr>
          <w:rFonts w:asciiTheme="majorBidi" w:hAnsiTheme="majorBidi" w:cstheme="majorBidi"/>
          <w:color w:val="auto"/>
          <w:sz w:val="32"/>
          <w:szCs w:val="32"/>
          <w:cs/>
        </w:rPr>
        <w:t>ศึกษาเฉพาะกรณีโรงงาน</w:t>
      </w:r>
    </w:p>
    <w:p w:rsidR="00BA1575" w:rsidRPr="00BA1575" w:rsidRDefault="00BA1575" w:rsidP="00876AC9">
      <w:pPr>
        <w:spacing w:after="0"/>
        <w:ind w:left="57" w:right="57"/>
        <w:rPr>
          <w:rFonts w:asciiTheme="majorBidi" w:hAnsiTheme="majorBidi" w:cstheme="majorBidi"/>
          <w:b w:val="0"/>
          <w:bCs w:val="0"/>
          <w:color w:val="auto"/>
          <w:sz w:val="32"/>
          <w:szCs w:val="32"/>
        </w:rPr>
      </w:pPr>
      <w:r w:rsidRPr="003B55FF">
        <w:rPr>
          <w:rFonts w:asciiTheme="majorBidi" w:hAnsiTheme="majorBidi" w:cstheme="majorBidi"/>
          <w:color w:val="auto"/>
          <w:sz w:val="32"/>
          <w:szCs w:val="32"/>
          <w:cs/>
        </w:rPr>
        <w:t xml:space="preserve">            อุตสาหกรรมเขตพื้นที่กรุงเทพมหานคร.</w:t>
      </w:r>
      <w:r w:rsidRPr="00BA1575">
        <w:rPr>
          <w:rFonts w:asciiTheme="majorBidi" w:hAnsiTheme="majorBidi" w:cstheme="majorBidi"/>
          <w:b w:val="0"/>
          <w:bCs w:val="0"/>
          <w:color w:val="auto"/>
          <w:sz w:val="32"/>
          <w:szCs w:val="32"/>
          <w:cs/>
        </w:rPr>
        <w:t xml:space="preserve"> วิทยานิพนธ์มหาบัณฑิต   คณะสังคมสงเคราะห์ศาสตร์ </w:t>
      </w:r>
    </w:p>
    <w:p w:rsidR="00BA1575" w:rsidRDefault="00BA1575" w:rsidP="00876AC9">
      <w:pPr>
        <w:spacing w:after="0"/>
        <w:ind w:left="57" w:right="57"/>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มหาวิทยาลัยธรรมศาสตร์.</w:t>
      </w:r>
    </w:p>
    <w:p w:rsidR="00BA1575" w:rsidRPr="00BA1575" w:rsidRDefault="00BA1575" w:rsidP="00876AC9">
      <w:pPr>
        <w:spacing w:after="0"/>
        <w:ind w:left="57" w:right="57"/>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พิพัฒน์ ยอด</w:t>
      </w:r>
      <w:proofErr w:type="spellStart"/>
      <w:r w:rsidRPr="00BA1575">
        <w:rPr>
          <w:rFonts w:asciiTheme="majorBidi" w:hAnsiTheme="majorBidi" w:cstheme="majorBidi"/>
          <w:b w:val="0"/>
          <w:bCs w:val="0"/>
          <w:color w:val="auto"/>
          <w:sz w:val="32"/>
          <w:szCs w:val="32"/>
          <w:cs/>
        </w:rPr>
        <w:t>พฤติการ</w:t>
      </w:r>
      <w:proofErr w:type="spellEnd"/>
      <w:r w:rsidRPr="00BA1575">
        <w:rPr>
          <w:rFonts w:asciiTheme="majorBidi" w:hAnsiTheme="majorBidi" w:cstheme="majorBidi"/>
          <w:b w:val="0"/>
          <w:bCs w:val="0"/>
          <w:color w:val="auto"/>
          <w:sz w:val="32"/>
          <w:szCs w:val="32"/>
          <w:cs/>
        </w:rPr>
        <w:t>.(2553).</w:t>
      </w:r>
      <w:r w:rsidRPr="003B55FF">
        <w:rPr>
          <w:rFonts w:asciiTheme="majorBidi" w:hAnsiTheme="majorBidi" w:cstheme="majorBidi"/>
          <w:color w:val="auto"/>
          <w:sz w:val="32"/>
          <w:szCs w:val="32"/>
          <w:cs/>
        </w:rPr>
        <w:t>ตั้งไข่ให้</w:t>
      </w:r>
      <w:r w:rsidRPr="003B55FF">
        <w:rPr>
          <w:rFonts w:asciiTheme="majorBidi" w:hAnsiTheme="majorBidi" w:cstheme="majorBidi"/>
          <w:color w:val="auto"/>
          <w:sz w:val="32"/>
          <w:szCs w:val="32"/>
        </w:rPr>
        <w:t>CSR</w:t>
      </w:r>
      <w:r w:rsidRPr="00BA1575">
        <w:rPr>
          <w:rFonts w:asciiTheme="majorBidi" w:hAnsiTheme="majorBidi" w:cstheme="majorBidi"/>
          <w:b w:val="0"/>
          <w:bCs w:val="0"/>
          <w:color w:val="auto"/>
          <w:sz w:val="32"/>
          <w:szCs w:val="32"/>
          <w:cs/>
        </w:rPr>
        <w:t>.</w:t>
      </w:r>
      <w:r w:rsidRPr="00BA1575">
        <w:rPr>
          <w:rFonts w:asciiTheme="majorBidi" w:hAnsiTheme="majorBidi" w:cstheme="majorBidi"/>
          <w:b w:val="0"/>
          <w:bCs w:val="0"/>
          <w:color w:val="auto"/>
          <w:sz w:val="32"/>
          <w:szCs w:val="32"/>
        </w:rPr>
        <w:t>[Online].Available:pipatory.blogspot.com/</w:t>
      </w:r>
      <w:r w:rsidRPr="00BA1575">
        <w:rPr>
          <w:rFonts w:asciiTheme="majorBidi" w:hAnsiTheme="majorBidi" w:cstheme="majorBidi"/>
          <w:b w:val="0"/>
          <w:bCs w:val="0"/>
          <w:color w:val="auto"/>
          <w:sz w:val="32"/>
          <w:szCs w:val="32"/>
          <w:cs/>
        </w:rPr>
        <w:t>2012/05/</w:t>
      </w:r>
      <w:proofErr w:type="spellStart"/>
      <w:r w:rsidRPr="00BA1575">
        <w:rPr>
          <w:rFonts w:asciiTheme="majorBidi" w:hAnsiTheme="majorBidi" w:cstheme="majorBidi"/>
          <w:b w:val="0"/>
          <w:bCs w:val="0"/>
          <w:color w:val="auto"/>
          <w:sz w:val="32"/>
          <w:szCs w:val="32"/>
        </w:rPr>
        <w:t>csr</w:t>
      </w:r>
      <w:proofErr w:type="spellEnd"/>
      <w:r w:rsidRPr="00BA1575">
        <w:rPr>
          <w:rFonts w:asciiTheme="majorBidi" w:hAnsiTheme="majorBidi" w:cstheme="majorBidi"/>
          <w:b w:val="0"/>
          <w:bCs w:val="0"/>
          <w:color w:val="auto"/>
          <w:sz w:val="32"/>
          <w:szCs w:val="32"/>
        </w:rPr>
        <w:t>_</w:t>
      </w:r>
      <w:r w:rsidRPr="00BA1575">
        <w:rPr>
          <w:rFonts w:asciiTheme="majorBidi" w:hAnsiTheme="majorBidi" w:cstheme="majorBidi"/>
          <w:b w:val="0"/>
          <w:bCs w:val="0"/>
          <w:color w:val="auto"/>
          <w:sz w:val="32"/>
          <w:szCs w:val="32"/>
          <w:cs/>
        </w:rPr>
        <w:t>10.</w:t>
      </w:r>
      <w:r w:rsidRPr="00BA1575">
        <w:rPr>
          <w:rFonts w:asciiTheme="majorBidi" w:hAnsiTheme="majorBidi" w:cstheme="majorBidi"/>
          <w:b w:val="0"/>
          <w:bCs w:val="0"/>
          <w:color w:val="auto"/>
          <w:sz w:val="32"/>
          <w:szCs w:val="32"/>
        </w:rPr>
        <w:t>html</w:t>
      </w:r>
    </w:p>
    <w:p w:rsidR="00BA1575" w:rsidRPr="003B55FF" w:rsidRDefault="00BA1575" w:rsidP="00876AC9">
      <w:pPr>
        <w:spacing w:after="0"/>
        <w:ind w:left="57" w:right="57"/>
        <w:rPr>
          <w:rFonts w:asciiTheme="majorBidi" w:hAnsiTheme="majorBidi" w:cstheme="majorBidi"/>
          <w:color w:val="auto"/>
          <w:sz w:val="32"/>
          <w:szCs w:val="32"/>
        </w:rPr>
      </w:pPr>
      <w:r w:rsidRPr="00BA1575">
        <w:rPr>
          <w:rFonts w:asciiTheme="majorBidi" w:hAnsiTheme="majorBidi" w:cstheme="majorBidi"/>
          <w:b w:val="0"/>
          <w:bCs w:val="0"/>
          <w:color w:val="auto"/>
          <w:sz w:val="32"/>
          <w:szCs w:val="32"/>
          <w:cs/>
        </w:rPr>
        <w:t>มหาวิทยาลัยบัณฑิตย์. ศูนย์วิจัย. (2548</w:t>
      </w:r>
      <w:r w:rsidRPr="003B55FF">
        <w:rPr>
          <w:rFonts w:asciiTheme="majorBidi" w:hAnsiTheme="majorBidi" w:cstheme="majorBidi"/>
          <w:color w:val="auto"/>
          <w:sz w:val="32"/>
          <w:szCs w:val="32"/>
          <w:cs/>
        </w:rPr>
        <w:t xml:space="preserve">). การสำรวจพฤติกรรม ทัศนคติของผู้บริโภคเกี่ยวกับความ    </w:t>
      </w:r>
    </w:p>
    <w:p w:rsidR="00BA1575" w:rsidRPr="00BA1575" w:rsidRDefault="00BA1575" w:rsidP="00876AC9">
      <w:pPr>
        <w:spacing w:after="0"/>
        <w:rPr>
          <w:rFonts w:asciiTheme="majorBidi" w:hAnsiTheme="majorBidi" w:cstheme="majorBidi"/>
          <w:b w:val="0"/>
          <w:bCs w:val="0"/>
          <w:color w:val="auto"/>
          <w:sz w:val="32"/>
          <w:szCs w:val="32"/>
        </w:rPr>
      </w:pPr>
      <w:r w:rsidRPr="003B55FF">
        <w:rPr>
          <w:rFonts w:asciiTheme="majorBidi" w:hAnsiTheme="majorBidi" w:cstheme="majorBidi"/>
          <w:color w:val="auto"/>
          <w:sz w:val="32"/>
          <w:szCs w:val="32"/>
          <w:cs/>
        </w:rPr>
        <w:t xml:space="preserve">              รับผิดชอบต่อสังคมขององค์กรการธุรกิจในประเทศไทย.</w:t>
      </w:r>
      <w:r w:rsidRPr="00BA1575">
        <w:rPr>
          <w:rFonts w:asciiTheme="majorBidi" w:hAnsiTheme="majorBidi" w:cstheme="majorBidi"/>
          <w:b w:val="0"/>
          <w:bCs w:val="0"/>
          <w:color w:val="auto"/>
          <w:sz w:val="32"/>
          <w:szCs w:val="32"/>
          <w:cs/>
        </w:rPr>
        <w:t xml:space="preserve"> กรุงเทพมหานคร </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มหาวิทยาลัยธุรกิจ</w:t>
      </w:r>
      <w:r w:rsidRPr="00BA1575">
        <w:rPr>
          <w:rFonts w:asciiTheme="majorBidi" w:hAnsiTheme="majorBidi" w:cstheme="majorBidi"/>
          <w:b w:val="0"/>
          <w:bCs w:val="0"/>
          <w:color w:val="auto"/>
          <w:sz w:val="32"/>
          <w:szCs w:val="32"/>
        </w:rPr>
        <w:t>.</w:t>
      </w:r>
    </w:p>
    <w:p w:rsidR="00BA1575" w:rsidRP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lastRenderedPageBreak/>
        <w:t xml:space="preserve">รุ่งทิวา  แซ่ตั้ง. (2550). </w:t>
      </w:r>
      <w:r w:rsidRPr="003B55FF">
        <w:rPr>
          <w:rFonts w:asciiTheme="majorBidi" w:hAnsiTheme="majorBidi" w:cstheme="majorBidi"/>
          <w:color w:val="auto"/>
          <w:sz w:val="32"/>
          <w:szCs w:val="32"/>
          <w:cs/>
        </w:rPr>
        <w:t>กลยุทธ์การแสดงความรับผิดชอบต่อสังคมของตรา</w:t>
      </w:r>
      <w:proofErr w:type="spellStart"/>
      <w:r w:rsidRPr="003B55FF">
        <w:rPr>
          <w:rFonts w:asciiTheme="majorBidi" w:hAnsiTheme="majorBidi" w:cstheme="majorBidi"/>
          <w:color w:val="auto"/>
          <w:sz w:val="32"/>
          <w:szCs w:val="32"/>
          <w:cs/>
        </w:rPr>
        <w:t>สินค้าบรีส</w:t>
      </w:r>
      <w:proofErr w:type="spellEnd"/>
      <w:r w:rsidRPr="003B55FF">
        <w:rPr>
          <w:rFonts w:asciiTheme="majorBidi" w:hAnsiTheme="majorBidi" w:cstheme="majorBidi"/>
          <w:color w:val="auto"/>
          <w:sz w:val="32"/>
          <w:szCs w:val="32"/>
          <w:cs/>
        </w:rPr>
        <w:t>.</w:t>
      </w:r>
      <w:r w:rsidRPr="00BA1575">
        <w:rPr>
          <w:rFonts w:asciiTheme="majorBidi" w:hAnsiTheme="majorBidi" w:cstheme="majorBidi"/>
          <w:b w:val="0"/>
          <w:bCs w:val="0"/>
          <w:color w:val="auto"/>
          <w:sz w:val="32"/>
          <w:szCs w:val="32"/>
          <w:cs/>
        </w:rPr>
        <w:t xml:space="preserve"> วิทยานิพนธ์ปริญญา</w:t>
      </w:r>
    </w:p>
    <w:p w:rsidR="00BA1575" w:rsidRP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มหาบัณฑิต, มหาวิทยาลัยธุรกิจบัณฑิตย์  คณะนิเทศศาสตร์, สาขาวิชาการโฆษณา.</w:t>
      </w:r>
    </w:p>
    <w:p w:rsidR="00BA1575" w:rsidRPr="003B55FF" w:rsidRDefault="00BA1575" w:rsidP="00876AC9">
      <w:pPr>
        <w:spacing w:after="0"/>
        <w:rPr>
          <w:rFonts w:asciiTheme="majorBidi" w:hAnsiTheme="majorBidi" w:cstheme="majorBidi"/>
          <w:color w:val="auto"/>
          <w:sz w:val="32"/>
          <w:szCs w:val="32"/>
        </w:rPr>
      </w:pPr>
      <w:r w:rsidRPr="00BA1575">
        <w:rPr>
          <w:rFonts w:asciiTheme="majorBidi" w:hAnsiTheme="majorBidi" w:cstheme="majorBidi"/>
          <w:b w:val="0"/>
          <w:bCs w:val="0"/>
          <w:color w:val="auto"/>
          <w:sz w:val="32"/>
          <w:szCs w:val="32"/>
          <w:cs/>
        </w:rPr>
        <w:t>รัตนา  รัตนะ. (</w:t>
      </w:r>
      <w:r w:rsidRPr="00BA1575">
        <w:rPr>
          <w:rFonts w:asciiTheme="majorBidi" w:hAnsiTheme="majorBidi" w:cstheme="majorBidi"/>
          <w:b w:val="0"/>
          <w:bCs w:val="0"/>
          <w:color w:val="auto"/>
          <w:sz w:val="32"/>
          <w:szCs w:val="32"/>
        </w:rPr>
        <w:t>2551).</w:t>
      </w:r>
      <w:r w:rsidRPr="003B55FF">
        <w:rPr>
          <w:rFonts w:asciiTheme="majorBidi" w:hAnsiTheme="majorBidi" w:cstheme="majorBidi"/>
          <w:color w:val="auto"/>
          <w:sz w:val="32"/>
          <w:szCs w:val="32"/>
        </w:rPr>
        <w:t xml:space="preserve"> </w:t>
      </w:r>
      <w:r w:rsidRPr="003B55FF">
        <w:rPr>
          <w:rFonts w:asciiTheme="majorBidi" w:hAnsiTheme="majorBidi" w:cstheme="majorBidi"/>
          <w:color w:val="auto"/>
          <w:sz w:val="32"/>
          <w:szCs w:val="32"/>
          <w:cs/>
        </w:rPr>
        <w:t xml:space="preserve">ความรับผิดชอบต่อสังคมและสิ่งแวดล้อมของ </w:t>
      </w:r>
      <w:proofErr w:type="spellStart"/>
      <w:r w:rsidRPr="003B55FF">
        <w:rPr>
          <w:rFonts w:asciiTheme="majorBidi" w:hAnsiTheme="majorBidi" w:cstheme="majorBidi"/>
          <w:color w:val="auto"/>
          <w:sz w:val="32"/>
          <w:szCs w:val="32"/>
          <w:cs/>
        </w:rPr>
        <w:t>บจ</w:t>
      </w:r>
      <w:proofErr w:type="spellEnd"/>
      <w:r w:rsidRPr="003B55FF">
        <w:rPr>
          <w:rFonts w:asciiTheme="majorBidi" w:hAnsiTheme="majorBidi" w:cstheme="majorBidi"/>
          <w:color w:val="auto"/>
          <w:sz w:val="32"/>
          <w:szCs w:val="32"/>
          <w:cs/>
        </w:rPr>
        <w:t xml:space="preserve">ม. ธนาคารกรุงไทย : กรณีศึกษา </w:t>
      </w:r>
    </w:p>
    <w:p w:rsidR="00BA1575" w:rsidRDefault="00BA1575" w:rsidP="00876AC9">
      <w:pPr>
        <w:spacing w:after="0"/>
        <w:rPr>
          <w:rFonts w:asciiTheme="majorBidi" w:hAnsiTheme="majorBidi" w:cstheme="majorBidi"/>
          <w:b w:val="0"/>
          <w:bCs w:val="0"/>
          <w:color w:val="auto"/>
          <w:sz w:val="32"/>
          <w:szCs w:val="32"/>
        </w:rPr>
      </w:pPr>
      <w:r w:rsidRPr="003B55FF">
        <w:rPr>
          <w:rFonts w:asciiTheme="majorBidi" w:hAnsiTheme="majorBidi" w:cstheme="majorBidi"/>
          <w:color w:val="auto"/>
          <w:sz w:val="32"/>
          <w:szCs w:val="32"/>
          <w:cs/>
        </w:rPr>
        <w:t xml:space="preserve">              โครงการกรุงไทย</w:t>
      </w:r>
      <w:proofErr w:type="spellStart"/>
      <w:r w:rsidRPr="003B55FF">
        <w:rPr>
          <w:rFonts w:asciiTheme="majorBidi" w:hAnsiTheme="majorBidi" w:cstheme="majorBidi"/>
          <w:color w:val="auto"/>
          <w:sz w:val="32"/>
          <w:szCs w:val="32"/>
          <w:cs/>
        </w:rPr>
        <w:t>ยุว</w:t>
      </w:r>
      <w:proofErr w:type="spellEnd"/>
      <w:r w:rsidRPr="003B55FF">
        <w:rPr>
          <w:rFonts w:asciiTheme="majorBidi" w:hAnsiTheme="majorBidi" w:cstheme="majorBidi"/>
          <w:color w:val="auto"/>
          <w:sz w:val="32"/>
          <w:szCs w:val="32"/>
          <w:cs/>
        </w:rPr>
        <w:t>วาณิช.</w:t>
      </w:r>
      <w:r w:rsidRPr="00BA1575">
        <w:rPr>
          <w:rFonts w:asciiTheme="majorBidi" w:hAnsiTheme="majorBidi" w:cstheme="majorBidi"/>
          <w:b w:val="0"/>
          <w:bCs w:val="0"/>
          <w:color w:val="auto"/>
          <w:sz w:val="32"/>
          <w:szCs w:val="32"/>
          <w:cs/>
        </w:rPr>
        <w:t xml:space="preserve"> ปริญญานิพนธ์  มหาวิทยาลัยธรรมศาสตร์.</w:t>
      </w:r>
    </w:p>
    <w:p w:rsidR="00BA1575" w:rsidRPr="00BA1575" w:rsidRDefault="00BA1575" w:rsidP="00876AC9">
      <w:pPr>
        <w:spacing w:after="0"/>
        <w:jc w:val="thaiDistribute"/>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สถาบัน</w:t>
      </w:r>
      <w:proofErr w:type="spellStart"/>
      <w:r w:rsidRPr="00BA1575">
        <w:rPr>
          <w:rFonts w:asciiTheme="majorBidi" w:hAnsiTheme="majorBidi" w:cstheme="majorBidi"/>
          <w:b w:val="0"/>
          <w:bCs w:val="0"/>
          <w:color w:val="auto"/>
          <w:sz w:val="32"/>
          <w:szCs w:val="32"/>
          <w:cs/>
        </w:rPr>
        <w:t>ไทยพัฒน์</w:t>
      </w:r>
      <w:proofErr w:type="spellEnd"/>
      <w:r w:rsidRPr="00BA1575">
        <w:rPr>
          <w:rFonts w:asciiTheme="majorBidi" w:hAnsiTheme="majorBidi" w:cstheme="majorBidi"/>
          <w:b w:val="0"/>
          <w:bCs w:val="0"/>
          <w:color w:val="auto"/>
          <w:sz w:val="32"/>
          <w:szCs w:val="32"/>
          <w:cs/>
        </w:rPr>
        <w:t xml:space="preserve">. (2555).  </w:t>
      </w:r>
      <w:r w:rsidRPr="003B55FF">
        <w:rPr>
          <w:rFonts w:asciiTheme="majorBidi" w:hAnsiTheme="majorBidi" w:cstheme="majorBidi"/>
          <w:color w:val="auto"/>
          <w:sz w:val="32"/>
          <w:szCs w:val="32"/>
          <w:cs/>
        </w:rPr>
        <w:t>ซี</w:t>
      </w:r>
      <w:proofErr w:type="spellStart"/>
      <w:r w:rsidRPr="003B55FF">
        <w:rPr>
          <w:rFonts w:asciiTheme="majorBidi" w:hAnsiTheme="majorBidi" w:cstheme="majorBidi"/>
          <w:color w:val="auto"/>
          <w:sz w:val="32"/>
          <w:szCs w:val="32"/>
          <w:cs/>
        </w:rPr>
        <w:t>เอสอาร์</w:t>
      </w:r>
      <w:proofErr w:type="spellEnd"/>
      <w:r w:rsidRPr="003B55FF">
        <w:rPr>
          <w:rFonts w:asciiTheme="majorBidi" w:hAnsiTheme="majorBidi" w:cstheme="majorBidi"/>
          <w:color w:val="auto"/>
          <w:sz w:val="32"/>
          <w:szCs w:val="32"/>
          <w:cs/>
        </w:rPr>
        <w:t>กับข้อตกลงโลก</w:t>
      </w:r>
      <w:r w:rsidRPr="003B55FF">
        <w:rPr>
          <w:rFonts w:asciiTheme="majorBidi" w:hAnsiTheme="majorBidi" w:cstheme="majorBidi"/>
          <w:color w:val="auto"/>
          <w:sz w:val="32"/>
          <w:szCs w:val="32"/>
        </w:rPr>
        <w:t xml:space="preserve">10 </w:t>
      </w:r>
      <w:r w:rsidRPr="003B55FF">
        <w:rPr>
          <w:rFonts w:asciiTheme="majorBidi" w:hAnsiTheme="majorBidi" w:cstheme="majorBidi"/>
          <w:color w:val="auto"/>
          <w:sz w:val="32"/>
          <w:szCs w:val="32"/>
          <w:cs/>
        </w:rPr>
        <w:t>ประการ.</w:t>
      </w:r>
      <w:r w:rsidRPr="00BA1575">
        <w:rPr>
          <w:rFonts w:asciiTheme="majorBidi" w:hAnsiTheme="majorBidi" w:cstheme="majorBidi"/>
          <w:b w:val="0"/>
          <w:bCs w:val="0"/>
          <w:color w:val="auto"/>
          <w:sz w:val="32"/>
          <w:szCs w:val="32"/>
          <w:cs/>
        </w:rPr>
        <w:t xml:space="preserve"> มูลนิธิบูรณะชนบทแห่งประเทศไทยใน</w:t>
      </w:r>
      <w:r w:rsidRPr="00BA1575">
        <w:rPr>
          <w:rFonts w:asciiTheme="majorBidi" w:hAnsiTheme="majorBidi" w:cstheme="majorBidi"/>
          <w:b w:val="0"/>
          <w:bCs w:val="0"/>
          <w:color w:val="auto"/>
          <w:sz w:val="32"/>
          <w:szCs w:val="32"/>
        </w:rPr>
        <w:t xml:space="preserve">    </w:t>
      </w:r>
    </w:p>
    <w:p w:rsidR="00BA1575" w:rsidRPr="00BA1575" w:rsidRDefault="00BA1575" w:rsidP="00876AC9">
      <w:pPr>
        <w:spacing w:after="0"/>
        <w:jc w:val="thaiDistribute"/>
        <w:rPr>
          <w:rFonts w:asciiTheme="majorBidi" w:hAnsiTheme="majorBidi" w:cstheme="majorBidi"/>
          <w:b w:val="0"/>
          <w:bCs w:val="0"/>
          <w:color w:val="auto"/>
          <w:sz w:val="32"/>
          <w:szCs w:val="32"/>
          <w:u w:val="single"/>
        </w:rPr>
      </w:pP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 xml:space="preserve"> </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 xml:space="preserve">พระบรมราชูปถัมภ์. </w:t>
      </w:r>
      <w:r w:rsidRPr="00BA1575">
        <w:rPr>
          <w:rFonts w:asciiTheme="majorBidi" w:hAnsiTheme="majorBidi" w:cstheme="majorBidi"/>
          <w:b w:val="0"/>
          <w:bCs w:val="0"/>
          <w:color w:val="auto"/>
          <w:sz w:val="32"/>
          <w:szCs w:val="32"/>
        </w:rPr>
        <w:t> </w:t>
      </w:r>
      <w:proofErr w:type="gramStart"/>
      <w:r w:rsidRPr="00BA1575">
        <w:rPr>
          <w:rFonts w:asciiTheme="majorBidi" w:hAnsiTheme="majorBidi" w:cstheme="majorBidi"/>
          <w:b w:val="0"/>
          <w:bCs w:val="0"/>
          <w:color w:val="auto"/>
          <w:sz w:val="32"/>
          <w:szCs w:val="32"/>
        </w:rPr>
        <w:t>[Online].</w:t>
      </w:r>
      <w:proofErr w:type="gramEnd"/>
      <w:r w:rsidRPr="00BA1575">
        <w:rPr>
          <w:rFonts w:asciiTheme="majorBidi" w:hAnsiTheme="majorBidi" w:cstheme="majorBidi"/>
          <w:b w:val="0"/>
          <w:bCs w:val="0"/>
          <w:color w:val="auto"/>
          <w:sz w:val="32"/>
          <w:szCs w:val="32"/>
        </w:rPr>
        <w:t xml:space="preserve"> Available:   </w:t>
      </w:r>
      <w:hyperlink r:id="rId7" w:history="1">
        <w:r w:rsidRPr="00BA1575">
          <w:rPr>
            <w:rStyle w:val="a3"/>
            <w:rFonts w:asciiTheme="majorBidi" w:hAnsiTheme="majorBidi" w:cstheme="majorBidi"/>
            <w:b w:val="0"/>
            <w:bCs w:val="0"/>
            <w:color w:val="auto"/>
            <w:sz w:val="32"/>
            <w:szCs w:val="32"/>
          </w:rPr>
          <w:t>http://thaicsr.blogspot.com/2006/05/10.html</w:t>
        </w:r>
      </w:hyperlink>
    </w:p>
    <w:p w:rsidR="00BA1575" w:rsidRPr="00BA1575" w:rsidRDefault="00BA1575" w:rsidP="00876AC9">
      <w:pPr>
        <w:pStyle w:val="a5"/>
        <w:spacing w:before="0" w:beforeAutospacing="0" w:after="0" w:afterAutospacing="0" w:line="276" w:lineRule="auto"/>
        <w:rPr>
          <w:rStyle w:val="aa"/>
          <w:rFonts w:asciiTheme="majorBidi" w:hAnsiTheme="majorBidi" w:cstheme="majorBidi"/>
          <w:b w:val="0"/>
          <w:bCs w:val="0"/>
          <w:sz w:val="32"/>
          <w:szCs w:val="32"/>
          <w:lang w:val="en-GB"/>
        </w:rPr>
      </w:pPr>
      <w:r w:rsidRPr="00BA1575">
        <w:rPr>
          <w:rStyle w:val="aa"/>
          <w:rFonts w:asciiTheme="majorBidi" w:hAnsiTheme="majorBidi" w:cstheme="majorBidi"/>
          <w:b w:val="0"/>
          <w:bCs w:val="0"/>
          <w:sz w:val="32"/>
          <w:szCs w:val="32"/>
          <w:cs/>
          <w:lang w:val="en-GB"/>
        </w:rPr>
        <w:t xml:space="preserve">สถาบันรับรองมาตรฐานไอเอสโอ. (2555). </w:t>
      </w:r>
      <w:r w:rsidRPr="003B55FF">
        <w:rPr>
          <w:rStyle w:val="aa"/>
          <w:rFonts w:asciiTheme="majorBidi" w:hAnsiTheme="majorBidi" w:cstheme="majorBidi"/>
          <w:sz w:val="32"/>
          <w:szCs w:val="32"/>
          <w:cs/>
          <w:lang w:val="en-GB"/>
        </w:rPr>
        <w:t>ความรับผิดชอบต่อสังคม.</w:t>
      </w:r>
      <w:r w:rsidRPr="00BA1575">
        <w:rPr>
          <w:rStyle w:val="aa"/>
          <w:rFonts w:asciiTheme="majorBidi" w:hAnsiTheme="majorBidi" w:cstheme="majorBidi"/>
          <w:b w:val="0"/>
          <w:bCs w:val="0"/>
          <w:sz w:val="32"/>
          <w:szCs w:val="32"/>
          <w:cs/>
          <w:lang w:val="en-GB"/>
        </w:rPr>
        <w:t xml:space="preserve"> สืบค้นเมื่อ 28 กันยายน 2555</w:t>
      </w:r>
      <w:r w:rsidRPr="00BA1575">
        <w:rPr>
          <w:rStyle w:val="aa"/>
          <w:rFonts w:asciiTheme="majorBidi" w:hAnsiTheme="majorBidi" w:cstheme="majorBidi"/>
          <w:b w:val="0"/>
          <w:bCs w:val="0"/>
          <w:sz w:val="32"/>
          <w:szCs w:val="32"/>
          <w:lang w:val="en-GB"/>
        </w:rPr>
        <w:t xml:space="preserve">, </w:t>
      </w:r>
      <w:r w:rsidRPr="00BA1575">
        <w:rPr>
          <w:rStyle w:val="aa"/>
          <w:rFonts w:asciiTheme="majorBidi" w:hAnsiTheme="majorBidi" w:cstheme="majorBidi"/>
          <w:b w:val="0"/>
          <w:bCs w:val="0"/>
          <w:sz w:val="32"/>
          <w:szCs w:val="32"/>
          <w:cs/>
          <w:lang w:val="en-GB"/>
        </w:rPr>
        <w:t xml:space="preserve">จาก  </w:t>
      </w:r>
    </w:p>
    <w:p w:rsidR="00BA1575" w:rsidRPr="00BA1575" w:rsidRDefault="00BA1575" w:rsidP="00876AC9">
      <w:pPr>
        <w:pStyle w:val="a5"/>
        <w:spacing w:before="0" w:beforeAutospacing="0" w:after="0" w:afterAutospacing="0" w:line="276" w:lineRule="auto"/>
        <w:rPr>
          <w:rStyle w:val="aa"/>
          <w:rFonts w:asciiTheme="majorBidi" w:hAnsiTheme="majorBidi" w:cstheme="majorBidi"/>
          <w:b w:val="0"/>
          <w:bCs w:val="0"/>
          <w:sz w:val="32"/>
          <w:szCs w:val="32"/>
          <w:lang w:val="en-GB"/>
        </w:rPr>
      </w:pPr>
      <w:r w:rsidRPr="00BA1575">
        <w:rPr>
          <w:rStyle w:val="aa"/>
          <w:rFonts w:asciiTheme="majorBidi" w:hAnsiTheme="majorBidi" w:cstheme="majorBidi"/>
          <w:b w:val="0"/>
          <w:bCs w:val="0"/>
          <w:sz w:val="32"/>
          <w:szCs w:val="32"/>
          <w:cs/>
          <w:lang w:val="en-GB"/>
        </w:rPr>
        <w:t xml:space="preserve">              </w:t>
      </w:r>
      <w:r w:rsidRPr="00BA1575">
        <w:rPr>
          <w:rStyle w:val="aa"/>
          <w:rFonts w:asciiTheme="majorBidi" w:hAnsiTheme="majorBidi" w:cstheme="majorBidi"/>
          <w:b w:val="0"/>
          <w:bCs w:val="0"/>
          <w:sz w:val="32"/>
          <w:szCs w:val="32"/>
          <w:lang w:val="en-GB"/>
        </w:rPr>
        <w:t>http://www.diw.go.th/csr/training.html</w:t>
      </w:r>
    </w:p>
    <w:p w:rsidR="00BA1575" w:rsidRPr="00BA1575" w:rsidRDefault="00BA1575" w:rsidP="00876AC9">
      <w:pPr>
        <w:pStyle w:val="a5"/>
        <w:spacing w:before="0" w:beforeAutospacing="0" w:after="0" w:afterAutospacing="0" w:line="276" w:lineRule="auto"/>
        <w:rPr>
          <w:rFonts w:asciiTheme="majorBidi" w:hAnsiTheme="majorBidi" w:cstheme="majorBidi"/>
          <w:sz w:val="32"/>
          <w:szCs w:val="32"/>
          <w:lang w:val="en-GB"/>
        </w:rPr>
      </w:pPr>
      <w:r w:rsidRPr="00BA1575">
        <w:rPr>
          <w:rStyle w:val="aa"/>
          <w:rFonts w:asciiTheme="majorBidi" w:hAnsiTheme="majorBidi" w:cstheme="majorBidi"/>
          <w:b w:val="0"/>
          <w:bCs w:val="0"/>
          <w:sz w:val="32"/>
          <w:szCs w:val="32"/>
          <w:cs/>
          <w:lang w:val="en-GB"/>
        </w:rPr>
        <w:t>สภาอุตสาหกรรมแห่งประเทศไทย</w:t>
      </w:r>
      <w:r w:rsidRPr="00BA1575">
        <w:rPr>
          <w:rFonts w:asciiTheme="majorBidi" w:hAnsiTheme="majorBidi" w:cstheme="majorBidi"/>
          <w:sz w:val="32"/>
          <w:szCs w:val="32"/>
          <w:cs/>
        </w:rPr>
        <w:t>.(2555).</w:t>
      </w:r>
      <w:r w:rsidRPr="004B2F94">
        <w:rPr>
          <w:rFonts w:asciiTheme="majorBidi" w:hAnsiTheme="majorBidi" w:cstheme="majorBidi"/>
          <w:b/>
          <w:bCs/>
          <w:sz w:val="32"/>
          <w:szCs w:val="32"/>
          <w:cs/>
          <w:lang w:val="en-GB"/>
        </w:rPr>
        <w:t>ข้อมูลจำนวนการผลิต</w:t>
      </w:r>
      <w:r w:rsidRPr="004B2F94">
        <w:rPr>
          <w:rFonts w:asciiTheme="majorBidi" w:hAnsiTheme="majorBidi" w:cstheme="majorBidi"/>
          <w:b/>
          <w:bCs/>
          <w:sz w:val="32"/>
          <w:szCs w:val="32"/>
          <w:lang w:val="en-GB"/>
        </w:rPr>
        <w:t>,</w:t>
      </w:r>
      <w:r w:rsidRPr="004B2F94">
        <w:rPr>
          <w:rFonts w:asciiTheme="majorBidi" w:hAnsiTheme="majorBidi" w:cstheme="majorBidi"/>
          <w:b/>
          <w:bCs/>
          <w:sz w:val="32"/>
          <w:szCs w:val="32"/>
          <w:cs/>
          <w:lang w:val="en-GB"/>
        </w:rPr>
        <w:t>การขาย</w:t>
      </w:r>
      <w:r w:rsidRPr="004B2F94">
        <w:rPr>
          <w:rFonts w:asciiTheme="majorBidi" w:hAnsiTheme="majorBidi" w:cstheme="majorBidi"/>
          <w:b/>
          <w:bCs/>
          <w:sz w:val="32"/>
          <w:szCs w:val="32"/>
          <w:lang w:val="en-GB"/>
        </w:rPr>
        <w:t>,</w:t>
      </w:r>
      <w:r w:rsidRPr="004B2F94">
        <w:rPr>
          <w:rFonts w:asciiTheme="majorBidi" w:hAnsiTheme="majorBidi" w:cstheme="majorBidi"/>
          <w:b/>
          <w:bCs/>
          <w:sz w:val="32"/>
          <w:szCs w:val="32"/>
          <w:cs/>
          <w:lang w:val="en-GB"/>
        </w:rPr>
        <w:t>ส่งออกจักรยานยนต์ปี</w:t>
      </w:r>
      <w:r w:rsidRPr="004B2F94">
        <w:rPr>
          <w:rFonts w:asciiTheme="majorBidi" w:hAnsiTheme="majorBidi" w:cstheme="majorBidi"/>
          <w:b/>
          <w:bCs/>
          <w:sz w:val="32"/>
          <w:szCs w:val="32"/>
          <w:lang w:val="en-GB"/>
        </w:rPr>
        <w:t>2012</w:t>
      </w:r>
    </w:p>
    <w:p w:rsidR="00BA1575" w:rsidRPr="00BA1575" w:rsidRDefault="00BA1575" w:rsidP="00876AC9">
      <w:pPr>
        <w:spacing w:after="0"/>
        <w:ind w:left="720" w:firstLine="45"/>
        <w:rPr>
          <w:rFonts w:asciiTheme="majorBidi" w:hAnsiTheme="majorBidi" w:cstheme="majorBidi"/>
          <w:b w:val="0"/>
          <w:bCs w:val="0"/>
          <w:color w:val="auto"/>
          <w:sz w:val="32"/>
          <w:szCs w:val="32"/>
          <w:lang w:val="en-GB"/>
        </w:rPr>
      </w:pPr>
      <w:r w:rsidRPr="00BA1575">
        <w:rPr>
          <w:rStyle w:val="aa"/>
          <w:rFonts w:asciiTheme="majorBidi" w:hAnsiTheme="majorBidi" w:cstheme="majorBidi"/>
          <w:color w:val="auto"/>
          <w:sz w:val="32"/>
          <w:szCs w:val="32"/>
          <w:cs/>
          <w:lang w:val="en-GB"/>
        </w:rPr>
        <w:t>สืบค้นเมื่อ 27 กันยายน 2555,จาก</w:t>
      </w:r>
      <w:r w:rsidRPr="00BA1575">
        <w:rPr>
          <w:rFonts w:asciiTheme="majorBidi" w:hAnsiTheme="majorBidi" w:cstheme="majorBidi"/>
          <w:b w:val="0"/>
          <w:bCs w:val="0"/>
          <w:color w:val="auto"/>
          <w:sz w:val="32"/>
          <w:szCs w:val="32"/>
        </w:rPr>
        <w:t xml:space="preserve"> </w:t>
      </w:r>
      <w:hyperlink r:id="rId8" w:history="1">
        <w:r w:rsidRPr="00BA1575">
          <w:rPr>
            <w:rStyle w:val="a3"/>
            <w:rFonts w:asciiTheme="majorBidi" w:hAnsiTheme="majorBidi" w:cstheme="majorBidi"/>
            <w:b w:val="0"/>
            <w:bCs w:val="0"/>
            <w:color w:val="auto"/>
            <w:sz w:val="32"/>
            <w:szCs w:val="32"/>
            <w:lang w:val="en-GB"/>
          </w:rPr>
          <w:t>http://www.nstda.or.th/prs/index.php/database-article/</w:t>
        </w:r>
        <w:r w:rsidRPr="00BA1575">
          <w:rPr>
            <w:rStyle w:val="a3"/>
            <w:rFonts w:asciiTheme="majorBidi" w:hAnsiTheme="majorBidi" w:cstheme="majorBidi"/>
            <w:b w:val="0"/>
            <w:bCs w:val="0"/>
            <w:color w:val="auto"/>
            <w:sz w:val="32"/>
            <w:szCs w:val="32"/>
            <w:cs/>
            <w:lang w:val="en-GB"/>
          </w:rPr>
          <w:t>340-</w:t>
        </w:r>
        <w:r w:rsidRPr="00BA1575">
          <w:rPr>
            <w:rStyle w:val="a3"/>
            <w:rFonts w:asciiTheme="majorBidi" w:hAnsiTheme="majorBidi" w:cstheme="majorBidi"/>
            <w:b w:val="0"/>
            <w:bCs w:val="0"/>
            <w:color w:val="auto"/>
            <w:sz w:val="32"/>
            <w:szCs w:val="32"/>
            <w:lang w:val="en-GB"/>
          </w:rPr>
          <w:t>database-e-e-market-table</w:t>
        </w:r>
        <w:r w:rsidRPr="00BA1575">
          <w:rPr>
            <w:rStyle w:val="a3"/>
            <w:rFonts w:asciiTheme="majorBidi" w:hAnsiTheme="majorBidi" w:cstheme="majorBidi"/>
            <w:b w:val="0"/>
            <w:bCs w:val="0"/>
            <w:color w:val="auto"/>
            <w:sz w:val="32"/>
            <w:szCs w:val="32"/>
            <w:cs/>
            <w:lang w:val="en-GB"/>
          </w:rPr>
          <w:t>28</w:t>
        </w:r>
      </w:hyperlink>
      <w:r w:rsidRPr="00BA1575">
        <w:rPr>
          <w:rFonts w:asciiTheme="majorBidi" w:hAnsiTheme="majorBidi" w:cstheme="majorBidi"/>
          <w:b w:val="0"/>
          <w:bCs w:val="0"/>
          <w:color w:val="auto"/>
          <w:sz w:val="32"/>
          <w:szCs w:val="32"/>
          <w:cs/>
          <w:lang w:val="en-GB"/>
        </w:rPr>
        <w:t xml:space="preserve"> </w:t>
      </w:r>
    </w:p>
    <w:p w:rsidR="00BA1575" w:rsidRPr="00BA1575" w:rsidRDefault="00BA1575" w:rsidP="00876AC9">
      <w:pPr>
        <w:spacing w:after="0"/>
        <w:rPr>
          <w:rFonts w:asciiTheme="majorBidi" w:hAnsiTheme="majorBidi" w:cstheme="majorBidi"/>
          <w:b w:val="0"/>
          <w:bCs w:val="0"/>
          <w:color w:val="auto"/>
          <w:sz w:val="32"/>
          <w:szCs w:val="32"/>
          <w:lang w:val="en-GB"/>
        </w:rPr>
      </w:pPr>
      <w:r w:rsidRPr="00BA1575">
        <w:rPr>
          <w:rStyle w:val="aa"/>
          <w:rFonts w:asciiTheme="majorBidi" w:hAnsiTheme="majorBidi" w:cstheme="majorBidi"/>
          <w:color w:val="auto"/>
          <w:sz w:val="32"/>
          <w:szCs w:val="32"/>
          <w:cs/>
          <w:lang w:val="en-GB"/>
        </w:rPr>
        <w:t>สภาอุตสาหกรรมแห่งประเทศไทย</w:t>
      </w:r>
      <w:r w:rsidRPr="00BA1575">
        <w:rPr>
          <w:rFonts w:asciiTheme="majorBidi" w:hAnsiTheme="majorBidi" w:cstheme="majorBidi"/>
          <w:b w:val="0"/>
          <w:bCs w:val="0"/>
          <w:color w:val="auto"/>
          <w:sz w:val="32"/>
          <w:szCs w:val="32"/>
          <w:cs/>
        </w:rPr>
        <w:t>.(2555).</w:t>
      </w:r>
      <w:r w:rsidRPr="00BA1575">
        <w:rPr>
          <w:rFonts w:asciiTheme="majorBidi" w:hAnsiTheme="majorBidi" w:cstheme="majorBidi"/>
          <w:b w:val="0"/>
          <w:bCs w:val="0"/>
          <w:color w:val="auto"/>
          <w:sz w:val="32"/>
          <w:szCs w:val="32"/>
          <w:cs/>
          <w:lang w:val="en-GB"/>
        </w:rPr>
        <w:t xml:space="preserve"> </w:t>
      </w:r>
      <w:r w:rsidRPr="004B2F94">
        <w:rPr>
          <w:rFonts w:asciiTheme="majorBidi" w:hAnsiTheme="majorBidi" w:cstheme="majorBidi"/>
          <w:color w:val="auto"/>
          <w:sz w:val="32"/>
          <w:szCs w:val="32"/>
          <w:cs/>
          <w:lang w:val="en-GB"/>
        </w:rPr>
        <w:t xml:space="preserve">ข้อมูลจำนวนการจำหน่ายยานยนต์ประเทศไทยไตรมาส </w:t>
      </w:r>
      <w:r w:rsidRPr="004B2F94">
        <w:rPr>
          <w:rFonts w:asciiTheme="majorBidi" w:hAnsiTheme="majorBidi" w:cstheme="majorBidi"/>
          <w:color w:val="auto"/>
          <w:sz w:val="32"/>
          <w:szCs w:val="32"/>
          <w:lang w:val="en-GB"/>
        </w:rPr>
        <w:t xml:space="preserve">1 </w:t>
      </w:r>
      <w:r w:rsidRPr="004B2F94">
        <w:rPr>
          <w:rFonts w:asciiTheme="majorBidi" w:hAnsiTheme="majorBidi" w:cstheme="majorBidi"/>
          <w:color w:val="auto"/>
          <w:sz w:val="32"/>
          <w:szCs w:val="32"/>
          <w:cs/>
          <w:lang w:val="en-GB"/>
        </w:rPr>
        <w:t>ปี</w:t>
      </w:r>
      <w:r w:rsidRPr="00BA1575">
        <w:rPr>
          <w:rFonts w:asciiTheme="majorBidi" w:hAnsiTheme="majorBidi" w:cstheme="majorBidi"/>
          <w:b w:val="0"/>
          <w:bCs w:val="0"/>
          <w:color w:val="auto"/>
          <w:sz w:val="32"/>
          <w:szCs w:val="32"/>
          <w:cs/>
          <w:lang w:val="en-GB"/>
        </w:rPr>
        <w:t xml:space="preserve"> </w:t>
      </w:r>
    </w:p>
    <w:p w:rsidR="00BA1575" w:rsidRDefault="00BA1575" w:rsidP="00876AC9">
      <w:pPr>
        <w:spacing w:after="0"/>
        <w:ind w:left="72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lang w:val="en-GB"/>
        </w:rPr>
        <w:t>2012</w:t>
      </w:r>
      <w:r w:rsidRPr="00BA1575">
        <w:rPr>
          <w:rFonts w:asciiTheme="majorBidi" w:hAnsiTheme="majorBidi" w:cstheme="majorBidi"/>
          <w:b w:val="0"/>
          <w:bCs w:val="0"/>
          <w:color w:val="auto"/>
          <w:sz w:val="32"/>
          <w:szCs w:val="32"/>
          <w:cs/>
          <w:lang w:val="en-GB"/>
        </w:rPr>
        <w:t xml:space="preserve"> สืบค้นเมื่อ 27 กันยายน 2555</w:t>
      </w:r>
      <w:proofErr w:type="gramStart"/>
      <w:r w:rsidRPr="00BA1575">
        <w:rPr>
          <w:rFonts w:asciiTheme="majorBidi" w:hAnsiTheme="majorBidi" w:cstheme="majorBidi"/>
          <w:b w:val="0"/>
          <w:bCs w:val="0"/>
          <w:color w:val="auto"/>
          <w:sz w:val="32"/>
          <w:szCs w:val="32"/>
          <w:lang w:val="en-GB"/>
        </w:rPr>
        <w:t>,</w:t>
      </w:r>
      <w:r w:rsidRPr="00BA1575">
        <w:rPr>
          <w:rFonts w:asciiTheme="majorBidi" w:hAnsiTheme="majorBidi" w:cstheme="majorBidi"/>
          <w:b w:val="0"/>
          <w:bCs w:val="0"/>
          <w:color w:val="auto"/>
          <w:sz w:val="32"/>
          <w:szCs w:val="32"/>
          <w:cs/>
          <w:lang w:val="en-GB"/>
        </w:rPr>
        <w:t>จาก</w:t>
      </w:r>
      <w:proofErr w:type="gramEnd"/>
      <w:r w:rsidRPr="00BA1575">
        <w:rPr>
          <w:rFonts w:asciiTheme="majorBidi" w:hAnsiTheme="majorBidi" w:cstheme="majorBidi"/>
          <w:b w:val="0"/>
          <w:bCs w:val="0"/>
          <w:color w:val="auto"/>
          <w:sz w:val="32"/>
          <w:szCs w:val="32"/>
          <w:cs/>
          <w:lang w:val="en-GB"/>
        </w:rPr>
        <w:t xml:space="preserve"> </w:t>
      </w:r>
      <w:hyperlink r:id="rId9" w:history="1">
        <w:r w:rsidRPr="00BA1575">
          <w:rPr>
            <w:rStyle w:val="a3"/>
            <w:rFonts w:asciiTheme="majorBidi" w:hAnsiTheme="majorBidi" w:cstheme="majorBidi"/>
            <w:b w:val="0"/>
            <w:bCs w:val="0"/>
            <w:color w:val="auto"/>
            <w:sz w:val="32"/>
            <w:szCs w:val="32"/>
            <w:lang w:val="en-GB"/>
          </w:rPr>
          <w:t>http://www.nstda.or.th/prs/index.php/database-article/</w:t>
        </w:r>
        <w:r w:rsidRPr="00BA1575">
          <w:rPr>
            <w:rStyle w:val="a3"/>
            <w:rFonts w:asciiTheme="majorBidi" w:hAnsiTheme="majorBidi" w:cstheme="majorBidi"/>
            <w:b w:val="0"/>
            <w:bCs w:val="0"/>
            <w:color w:val="auto"/>
            <w:sz w:val="32"/>
            <w:szCs w:val="32"/>
            <w:cs/>
            <w:lang w:val="en-GB"/>
          </w:rPr>
          <w:t>337-</w:t>
        </w:r>
        <w:r w:rsidRPr="00BA1575">
          <w:rPr>
            <w:rStyle w:val="a3"/>
            <w:rFonts w:asciiTheme="majorBidi" w:hAnsiTheme="majorBidi" w:cstheme="majorBidi"/>
            <w:b w:val="0"/>
            <w:bCs w:val="0"/>
            <w:color w:val="auto"/>
            <w:sz w:val="32"/>
            <w:szCs w:val="32"/>
            <w:lang w:val="en-GB"/>
          </w:rPr>
          <w:t>database-e-e-market-table</w:t>
        </w:r>
        <w:r w:rsidRPr="00BA1575">
          <w:rPr>
            <w:rStyle w:val="a3"/>
            <w:rFonts w:asciiTheme="majorBidi" w:hAnsiTheme="majorBidi" w:cstheme="majorBidi"/>
            <w:b w:val="0"/>
            <w:bCs w:val="0"/>
            <w:color w:val="auto"/>
            <w:sz w:val="32"/>
            <w:szCs w:val="32"/>
            <w:cs/>
            <w:lang w:val="en-GB"/>
          </w:rPr>
          <w:t>27</w:t>
        </w:r>
      </w:hyperlink>
      <w:r w:rsidRPr="00BA1575">
        <w:rPr>
          <w:rStyle w:val="a3"/>
          <w:rFonts w:asciiTheme="majorBidi" w:hAnsiTheme="majorBidi" w:cstheme="majorBidi"/>
          <w:b w:val="0"/>
          <w:bCs w:val="0"/>
          <w:color w:val="auto"/>
          <w:sz w:val="32"/>
          <w:szCs w:val="32"/>
        </w:rPr>
        <w:t>.</w:t>
      </w:r>
      <w:r w:rsidRPr="00BA1575">
        <w:rPr>
          <w:rFonts w:asciiTheme="majorBidi" w:hAnsiTheme="majorBidi" w:cstheme="majorBidi"/>
          <w:b w:val="0"/>
          <w:bCs w:val="0"/>
          <w:color w:val="auto"/>
          <w:sz w:val="32"/>
          <w:szCs w:val="32"/>
          <w:cs/>
          <w:lang w:val="en-GB"/>
        </w:rPr>
        <w:t xml:space="preserve"> </w:t>
      </w:r>
    </w:p>
    <w:p w:rsidR="00BA1575" w:rsidRPr="004B2F94" w:rsidRDefault="00BA1575" w:rsidP="00876AC9">
      <w:pPr>
        <w:spacing w:after="0"/>
        <w:ind w:right="57"/>
        <w:rPr>
          <w:rFonts w:asciiTheme="majorBidi" w:hAnsiTheme="majorBidi" w:cstheme="majorBidi"/>
          <w:color w:val="auto"/>
          <w:sz w:val="32"/>
          <w:szCs w:val="32"/>
        </w:rPr>
      </w:pPr>
      <w:proofErr w:type="spellStart"/>
      <w:r w:rsidRPr="00BA1575">
        <w:rPr>
          <w:rFonts w:asciiTheme="majorBidi" w:hAnsiTheme="majorBidi" w:cstheme="majorBidi"/>
          <w:b w:val="0"/>
          <w:bCs w:val="0"/>
          <w:color w:val="auto"/>
          <w:sz w:val="32"/>
          <w:szCs w:val="32"/>
          <w:cs/>
        </w:rPr>
        <w:t>อนันต</w:t>
      </w:r>
      <w:proofErr w:type="spellEnd"/>
      <w:r w:rsidRPr="00BA1575">
        <w:rPr>
          <w:rFonts w:asciiTheme="majorBidi" w:hAnsiTheme="majorBidi" w:cstheme="majorBidi"/>
          <w:b w:val="0"/>
          <w:bCs w:val="0"/>
          <w:color w:val="auto"/>
          <w:sz w:val="32"/>
          <w:szCs w:val="32"/>
          <w:cs/>
        </w:rPr>
        <w:t xml:space="preserve">ชัย </w:t>
      </w:r>
      <w:proofErr w:type="spellStart"/>
      <w:r w:rsidRPr="00BA1575">
        <w:rPr>
          <w:rFonts w:asciiTheme="majorBidi" w:hAnsiTheme="majorBidi" w:cstheme="majorBidi"/>
          <w:b w:val="0"/>
          <w:bCs w:val="0"/>
          <w:color w:val="auto"/>
          <w:sz w:val="32"/>
          <w:szCs w:val="32"/>
          <w:cs/>
        </w:rPr>
        <w:t>ยูร</w:t>
      </w:r>
      <w:proofErr w:type="spellEnd"/>
      <w:r w:rsidRPr="00BA1575">
        <w:rPr>
          <w:rFonts w:asciiTheme="majorBidi" w:hAnsiTheme="majorBidi" w:cstheme="majorBidi"/>
          <w:b w:val="0"/>
          <w:bCs w:val="0"/>
          <w:color w:val="auto"/>
          <w:sz w:val="32"/>
          <w:szCs w:val="32"/>
          <w:cs/>
        </w:rPr>
        <w:t>ประถม. 2550. “</w:t>
      </w:r>
      <w:r w:rsidRPr="004B2F94">
        <w:rPr>
          <w:rFonts w:asciiTheme="majorBidi" w:hAnsiTheme="majorBidi" w:cstheme="majorBidi"/>
          <w:color w:val="auto"/>
          <w:sz w:val="32"/>
          <w:szCs w:val="32"/>
          <w:cs/>
        </w:rPr>
        <w:t xml:space="preserve">กรอบตัวชี้วัดความรับผิดชอบต่อสังคมขององค์กรธุรกิจ.”ใน รายงานการ </w:t>
      </w:r>
    </w:p>
    <w:p w:rsidR="00BA1575" w:rsidRPr="00BA1575" w:rsidRDefault="00BA1575" w:rsidP="00876AC9">
      <w:pPr>
        <w:spacing w:after="0"/>
        <w:ind w:right="57"/>
        <w:rPr>
          <w:rFonts w:asciiTheme="majorBidi" w:hAnsiTheme="majorBidi" w:cstheme="majorBidi"/>
          <w:b w:val="0"/>
          <w:bCs w:val="0"/>
          <w:color w:val="auto"/>
          <w:sz w:val="32"/>
          <w:szCs w:val="32"/>
        </w:rPr>
      </w:pPr>
      <w:r w:rsidRPr="004B2F94">
        <w:rPr>
          <w:rFonts w:asciiTheme="majorBidi" w:hAnsiTheme="majorBidi" w:cstheme="majorBidi"/>
          <w:color w:val="auto"/>
          <w:sz w:val="32"/>
          <w:szCs w:val="32"/>
          <w:cs/>
        </w:rPr>
        <w:t xml:space="preserve">              </w:t>
      </w:r>
      <w:proofErr w:type="spellStart"/>
      <w:r w:rsidRPr="004B2F94">
        <w:rPr>
          <w:rFonts w:asciiTheme="majorBidi" w:hAnsiTheme="majorBidi" w:cstheme="majorBidi"/>
          <w:color w:val="auto"/>
          <w:sz w:val="32"/>
          <w:szCs w:val="32"/>
          <w:cs/>
        </w:rPr>
        <w:t>สัมนา</w:t>
      </w:r>
      <w:proofErr w:type="spellEnd"/>
      <w:r w:rsidRPr="004B2F94">
        <w:rPr>
          <w:rFonts w:asciiTheme="majorBidi" w:hAnsiTheme="majorBidi" w:cstheme="majorBidi"/>
          <w:color w:val="auto"/>
          <w:sz w:val="32"/>
          <w:szCs w:val="32"/>
          <w:cs/>
        </w:rPr>
        <w:t xml:space="preserve">เรื่อง ครบเครื่องรายงานการพัฒนาอย่างยั่งยืนและการประเมินผล </w:t>
      </w:r>
      <w:r w:rsidRPr="004B2F94">
        <w:rPr>
          <w:rFonts w:asciiTheme="majorBidi" w:hAnsiTheme="majorBidi" w:cstheme="majorBidi"/>
          <w:color w:val="auto"/>
          <w:sz w:val="32"/>
          <w:szCs w:val="32"/>
        </w:rPr>
        <w:t>CSR,</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หน้า 1-3.</w:t>
      </w:r>
    </w:p>
    <w:p w:rsidR="00876AC9" w:rsidRDefault="00BA1575" w:rsidP="00876AC9">
      <w:pPr>
        <w:spacing w:after="0"/>
        <w:jc w:val="thaiDistribute"/>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กรุงเทพมหานคร</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สถาบันธุรกิจเพื่อสังคม.</w:t>
      </w:r>
    </w:p>
    <w:p w:rsidR="00876AC9" w:rsidRPr="00BA1575" w:rsidRDefault="00876AC9" w:rsidP="00876AC9">
      <w:pPr>
        <w:spacing w:after="0"/>
        <w:jc w:val="thaiDistribute"/>
        <w:rPr>
          <w:rFonts w:asciiTheme="majorBidi" w:hAnsiTheme="majorBidi" w:cstheme="majorBidi"/>
          <w:b w:val="0"/>
          <w:bCs w:val="0"/>
          <w:color w:val="auto"/>
          <w:sz w:val="32"/>
          <w:szCs w:val="32"/>
        </w:rPr>
      </w:pPr>
      <w:proofErr w:type="spellStart"/>
      <w:r w:rsidRPr="00BA1575">
        <w:rPr>
          <w:rFonts w:asciiTheme="majorBidi" w:hAnsiTheme="majorBidi" w:cstheme="majorBidi"/>
          <w:b w:val="0"/>
          <w:bCs w:val="0"/>
          <w:color w:val="auto"/>
          <w:sz w:val="32"/>
          <w:szCs w:val="32"/>
          <w:cs/>
        </w:rPr>
        <w:t>อนันต</w:t>
      </w:r>
      <w:proofErr w:type="spellEnd"/>
      <w:r w:rsidRPr="00BA1575">
        <w:rPr>
          <w:rFonts w:asciiTheme="majorBidi" w:hAnsiTheme="majorBidi" w:cstheme="majorBidi"/>
          <w:b w:val="0"/>
          <w:bCs w:val="0"/>
          <w:color w:val="auto"/>
          <w:sz w:val="32"/>
          <w:szCs w:val="32"/>
          <w:cs/>
        </w:rPr>
        <w:t xml:space="preserve">ชัย  </w:t>
      </w:r>
      <w:proofErr w:type="spellStart"/>
      <w:r w:rsidRPr="00BA1575">
        <w:rPr>
          <w:rFonts w:asciiTheme="majorBidi" w:hAnsiTheme="majorBidi" w:cstheme="majorBidi"/>
          <w:b w:val="0"/>
          <w:bCs w:val="0"/>
          <w:color w:val="auto"/>
          <w:sz w:val="32"/>
          <w:szCs w:val="32"/>
          <w:cs/>
        </w:rPr>
        <w:t>ยูร</w:t>
      </w:r>
      <w:proofErr w:type="spellEnd"/>
      <w:r w:rsidRPr="00BA1575">
        <w:rPr>
          <w:rFonts w:asciiTheme="majorBidi" w:hAnsiTheme="majorBidi" w:cstheme="majorBidi"/>
          <w:b w:val="0"/>
          <w:bCs w:val="0"/>
          <w:color w:val="auto"/>
          <w:sz w:val="32"/>
          <w:szCs w:val="32"/>
          <w:cs/>
        </w:rPr>
        <w:t>ประถม</w:t>
      </w: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cs/>
        </w:rPr>
        <w:t xml:space="preserve">(2550).  </w:t>
      </w:r>
      <w:r w:rsidRPr="004B2F94">
        <w:rPr>
          <w:rFonts w:asciiTheme="majorBidi" w:hAnsiTheme="majorBidi" w:cstheme="majorBidi"/>
          <w:color w:val="auto"/>
          <w:sz w:val="32"/>
          <w:szCs w:val="32"/>
          <w:cs/>
        </w:rPr>
        <w:t xml:space="preserve">เปิดตำนาน </w:t>
      </w:r>
      <w:r w:rsidRPr="004B2F94">
        <w:rPr>
          <w:rFonts w:asciiTheme="majorBidi" w:hAnsiTheme="majorBidi" w:cstheme="majorBidi"/>
          <w:color w:val="auto"/>
          <w:sz w:val="32"/>
          <w:szCs w:val="32"/>
        </w:rPr>
        <w:t>CSR…</w:t>
      </w:r>
      <w:r w:rsidRPr="004B2F94">
        <w:rPr>
          <w:rFonts w:asciiTheme="majorBidi" w:hAnsiTheme="majorBidi" w:cstheme="majorBidi"/>
          <w:color w:val="auto"/>
          <w:sz w:val="32"/>
          <w:szCs w:val="32"/>
          <w:cs/>
        </w:rPr>
        <w:t>พิสูจน์คุณค่าจากภายใน.</w:t>
      </w:r>
      <w:r w:rsidRPr="00BA1575">
        <w:rPr>
          <w:rFonts w:asciiTheme="majorBidi" w:hAnsiTheme="majorBidi" w:cstheme="majorBidi"/>
          <w:b w:val="0"/>
          <w:bCs w:val="0"/>
          <w:color w:val="auto"/>
          <w:sz w:val="32"/>
          <w:szCs w:val="32"/>
          <w:cs/>
        </w:rPr>
        <w:t xml:space="preserve"> </w:t>
      </w:r>
      <w:proofErr w:type="gramStart"/>
      <w:r w:rsidRPr="00BA1575">
        <w:rPr>
          <w:rFonts w:asciiTheme="majorBidi" w:hAnsiTheme="majorBidi" w:cstheme="majorBidi"/>
          <w:b w:val="0"/>
          <w:bCs w:val="0"/>
          <w:color w:val="auto"/>
          <w:sz w:val="32"/>
          <w:szCs w:val="32"/>
        </w:rPr>
        <w:t>[Online].</w:t>
      </w:r>
      <w:proofErr w:type="gramEnd"/>
      <w:r w:rsidRPr="00BA1575">
        <w:rPr>
          <w:rFonts w:asciiTheme="majorBidi" w:hAnsiTheme="majorBidi" w:cstheme="majorBidi"/>
          <w:b w:val="0"/>
          <w:bCs w:val="0"/>
          <w:color w:val="auto"/>
          <w:sz w:val="32"/>
          <w:szCs w:val="32"/>
        </w:rPr>
        <w:t xml:space="preserve"> Available:</w:t>
      </w:r>
      <w:r w:rsidRPr="00BA1575">
        <w:rPr>
          <w:rFonts w:asciiTheme="majorBidi" w:hAnsiTheme="majorBidi" w:cstheme="majorBidi"/>
          <w:b w:val="0"/>
          <w:bCs w:val="0"/>
          <w:color w:val="auto"/>
          <w:sz w:val="32"/>
          <w:szCs w:val="32"/>
          <w:cs/>
        </w:rPr>
        <w:t xml:space="preserve">  </w:t>
      </w:r>
    </w:p>
    <w:p w:rsidR="00876AC9" w:rsidRPr="00BA1575" w:rsidRDefault="00511E84" w:rsidP="00876AC9">
      <w:pPr>
        <w:spacing w:after="0"/>
        <w:ind w:left="720" w:firstLine="30"/>
        <w:rPr>
          <w:rFonts w:asciiTheme="majorBidi" w:hAnsiTheme="majorBidi" w:cstheme="majorBidi"/>
          <w:b w:val="0"/>
          <w:bCs w:val="0"/>
          <w:color w:val="auto"/>
          <w:sz w:val="32"/>
          <w:szCs w:val="32"/>
          <w:lang w:val="en-GB"/>
        </w:rPr>
      </w:pPr>
      <w:hyperlink r:id="rId10" w:history="1">
        <w:r w:rsidR="00876AC9" w:rsidRPr="00BA1575">
          <w:rPr>
            <w:rStyle w:val="a3"/>
            <w:rFonts w:asciiTheme="majorBidi" w:hAnsiTheme="majorBidi" w:cstheme="majorBidi"/>
            <w:b w:val="0"/>
            <w:bCs w:val="0"/>
            <w:color w:val="auto"/>
            <w:sz w:val="32"/>
            <w:szCs w:val="32"/>
          </w:rPr>
          <w:t>http://202.183.190.2/FTPiWebAdmin/knw_pworld/image_content/70/pw70_5lds4.pdf</w:t>
        </w:r>
      </w:hyperlink>
      <w:r w:rsidR="00876AC9" w:rsidRPr="00BA1575">
        <w:rPr>
          <w:rFonts w:asciiTheme="majorBidi" w:hAnsiTheme="majorBidi" w:cstheme="majorBidi"/>
          <w:b w:val="0"/>
          <w:bCs w:val="0"/>
          <w:color w:val="auto"/>
          <w:sz w:val="32"/>
          <w:szCs w:val="32"/>
          <w:lang w:val="en-GB"/>
        </w:rPr>
        <w:t>.</w:t>
      </w:r>
    </w:p>
    <w:p w:rsidR="00BA1575" w:rsidRPr="00BA1575" w:rsidRDefault="00BA1575" w:rsidP="00876AC9">
      <w:pPr>
        <w:spacing w:after="0"/>
        <w:rPr>
          <w:rFonts w:asciiTheme="majorBidi" w:hAnsiTheme="majorBidi" w:cstheme="majorBidi"/>
          <w:b w:val="0"/>
          <w:bCs w:val="0"/>
          <w:color w:val="auto"/>
          <w:sz w:val="32"/>
          <w:szCs w:val="32"/>
        </w:rPr>
      </w:pPr>
      <w:proofErr w:type="spellStart"/>
      <w:r w:rsidRPr="00BA1575">
        <w:rPr>
          <w:rFonts w:asciiTheme="majorBidi" w:hAnsiTheme="majorBidi" w:cstheme="majorBidi"/>
          <w:b w:val="0"/>
          <w:bCs w:val="0"/>
          <w:color w:val="auto"/>
          <w:sz w:val="32"/>
          <w:szCs w:val="32"/>
          <w:cs/>
          <w:lang w:val="en-GB"/>
        </w:rPr>
        <w:t>อนันต</w:t>
      </w:r>
      <w:proofErr w:type="spellEnd"/>
      <w:r w:rsidRPr="00BA1575">
        <w:rPr>
          <w:rFonts w:asciiTheme="majorBidi" w:hAnsiTheme="majorBidi" w:cstheme="majorBidi"/>
          <w:b w:val="0"/>
          <w:bCs w:val="0"/>
          <w:color w:val="auto"/>
          <w:sz w:val="32"/>
          <w:szCs w:val="32"/>
          <w:cs/>
          <w:lang w:val="en-GB"/>
        </w:rPr>
        <w:t xml:space="preserve">ชัย  </w:t>
      </w:r>
      <w:proofErr w:type="spellStart"/>
      <w:r w:rsidRPr="00BA1575">
        <w:rPr>
          <w:rFonts w:asciiTheme="majorBidi" w:hAnsiTheme="majorBidi" w:cstheme="majorBidi"/>
          <w:b w:val="0"/>
          <w:bCs w:val="0"/>
          <w:color w:val="auto"/>
          <w:sz w:val="32"/>
          <w:szCs w:val="32"/>
          <w:cs/>
          <w:lang w:val="en-GB"/>
        </w:rPr>
        <w:t>ยูร</w:t>
      </w:r>
      <w:proofErr w:type="spellEnd"/>
      <w:r w:rsidRPr="00BA1575">
        <w:rPr>
          <w:rFonts w:asciiTheme="majorBidi" w:hAnsiTheme="majorBidi" w:cstheme="majorBidi"/>
          <w:b w:val="0"/>
          <w:bCs w:val="0"/>
          <w:color w:val="auto"/>
          <w:sz w:val="32"/>
          <w:szCs w:val="32"/>
          <w:cs/>
          <w:lang w:val="en-GB"/>
        </w:rPr>
        <w:t>ประถม. (</w:t>
      </w:r>
      <w:r w:rsidRPr="00BA1575">
        <w:rPr>
          <w:rFonts w:asciiTheme="majorBidi" w:hAnsiTheme="majorBidi" w:cstheme="majorBidi"/>
          <w:b w:val="0"/>
          <w:bCs w:val="0"/>
          <w:color w:val="auto"/>
          <w:sz w:val="32"/>
          <w:szCs w:val="32"/>
          <w:lang w:val="en-GB"/>
        </w:rPr>
        <w:t xml:space="preserve">2552). </w:t>
      </w:r>
      <w:proofErr w:type="gramStart"/>
      <w:r w:rsidRPr="004B2F94">
        <w:rPr>
          <w:rFonts w:asciiTheme="majorBidi" w:hAnsiTheme="majorBidi" w:cstheme="majorBidi"/>
          <w:color w:val="auto"/>
          <w:sz w:val="32"/>
          <w:szCs w:val="32"/>
          <w:lang w:val="en-GB"/>
        </w:rPr>
        <w:t>CSR :</w:t>
      </w:r>
      <w:r w:rsidRPr="004B2F94">
        <w:rPr>
          <w:rFonts w:asciiTheme="majorBidi" w:hAnsiTheme="majorBidi" w:cstheme="majorBidi"/>
          <w:color w:val="auto"/>
          <w:sz w:val="32"/>
          <w:szCs w:val="32"/>
          <w:cs/>
          <w:lang w:val="en-GB"/>
        </w:rPr>
        <w:t>พลังบริหารธุรกิจยุคใหม่</w:t>
      </w:r>
      <w:proofErr w:type="gramEnd"/>
      <w:r w:rsidRPr="004B2F94">
        <w:rPr>
          <w:rFonts w:asciiTheme="majorBidi" w:hAnsiTheme="majorBidi" w:cstheme="majorBidi"/>
          <w:color w:val="auto"/>
          <w:sz w:val="32"/>
          <w:szCs w:val="32"/>
          <w:cs/>
          <w:lang w:val="en-GB"/>
        </w:rPr>
        <w:t>.</w:t>
      </w:r>
      <w:r w:rsidRPr="00BA1575">
        <w:rPr>
          <w:rFonts w:asciiTheme="majorBidi" w:hAnsiTheme="majorBidi" w:cstheme="majorBidi"/>
          <w:b w:val="0"/>
          <w:bCs w:val="0"/>
          <w:color w:val="auto"/>
          <w:sz w:val="32"/>
          <w:szCs w:val="32"/>
          <w:cs/>
          <w:lang w:val="en-GB"/>
        </w:rPr>
        <w:t xml:space="preserve"> กรุงเทพฯ : มติชน.</w:t>
      </w:r>
    </w:p>
    <w:p w:rsidR="00BA1575" w:rsidRPr="004B2F94" w:rsidRDefault="00BA1575" w:rsidP="00876AC9">
      <w:pPr>
        <w:spacing w:after="0"/>
        <w:rPr>
          <w:rFonts w:asciiTheme="majorBidi" w:hAnsiTheme="majorBidi" w:cstheme="majorBidi"/>
          <w:color w:val="auto"/>
          <w:sz w:val="32"/>
          <w:szCs w:val="32"/>
        </w:rPr>
      </w:pPr>
      <w:r w:rsidRPr="00BA1575">
        <w:rPr>
          <w:rFonts w:asciiTheme="majorBidi" w:hAnsiTheme="majorBidi" w:cstheme="majorBidi"/>
          <w:b w:val="0"/>
          <w:bCs w:val="0"/>
          <w:color w:val="auto"/>
          <w:sz w:val="32"/>
          <w:szCs w:val="32"/>
          <w:cs/>
        </w:rPr>
        <w:t xml:space="preserve">อมราพร  </w:t>
      </w:r>
      <w:proofErr w:type="spellStart"/>
      <w:r w:rsidRPr="00BA1575">
        <w:rPr>
          <w:rFonts w:asciiTheme="majorBidi" w:hAnsiTheme="majorBidi" w:cstheme="majorBidi"/>
          <w:b w:val="0"/>
          <w:bCs w:val="0"/>
          <w:color w:val="auto"/>
          <w:sz w:val="32"/>
          <w:szCs w:val="32"/>
          <w:cs/>
        </w:rPr>
        <w:t>ปวะ</w:t>
      </w:r>
      <w:proofErr w:type="spellEnd"/>
      <w:r w:rsidRPr="00BA1575">
        <w:rPr>
          <w:rFonts w:asciiTheme="majorBidi" w:hAnsiTheme="majorBidi" w:cstheme="majorBidi"/>
          <w:b w:val="0"/>
          <w:bCs w:val="0"/>
          <w:color w:val="auto"/>
          <w:sz w:val="32"/>
          <w:szCs w:val="32"/>
          <w:cs/>
        </w:rPr>
        <w:t xml:space="preserve">บุตร.(2550).  </w:t>
      </w:r>
      <w:r w:rsidRPr="004B2F94">
        <w:rPr>
          <w:rFonts w:asciiTheme="majorBidi" w:hAnsiTheme="majorBidi" w:cstheme="majorBidi"/>
          <w:color w:val="auto"/>
          <w:sz w:val="32"/>
          <w:szCs w:val="32"/>
          <w:cs/>
        </w:rPr>
        <w:t xml:space="preserve">ความสัมพันธ์ระหว่างความโปร่งใส ความรับผิดชอบต่อสังคมกับภาพลักษณ์ </w:t>
      </w:r>
    </w:p>
    <w:p w:rsidR="00BA1575" w:rsidRPr="00BA1575" w:rsidRDefault="00BA1575" w:rsidP="00876AC9">
      <w:pPr>
        <w:spacing w:after="0"/>
        <w:ind w:left="57" w:right="57"/>
        <w:rPr>
          <w:rFonts w:asciiTheme="majorBidi" w:hAnsiTheme="majorBidi" w:cstheme="majorBidi"/>
          <w:b w:val="0"/>
          <w:bCs w:val="0"/>
          <w:color w:val="auto"/>
          <w:sz w:val="32"/>
          <w:szCs w:val="32"/>
        </w:rPr>
      </w:pPr>
      <w:r w:rsidRPr="004B2F94">
        <w:rPr>
          <w:rFonts w:asciiTheme="majorBidi" w:hAnsiTheme="majorBidi" w:cstheme="majorBidi"/>
          <w:color w:val="auto"/>
          <w:sz w:val="32"/>
          <w:szCs w:val="32"/>
          <w:cs/>
        </w:rPr>
        <w:t xml:space="preserve">            องค์การของธุรกิจที่ได้รับการส่งเสริมการลงทุน.</w:t>
      </w:r>
      <w:r w:rsidRPr="00BA1575">
        <w:rPr>
          <w:rFonts w:asciiTheme="majorBidi" w:hAnsiTheme="majorBidi" w:cstheme="majorBidi"/>
          <w:b w:val="0"/>
          <w:bCs w:val="0"/>
          <w:color w:val="auto"/>
          <w:sz w:val="32"/>
          <w:szCs w:val="32"/>
          <w:cs/>
        </w:rPr>
        <w:t xml:space="preserve"> วิทยานิพนธ์บัญชีมหาบัณฑิต มหาวิทยาลัย</w:t>
      </w:r>
    </w:p>
    <w:p w:rsidR="00BA1575" w:rsidRPr="00BA1575" w:rsidRDefault="00BA1575" w:rsidP="00876AC9">
      <w:pPr>
        <w:spacing w:after="0"/>
        <w:ind w:left="57" w:right="57"/>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cs/>
        </w:rPr>
        <w:t xml:space="preserve">            มหาสารคาม.</w:t>
      </w:r>
    </w:p>
    <w:p w:rsidR="00BA1575" w:rsidRPr="00BA1575" w:rsidRDefault="00BA1575" w:rsidP="00876AC9">
      <w:pPr>
        <w:spacing w:after="0"/>
        <w:ind w:left="57" w:right="57"/>
        <w:rPr>
          <w:rFonts w:asciiTheme="majorBidi" w:hAnsiTheme="majorBidi" w:cstheme="majorBidi"/>
          <w:b w:val="0"/>
          <w:bCs w:val="0"/>
          <w:color w:val="auto"/>
          <w:sz w:val="32"/>
          <w:szCs w:val="32"/>
        </w:rPr>
      </w:pPr>
      <w:proofErr w:type="gramStart"/>
      <w:r w:rsidRPr="00BA1575">
        <w:rPr>
          <w:rFonts w:asciiTheme="majorBidi" w:hAnsiTheme="majorBidi" w:cstheme="majorBidi"/>
          <w:b w:val="0"/>
          <w:bCs w:val="0"/>
          <w:color w:val="auto"/>
          <w:sz w:val="32"/>
          <w:szCs w:val="32"/>
        </w:rPr>
        <w:t>Crane &amp; Desmond.</w:t>
      </w:r>
      <w:proofErr w:type="gramEnd"/>
      <w:r w:rsidRPr="00BA1575">
        <w:rPr>
          <w:rFonts w:asciiTheme="majorBidi" w:hAnsiTheme="majorBidi" w:cstheme="majorBidi"/>
          <w:b w:val="0"/>
          <w:bCs w:val="0"/>
          <w:color w:val="auto"/>
          <w:sz w:val="32"/>
          <w:szCs w:val="32"/>
        </w:rPr>
        <w:t xml:space="preserve"> </w:t>
      </w:r>
      <w:proofErr w:type="gramStart"/>
      <w:r w:rsidRPr="00BA1575">
        <w:rPr>
          <w:rFonts w:asciiTheme="majorBidi" w:hAnsiTheme="majorBidi" w:cstheme="majorBidi"/>
          <w:b w:val="0"/>
          <w:bCs w:val="0"/>
          <w:color w:val="auto"/>
          <w:sz w:val="32"/>
          <w:szCs w:val="32"/>
        </w:rPr>
        <w:t>(2002). Societal marketing and morality.</w:t>
      </w:r>
      <w:proofErr w:type="gramEnd"/>
      <w:r w:rsidRPr="00BA1575">
        <w:rPr>
          <w:rFonts w:asciiTheme="majorBidi" w:hAnsiTheme="majorBidi" w:cstheme="majorBidi"/>
          <w:b w:val="0"/>
          <w:bCs w:val="0"/>
          <w:color w:val="auto"/>
          <w:sz w:val="32"/>
          <w:szCs w:val="32"/>
        </w:rPr>
        <w:t xml:space="preserve"> </w:t>
      </w:r>
      <w:r w:rsidRPr="004B2F94">
        <w:rPr>
          <w:rFonts w:asciiTheme="majorBidi" w:hAnsiTheme="majorBidi" w:cstheme="majorBidi"/>
          <w:color w:val="auto"/>
          <w:sz w:val="32"/>
          <w:szCs w:val="32"/>
        </w:rPr>
        <w:t>European Journal of Marketing</w:t>
      </w:r>
      <w:r w:rsidRPr="00BA1575">
        <w:rPr>
          <w:rFonts w:asciiTheme="majorBidi" w:hAnsiTheme="majorBidi" w:cstheme="majorBidi"/>
          <w:b w:val="0"/>
          <w:bCs w:val="0"/>
          <w:color w:val="auto"/>
          <w:sz w:val="32"/>
          <w:szCs w:val="32"/>
        </w:rPr>
        <w:t xml:space="preserve">, 36(5/6),                    </w:t>
      </w:r>
    </w:p>
    <w:p w:rsidR="00BA1575" w:rsidRPr="00BA1575" w:rsidRDefault="00BA1575" w:rsidP="00876AC9">
      <w:pPr>
        <w:spacing w:after="0"/>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rPr>
        <w:t xml:space="preserve">  </w:t>
      </w:r>
      <w:r w:rsidRPr="00BA1575">
        <w:rPr>
          <w:rFonts w:asciiTheme="majorBidi" w:hAnsiTheme="majorBidi" w:cstheme="majorBidi"/>
          <w:b w:val="0"/>
          <w:bCs w:val="0"/>
          <w:color w:val="auto"/>
          <w:sz w:val="32"/>
          <w:szCs w:val="32"/>
        </w:rPr>
        <w:tab/>
      </w:r>
      <w:proofErr w:type="gramStart"/>
      <w:r w:rsidRPr="00BA1575">
        <w:rPr>
          <w:rFonts w:asciiTheme="majorBidi" w:hAnsiTheme="majorBidi" w:cstheme="majorBidi"/>
          <w:b w:val="0"/>
          <w:bCs w:val="0"/>
          <w:color w:val="auto"/>
          <w:sz w:val="32"/>
          <w:szCs w:val="32"/>
        </w:rPr>
        <w:t>548-569.</w:t>
      </w:r>
      <w:proofErr w:type="gramEnd"/>
    </w:p>
    <w:p w:rsidR="00876AC9" w:rsidRPr="00BA1575" w:rsidRDefault="00876AC9" w:rsidP="00876AC9">
      <w:pPr>
        <w:spacing w:after="0"/>
        <w:jc w:val="both"/>
        <w:rPr>
          <w:rFonts w:asciiTheme="majorBidi" w:hAnsiTheme="majorBidi" w:cstheme="majorBidi"/>
          <w:b w:val="0"/>
          <w:bCs w:val="0"/>
          <w:color w:val="auto"/>
          <w:sz w:val="32"/>
          <w:szCs w:val="32"/>
        </w:rPr>
      </w:pPr>
      <w:proofErr w:type="spellStart"/>
      <w:r w:rsidRPr="00BA1575">
        <w:rPr>
          <w:rFonts w:asciiTheme="majorBidi" w:hAnsiTheme="majorBidi" w:cstheme="majorBidi"/>
          <w:b w:val="0"/>
          <w:bCs w:val="0"/>
          <w:color w:val="auto"/>
          <w:sz w:val="32"/>
          <w:szCs w:val="32"/>
        </w:rPr>
        <w:lastRenderedPageBreak/>
        <w:t>Luo</w:t>
      </w:r>
      <w:proofErr w:type="spellEnd"/>
      <w:r w:rsidRPr="00BA1575">
        <w:rPr>
          <w:rFonts w:asciiTheme="majorBidi" w:hAnsiTheme="majorBidi" w:cstheme="majorBidi"/>
          <w:b w:val="0"/>
          <w:bCs w:val="0"/>
          <w:color w:val="auto"/>
          <w:sz w:val="32"/>
          <w:szCs w:val="32"/>
        </w:rPr>
        <w:t xml:space="preserve">, </w:t>
      </w:r>
      <w:proofErr w:type="spellStart"/>
      <w:r w:rsidRPr="00BA1575">
        <w:rPr>
          <w:rFonts w:asciiTheme="majorBidi" w:hAnsiTheme="majorBidi" w:cstheme="majorBidi"/>
          <w:b w:val="0"/>
          <w:bCs w:val="0"/>
          <w:color w:val="auto"/>
          <w:sz w:val="32"/>
          <w:szCs w:val="32"/>
        </w:rPr>
        <w:t>Xueming</w:t>
      </w:r>
      <w:proofErr w:type="spellEnd"/>
      <w:r w:rsidRPr="00BA1575">
        <w:rPr>
          <w:rFonts w:asciiTheme="majorBidi" w:hAnsiTheme="majorBidi" w:cstheme="majorBidi"/>
          <w:b w:val="0"/>
          <w:bCs w:val="0"/>
          <w:color w:val="auto"/>
          <w:sz w:val="32"/>
          <w:szCs w:val="32"/>
        </w:rPr>
        <w:t xml:space="preserve"> and C.B. Bhattacharya (2006), “Corporate Social Responsibility, Customer        </w:t>
      </w:r>
    </w:p>
    <w:p w:rsidR="00876AC9" w:rsidRPr="00BA1575" w:rsidRDefault="00876AC9" w:rsidP="00876AC9">
      <w:pPr>
        <w:spacing w:after="0"/>
        <w:jc w:val="both"/>
        <w:rPr>
          <w:rFonts w:asciiTheme="majorBidi" w:hAnsiTheme="majorBidi" w:cstheme="majorBidi"/>
          <w:b w:val="0"/>
          <w:bCs w:val="0"/>
          <w:color w:val="auto"/>
          <w:sz w:val="32"/>
          <w:szCs w:val="32"/>
        </w:rPr>
      </w:pPr>
      <w:r w:rsidRPr="00BA1575">
        <w:rPr>
          <w:rFonts w:asciiTheme="majorBidi" w:hAnsiTheme="majorBidi" w:cstheme="majorBidi"/>
          <w:b w:val="0"/>
          <w:bCs w:val="0"/>
          <w:color w:val="auto"/>
          <w:sz w:val="32"/>
          <w:szCs w:val="32"/>
        </w:rPr>
        <w:t xml:space="preserve">          Satisfaction, and Market Value,” </w:t>
      </w:r>
      <w:r w:rsidRPr="004B2F94">
        <w:rPr>
          <w:rFonts w:asciiTheme="majorBidi" w:hAnsiTheme="majorBidi" w:cstheme="majorBidi"/>
          <w:color w:val="auto"/>
          <w:sz w:val="32"/>
          <w:szCs w:val="32"/>
        </w:rPr>
        <w:t>Journal of Marketing,</w:t>
      </w:r>
      <w:r w:rsidRPr="00BA1575">
        <w:rPr>
          <w:rFonts w:asciiTheme="majorBidi" w:hAnsiTheme="majorBidi" w:cstheme="majorBidi"/>
          <w:b w:val="0"/>
          <w:bCs w:val="0"/>
          <w:color w:val="auto"/>
          <w:sz w:val="32"/>
          <w:szCs w:val="32"/>
        </w:rPr>
        <w:t xml:space="preserve"> 70 (October), 1–18.</w:t>
      </w:r>
    </w:p>
    <w:p w:rsidR="00D55621" w:rsidRPr="00BA1575" w:rsidRDefault="00D55621" w:rsidP="00876AC9">
      <w:pPr>
        <w:spacing w:after="0"/>
        <w:jc w:val="both"/>
        <w:rPr>
          <w:rFonts w:asciiTheme="majorBidi" w:hAnsiTheme="majorBidi" w:cstheme="majorBidi"/>
          <w:b w:val="0"/>
          <w:bCs w:val="0"/>
          <w:color w:val="auto"/>
          <w:sz w:val="32"/>
          <w:szCs w:val="32"/>
        </w:rPr>
      </w:pPr>
      <w:proofErr w:type="spellStart"/>
      <w:r w:rsidRPr="00BA1575">
        <w:rPr>
          <w:rFonts w:asciiTheme="majorBidi" w:hAnsiTheme="majorBidi" w:cstheme="majorBidi"/>
          <w:b w:val="0"/>
          <w:bCs w:val="0"/>
          <w:color w:val="auto"/>
          <w:sz w:val="32"/>
          <w:szCs w:val="32"/>
        </w:rPr>
        <w:t>Pohle</w:t>
      </w:r>
      <w:proofErr w:type="spellEnd"/>
      <w:r w:rsidRPr="00BA1575">
        <w:rPr>
          <w:rFonts w:asciiTheme="majorBidi" w:hAnsiTheme="majorBidi" w:cstheme="majorBidi"/>
          <w:b w:val="0"/>
          <w:bCs w:val="0"/>
          <w:color w:val="auto"/>
          <w:sz w:val="32"/>
          <w:szCs w:val="32"/>
        </w:rPr>
        <w:t xml:space="preserve">, George and Jeff </w:t>
      </w:r>
      <w:proofErr w:type="spellStart"/>
      <w:r w:rsidRPr="00BA1575">
        <w:rPr>
          <w:rFonts w:asciiTheme="majorBidi" w:hAnsiTheme="majorBidi" w:cstheme="majorBidi"/>
          <w:b w:val="0"/>
          <w:bCs w:val="0"/>
          <w:color w:val="auto"/>
          <w:sz w:val="32"/>
          <w:szCs w:val="32"/>
        </w:rPr>
        <w:t>Hittner</w:t>
      </w:r>
      <w:proofErr w:type="spellEnd"/>
      <w:r w:rsidRPr="00BA1575">
        <w:rPr>
          <w:rFonts w:asciiTheme="majorBidi" w:hAnsiTheme="majorBidi" w:cstheme="majorBidi"/>
          <w:b w:val="0"/>
          <w:bCs w:val="0"/>
          <w:color w:val="auto"/>
          <w:sz w:val="32"/>
          <w:szCs w:val="32"/>
        </w:rPr>
        <w:t xml:space="preserve"> (2008), “Attaining Sustainable Growth Through Corporate    </w:t>
      </w:r>
    </w:p>
    <w:p w:rsidR="000944E3" w:rsidRDefault="00876AC9" w:rsidP="00876AC9">
      <w:pPr>
        <w:spacing w:after="0"/>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 xml:space="preserve">           </w:t>
      </w:r>
      <w:r w:rsidR="00D55621" w:rsidRPr="00BA1575">
        <w:rPr>
          <w:rFonts w:asciiTheme="majorBidi" w:hAnsiTheme="majorBidi" w:cstheme="majorBidi"/>
          <w:b w:val="0"/>
          <w:bCs w:val="0"/>
          <w:color w:val="auto"/>
          <w:sz w:val="32"/>
          <w:szCs w:val="32"/>
        </w:rPr>
        <w:t xml:space="preserve">Social </w:t>
      </w:r>
      <w:proofErr w:type="spellStart"/>
      <w:r w:rsidR="00D55621" w:rsidRPr="00BA1575">
        <w:rPr>
          <w:rFonts w:asciiTheme="majorBidi" w:hAnsiTheme="majorBidi" w:cstheme="majorBidi"/>
          <w:b w:val="0"/>
          <w:bCs w:val="0"/>
          <w:color w:val="auto"/>
          <w:sz w:val="32"/>
          <w:szCs w:val="32"/>
        </w:rPr>
        <w:t>Responsibility,”</w:t>
      </w:r>
      <w:r w:rsidR="00D55621" w:rsidRPr="004B2F94">
        <w:rPr>
          <w:rFonts w:asciiTheme="majorBidi" w:hAnsiTheme="majorBidi" w:cstheme="majorBidi"/>
          <w:color w:val="auto"/>
          <w:sz w:val="32"/>
          <w:szCs w:val="32"/>
        </w:rPr>
        <w:t>IBM</w:t>
      </w:r>
      <w:proofErr w:type="spellEnd"/>
      <w:r w:rsidR="00E700AA" w:rsidRPr="004B2F94">
        <w:rPr>
          <w:rFonts w:asciiTheme="majorBidi" w:hAnsiTheme="majorBidi" w:cstheme="majorBidi"/>
          <w:color w:val="auto"/>
          <w:sz w:val="32"/>
          <w:szCs w:val="32"/>
        </w:rPr>
        <w:t xml:space="preserve"> </w:t>
      </w:r>
      <w:r w:rsidR="00D55621" w:rsidRPr="004B2F94">
        <w:rPr>
          <w:rFonts w:asciiTheme="majorBidi" w:hAnsiTheme="majorBidi" w:cstheme="majorBidi"/>
          <w:color w:val="auto"/>
          <w:sz w:val="32"/>
          <w:szCs w:val="32"/>
        </w:rPr>
        <w:t>Global Services</w:t>
      </w:r>
      <w:r w:rsidR="00D55621" w:rsidRPr="00BA1575">
        <w:rPr>
          <w:rFonts w:asciiTheme="majorBidi" w:hAnsiTheme="majorBidi" w:cstheme="majorBidi"/>
          <w:b w:val="0"/>
          <w:bCs w:val="0"/>
          <w:color w:val="auto"/>
          <w:sz w:val="32"/>
          <w:szCs w:val="32"/>
        </w:rPr>
        <w:t>, (accessed January 25, 2013</w:t>
      </w:r>
      <w:proofErr w:type="gramStart"/>
      <w:r w:rsidR="00D55621" w:rsidRPr="00BA1575">
        <w:rPr>
          <w:rFonts w:asciiTheme="majorBidi" w:hAnsiTheme="majorBidi" w:cstheme="majorBidi"/>
          <w:b w:val="0"/>
          <w:bCs w:val="0"/>
          <w:color w:val="auto"/>
          <w:sz w:val="32"/>
          <w:szCs w:val="32"/>
        </w:rPr>
        <w:t>)[</w:t>
      </w:r>
      <w:proofErr w:type="gramEnd"/>
      <w:r w:rsidR="00D55621" w:rsidRPr="00BA1575">
        <w:rPr>
          <w:rFonts w:asciiTheme="majorBidi" w:hAnsiTheme="majorBidi" w:cstheme="majorBidi"/>
          <w:b w:val="0"/>
          <w:bCs w:val="0"/>
          <w:color w:val="auto"/>
          <w:sz w:val="32"/>
          <w:szCs w:val="32"/>
        </w:rPr>
        <w:t xml:space="preserve">available </w:t>
      </w:r>
    </w:p>
    <w:p w:rsidR="00D55621" w:rsidRPr="00BA1575" w:rsidRDefault="000944E3" w:rsidP="00876AC9">
      <w:pPr>
        <w:spacing w:after="0"/>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 xml:space="preserve">           </w:t>
      </w:r>
      <w:r w:rsidR="00D55621" w:rsidRPr="00BA1575">
        <w:rPr>
          <w:rFonts w:asciiTheme="majorBidi" w:hAnsiTheme="majorBidi" w:cstheme="majorBidi"/>
          <w:b w:val="0"/>
          <w:bCs w:val="0"/>
          <w:color w:val="auto"/>
          <w:sz w:val="32"/>
          <w:szCs w:val="32"/>
        </w:rPr>
        <w:t>athttp://www05.ibm.com/innovation/uk/green/pdf/Sustainable_Growth_through_CSR.pdf].</w:t>
      </w:r>
    </w:p>
    <w:p w:rsidR="00876AC9" w:rsidRPr="00BA1575" w:rsidRDefault="00876AC9" w:rsidP="00876AC9">
      <w:pPr>
        <w:spacing w:after="0"/>
        <w:ind w:right="57"/>
        <w:rPr>
          <w:rFonts w:asciiTheme="majorBidi" w:hAnsiTheme="majorBidi" w:cstheme="majorBidi"/>
          <w:b w:val="0"/>
          <w:bCs w:val="0"/>
          <w:color w:val="auto"/>
          <w:sz w:val="32"/>
          <w:szCs w:val="32"/>
        </w:rPr>
      </w:pPr>
      <w:proofErr w:type="spellStart"/>
      <w:proofErr w:type="gramStart"/>
      <w:r w:rsidRPr="00BA1575">
        <w:rPr>
          <w:rFonts w:asciiTheme="majorBidi" w:hAnsiTheme="majorBidi" w:cstheme="majorBidi"/>
          <w:b w:val="0"/>
          <w:bCs w:val="0"/>
          <w:color w:val="auto"/>
          <w:sz w:val="32"/>
          <w:szCs w:val="32"/>
        </w:rPr>
        <w:t>Stigson</w:t>
      </w:r>
      <w:proofErr w:type="spellEnd"/>
      <w:r w:rsidRPr="00BA1575">
        <w:rPr>
          <w:rFonts w:asciiTheme="majorBidi" w:hAnsiTheme="majorBidi" w:cstheme="majorBidi"/>
          <w:b w:val="0"/>
          <w:bCs w:val="0"/>
          <w:color w:val="auto"/>
          <w:sz w:val="32"/>
          <w:szCs w:val="32"/>
        </w:rPr>
        <w:t>.</w:t>
      </w:r>
      <w:proofErr w:type="gramEnd"/>
      <w:r w:rsidRPr="00BA1575">
        <w:rPr>
          <w:rFonts w:asciiTheme="majorBidi" w:hAnsiTheme="majorBidi" w:cstheme="majorBidi"/>
          <w:b w:val="0"/>
          <w:bCs w:val="0"/>
          <w:color w:val="auto"/>
          <w:sz w:val="32"/>
          <w:szCs w:val="32"/>
        </w:rPr>
        <w:t xml:space="preserve"> Bjorn. 2007. </w:t>
      </w:r>
      <w:r w:rsidRPr="004B2F94">
        <w:rPr>
          <w:rFonts w:asciiTheme="majorBidi" w:hAnsiTheme="majorBidi" w:cstheme="majorBidi"/>
          <w:color w:val="auto"/>
          <w:sz w:val="32"/>
          <w:szCs w:val="32"/>
        </w:rPr>
        <w:t xml:space="preserve">Environmental </w:t>
      </w:r>
      <w:proofErr w:type="gramStart"/>
      <w:r w:rsidRPr="004B2F94">
        <w:rPr>
          <w:rFonts w:asciiTheme="majorBidi" w:hAnsiTheme="majorBidi" w:cstheme="majorBidi"/>
          <w:color w:val="auto"/>
          <w:sz w:val="32"/>
          <w:szCs w:val="32"/>
        </w:rPr>
        <w:t>Finance</w:t>
      </w:r>
      <w:r w:rsidRPr="00BA1575">
        <w:rPr>
          <w:rFonts w:asciiTheme="majorBidi" w:hAnsiTheme="majorBidi" w:cstheme="majorBidi"/>
          <w:b w:val="0"/>
          <w:bCs w:val="0"/>
          <w:color w:val="auto"/>
          <w:sz w:val="32"/>
          <w:szCs w:val="32"/>
        </w:rPr>
        <w:t xml:space="preserve">  [</w:t>
      </w:r>
      <w:proofErr w:type="gramEnd"/>
      <w:r w:rsidRPr="00BA1575">
        <w:rPr>
          <w:rFonts w:asciiTheme="majorBidi" w:hAnsiTheme="majorBidi" w:cstheme="majorBidi"/>
          <w:b w:val="0"/>
          <w:bCs w:val="0"/>
          <w:color w:val="auto"/>
          <w:sz w:val="32"/>
          <w:szCs w:val="32"/>
        </w:rPr>
        <w:t xml:space="preserve">On - line]. </w:t>
      </w:r>
      <w:proofErr w:type="gramStart"/>
      <w:r w:rsidRPr="00BA1575">
        <w:rPr>
          <w:rFonts w:asciiTheme="majorBidi" w:hAnsiTheme="majorBidi" w:cstheme="majorBidi"/>
          <w:b w:val="0"/>
          <w:bCs w:val="0"/>
          <w:color w:val="auto"/>
          <w:sz w:val="32"/>
          <w:szCs w:val="32"/>
        </w:rPr>
        <w:t>Available :</w:t>
      </w:r>
      <w:proofErr w:type="gramEnd"/>
    </w:p>
    <w:p w:rsidR="00876AC9" w:rsidRPr="00BA1575" w:rsidRDefault="00876AC9" w:rsidP="00876AC9">
      <w:pPr>
        <w:spacing w:after="0"/>
        <w:ind w:right="57"/>
        <w:rPr>
          <w:rFonts w:asciiTheme="majorBidi" w:hAnsiTheme="majorBidi" w:cstheme="majorBidi"/>
          <w:b w:val="0"/>
          <w:bCs w:val="0"/>
          <w:color w:val="auto"/>
          <w:sz w:val="32"/>
          <w:szCs w:val="32"/>
        </w:rPr>
      </w:pPr>
      <w:r>
        <w:rPr>
          <w:rFonts w:asciiTheme="majorBidi" w:hAnsiTheme="majorBidi" w:cstheme="majorBidi"/>
          <w:b w:val="0"/>
          <w:bCs w:val="0"/>
          <w:color w:val="auto"/>
          <w:sz w:val="32"/>
          <w:szCs w:val="32"/>
        </w:rPr>
        <w:t xml:space="preserve">            </w:t>
      </w:r>
      <w:hyperlink r:id="rId11" w:history="1">
        <w:r w:rsidRPr="00BA1575">
          <w:rPr>
            <w:rStyle w:val="a3"/>
            <w:rFonts w:asciiTheme="majorBidi" w:hAnsiTheme="majorBidi" w:cstheme="majorBidi"/>
            <w:b w:val="0"/>
            <w:bCs w:val="0"/>
            <w:color w:val="auto"/>
            <w:sz w:val="32"/>
            <w:szCs w:val="32"/>
          </w:rPr>
          <w:t>http://www.financialexpress.com/new/businesses-cannot-succed-in-societies-that- fail/282253</w:t>
        </w:r>
      </w:hyperlink>
    </w:p>
    <w:p w:rsidR="00876AC9" w:rsidRPr="00BA1575" w:rsidRDefault="00876AC9" w:rsidP="00876AC9">
      <w:pPr>
        <w:spacing w:after="0"/>
        <w:rPr>
          <w:rFonts w:asciiTheme="majorBidi" w:hAnsiTheme="majorBidi" w:cstheme="majorBidi"/>
          <w:b w:val="0"/>
          <w:bCs w:val="0"/>
          <w:color w:val="auto"/>
          <w:sz w:val="32"/>
          <w:szCs w:val="32"/>
        </w:rPr>
      </w:pPr>
    </w:p>
    <w:p w:rsidR="00876AC9" w:rsidRPr="00BA1575" w:rsidRDefault="00876AC9" w:rsidP="00876AC9">
      <w:pPr>
        <w:spacing w:after="0"/>
        <w:rPr>
          <w:rFonts w:asciiTheme="majorBidi" w:hAnsiTheme="majorBidi" w:cstheme="majorBidi"/>
          <w:b w:val="0"/>
          <w:bCs w:val="0"/>
          <w:color w:val="auto"/>
          <w:sz w:val="32"/>
          <w:szCs w:val="32"/>
        </w:rPr>
      </w:pPr>
    </w:p>
    <w:sectPr w:rsidR="00876AC9" w:rsidRPr="00BA1575" w:rsidSect="00EE3C7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altName w:val="Arial Unicode MS"/>
    <w:panose1 w:val="020B0500040200020003"/>
    <w:charset w:val="00"/>
    <w:family w:val="swiss"/>
    <w:pitch w:val="variable"/>
    <w:sig w:usb0="A100006F" w:usb1="5000205A" w:usb2="00000000" w:usb3="00000000" w:csb0="00010183" w:csb1="00000000"/>
  </w:font>
  <w:font w:name="AngsanaUPC">
    <w:panose1 w:val="02020603050405020304"/>
    <w:charset w:val="00"/>
    <w:family w:val="roman"/>
    <w:pitch w:val="variable"/>
    <w:sig w:usb0="81000003" w:usb1="00000000" w:usb2="00000000" w:usb3="00000000" w:csb0="0001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6172E"/>
    <w:multiLevelType w:val="hybridMultilevel"/>
    <w:tmpl w:val="9D3C825A"/>
    <w:lvl w:ilvl="0" w:tplc="2EFABB08">
      <w:numFmt w:val="bullet"/>
      <w:lvlText w:val="-"/>
      <w:lvlJc w:val="left"/>
      <w:pPr>
        <w:ind w:left="1080" w:hanging="360"/>
      </w:pPr>
      <w:rPr>
        <w:rFonts w:ascii="Angsana New" w:eastAsia="Calibri" w:hAnsi="Angsana New" w:cs="Angsana New"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77596281"/>
    <w:multiLevelType w:val="hybridMultilevel"/>
    <w:tmpl w:val="CC60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E6"/>
    <w:rsid w:val="00033BF3"/>
    <w:rsid w:val="00066C43"/>
    <w:rsid w:val="0007306C"/>
    <w:rsid w:val="00077AE0"/>
    <w:rsid w:val="00092DB2"/>
    <w:rsid w:val="000944E3"/>
    <w:rsid w:val="000A28B9"/>
    <w:rsid w:val="000D144C"/>
    <w:rsid w:val="000D3615"/>
    <w:rsid w:val="00105D24"/>
    <w:rsid w:val="00156E37"/>
    <w:rsid w:val="001646DE"/>
    <w:rsid w:val="00164BDA"/>
    <w:rsid w:val="00183223"/>
    <w:rsid w:val="001D151F"/>
    <w:rsid w:val="001E0645"/>
    <w:rsid w:val="001F74E6"/>
    <w:rsid w:val="002058D4"/>
    <w:rsid w:val="0023059F"/>
    <w:rsid w:val="00246A55"/>
    <w:rsid w:val="00250BD1"/>
    <w:rsid w:val="002536F7"/>
    <w:rsid w:val="002B14C7"/>
    <w:rsid w:val="002C32F5"/>
    <w:rsid w:val="002C3B7A"/>
    <w:rsid w:val="002D79BE"/>
    <w:rsid w:val="002E1413"/>
    <w:rsid w:val="0030621A"/>
    <w:rsid w:val="00336EA5"/>
    <w:rsid w:val="00343195"/>
    <w:rsid w:val="00357B1C"/>
    <w:rsid w:val="00377F7B"/>
    <w:rsid w:val="00380D06"/>
    <w:rsid w:val="00387098"/>
    <w:rsid w:val="003A230B"/>
    <w:rsid w:val="003B55FF"/>
    <w:rsid w:val="00471843"/>
    <w:rsid w:val="004A0027"/>
    <w:rsid w:val="004A221E"/>
    <w:rsid w:val="004B2F94"/>
    <w:rsid w:val="005076D4"/>
    <w:rsid w:val="00511E84"/>
    <w:rsid w:val="0052043A"/>
    <w:rsid w:val="00547E8B"/>
    <w:rsid w:val="0059742E"/>
    <w:rsid w:val="005B7FDF"/>
    <w:rsid w:val="006849F1"/>
    <w:rsid w:val="006A71C5"/>
    <w:rsid w:val="006B0098"/>
    <w:rsid w:val="006B195B"/>
    <w:rsid w:val="006B5DA5"/>
    <w:rsid w:val="006D3EBC"/>
    <w:rsid w:val="00704972"/>
    <w:rsid w:val="00704BB0"/>
    <w:rsid w:val="00796FB3"/>
    <w:rsid w:val="007A2FA4"/>
    <w:rsid w:val="00814464"/>
    <w:rsid w:val="00827F11"/>
    <w:rsid w:val="00834451"/>
    <w:rsid w:val="00854828"/>
    <w:rsid w:val="00876AC9"/>
    <w:rsid w:val="008B29A8"/>
    <w:rsid w:val="008D3019"/>
    <w:rsid w:val="008F3DAC"/>
    <w:rsid w:val="009040B6"/>
    <w:rsid w:val="009158CA"/>
    <w:rsid w:val="00A006D8"/>
    <w:rsid w:val="00A420E0"/>
    <w:rsid w:val="00A4598C"/>
    <w:rsid w:val="00A51DE9"/>
    <w:rsid w:val="00AA5BEB"/>
    <w:rsid w:val="00AC0954"/>
    <w:rsid w:val="00AD1599"/>
    <w:rsid w:val="00B15092"/>
    <w:rsid w:val="00B34532"/>
    <w:rsid w:val="00B42757"/>
    <w:rsid w:val="00B42F2E"/>
    <w:rsid w:val="00B57774"/>
    <w:rsid w:val="00B82518"/>
    <w:rsid w:val="00B94005"/>
    <w:rsid w:val="00BA1575"/>
    <w:rsid w:val="00BC0853"/>
    <w:rsid w:val="00BC7C47"/>
    <w:rsid w:val="00BD62C9"/>
    <w:rsid w:val="00BF2D77"/>
    <w:rsid w:val="00CA2D6F"/>
    <w:rsid w:val="00CA3D98"/>
    <w:rsid w:val="00D00046"/>
    <w:rsid w:val="00D46575"/>
    <w:rsid w:val="00D54001"/>
    <w:rsid w:val="00D55621"/>
    <w:rsid w:val="00D56BD6"/>
    <w:rsid w:val="00D616CA"/>
    <w:rsid w:val="00DD0307"/>
    <w:rsid w:val="00DE2FB1"/>
    <w:rsid w:val="00DE2FD9"/>
    <w:rsid w:val="00E117E1"/>
    <w:rsid w:val="00E25C61"/>
    <w:rsid w:val="00E30D20"/>
    <w:rsid w:val="00E700AA"/>
    <w:rsid w:val="00EC59E0"/>
    <w:rsid w:val="00EE3C7E"/>
    <w:rsid w:val="00F76BB3"/>
    <w:rsid w:val="00F84D5D"/>
    <w:rsid w:val="00FC6269"/>
    <w:rsid w:val="00FE519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E6"/>
    <w:rPr>
      <w:rFonts w:ascii="TH SarabunPSK" w:eastAsia="Calibri" w:hAnsi="TH SarabunPSK" w:cs="TH SarabunPSK"/>
      <w:b/>
      <w:bCs/>
      <w:color w:val="FF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F74E6"/>
    <w:rPr>
      <w:color w:val="0000FF"/>
      <w:u w:val="single"/>
    </w:rPr>
  </w:style>
  <w:style w:type="character" w:styleId="a4">
    <w:name w:val="FollowedHyperlink"/>
    <w:basedOn w:val="a0"/>
    <w:uiPriority w:val="99"/>
    <w:semiHidden/>
    <w:unhideWhenUsed/>
    <w:rsid w:val="001F74E6"/>
    <w:rPr>
      <w:color w:val="800080" w:themeColor="followedHyperlink"/>
      <w:u w:val="single"/>
    </w:rPr>
  </w:style>
  <w:style w:type="paragraph" w:styleId="a5">
    <w:name w:val="Normal (Web)"/>
    <w:basedOn w:val="a"/>
    <w:uiPriority w:val="99"/>
    <w:unhideWhenUsed/>
    <w:rsid w:val="001F74E6"/>
    <w:pPr>
      <w:spacing w:before="100" w:beforeAutospacing="1" w:after="100" w:afterAutospacing="1" w:line="240" w:lineRule="auto"/>
    </w:pPr>
    <w:rPr>
      <w:rFonts w:ascii="Times New Roman" w:eastAsia="Times New Roman" w:hAnsi="Times New Roman" w:cs="Times New Roman"/>
      <w:b w:val="0"/>
      <w:bCs w:val="0"/>
      <w:color w:val="auto"/>
      <w:sz w:val="24"/>
      <w:szCs w:val="24"/>
    </w:rPr>
  </w:style>
  <w:style w:type="paragraph" w:styleId="a6">
    <w:name w:val="header"/>
    <w:basedOn w:val="a"/>
    <w:link w:val="a7"/>
    <w:uiPriority w:val="99"/>
    <w:semiHidden/>
    <w:unhideWhenUsed/>
    <w:rsid w:val="001F74E6"/>
    <w:pPr>
      <w:tabs>
        <w:tab w:val="center" w:pos="4680"/>
        <w:tab w:val="right" w:pos="9360"/>
      </w:tabs>
      <w:spacing w:after="0" w:line="240" w:lineRule="auto"/>
    </w:pPr>
    <w:rPr>
      <w:rFonts w:cs="Angsana New"/>
      <w:szCs w:val="45"/>
    </w:rPr>
  </w:style>
  <w:style w:type="character" w:customStyle="1" w:styleId="a7">
    <w:name w:val="หัวกระดาษ อักขระ"/>
    <w:basedOn w:val="a0"/>
    <w:link w:val="a6"/>
    <w:uiPriority w:val="99"/>
    <w:semiHidden/>
    <w:rsid w:val="001F74E6"/>
    <w:rPr>
      <w:rFonts w:ascii="TH SarabunPSK" w:eastAsia="Calibri" w:hAnsi="TH SarabunPSK" w:cs="Angsana New"/>
      <w:b/>
      <w:bCs/>
      <w:color w:val="FF0000"/>
      <w:sz w:val="36"/>
      <w:szCs w:val="45"/>
    </w:rPr>
  </w:style>
  <w:style w:type="paragraph" w:styleId="a8">
    <w:name w:val="List Paragraph"/>
    <w:basedOn w:val="a"/>
    <w:uiPriority w:val="34"/>
    <w:qFormat/>
    <w:rsid w:val="001F74E6"/>
    <w:pPr>
      <w:ind w:left="720"/>
      <w:contextualSpacing/>
    </w:pPr>
    <w:rPr>
      <w:rFonts w:cs="Angsana New"/>
      <w:szCs w:val="45"/>
    </w:rPr>
  </w:style>
  <w:style w:type="character" w:customStyle="1" w:styleId="apple-converted-space">
    <w:name w:val="apple-converted-space"/>
    <w:basedOn w:val="a0"/>
    <w:rsid w:val="001F74E6"/>
  </w:style>
  <w:style w:type="table" w:styleId="a9">
    <w:name w:val="Table Grid"/>
    <w:basedOn w:val="a1"/>
    <w:uiPriority w:val="59"/>
    <w:rsid w:val="001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D55621"/>
  </w:style>
  <w:style w:type="character" w:styleId="aa">
    <w:name w:val="Strong"/>
    <w:basedOn w:val="a0"/>
    <w:uiPriority w:val="22"/>
    <w:qFormat/>
    <w:rsid w:val="004718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E6"/>
    <w:rPr>
      <w:rFonts w:ascii="TH SarabunPSK" w:eastAsia="Calibri" w:hAnsi="TH SarabunPSK" w:cs="TH SarabunPSK"/>
      <w:b/>
      <w:bCs/>
      <w:color w:val="FF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F74E6"/>
    <w:rPr>
      <w:color w:val="0000FF"/>
      <w:u w:val="single"/>
    </w:rPr>
  </w:style>
  <w:style w:type="character" w:styleId="a4">
    <w:name w:val="FollowedHyperlink"/>
    <w:basedOn w:val="a0"/>
    <w:uiPriority w:val="99"/>
    <w:semiHidden/>
    <w:unhideWhenUsed/>
    <w:rsid w:val="001F74E6"/>
    <w:rPr>
      <w:color w:val="800080" w:themeColor="followedHyperlink"/>
      <w:u w:val="single"/>
    </w:rPr>
  </w:style>
  <w:style w:type="paragraph" w:styleId="a5">
    <w:name w:val="Normal (Web)"/>
    <w:basedOn w:val="a"/>
    <w:uiPriority w:val="99"/>
    <w:unhideWhenUsed/>
    <w:rsid w:val="001F74E6"/>
    <w:pPr>
      <w:spacing w:before="100" w:beforeAutospacing="1" w:after="100" w:afterAutospacing="1" w:line="240" w:lineRule="auto"/>
    </w:pPr>
    <w:rPr>
      <w:rFonts w:ascii="Times New Roman" w:eastAsia="Times New Roman" w:hAnsi="Times New Roman" w:cs="Times New Roman"/>
      <w:b w:val="0"/>
      <w:bCs w:val="0"/>
      <w:color w:val="auto"/>
      <w:sz w:val="24"/>
      <w:szCs w:val="24"/>
    </w:rPr>
  </w:style>
  <w:style w:type="paragraph" w:styleId="a6">
    <w:name w:val="header"/>
    <w:basedOn w:val="a"/>
    <w:link w:val="a7"/>
    <w:uiPriority w:val="99"/>
    <w:semiHidden/>
    <w:unhideWhenUsed/>
    <w:rsid w:val="001F74E6"/>
    <w:pPr>
      <w:tabs>
        <w:tab w:val="center" w:pos="4680"/>
        <w:tab w:val="right" w:pos="9360"/>
      </w:tabs>
      <w:spacing w:after="0" w:line="240" w:lineRule="auto"/>
    </w:pPr>
    <w:rPr>
      <w:rFonts w:cs="Angsana New"/>
      <w:szCs w:val="45"/>
    </w:rPr>
  </w:style>
  <w:style w:type="character" w:customStyle="1" w:styleId="a7">
    <w:name w:val="หัวกระดาษ อักขระ"/>
    <w:basedOn w:val="a0"/>
    <w:link w:val="a6"/>
    <w:uiPriority w:val="99"/>
    <w:semiHidden/>
    <w:rsid w:val="001F74E6"/>
    <w:rPr>
      <w:rFonts w:ascii="TH SarabunPSK" w:eastAsia="Calibri" w:hAnsi="TH SarabunPSK" w:cs="Angsana New"/>
      <w:b/>
      <w:bCs/>
      <w:color w:val="FF0000"/>
      <w:sz w:val="36"/>
      <w:szCs w:val="45"/>
    </w:rPr>
  </w:style>
  <w:style w:type="paragraph" w:styleId="a8">
    <w:name w:val="List Paragraph"/>
    <w:basedOn w:val="a"/>
    <w:uiPriority w:val="34"/>
    <w:qFormat/>
    <w:rsid w:val="001F74E6"/>
    <w:pPr>
      <w:ind w:left="720"/>
      <w:contextualSpacing/>
    </w:pPr>
    <w:rPr>
      <w:rFonts w:cs="Angsana New"/>
      <w:szCs w:val="45"/>
    </w:rPr>
  </w:style>
  <w:style w:type="character" w:customStyle="1" w:styleId="apple-converted-space">
    <w:name w:val="apple-converted-space"/>
    <w:basedOn w:val="a0"/>
    <w:rsid w:val="001F74E6"/>
  </w:style>
  <w:style w:type="table" w:styleId="a9">
    <w:name w:val="Table Grid"/>
    <w:basedOn w:val="a1"/>
    <w:uiPriority w:val="59"/>
    <w:rsid w:val="001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D55621"/>
  </w:style>
  <w:style w:type="character" w:styleId="aa">
    <w:name w:val="Strong"/>
    <w:basedOn w:val="a0"/>
    <w:uiPriority w:val="22"/>
    <w:qFormat/>
    <w:rsid w:val="00471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7803">
      <w:bodyDiv w:val="1"/>
      <w:marLeft w:val="0"/>
      <w:marRight w:val="0"/>
      <w:marTop w:val="0"/>
      <w:marBottom w:val="0"/>
      <w:divBdr>
        <w:top w:val="none" w:sz="0" w:space="0" w:color="auto"/>
        <w:left w:val="none" w:sz="0" w:space="0" w:color="auto"/>
        <w:bottom w:val="none" w:sz="0" w:space="0" w:color="auto"/>
        <w:right w:val="none" w:sz="0" w:space="0" w:color="auto"/>
      </w:divBdr>
    </w:div>
    <w:div w:id="1770851799">
      <w:bodyDiv w:val="1"/>
      <w:marLeft w:val="0"/>
      <w:marRight w:val="0"/>
      <w:marTop w:val="0"/>
      <w:marBottom w:val="0"/>
      <w:divBdr>
        <w:top w:val="none" w:sz="0" w:space="0" w:color="auto"/>
        <w:left w:val="none" w:sz="0" w:space="0" w:color="auto"/>
        <w:bottom w:val="none" w:sz="0" w:space="0" w:color="auto"/>
        <w:right w:val="none" w:sz="0" w:space="0" w:color="auto"/>
      </w:divBdr>
    </w:div>
    <w:div w:id="1824273508">
      <w:bodyDiv w:val="1"/>
      <w:marLeft w:val="0"/>
      <w:marRight w:val="0"/>
      <w:marTop w:val="0"/>
      <w:marBottom w:val="0"/>
      <w:divBdr>
        <w:top w:val="none" w:sz="0" w:space="0" w:color="auto"/>
        <w:left w:val="none" w:sz="0" w:space="0" w:color="auto"/>
        <w:bottom w:val="none" w:sz="0" w:space="0" w:color="auto"/>
        <w:right w:val="none" w:sz="0" w:space="0" w:color="auto"/>
      </w:divBdr>
      <w:divsChild>
        <w:div w:id="9695513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tda.or.th/prs/index.php/database-article/340-database-e-e-market-table2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haicsr.blogspot.com/2006/05/1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rcom.com/article_show.php?id_show=81" TargetMode="External"/><Relationship Id="rId11" Type="http://schemas.openxmlformats.org/officeDocument/2006/relationships/hyperlink" Target="http://www.financialexpress.com/new/businesses-cannot-succed-in-societies-that-%20fail/282253" TargetMode="External"/><Relationship Id="rId5" Type="http://schemas.openxmlformats.org/officeDocument/2006/relationships/webSettings" Target="webSettings.xml"/><Relationship Id="rId10" Type="http://schemas.openxmlformats.org/officeDocument/2006/relationships/hyperlink" Target="http://202.183.190.2/FTPiWebAdmin/knw_pworld/image_content/70/pw70_5lds4.pdf" TargetMode="External"/><Relationship Id="rId4" Type="http://schemas.openxmlformats.org/officeDocument/2006/relationships/settings" Target="settings.xml"/><Relationship Id="rId9" Type="http://schemas.openxmlformats.org/officeDocument/2006/relationships/hyperlink" Target="http://www.nstda.or.th/prs/index.php/database-article/337-database-e-e-market-table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18</Pages>
  <Words>5236</Words>
  <Characters>29849</Characters>
  <Application>Microsoft Office Word</Application>
  <DocSecurity>0</DocSecurity>
  <Lines>248</Lines>
  <Paragraphs>70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Advice</dc:creator>
  <cp:lastModifiedBy>Advice</cp:lastModifiedBy>
  <cp:revision>25</cp:revision>
  <cp:lastPrinted>2013-04-20T12:36:00Z</cp:lastPrinted>
  <dcterms:created xsi:type="dcterms:W3CDTF">2013-04-24T07:46:00Z</dcterms:created>
  <dcterms:modified xsi:type="dcterms:W3CDTF">2013-04-24T10:06:00Z</dcterms:modified>
</cp:coreProperties>
</file>