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7C" w:rsidRPr="009C42CE" w:rsidRDefault="002D527C" w:rsidP="00025E5F">
      <w:pPr>
        <w:jc w:val="thaiDistribute"/>
        <w:rPr>
          <w:rFonts w:ascii="TH SarabunPSK" w:hAnsi="TH SarabunPSK" w:cs="TH SarabunPSK"/>
          <w:sz w:val="24"/>
          <w:szCs w:val="24"/>
        </w:rPr>
      </w:pPr>
      <w:r w:rsidRPr="00384901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“เสริมพลังเขตสุขภาพด้วย อปสข.”</w:t>
      </w:r>
      <w:r w:rsidR="00820DD4"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0DD4" w:rsidRPr="009C42CE">
        <w:rPr>
          <w:rFonts w:ascii="TH SarabunPSK" w:hAnsi="TH SarabunPSK" w:cs="TH SarabunPSK"/>
          <w:sz w:val="24"/>
          <w:szCs w:val="24"/>
          <w:cs/>
        </w:rPr>
        <w:t>สรุปสาระสำคัญจากการ</w:t>
      </w:r>
      <w:r w:rsidR="00EA4C24">
        <w:rPr>
          <w:rFonts w:ascii="TH SarabunPSK" w:hAnsi="TH SarabunPSK" w:cs="TH SarabunPSK" w:hint="cs"/>
          <w:sz w:val="24"/>
          <w:szCs w:val="24"/>
          <w:cs/>
        </w:rPr>
        <w:t>ประชุมทางวีดิทัศน์</w:t>
      </w:r>
      <w:r w:rsidR="004C5848">
        <w:rPr>
          <w:rFonts w:ascii="TH SarabunPSK" w:hAnsi="TH SarabunPSK" w:cs="TH SarabunPSK"/>
          <w:sz w:val="24"/>
          <w:szCs w:val="24"/>
        </w:rPr>
        <w:t>(Teleconference)</w:t>
      </w:r>
      <w:r w:rsidR="00820DD4" w:rsidRPr="009C42CE">
        <w:rPr>
          <w:rFonts w:ascii="TH SarabunPSK" w:hAnsi="TH SarabunPSK" w:cs="TH SarabunPSK"/>
          <w:sz w:val="24"/>
          <w:szCs w:val="24"/>
        </w:rPr>
        <w:t xml:space="preserve"> </w:t>
      </w:r>
      <w:r w:rsidR="00820DD4" w:rsidRPr="009C42CE">
        <w:rPr>
          <w:rFonts w:ascii="TH SarabunPSK" w:hAnsi="TH SarabunPSK" w:cs="TH SarabunPSK"/>
          <w:sz w:val="24"/>
          <w:szCs w:val="24"/>
          <w:cs/>
        </w:rPr>
        <w:t xml:space="preserve">เมื่อวันที่ </w:t>
      </w:r>
      <w:r w:rsidR="00820DD4" w:rsidRPr="009C42CE">
        <w:rPr>
          <w:rFonts w:ascii="TH SarabunPSK" w:hAnsi="TH SarabunPSK" w:cs="TH SarabunPSK"/>
          <w:sz w:val="24"/>
          <w:szCs w:val="24"/>
        </w:rPr>
        <w:t xml:space="preserve">8 </w:t>
      </w:r>
      <w:r w:rsidR="00820DD4" w:rsidRPr="009C42CE">
        <w:rPr>
          <w:rFonts w:ascii="TH SarabunPSK" w:hAnsi="TH SarabunPSK" w:cs="TH SarabunPSK"/>
          <w:sz w:val="24"/>
          <w:szCs w:val="24"/>
          <w:cs/>
        </w:rPr>
        <w:t>มี.ค.</w:t>
      </w:r>
      <w:r w:rsidR="00820DD4" w:rsidRPr="009C42CE">
        <w:rPr>
          <w:rFonts w:ascii="TH SarabunPSK" w:hAnsi="TH SarabunPSK" w:cs="TH SarabunPSK"/>
          <w:sz w:val="24"/>
          <w:szCs w:val="24"/>
        </w:rPr>
        <w:t>2556</w:t>
      </w:r>
    </w:p>
    <w:p w:rsidR="00820DD4" w:rsidRPr="00384901" w:rsidRDefault="000D3682" w:rsidP="00025E5F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ประธาน</w:t>
      </w:r>
      <w:r w:rsidR="00CA6AC3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เป็นผู้นำ</w:t>
      </w:r>
      <w:r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มีบารมี</w:t>
      </w:r>
      <w:r w:rsidR="00F43B1D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เลขานุการมีการเตรียมพร้อม ภาคประชาชนเข้มแข็ง คือ</w:t>
      </w:r>
      <w:r w:rsidR="00820DD4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ปัจจัย</w:t>
      </w:r>
      <w:r w:rsidR="00B451A4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ที่ส่งผลต่อ</w:t>
      </w:r>
      <w:r w:rsidR="00F43B1D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อปสข. </w:t>
      </w:r>
    </w:p>
    <w:p w:rsidR="00F43B1D" w:rsidRPr="009C42CE" w:rsidRDefault="00F43B1D" w:rsidP="00025E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  <w:t>จากการแลกเปลี่ยนเรียนรู้ระหว่างสปสช.เขตทุกเขตและส่วนกลางมีความเห็นพ้องต้องกันว่า ปัจจัย</w:t>
      </w:r>
      <w:r w:rsidR="00B451A4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Pr="009C42CE">
        <w:rPr>
          <w:rFonts w:ascii="TH SarabunPSK" w:hAnsi="TH SarabunPSK" w:cs="TH SarabunPSK"/>
          <w:sz w:val="32"/>
          <w:szCs w:val="32"/>
          <w:cs/>
        </w:rPr>
        <w:t>ที่ส่งผลต่</w:t>
      </w:r>
      <w:r w:rsidR="000D3682">
        <w:rPr>
          <w:rFonts w:ascii="TH SarabunPSK" w:hAnsi="TH SarabunPSK" w:cs="TH SarabunPSK"/>
          <w:sz w:val="32"/>
          <w:szCs w:val="32"/>
          <w:cs/>
        </w:rPr>
        <w:t>อความสำเร็จของ อปสข.</w:t>
      </w:r>
      <w:r w:rsidR="00685C98">
        <w:rPr>
          <w:rFonts w:ascii="TH SarabunPSK" w:hAnsi="TH SarabunPSK" w:cs="TH SarabunPSK" w:hint="cs"/>
          <w:sz w:val="32"/>
          <w:szCs w:val="32"/>
          <w:cs/>
        </w:rPr>
        <w:t>ในการขับเคลื่อนเขตสุขภาพ</w:t>
      </w:r>
      <w:r w:rsidR="000D3682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="000D3682">
        <w:rPr>
          <w:rFonts w:ascii="TH SarabunPSK" w:hAnsi="TH SarabunPSK" w:cs="TH SarabunPSK" w:hint="cs"/>
          <w:sz w:val="32"/>
          <w:szCs w:val="32"/>
          <w:cs/>
        </w:rPr>
        <w:t>ี</w:t>
      </w:r>
      <w:r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</w:rPr>
        <w:t xml:space="preserve">3 </w:t>
      </w:r>
      <w:r w:rsidRPr="009C42CE">
        <w:rPr>
          <w:rFonts w:ascii="TH SarabunPSK" w:hAnsi="TH SarabunPSK" w:cs="TH SarabunPSK"/>
          <w:sz w:val="32"/>
          <w:szCs w:val="32"/>
          <w:cs/>
        </w:rPr>
        <w:t>ส่วน ได้แก่</w:t>
      </w:r>
    </w:p>
    <w:p w:rsidR="00F43B1D" w:rsidRPr="009C42CE" w:rsidRDefault="00CA6AC3" w:rsidP="00025E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</w:r>
      <w:r w:rsidR="000D3682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ประธาน อปสข.</w:t>
      </w:r>
      <w:r w:rsidR="00F43B1D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เป็นผู้นำ</w:t>
      </w:r>
      <w:r w:rsidR="000D3682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มีบารมี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43B1D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(Leadership)</w:t>
      </w:r>
      <w:r w:rsidR="00384901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  <w:cs/>
        </w:rPr>
        <w:t>เป็นความโชคดี</w:t>
      </w:r>
      <w:r w:rsidR="00BE1FB6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C42CE">
        <w:rPr>
          <w:rFonts w:ascii="TH SarabunPSK" w:hAnsi="TH SarabunPSK" w:cs="TH SarabunPSK"/>
          <w:sz w:val="32"/>
          <w:szCs w:val="32"/>
          <w:cs/>
        </w:rPr>
        <w:t>สปสช.</w:t>
      </w:r>
      <w:r w:rsidR="00BE1FB6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C42CE">
        <w:rPr>
          <w:rFonts w:ascii="TH SarabunPSK" w:hAnsi="TH SarabunPSK" w:cs="TH SarabunPSK"/>
          <w:sz w:val="32"/>
          <w:szCs w:val="32"/>
          <w:cs/>
        </w:rPr>
        <w:t>ได้รับความเมตตาจา</w:t>
      </w:r>
      <w:r w:rsidR="00187C4F">
        <w:rPr>
          <w:rFonts w:ascii="TH SarabunPSK" w:hAnsi="TH SarabunPSK" w:cs="TH SarabunPSK"/>
          <w:sz w:val="32"/>
          <w:szCs w:val="32"/>
          <w:cs/>
        </w:rPr>
        <w:t>กอดีตผู้ว่า</w:t>
      </w:r>
      <w:r w:rsidR="00187C4F">
        <w:rPr>
          <w:rFonts w:ascii="TH SarabunPSK" w:hAnsi="TH SarabunPSK" w:cs="TH SarabunPSK" w:hint="cs"/>
          <w:sz w:val="32"/>
          <w:szCs w:val="32"/>
          <w:cs/>
        </w:rPr>
        <w:t>ฯ</w:t>
      </w:r>
      <w:r w:rsidR="00A53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C4F">
        <w:rPr>
          <w:rFonts w:ascii="TH SarabunPSK" w:hAnsi="TH SarabunPSK" w:cs="TH SarabunPSK" w:hint="cs"/>
          <w:sz w:val="32"/>
          <w:szCs w:val="32"/>
          <w:cs/>
        </w:rPr>
        <w:t xml:space="preserve">อดีตรองปลัดฯ </w:t>
      </w:r>
      <w:r w:rsidR="00A530FB">
        <w:rPr>
          <w:rFonts w:ascii="TH SarabunPSK" w:hAnsi="TH SarabunPSK" w:cs="TH SarabunPSK" w:hint="cs"/>
          <w:sz w:val="32"/>
          <w:szCs w:val="32"/>
          <w:cs/>
        </w:rPr>
        <w:t xml:space="preserve">อดีตผู้ตรวจฯ อดีตนพ.สสจ. </w:t>
      </w:r>
      <w:r w:rsidR="00187C4F">
        <w:rPr>
          <w:rFonts w:ascii="TH SarabunPSK" w:hAnsi="TH SarabunPSK" w:cs="TH SarabunPSK" w:hint="cs"/>
          <w:sz w:val="32"/>
          <w:szCs w:val="32"/>
          <w:cs/>
        </w:rPr>
        <w:t xml:space="preserve">อดีตผอ.รพ.หรือแม้แต่คณบดีฯ </w:t>
      </w:r>
      <w:r w:rsidRPr="009C42CE">
        <w:rPr>
          <w:rFonts w:ascii="TH SarabunPSK" w:hAnsi="TH SarabunPSK" w:cs="TH SarabunPSK"/>
          <w:sz w:val="32"/>
          <w:szCs w:val="32"/>
          <w:cs/>
        </w:rPr>
        <w:t>ที่มีจิตอาสา</w:t>
      </w:r>
      <w:r w:rsidR="00B451A4">
        <w:rPr>
          <w:rFonts w:ascii="TH SarabunPSK" w:hAnsi="TH SarabunPSK" w:cs="TH SarabunPSK" w:hint="cs"/>
          <w:sz w:val="32"/>
          <w:szCs w:val="32"/>
          <w:cs/>
        </w:rPr>
        <w:t>รับทำหน้าที่ประธานอปสข.</w:t>
      </w:r>
      <w:r w:rsidRPr="009C42CE">
        <w:rPr>
          <w:rFonts w:ascii="TH SarabunPSK" w:hAnsi="TH SarabunPSK" w:cs="TH SarabunPSK"/>
          <w:sz w:val="32"/>
          <w:szCs w:val="32"/>
          <w:cs/>
        </w:rPr>
        <w:t>ช่วยพัฒน</w:t>
      </w:r>
      <w:r w:rsidR="00B451A4">
        <w:rPr>
          <w:rFonts w:ascii="TH SarabunPSK" w:hAnsi="TH SarabunPSK" w:cs="TH SarabunPSK"/>
          <w:sz w:val="32"/>
          <w:szCs w:val="32"/>
          <w:cs/>
        </w:rPr>
        <w:t>าหลักประกันสุขภาพในพื้นที่</w:t>
      </w:r>
      <w:r w:rsidR="00B451A4">
        <w:rPr>
          <w:rFonts w:ascii="TH SarabunPSK" w:hAnsi="TH SarabunPSK" w:cs="TH SarabunPSK" w:hint="cs"/>
          <w:sz w:val="32"/>
          <w:szCs w:val="32"/>
          <w:cs/>
        </w:rPr>
        <w:t xml:space="preserve"> ท่าน</w:t>
      </w:r>
      <w:r w:rsidR="00B451A4">
        <w:rPr>
          <w:rFonts w:ascii="TH SarabunPSK" w:hAnsi="TH SarabunPSK" w:cs="TH SarabunPSK"/>
          <w:sz w:val="32"/>
          <w:szCs w:val="32"/>
          <w:cs/>
        </w:rPr>
        <w:t>ใ</w:t>
      </w:r>
      <w:r w:rsidR="00B451A4">
        <w:rPr>
          <w:rFonts w:ascii="TH SarabunPSK" w:hAnsi="TH SarabunPSK" w:cs="TH SarabunPSK" w:hint="cs"/>
          <w:sz w:val="32"/>
          <w:szCs w:val="32"/>
          <w:cs/>
        </w:rPr>
        <w:t>ห้</w:t>
      </w:r>
      <w:r w:rsidRPr="009C42CE">
        <w:rPr>
          <w:rFonts w:ascii="TH SarabunPSK" w:hAnsi="TH SarabunPSK" w:cs="TH SarabunPSK"/>
          <w:sz w:val="32"/>
          <w:szCs w:val="32"/>
          <w:cs/>
        </w:rPr>
        <w:t>ทั้งความรู้ ประสบการณ</w:t>
      </w:r>
      <w:r w:rsidR="00B451A4">
        <w:rPr>
          <w:rFonts w:ascii="TH SarabunPSK" w:hAnsi="TH SarabunPSK" w:cs="TH SarabunPSK"/>
          <w:sz w:val="32"/>
          <w:szCs w:val="32"/>
          <w:cs/>
        </w:rPr>
        <w:t>์และความเป็นผู้อาวุโส</w:t>
      </w:r>
      <w:r w:rsidR="00B451A4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  <w:cs/>
        </w:rPr>
        <w:t>เช่น ทักษะ</w:t>
      </w:r>
      <w:r w:rsidR="00B451A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C42CE">
        <w:rPr>
          <w:rFonts w:ascii="TH SarabunPSK" w:hAnsi="TH SarabunPSK" w:cs="TH SarabunPSK"/>
          <w:sz w:val="32"/>
          <w:szCs w:val="32"/>
          <w:cs/>
        </w:rPr>
        <w:t>นำการประชุม</w:t>
      </w:r>
      <w:r w:rsidR="00B451A4">
        <w:rPr>
          <w:rFonts w:ascii="TH SarabunPSK" w:hAnsi="TH SarabunPSK" w:cs="TH SarabunPSK"/>
          <w:sz w:val="32"/>
          <w:szCs w:val="32"/>
          <w:cs/>
        </w:rPr>
        <w:t xml:space="preserve">ให้ราบรื่น 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>ให้ความยุติธรรมกับทุกฝ่าย สร้างการมีส่วนร่วมแก้ไขความขัดแ</w:t>
      </w:r>
      <w:r w:rsidR="00B451A4">
        <w:rPr>
          <w:rFonts w:ascii="TH SarabunPSK" w:hAnsi="TH SarabunPSK" w:cs="TH SarabunPSK"/>
          <w:sz w:val="32"/>
          <w:szCs w:val="32"/>
          <w:cs/>
        </w:rPr>
        <w:t>ย้งจนหาข้อสรุปได้</w:t>
      </w:r>
      <w:r w:rsidR="00B451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 xml:space="preserve">เก่งคน อ่านใจคนได้ </w:t>
      </w:r>
      <w:r w:rsidR="00B451A4">
        <w:rPr>
          <w:rFonts w:ascii="TH SarabunPSK" w:hAnsi="TH SarabunPSK" w:cs="TH SarabunPSK" w:hint="cs"/>
          <w:sz w:val="32"/>
          <w:szCs w:val="32"/>
          <w:cs/>
        </w:rPr>
        <w:t>มองภาพรวม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>และชัดเจนในเป้าหมายของอปสข.ที่มี</w:t>
      </w:r>
      <w:r w:rsidR="000D3682">
        <w:rPr>
          <w:rFonts w:ascii="TH SarabunPSK" w:hAnsi="TH SarabunPSK" w:cs="TH SarabunPSK" w:hint="cs"/>
          <w:sz w:val="32"/>
          <w:szCs w:val="32"/>
          <w:cs/>
        </w:rPr>
        <w:t>พันธะ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>ต่อประชาชน นอกจากนี้ความเป็นผู้อาวุโสทำให้มีความเมตต</w:t>
      </w:r>
      <w:r w:rsidR="00E15437">
        <w:rPr>
          <w:rFonts w:ascii="TH SarabunPSK" w:hAnsi="TH SarabunPSK" w:cs="TH SarabunPSK"/>
          <w:sz w:val="32"/>
          <w:szCs w:val="32"/>
          <w:cs/>
        </w:rPr>
        <w:t>ากับเจ้าหน้าที่สปสช.เขต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 xml:space="preserve"> การประสานงานจึงราบรื</w:t>
      </w:r>
      <w:r w:rsidR="000D3682">
        <w:rPr>
          <w:rFonts w:ascii="TH SarabunPSK" w:hAnsi="TH SarabunPSK" w:cs="TH SarabunPSK"/>
          <w:sz w:val="32"/>
          <w:szCs w:val="32"/>
          <w:cs/>
        </w:rPr>
        <w:t>่น ทำให้อปสข.แต่ละเขตสามารถ</w:t>
      </w:r>
      <w:r w:rsidR="009B6089" w:rsidRPr="009C42CE">
        <w:rPr>
          <w:rFonts w:ascii="TH SarabunPSK" w:hAnsi="TH SarabunPSK" w:cs="TH SarabunPSK"/>
          <w:sz w:val="32"/>
          <w:szCs w:val="32"/>
          <w:cs/>
        </w:rPr>
        <w:t>สร้างหลักประกันสุขภาพให้กับประชาชนได้อย่างต่อเนื่อง</w:t>
      </w:r>
    </w:p>
    <w:p w:rsidR="00C31740" w:rsidRPr="009C42CE" w:rsidRDefault="007D11FE" w:rsidP="00025E5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เลขานุการมีการเตรียมพร้อมล่วงหน้าเป็นอย่างดีแ</w:t>
      </w:r>
      <w:r w:rsidR="00A530FB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ละประเมินผลหลังการประชุม</w:t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(BAR &amp; AAR)</w:t>
      </w:r>
      <w:r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 xml:space="preserve">สิ่งที่สปสช.เขตในฐานะเลขานุการได้ดำเนินงานมาอย่างสม่ำเสมอได้แก่ </w:t>
      </w:r>
      <w:r w:rsidRPr="009C42CE">
        <w:rPr>
          <w:rFonts w:ascii="TH SarabunPSK" w:hAnsi="TH SarabunPSK" w:cs="TH SarabunPSK"/>
          <w:sz w:val="32"/>
          <w:szCs w:val="32"/>
          <w:cs/>
        </w:rPr>
        <w:t>การติดต่อประสานงาน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>กับคณะอนุกรรมการ การหารือกับประธาน</w:t>
      </w:r>
      <w:r w:rsidR="000D3682">
        <w:rPr>
          <w:rFonts w:ascii="TH SarabunPSK" w:hAnsi="TH SarabunPSK" w:cs="TH SarabunPSK" w:hint="cs"/>
          <w:sz w:val="32"/>
          <w:szCs w:val="32"/>
          <w:cs/>
        </w:rPr>
        <w:t>อย่างเป็นประจำ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9C42CE">
        <w:rPr>
          <w:rFonts w:ascii="TH SarabunPSK" w:hAnsi="TH SarabunPSK" w:cs="TH SarabunPSK"/>
          <w:sz w:val="32"/>
          <w:szCs w:val="32"/>
          <w:cs/>
        </w:rPr>
        <w:t xml:space="preserve">กำหนดระเบียบวาระการประชุม 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>การจัดทำข้อมูลรายละเอียด การเตรียมความพร้อมล่วงหน้ากับประธานและภาคประชาชนโดยส่วนใหญ่มักจะซักซ้อมความเข้าใจกันล่วงหน้าครึ่งวันและประชุมจริงในวันรุ่งขึ้นโดยพยายาม</w:t>
      </w:r>
      <w:r w:rsidR="00C31740" w:rsidRPr="009C42CE">
        <w:rPr>
          <w:rFonts w:ascii="TH SarabunPSK" w:hAnsi="TH SarabunPSK" w:cs="TH SarabunPSK"/>
          <w:sz w:val="32"/>
          <w:szCs w:val="32"/>
          <w:cs/>
        </w:rPr>
        <w:t>กระชับให้เสร็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>จภายในครึ่งวัน</w:t>
      </w:r>
      <w:r w:rsidR="00E154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207" w:rsidRPr="009C42CE">
        <w:rPr>
          <w:rFonts w:ascii="TH SarabunPSK" w:hAnsi="TH SarabunPSK" w:cs="TH SarabunPSK"/>
          <w:sz w:val="32"/>
          <w:szCs w:val="32"/>
          <w:cs/>
        </w:rPr>
        <w:t>นอกจากนี้บางเขตยังตั้งอปสข.ที่มีความสนใจเป็นคณะทำงานย่อยด้านต่างๆเป</w:t>
      </w:r>
      <w:r w:rsidR="000D3682">
        <w:rPr>
          <w:rFonts w:ascii="TH SarabunPSK" w:hAnsi="TH SarabunPSK" w:cs="TH SarabunPSK"/>
          <w:sz w:val="32"/>
          <w:szCs w:val="32"/>
          <w:cs/>
        </w:rPr>
        <w:t>็นการช่วยงานทีมเลขานุการฯ</w:t>
      </w:r>
    </w:p>
    <w:p w:rsidR="00F40181" w:rsidRPr="009C42CE" w:rsidRDefault="00C31740" w:rsidP="00025E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ภาคประชาชนมีความเข้มแข็งและควรที่จะได้รับการเสริมศักยภาพ</w:t>
      </w:r>
      <w:r w:rsidR="00A530FB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อย่างต่อเนื่อง</w:t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(Strengthening)</w:t>
      </w:r>
      <w:r w:rsidR="00650086"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  <w:cs/>
        </w:rPr>
        <w:t>ถึงแม้</w:t>
      </w:r>
      <w:r w:rsidR="00133A73" w:rsidRPr="009C42CE">
        <w:rPr>
          <w:rFonts w:ascii="TH SarabunPSK" w:hAnsi="TH SarabunPSK" w:cs="TH SarabunPSK"/>
          <w:sz w:val="32"/>
          <w:szCs w:val="32"/>
          <w:cs/>
        </w:rPr>
        <w:t>บางเขตจะออกปากว่าภาคประชาชนเป็นจุดอ่อนแต่ทุกฝ่ายเข้าใจดีว่าเป็นเพร</w:t>
      </w:r>
      <w:r w:rsidR="00E15437">
        <w:rPr>
          <w:rFonts w:ascii="TH SarabunPSK" w:hAnsi="TH SarabunPSK" w:cs="TH SarabunPSK"/>
          <w:sz w:val="32"/>
          <w:szCs w:val="32"/>
          <w:cs/>
        </w:rPr>
        <w:t>าะศัพท์ทางการแพทย์</w:t>
      </w:r>
      <w:r w:rsidR="00E15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>การวางตัวท่ามกลางผู้ทรงคุณวุฒิ และการพิจารณาเรื่องเงินเป็นส่วนใหญ่ทำให้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>มีส่วนร่วมน้อย ข้อเ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ท็จจริงเหล่านี้ทำให้สปสช.ทุกเขต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>หันมาทบทวนเรื่องการเสริมศักยภาพ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โดย</w:t>
      </w:r>
      <w:r w:rsidR="00E15437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ระหว่างเขตแ</w:t>
      </w:r>
      <w:r w:rsidR="00EA4C24">
        <w:rPr>
          <w:rFonts w:ascii="TH SarabunPSK" w:hAnsi="TH SarabunPSK" w:cs="TH SarabunPSK"/>
          <w:sz w:val="32"/>
          <w:szCs w:val="32"/>
          <w:cs/>
        </w:rPr>
        <w:t>ละร่วมมือกับส่วนกลางจัดหลักสูตร</w:t>
      </w:r>
      <w:r w:rsidR="00EA4C24">
        <w:rPr>
          <w:rFonts w:ascii="TH SarabunPSK" w:hAnsi="TH SarabunPSK" w:cs="TH SarabunPSK"/>
          <w:sz w:val="32"/>
          <w:szCs w:val="32"/>
        </w:rPr>
        <w:t xml:space="preserve"> </w:t>
      </w:r>
      <w:r w:rsidR="00E15437">
        <w:rPr>
          <w:rFonts w:ascii="TH SarabunPSK" w:hAnsi="TH SarabunPSK" w:cs="TH SarabunPSK" w:hint="cs"/>
          <w:sz w:val="32"/>
          <w:szCs w:val="32"/>
          <w:cs/>
        </w:rPr>
        <w:t>บางเขต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>ปรับการประชุม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ให้มีระเบียบวาระของภาคประชาชน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 xml:space="preserve"> ส่วนเขตที่</w:t>
      </w:r>
      <w:r w:rsidR="00EA4C24">
        <w:rPr>
          <w:rFonts w:ascii="TH SarabunPSK" w:hAnsi="TH SarabunPSK" w:cs="TH SarabunPSK"/>
          <w:sz w:val="32"/>
          <w:szCs w:val="32"/>
          <w:cs/>
        </w:rPr>
        <w:t>ภาคประชาชนมีความเข้มแข็งจะ</w:t>
      </w:r>
      <w:r w:rsidR="00EA4C24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5C6AB8" w:rsidRPr="009C42CE">
        <w:rPr>
          <w:rFonts w:ascii="TH SarabunPSK" w:hAnsi="TH SarabunPSK" w:cs="TH SarabunPSK"/>
          <w:sz w:val="32"/>
          <w:szCs w:val="32"/>
          <w:cs/>
        </w:rPr>
        <w:t>ความเป็นเจ้าของหลักประกันสุขภาพได้เป็นอย่างดี เมื่อมีเหตุการณ์มากระทบระบบฯภาคประชาชนมักจะเป็นผู้ที่ยืนอยู่แถวหน้า กล้าพูดกล้าแสดงออก</w:t>
      </w:r>
      <w:r w:rsidR="00E1543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กล</w:t>
      </w:r>
      <w:r w:rsidR="00E15437">
        <w:rPr>
          <w:rFonts w:ascii="TH SarabunPSK" w:hAnsi="TH SarabunPSK" w:cs="TH SarabunPSK"/>
          <w:sz w:val="32"/>
          <w:szCs w:val="32"/>
          <w:cs/>
        </w:rPr>
        <w:t xml:space="preserve">้าเจรจาต่อรอง 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 xml:space="preserve"> กรณีที่สัง</w:t>
      </w:r>
      <w:r w:rsidR="007D3BFF">
        <w:rPr>
          <w:rFonts w:ascii="TH SarabunPSK" w:hAnsi="TH SarabunPSK" w:cs="TH SarabunPSK"/>
          <w:sz w:val="32"/>
          <w:szCs w:val="32"/>
          <w:cs/>
        </w:rPr>
        <w:t xml:space="preserve">เกตุเห็นได้ในช่วงนี้ก็คือ 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 xml:space="preserve">การประกาศเจตนารมณ์ของกลุ่มคนรักหลักประกันสุขภาพต่อต้านการแทรกแซงฯ เรื่องการเจรจาต่อรองในการทำ </w:t>
      </w:r>
      <w:r w:rsidR="00F40181" w:rsidRPr="009C42CE">
        <w:rPr>
          <w:rFonts w:ascii="TH SarabunPSK" w:hAnsi="TH SarabunPSK" w:cs="TH SarabunPSK"/>
          <w:sz w:val="32"/>
          <w:szCs w:val="32"/>
        </w:rPr>
        <w:t xml:space="preserve">MOU PP 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 xml:space="preserve">ที่เขต </w:t>
      </w:r>
      <w:r w:rsidR="00F40181" w:rsidRPr="009C42CE">
        <w:rPr>
          <w:rFonts w:ascii="TH SarabunPSK" w:hAnsi="TH SarabunPSK" w:cs="TH SarabunPSK"/>
          <w:sz w:val="32"/>
          <w:szCs w:val="32"/>
        </w:rPr>
        <w:t xml:space="preserve">1 </w:t>
      </w:r>
      <w:r w:rsidR="00DC2C2E" w:rsidRPr="009C42CE">
        <w:rPr>
          <w:rFonts w:ascii="TH SarabunPSK" w:hAnsi="TH SarabunPSK" w:cs="TH SarabunPSK"/>
          <w:sz w:val="32"/>
          <w:szCs w:val="32"/>
          <w:cs/>
        </w:rPr>
        <w:t xml:space="preserve">การตัดสินใจไม่ทำ </w:t>
      </w:r>
      <w:r w:rsidR="00DC2C2E" w:rsidRPr="009C42CE">
        <w:rPr>
          <w:rFonts w:ascii="TH SarabunPSK" w:hAnsi="TH SarabunPSK" w:cs="TH SarabunPSK"/>
          <w:sz w:val="32"/>
          <w:szCs w:val="32"/>
        </w:rPr>
        <w:t xml:space="preserve">MOU PP </w:t>
      </w:r>
      <w:r w:rsidR="00DC2C2E" w:rsidRPr="009C42CE">
        <w:rPr>
          <w:rFonts w:ascii="TH SarabunPSK" w:hAnsi="TH SarabunPSK" w:cs="TH SarabunPSK"/>
          <w:sz w:val="32"/>
          <w:szCs w:val="32"/>
          <w:cs/>
        </w:rPr>
        <w:t xml:space="preserve">ที่เขต </w:t>
      </w:r>
      <w:r w:rsidR="00DC2C2E" w:rsidRPr="009C42CE">
        <w:rPr>
          <w:rFonts w:ascii="TH SarabunPSK" w:hAnsi="TH SarabunPSK" w:cs="TH SarabunPSK"/>
          <w:sz w:val="32"/>
          <w:szCs w:val="32"/>
        </w:rPr>
        <w:t xml:space="preserve">8 </w:t>
      </w:r>
      <w:r w:rsidR="00F40181" w:rsidRPr="009C42CE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DC2C2E" w:rsidRPr="009C42CE">
        <w:rPr>
          <w:rFonts w:ascii="TH SarabunPSK" w:hAnsi="TH SarabunPSK" w:cs="TH SarabunPSK"/>
          <w:sz w:val="32"/>
          <w:szCs w:val="32"/>
        </w:rPr>
        <w:t xml:space="preserve"> </w:t>
      </w:r>
    </w:p>
    <w:p w:rsidR="00DC2C2E" w:rsidRPr="00A530FB" w:rsidRDefault="00DC2C2E" w:rsidP="00025E5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ปัจจัยแห่งความสำเร็จของ อปสข.ที่สำคัญอีกประการหนึ่งคือ</w:t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ความสัมพันธ์ระหว่างบุคลากรของสปสช.เขตกับเครือข่ายบริการ</w:t>
      </w:r>
      <w:r w:rsidR="00682B0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สสจ.</w:t>
      </w: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และผู้ตรวจราชการฯส่วนใหญ่มีความเป็นพี่เป็นน้อง</w:t>
      </w:r>
      <w:r w:rsidR="00682B0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สูง</w:t>
      </w:r>
      <w:r w:rsidRPr="009C42CE">
        <w:rPr>
          <w:rFonts w:ascii="TH SarabunPSK" w:hAnsi="TH SarabunPSK" w:cs="TH SarabunPSK"/>
          <w:sz w:val="32"/>
          <w:szCs w:val="32"/>
          <w:cs/>
        </w:rPr>
        <w:t>ทำให้การทำงานร่วมกัน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เป็นไปด้วยความราบรื่นส่งผลที่ดีต่ออปสข.</w:t>
      </w:r>
      <w:r w:rsidR="00A530FB">
        <w:rPr>
          <w:rFonts w:ascii="TH SarabunPSK" w:hAnsi="TH SarabunPSK" w:cs="TH SarabunPSK"/>
          <w:sz w:val="32"/>
          <w:szCs w:val="32"/>
          <w:cs/>
        </w:rPr>
        <w:t xml:space="preserve"> หลายเขต</w:t>
      </w:r>
      <w:r w:rsidR="00A530FB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="00682B01" w:rsidRPr="009C42CE">
        <w:rPr>
          <w:rFonts w:ascii="TH SarabunPSK" w:hAnsi="TH SarabunPSK" w:cs="TH SarabunPSK"/>
          <w:sz w:val="32"/>
          <w:szCs w:val="32"/>
        </w:rPr>
        <w:t xml:space="preserve">MOU PP </w:t>
      </w:r>
      <w:r w:rsidR="00A530FB">
        <w:rPr>
          <w:rFonts w:ascii="TH SarabunPSK" w:hAnsi="TH SarabunPSK" w:cs="TH SarabunPSK"/>
          <w:sz w:val="32"/>
          <w:szCs w:val="32"/>
          <w:cs/>
        </w:rPr>
        <w:t>แล้ว</w:t>
      </w:r>
      <w:r w:rsidR="00A530FB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682B01" w:rsidRPr="009C42CE">
        <w:rPr>
          <w:rFonts w:ascii="TH SarabunPSK" w:hAnsi="TH SarabunPSK" w:cs="TH SarabunPSK"/>
          <w:sz w:val="32"/>
          <w:szCs w:val="32"/>
        </w:rPr>
        <w:t xml:space="preserve">2 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682B01" w:rsidRPr="009C42CE">
        <w:rPr>
          <w:rFonts w:ascii="TH SarabunPSK" w:hAnsi="TH SarabunPSK" w:cs="TH SarabunPSK"/>
          <w:sz w:val="32"/>
          <w:szCs w:val="32"/>
        </w:rPr>
        <w:t xml:space="preserve">10 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 xml:space="preserve">และเขต </w:t>
      </w:r>
      <w:r w:rsidR="00682B01" w:rsidRPr="009C42CE">
        <w:rPr>
          <w:rFonts w:ascii="TH SarabunPSK" w:hAnsi="TH SarabunPSK" w:cs="TH SarabunPSK"/>
          <w:sz w:val="32"/>
          <w:szCs w:val="32"/>
        </w:rPr>
        <w:t xml:space="preserve">12 </w:t>
      </w:r>
    </w:p>
    <w:p w:rsidR="007D11FE" w:rsidRPr="009C42CE" w:rsidRDefault="00F40181" w:rsidP="00025E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  <w:t>แต่มีเสียงสะท้อนจากวง</w:t>
      </w:r>
      <w:r w:rsidR="00EA4C24">
        <w:rPr>
          <w:rFonts w:ascii="TH SarabunPSK" w:hAnsi="TH SarabunPSK" w:cs="TH SarabunPSK" w:hint="cs"/>
          <w:sz w:val="32"/>
          <w:szCs w:val="32"/>
          <w:cs/>
        </w:rPr>
        <w:t>ประชุมฯ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>หลายประเด็นที่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ต้องช่วยกันหาคำตอบ</w:t>
      </w:r>
      <w:r w:rsidR="007D3BFF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 xml:space="preserve"> เช่น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 xml:space="preserve"> ถ้าประธาน</w:t>
      </w:r>
      <w:r w:rsidR="00EA4C24">
        <w:rPr>
          <w:rFonts w:ascii="TH SarabunPSK" w:hAnsi="TH SarabunPSK" w:cs="TH SarabunPSK" w:hint="cs"/>
          <w:sz w:val="32"/>
          <w:szCs w:val="32"/>
          <w:cs/>
        </w:rPr>
        <w:t xml:space="preserve">หรืออนุกรรมการ </w:t>
      </w:r>
      <w:r w:rsidR="00E15437">
        <w:rPr>
          <w:rFonts w:ascii="TH SarabunPSK" w:hAnsi="TH SarabunPSK" w:cs="TH SarabunPSK"/>
          <w:sz w:val="32"/>
          <w:szCs w:val="32"/>
          <w:cs/>
        </w:rPr>
        <w:t>อปสข.หมดวาระจะเตรียมการ</w:t>
      </w:r>
      <w:r w:rsidR="00E15437">
        <w:rPr>
          <w:rFonts w:ascii="TH SarabunPSK" w:hAnsi="TH SarabunPSK" w:cs="TH SarabunPSK" w:hint="cs"/>
          <w:sz w:val="32"/>
          <w:szCs w:val="32"/>
          <w:cs/>
        </w:rPr>
        <w:t>สรรหา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7D3BFF">
        <w:rPr>
          <w:rFonts w:ascii="TH SarabunPSK" w:hAnsi="TH SarabunPSK" w:cs="TH SarabunPSK" w:hint="cs"/>
          <w:sz w:val="32"/>
          <w:szCs w:val="32"/>
          <w:cs/>
        </w:rPr>
        <w:t>ให้ได้คนดีมีความรู้ความสามารถและเต็มใจ</w:t>
      </w:r>
      <w:r w:rsidR="00EA4C24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E15437">
        <w:rPr>
          <w:rFonts w:ascii="TH SarabunPSK" w:hAnsi="TH SarabunPSK" w:cs="TH SarabunPSK" w:hint="cs"/>
          <w:sz w:val="32"/>
          <w:szCs w:val="32"/>
          <w:cs/>
        </w:rPr>
        <w:t>ทำหน้าที่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D3BFF">
        <w:rPr>
          <w:rFonts w:ascii="TH SarabunPSK" w:hAnsi="TH SarabunPSK" w:cs="TH SarabunPSK"/>
          <w:sz w:val="32"/>
          <w:szCs w:val="32"/>
          <w:cs/>
        </w:rPr>
        <w:t>จะมีรูปแบบ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 xml:space="preserve">การเสริมศักยภาพ อปสข.อย่างไรที่ได้ผล จุดอ่อนต่างๆจะแก้ไขอย่างไร </w:t>
      </w:r>
      <w:r w:rsidR="00EA4C24">
        <w:rPr>
          <w:rFonts w:ascii="TH SarabunPSK" w:hAnsi="TH SarabunPSK" w:cs="TH SarabunPSK" w:hint="cs"/>
          <w:sz w:val="32"/>
          <w:szCs w:val="32"/>
          <w:cs/>
        </w:rPr>
        <w:t>หลักสูตรพัฒนาศักยภาพ</w:t>
      </w:r>
      <w:r w:rsidR="00EA4C24">
        <w:rPr>
          <w:rFonts w:ascii="TH SarabunPSK" w:hAnsi="TH SarabunPSK" w:cs="TH SarabunPSK"/>
          <w:sz w:val="32"/>
          <w:szCs w:val="32"/>
          <w:cs/>
        </w:rPr>
        <w:t>จะสามารถบูรณาการ</w:t>
      </w:r>
      <w:r w:rsidR="00EA4C24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B4779" w:rsidRPr="009C42CE">
        <w:rPr>
          <w:rFonts w:ascii="TH SarabunPSK" w:hAnsi="TH SarabunPSK" w:cs="TH SarabunPSK"/>
          <w:sz w:val="32"/>
          <w:szCs w:val="32"/>
          <w:cs/>
        </w:rPr>
        <w:t xml:space="preserve">สปสช.เขตกับอปสข.ได้หรือไม่ 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>ภาคท้องถิ่น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จะ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>ให้ความสำคัญ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กับ อปสข.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จะทำอย่างไรให้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>องค์กรภาคเอกชน</w:t>
      </w:r>
      <w:r w:rsidR="00053397" w:rsidRPr="009C42CE">
        <w:rPr>
          <w:rFonts w:ascii="TH SarabunPSK" w:hAnsi="TH SarabunPSK" w:cs="TH SarabunPSK"/>
          <w:sz w:val="32"/>
          <w:szCs w:val="32"/>
        </w:rPr>
        <w:t xml:space="preserve"> (NGOs)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 xml:space="preserve"> สามารถทำงานร่วมกันอย่างสร้างสรรได้</w:t>
      </w:r>
      <w:r w:rsidR="007D3BF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3397" w:rsidRPr="009C42CE">
        <w:rPr>
          <w:rFonts w:ascii="TH SarabunPSK" w:hAnsi="TH SarabunPSK" w:cs="TH SarabunPSK"/>
          <w:sz w:val="32"/>
          <w:szCs w:val="32"/>
          <w:cs/>
        </w:rPr>
        <w:t xml:space="preserve">ภาคประชาชนสามารถทำหน้าที่ของตนใน อปสข.ได้อย่างมีศักดิ์ศรี </w:t>
      </w:r>
      <w:r w:rsidR="00682B01" w:rsidRPr="009C42CE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DA5207" w:rsidRPr="00384901" w:rsidRDefault="00A530FB" w:rsidP="00025E5F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สถานะ</w:t>
      </w:r>
      <w:r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DA5207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บทบาท</w:t>
      </w:r>
      <w:r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และความคาดหวังต่อ</w:t>
      </w:r>
      <w:r w:rsidR="00DA5207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อปสข.ในสถานการณ์ที่เปลี่ยนแปลง</w:t>
      </w:r>
      <w:r w:rsidR="00DA5207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(Positioning)</w:t>
      </w:r>
    </w:p>
    <w:p w:rsidR="00DA5207" w:rsidRPr="00463E55" w:rsidRDefault="00DA5207" w:rsidP="00025E5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42CE">
        <w:rPr>
          <w:rFonts w:ascii="TH SarabunPSK" w:hAnsi="TH SarabunPSK" w:cs="TH SarabunPSK"/>
          <w:sz w:val="32"/>
          <w:szCs w:val="32"/>
        </w:rPr>
        <w:tab/>
      </w:r>
      <w:r w:rsidRPr="009C42CE">
        <w:rPr>
          <w:rFonts w:ascii="TH SarabunPSK" w:hAnsi="TH SarabunPSK" w:cs="TH SarabunPSK"/>
          <w:sz w:val="32"/>
          <w:szCs w:val="32"/>
          <w:cs/>
        </w:rPr>
        <w:t>โครงสร้าง อปสข.ได้ถูกออกแบบให้เป็น บอร์ดของเขตสุขภาพ</w:t>
      </w:r>
      <w:r w:rsidR="007D3BFF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9C42CE">
        <w:rPr>
          <w:rFonts w:ascii="TH SarabunPSK" w:hAnsi="TH SarabunPSK" w:cs="TH SarabunPSK"/>
          <w:sz w:val="32"/>
          <w:szCs w:val="32"/>
          <w:cs/>
        </w:rPr>
        <w:t>มีองค์ประกอบครบทั้งตัวแทนผู้ให้บริการ</w:t>
      </w:r>
      <w:r w:rsidRPr="009C42CE">
        <w:rPr>
          <w:rFonts w:ascii="TH SarabunPSK" w:hAnsi="TH SarabunPSK" w:cs="TH SarabunPSK"/>
          <w:sz w:val="32"/>
          <w:szCs w:val="32"/>
        </w:rPr>
        <w:t xml:space="preserve">(Provider) </w:t>
      </w:r>
      <w:r w:rsidRPr="009C42CE">
        <w:rPr>
          <w:rFonts w:ascii="TH SarabunPSK" w:hAnsi="TH SarabunPSK" w:cs="TH SarabunPSK"/>
          <w:sz w:val="32"/>
          <w:szCs w:val="32"/>
          <w:cs/>
        </w:rPr>
        <w:t>ผู้ซื้อบริการ</w:t>
      </w:r>
      <w:r w:rsidR="00384901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</w:rPr>
        <w:t xml:space="preserve">(Purchaser) </w:t>
      </w:r>
      <w:r w:rsidRPr="009C42CE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="00384901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</w:rPr>
        <w:t>(Consumer)</w:t>
      </w:r>
      <w:r w:rsidR="00384901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  <w:cs/>
        </w:rPr>
        <w:t>แล</w:t>
      </w:r>
      <w:r w:rsidR="00E15437">
        <w:rPr>
          <w:rFonts w:ascii="TH SarabunPSK" w:hAnsi="TH SarabunPSK" w:cs="TH SarabunPSK"/>
          <w:sz w:val="32"/>
          <w:szCs w:val="32"/>
          <w:cs/>
        </w:rPr>
        <w:t>ะผู้ทรงคุณวุฒิ โดยมีเจตนารมณ์</w:t>
      </w:r>
      <w:r w:rsidR="00E1543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D3BFF">
        <w:rPr>
          <w:rFonts w:ascii="TH SarabunPSK" w:hAnsi="TH SarabunPSK" w:cs="TH SarabunPSK" w:hint="cs"/>
          <w:sz w:val="32"/>
          <w:szCs w:val="32"/>
          <w:cs/>
        </w:rPr>
        <w:t>สร้างการ</w:t>
      </w:r>
      <w:r w:rsidR="00F96D11" w:rsidRPr="009C42CE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="007D3BFF">
        <w:rPr>
          <w:rFonts w:ascii="TH SarabunPSK" w:hAnsi="TH SarabunPSK" w:cs="TH SarabunPSK" w:hint="cs"/>
          <w:sz w:val="32"/>
          <w:szCs w:val="32"/>
          <w:cs/>
        </w:rPr>
        <w:t>และความเป็นเจ้าของ</w:t>
      </w:r>
      <w:r w:rsidR="008A2411">
        <w:rPr>
          <w:rFonts w:ascii="TH SarabunPSK" w:hAnsi="TH SarabunPSK" w:cs="TH SarabunPSK" w:hint="cs"/>
          <w:sz w:val="32"/>
          <w:szCs w:val="32"/>
          <w:cs/>
        </w:rPr>
        <w:t>หลักประกันสุขภาพ</w:t>
      </w:r>
      <w:r w:rsidR="00F96D11" w:rsidRPr="009C42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ความคาดหวังต่อบทบาทของ อปสข.จึง</w:t>
      </w:r>
      <w:r w:rsidR="00187C4F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อยู่ที่</w:t>
      </w:r>
      <w:r w:rsidR="00685C98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การวางยุทธศาสตร์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เขต</w:t>
      </w:r>
      <w:r w:rsidR="00685C98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สุขภาพ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ในวาระ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4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ปี การวิเคราะห์ปัญหาสุขภาพในพื้นที่เพื่อหาความต้องการ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(Health need)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ซึ่งจะนำไปสู่การซื้อบริการเชิงรุกให้กับประชาชน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(Strategic purchaser) 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จนสามารถเพิ่มคุณค่า</w:t>
      </w:r>
      <w:r w:rsidR="00187C4F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ของหลักประกันสุขภาพ</w:t>
      </w:r>
      <w:r w:rsidR="00F96D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สร้างความไว้วางใจและเป็นที่ยอมรับของสังคม</w:t>
      </w:r>
      <w:r w:rsidR="00187C4F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ในที่สุด</w:t>
      </w:r>
      <w:r w:rsidR="00187C4F" w:rsidRPr="00463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6D11" w:rsidRPr="00463E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20DD4" w:rsidRPr="00384901" w:rsidRDefault="00F96D11" w:rsidP="00025E5F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9C42CE">
        <w:rPr>
          <w:rFonts w:ascii="TH SarabunPSK" w:hAnsi="TH SarabunPSK" w:cs="TH SarabunPSK"/>
          <w:sz w:val="32"/>
          <w:szCs w:val="32"/>
          <w:cs/>
        </w:rPr>
        <w:tab/>
      </w:r>
      <w:r w:rsidR="00187C4F">
        <w:rPr>
          <w:rFonts w:ascii="TH SarabunPSK" w:hAnsi="TH SarabunPSK" w:cs="TH SarabunPSK" w:hint="cs"/>
          <w:sz w:val="32"/>
          <w:szCs w:val="32"/>
          <w:cs/>
        </w:rPr>
        <w:t>ความสำเร็จของการสร้างหลัก</w:t>
      </w:r>
      <w:r w:rsidR="00E15437">
        <w:rPr>
          <w:rFonts w:ascii="TH SarabunPSK" w:hAnsi="TH SarabunPSK" w:cs="TH SarabunPSK" w:hint="cs"/>
          <w:sz w:val="32"/>
          <w:szCs w:val="32"/>
          <w:cs/>
        </w:rPr>
        <w:t>ประกันสุขภาพที่ผ่านมา</w:t>
      </w:r>
      <w:r w:rsidR="00463E55">
        <w:rPr>
          <w:rFonts w:ascii="TH SarabunPSK" w:hAnsi="TH SarabunPSK" w:cs="TH SarabunPSK" w:hint="cs"/>
          <w:sz w:val="32"/>
          <w:szCs w:val="32"/>
          <w:cs/>
        </w:rPr>
        <w:t>เกิดจากการ</w:t>
      </w:r>
      <w:r w:rsidR="00463E55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ช่วยกัน</w:t>
      </w:r>
      <w:r w:rsidR="00463E55">
        <w:rPr>
          <w:rFonts w:ascii="TH SarabunPSK" w:hAnsi="TH SarabunPSK" w:cs="TH SarabunPSK" w:hint="cs"/>
          <w:sz w:val="32"/>
          <w:szCs w:val="32"/>
          <w:cs/>
        </w:rPr>
        <w:t xml:space="preserve">ทำงานระหว่างสปสช.และเครือข่ายบริการ </w:t>
      </w:r>
      <w:r w:rsidR="00187C4F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ไม่ใช่แยกกัน</w:t>
      </w:r>
      <w:r w:rsidR="00463E55">
        <w:rPr>
          <w:rFonts w:ascii="TH SarabunPSK" w:hAnsi="TH SarabunPSK" w:cs="TH SarabunPSK" w:hint="cs"/>
          <w:sz w:val="32"/>
          <w:szCs w:val="32"/>
          <w:cs/>
        </w:rPr>
        <w:t>เ</w:t>
      </w:r>
      <w:r w:rsidR="00712910">
        <w:rPr>
          <w:rFonts w:ascii="TH SarabunPSK" w:hAnsi="TH SarabunPSK" w:cs="TH SarabunPSK" w:hint="cs"/>
          <w:sz w:val="32"/>
          <w:szCs w:val="32"/>
          <w:cs/>
        </w:rPr>
        <w:t xml:space="preserve">ด็ดขาด </w:t>
      </w:r>
      <w:r w:rsidR="00E15437">
        <w:rPr>
          <w:rFonts w:ascii="TH SarabunPSK" w:hAnsi="TH SarabunPSK" w:cs="TH SarabunPSK" w:hint="cs"/>
          <w:sz w:val="32"/>
          <w:szCs w:val="32"/>
          <w:cs/>
        </w:rPr>
        <w:t>ฐานะของ</w:t>
      </w:r>
      <w:r w:rsidR="00712910">
        <w:rPr>
          <w:rFonts w:ascii="TH SarabunPSK" w:hAnsi="TH SarabunPSK" w:cs="TH SarabunPSK" w:hint="cs"/>
          <w:sz w:val="32"/>
          <w:szCs w:val="32"/>
          <w:cs/>
        </w:rPr>
        <w:t>ผู้ซื้อ</w:t>
      </w:r>
      <w:r w:rsidR="008A2411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712910">
        <w:rPr>
          <w:rFonts w:ascii="TH SarabunPSK" w:hAnsi="TH SarabunPSK" w:cs="TH SarabunPSK" w:hint="cs"/>
          <w:sz w:val="32"/>
          <w:szCs w:val="32"/>
          <w:cs/>
        </w:rPr>
        <w:t>มิได้เพียงแต่สนับสนุนงบ</w:t>
      </w:r>
      <w:r w:rsidR="00463E55">
        <w:rPr>
          <w:rFonts w:ascii="TH SarabunPSK" w:hAnsi="TH SarabunPSK" w:cs="TH SarabunPSK" w:hint="cs"/>
          <w:sz w:val="32"/>
          <w:szCs w:val="32"/>
          <w:cs/>
        </w:rPr>
        <w:t>แต่ยังช่วยกันพัฒนา</w:t>
      </w:r>
      <w:r w:rsidR="008A2411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463E55">
        <w:rPr>
          <w:rFonts w:ascii="TH SarabunPSK" w:hAnsi="TH SarabunPSK" w:cs="TH SarabunPSK" w:hint="cs"/>
          <w:sz w:val="32"/>
          <w:szCs w:val="32"/>
          <w:cs/>
        </w:rPr>
        <w:t>บริการเพื่อผู้รับบริการ</w:t>
      </w:r>
      <w:r w:rsidR="00025E5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63E5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25E5F">
        <w:rPr>
          <w:rFonts w:ascii="TH SarabunPSK" w:hAnsi="TH SarabunPSK" w:cs="TH SarabunPSK" w:hint="cs"/>
          <w:sz w:val="32"/>
          <w:szCs w:val="32"/>
          <w:cs/>
        </w:rPr>
        <w:t>เพราะผู้บริการสามารถบอกกล่าวข้อจำกัดที่ต้องการการสนับสนุนทางด้านต่างๆได้</w:t>
      </w:r>
      <w:r w:rsidR="008A2411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712910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เป็นความสัมพันธ์แบบพันธะสัญญา</w:t>
      </w:r>
      <w:r w:rsid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712910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(Commissio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ni</w:t>
      </w:r>
      <w:r w:rsidR="00712910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ng)</w:t>
      </w:r>
      <w:r w:rsidR="00384901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F5CEC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ซึ่งเป็นหัวใจของเขตสุขภาพ</w:t>
      </w:r>
      <w:r w:rsid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FF5CEC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>(Area health management)</w:t>
      </w:r>
      <w:r w:rsidR="00712910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463E55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ไม่ใช่</w:t>
      </w:r>
      <w:r w:rsidR="00FF5CEC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ความสัมพันธ์</w:t>
      </w:r>
      <w:r w:rsidR="00712910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แบบ</w:t>
      </w:r>
      <w:r w:rsidR="00463E55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ธุรกิจ</w:t>
      </w:r>
      <w:r w:rsidR="00712910" w:rsidRPr="0038490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(Business)</w:t>
      </w:r>
      <w:r w:rsidR="00712910">
        <w:rPr>
          <w:rFonts w:ascii="TH SarabunPSK" w:hAnsi="TH SarabunPSK" w:cs="TH SarabunPSK"/>
          <w:sz w:val="32"/>
          <w:szCs w:val="32"/>
        </w:rPr>
        <w:t xml:space="preserve"> </w:t>
      </w:r>
      <w:r w:rsidR="00F16EBF">
        <w:rPr>
          <w:rFonts w:ascii="TH SarabunPSK" w:hAnsi="TH SarabunPSK" w:cs="TH SarabunPSK"/>
          <w:sz w:val="32"/>
          <w:szCs w:val="32"/>
          <w:cs/>
        </w:rPr>
        <w:t>แต่</w:t>
      </w:r>
      <w:r w:rsidR="00F16EBF">
        <w:rPr>
          <w:rFonts w:ascii="TH SarabunPSK" w:hAnsi="TH SarabunPSK" w:cs="TH SarabunPSK" w:hint="cs"/>
          <w:sz w:val="32"/>
          <w:szCs w:val="32"/>
          <w:cs/>
        </w:rPr>
        <w:t>ขณะนี้</w:t>
      </w:r>
      <w:r w:rsidR="00F16EBF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 w:rsidR="00F16EBF">
        <w:rPr>
          <w:rFonts w:ascii="TH SarabunPSK" w:hAnsi="TH SarabunPSK" w:cs="TH SarabunPSK" w:hint="cs"/>
          <w:sz w:val="32"/>
          <w:szCs w:val="32"/>
          <w:cs/>
        </w:rPr>
        <w:t>กำลังเร่ง</w:t>
      </w:r>
      <w:r w:rsidR="00F16EBF">
        <w:rPr>
          <w:rFonts w:ascii="TH SarabunPSK" w:hAnsi="TH SarabunPSK" w:cs="TH SarabunPSK"/>
          <w:sz w:val="32"/>
          <w:szCs w:val="32"/>
          <w:cs/>
        </w:rPr>
        <w:t>ปฏิรูประบบสุขภาพ</w:t>
      </w:r>
      <w:r w:rsidRPr="009C42CE">
        <w:rPr>
          <w:rFonts w:ascii="TH SarabunPSK" w:hAnsi="TH SarabunPSK" w:cs="TH SarabunPSK"/>
          <w:sz w:val="32"/>
          <w:szCs w:val="32"/>
          <w:cs/>
        </w:rPr>
        <w:t>ซึ่งจะมีการแยกบทบาทที่ชัดเจนระหว่าง ผู้ควบคุมมาตรฐาน</w:t>
      </w:r>
      <w:r w:rsidR="00712910">
        <w:rPr>
          <w:rFonts w:ascii="TH SarabunPSK" w:hAnsi="TH SarabunPSK" w:cs="TH SarabunPSK"/>
          <w:sz w:val="32"/>
          <w:szCs w:val="32"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</w:rPr>
        <w:t xml:space="preserve">(Regulator) </w:t>
      </w:r>
      <w:r w:rsidRPr="009C42CE">
        <w:rPr>
          <w:rFonts w:ascii="TH SarabunPSK" w:hAnsi="TH SarabunPSK" w:cs="TH SarabunPSK"/>
          <w:sz w:val="32"/>
          <w:szCs w:val="32"/>
          <w:cs/>
        </w:rPr>
        <w:t>ผู้ให้บริการ</w:t>
      </w:r>
      <w:r w:rsidR="00EA4C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42CE">
        <w:rPr>
          <w:rFonts w:ascii="TH SarabunPSK" w:hAnsi="TH SarabunPSK" w:cs="TH SarabunPSK"/>
          <w:sz w:val="32"/>
          <w:szCs w:val="32"/>
        </w:rPr>
        <w:t xml:space="preserve">(Provider) </w:t>
      </w:r>
      <w:r w:rsidRPr="009C42CE">
        <w:rPr>
          <w:rFonts w:ascii="TH SarabunPSK" w:hAnsi="TH SarabunPSK" w:cs="TH SarabunPSK"/>
          <w:sz w:val="32"/>
          <w:szCs w:val="32"/>
          <w:cs/>
        </w:rPr>
        <w:t>และผู้ซื้อ</w:t>
      </w:r>
      <w:r w:rsidR="008A2411"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  <w:r w:rsidR="00712910">
        <w:rPr>
          <w:rFonts w:ascii="TH SarabunPSK" w:hAnsi="TH SarabunPSK" w:cs="TH SarabunPSK"/>
          <w:sz w:val="32"/>
          <w:szCs w:val="32"/>
        </w:rPr>
        <w:t>(Pu</w:t>
      </w:r>
      <w:r w:rsidRPr="009C42CE">
        <w:rPr>
          <w:rFonts w:ascii="TH SarabunPSK" w:hAnsi="TH SarabunPSK" w:cs="TH SarabunPSK"/>
          <w:sz w:val="32"/>
          <w:szCs w:val="32"/>
        </w:rPr>
        <w:t>r</w:t>
      </w:r>
      <w:r w:rsidR="00712910">
        <w:rPr>
          <w:rFonts w:ascii="TH SarabunPSK" w:hAnsi="TH SarabunPSK" w:cs="TH SarabunPSK"/>
          <w:sz w:val="32"/>
          <w:szCs w:val="32"/>
        </w:rPr>
        <w:t>chaser</w:t>
      </w:r>
      <w:r w:rsidRPr="009C42CE">
        <w:rPr>
          <w:rFonts w:ascii="TH SarabunPSK" w:hAnsi="TH SarabunPSK" w:cs="TH SarabunPSK"/>
          <w:sz w:val="32"/>
          <w:szCs w:val="32"/>
        </w:rPr>
        <w:t xml:space="preserve">) </w:t>
      </w:r>
      <w:r w:rsidRPr="009C42CE">
        <w:rPr>
          <w:rFonts w:ascii="TH SarabunPSK" w:hAnsi="TH SarabunPSK" w:cs="TH SarabunPSK"/>
          <w:sz w:val="32"/>
          <w:szCs w:val="32"/>
          <w:cs/>
        </w:rPr>
        <w:t>จะมี</w:t>
      </w:r>
      <w:r w:rsidR="009C42CE" w:rsidRPr="009C42CE">
        <w:rPr>
          <w:rFonts w:ascii="TH SarabunPSK" w:hAnsi="TH SarabunPSK" w:cs="TH SarabunPSK"/>
          <w:sz w:val="32"/>
          <w:szCs w:val="32"/>
          <w:cs/>
        </w:rPr>
        <w:t>คณะกรรมการประสานงานสาธารณสุขเครือข่ายบริการ</w:t>
      </w:r>
      <w:r w:rsidR="00384901">
        <w:rPr>
          <w:rFonts w:ascii="TH SarabunPSK" w:hAnsi="TH SarabunPSK" w:cs="TH SarabunPSK"/>
          <w:sz w:val="32"/>
          <w:szCs w:val="32"/>
        </w:rPr>
        <w:t xml:space="preserve"> </w:t>
      </w:r>
      <w:r w:rsidR="009C42CE" w:rsidRPr="009C42CE">
        <w:rPr>
          <w:rFonts w:ascii="TH SarabunPSK" w:hAnsi="TH SarabunPSK" w:cs="TH SarabunPSK"/>
          <w:sz w:val="32"/>
          <w:szCs w:val="32"/>
          <w:cs/>
        </w:rPr>
        <w:t>(คปสข.)</w:t>
      </w:r>
      <w:r w:rsidR="008A2411">
        <w:rPr>
          <w:rFonts w:ascii="TH SarabunPSK" w:hAnsi="TH SarabunPSK" w:cs="TH SarabunPSK" w:hint="cs"/>
          <w:sz w:val="32"/>
          <w:szCs w:val="32"/>
          <w:cs/>
        </w:rPr>
        <w:t>เป็นกลไกใหม่</w:t>
      </w:r>
      <w:r w:rsidR="00F16EBF">
        <w:rPr>
          <w:rFonts w:ascii="TH SarabunPSK" w:hAnsi="TH SarabunPSK" w:cs="TH SarabunPSK" w:hint="cs"/>
          <w:sz w:val="32"/>
          <w:szCs w:val="32"/>
          <w:cs/>
        </w:rPr>
        <w:t>ในระดับเขต</w:t>
      </w:r>
      <w:r w:rsidR="009C42CE" w:rsidRPr="009C42CE">
        <w:rPr>
          <w:rFonts w:ascii="TH SarabunPSK" w:hAnsi="TH SarabunPSK" w:cs="TH SarabunPSK"/>
          <w:sz w:val="32"/>
          <w:szCs w:val="32"/>
          <w:cs/>
        </w:rPr>
        <w:t xml:space="preserve"> สถานะ บทบาทและความคาดหวังต่ออปสข.</w:t>
      </w:r>
      <w:r w:rsidR="00BE1FB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712910"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ความสัมพันธ์ระหว่างสปสช.กับเครือข่าย</w:t>
      </w:r>
      <w:r w:rsidR="00BE1FB6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9C42CE" w:rsidRPr="009C42CE">
        <w:rPr>
          <w:rFonts w:ascii="TH SarabunPSK" w:hAnsi="TH SarabunPSK" w:cs="TH SarabunPSK"/>
          <w:sz w:val="32"/>
          <w:szCs w:val="32"/>
          <w:cs/>
        </w:rPr>
        <w:t>จะ</w:t>
      </w:r>
      <w:r w:rsidR="00BE1FB6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="00712910">
        <w:rPr>
          <w:rFonts w:ascii="TH SarabunPSK" w:hAnsi="TH SarabunPSK" w:cs="TH SarabunPSK" w:hint="cs"/>
          <w:sz w:val="32"/>
          <w:szCs w:val="32"/>
          <w:cs/>
        </w:rPr>
        <w:t>แปลง</w:t>
      </w:r>
      <w:r w:rsidR="00BE1FB6">
        <w:rPr>
          <w:rFonts w:ascii="TH SarabunPSK" w:hAnsi="TH SarabunPSK" w:cs="TH SarabunPSK"/>
          <w:sz w:val="32"/>
          <w:szCs w:val="32"/>
          <w:cs/>
        </w:rPr>
        <w:t xml:space="preserve">ไปอย่างไร </w:t>
      </w:r>
      <w:r w:rsidR="00BE1FB6">
        <w:rPr>
          <w:rFonts w:ascii="TH SarabunPSK" w:hAnsi="TH SarabunPSK" w:cs="TH SarabunPSK" w:hint="cs"/>
          <w:sz w:val="32"/>
          <w:szCs w:val="32"/>
          <w:cs/>
        </w:rPr>
        <w:t xml:space="preserve">ประชาชนจะเป็นผู้รับผลนั้นด้วย </w:t>
      </w:r>
      <w:r w:rsidR="00712910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เรา</w:t>
      </w:r>
      <w:r w:rsidR="008A2411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จึง</w:t>
      </w:r>
      <w:r w:rsidR="00BE1FB6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น่า</w:t>
      </w:r>
      <w:r w:rsidR="00712910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จะร่วมกัน</w:t>
      </w:r>
      <w:r w:rsidR="00F16EBF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คิดและ</w:t>
      </w:r>
      <w:r w:rsidR="008A2411" w:rsidRPr="003849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ติดตามอย่างใกล้ชิด</w:t>
      </w:r>
      <w:r w:rsidR="008A2411" w:rsidRPr="0038490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ื่อคงไว้ซึ่งผลลัพธ์เชิงประจักษ์ของระบบหลักประกันสุขภาพแห่งชาติที่ช่วยให้คนไทยไม่ยากจนลงหรือล้มละลายจากการเจ็บป่วยต่อไปนะครับ</w:t>
      </w:r>
    </w:p>
    <w:sectPr w:rsidR="00820DD4" w:rsidRPr="00384901" w:rsidSect="00EF40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E7A" w:rsidRDefault="00066E7A" w:rsidP="003A0772">
      <w:pPr>
        <w:spacing w:after="0" w:line="240" w:lineRule="auto"/>
      </w:pPr>
      <w:r>
        <w:separator/>
      </w:r>
    </w:p>
  </w:endnote>
  <w:endnote w:type="continuationSeparator" w:id="1">
    <w:p w:rsidR="00066E7A" w:rsidRDefault="00066E7A" w:rsidP="003A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672"/>
      <w:docPartObj>
        <w:docPartGallery w:val="Page Numbers (Bottom of Page)"/>
        <w:docPartUnique/>
      </w:docPartObj>
    </w:sdtPr>
    <w:sdtContent>
      <w:p w:rsidR="003A0772" w:rsidRDefault="00012AFC">
        <w:pPr>
          <w:pStyle w:val="Footer"/>
          <w:jc w:val="center"/>
        </w:pPr>
        <w:fldSimple w:instr=" PAGE   \* MERGEFORMAT ">
          <w:r w:rsidR="00384901">
            <w:rPr>
              <w:noProof/>
            </w:rPr>
            <w:t>2</w:t>
          </w:r>
        </w:fldSimple>
      </w:p>
    </w:sdtContent>
  </w:sdt>
  <w:p w:rsidR="003A0772" w:rsidRDefault="003A0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E7A" w:rsidRDefault="00066E7A" w:rsidP="003A0772">
      <w:pPr>
        <w:spacing w:after="0" w:line="240" w:lineRule="auto"/>
      </w:pPr>
      <w:r>
        <w:separator/>
      </w:r>
    </w:p>
  </w:footnote>
  <w:footnote w:type="continuationSeparator" w:id="1">
    <w:p w:rsidR="00066E7A" w:rsidRDefault="00066E7A" w:rsidP="003A0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D527C"/>
    <w:rsid w:val="00012AFC"/>
    <w:rsid w:val="00025E5F"/>
    <w:rsid w:val="00053397"/>
    <w:rsid w:val="00066E7A"/>
    <w:rsid w:val="000A018C"/>
    <w:rsid w:val="000D3682"/>
    <w:rsid w:val="0013026F"/>
    <w:rsid w:val="00133A73"/>
    <w:rsid w:val="0016524A"/>
    <w:rsid w:val="00187C4F"/>
    <w:rsid w:val="001B4779"/>
    <w:rsid w:val="00241F51"/>
    <w:rsid w:val="002978F0"/>
    <w:rsid w:val="002D527C"/>
    <w:rsid w:val="00384901"/>
    <w:rsid w:val="003A0772"/>
    <w:rsid w:val="003B005A"/>
    <w:rsid w:val="00463E55"/>
    <w:rsid w:val="004C5848"/>
    <w:rsid w:val="005C6AB8"/>
    <w:rsid w:val="00650086"/>
    <w:rsid w:val="00682B01"/>
    <w:rsid w:val="00685C98"/>
    <w:rsid w:val="00697418"/>
    <w:rsid w:val="00712910"/>
    <w:rsid w:val="00731896"/>
    <w:rsid w:val="007342D4"/>
    <w:rsid w:val="00735AC2"/>
    <w:rsid w:val="0073628F"/>
    <w:rsid w:val="007D11FE"/>
    <w:rsid w:val="007D3BFF"/>
    <w:rsid w:val="00820DD4"/>
    <w:rsid w:val="00857103"/>
    <w:rsid w:val="008A2411"/>
    <w:rsid w:val="009B6089"/>
    <w:rsid w:val="009C42CE"/>
    <w:rsid w:val="00A530FB"/>
    <w:rsid w:val="00A671E4"/>
    <w:rsid w:val="00A94DED"/>
    <w:rsid w:val="00B451A4"/>
    <w:rsid w:val="00BE1FB6"/>
    <w:rsid w:val="00BE5890"/>
    <w:rsid w:val="00C31740"/>
    <w:rsid w:val="00CA6AC3"/>
    <w:rsid w:val="00DA5207"/>
    <w:rsid w:val="00DC2C2E"/>
    <w:rsid w:val="00E15437"/>
    <w:rsid w:val="00E81210"/>
    <w:rsid w:val="00EA4C24"/>
    <w:rsid w:val="00EF409C"/>
    <w:rsid w:val="00F16EBF"/>
    <w:rsid w:val="00F40181"/>
    <w:rsid w:val="00F43B1D"/>
    <w:rsid w:val="00F87FF0"/>
    <w:rsid w:val="00F96D11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772"/>
  </w:style>
  <w:style w:type="paragraph" w:styleId="Footer">
    <w:name w:val="footer"/>
    <w:basedOn w:val="Normal"/>
    <w:link w:val="FooterChar"/>
    <w:uiPriority w:val="99"/>
    <w:unhideWhenUsed/>
    <w:rsid w:val="003A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7</cp:revision>
  <dcterms:created xsi:type="dcterms:W3CDTF">2013-04-03T15:41:00Z</dcterms:created>
  <dcterms:modified xsi:type="dcterms:W3CDTF">2013-04-06T18:42:00Z</dcterms:modified>
</cp:coreProperties>
</file>