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57" w:rsidRDefault="001553A2" w:rsidP="009839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>แลกเปลี่ยนเรียนรู้กับผู้รับผิดชอบการจัดประชุม อปสข.เขต</w:t>
      </w:r>
      <w:r w:rsidR="00366941" w:rsidRPr="00983957">
        <w:rPr>
          <w:rFonts w:ascii="TH SarabunPSK" w:hAnsi="TH SarabunPSK" w:cs="TH SarabunPSK"/>
          <w:sz w:val="32"/>
          <w:szCs w:val="32"/>
        </w:rPr>
        <w:t xml:space="preserve"> 8 </w:t>
      </w:r>
      <w:r w:rsidRPr="00983957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="00366941" w:rsidRPr="00983957">
        <w:rPr>
          <w:rFonts w:ascii="TH SarabunPSK" w:hAnsi="TH SarabunPSK" w:cs="TH SarabunPSK"/>
          <w:sz w:val="32"/>
          <w:szCs w:val="32"/>
          <w:cs/>
        </w:rPr>
        <w:t xml:space="preserve"> คุณยูริสา แสนหูม</w:t>
      </w:r>
      <w:r w:rsidR="00366941" w:rsidRPr="00983957">
        <w:rPr>
          <w:rFonts w:ascii="TH SarabunPSK" w:hAnsi="TH SarabunPSK" w:cs="TH SarabunPSK"/>
          <w:sz w:val="32"/>
          <w:szCs w:val="32"/>
        </w:rPr>
        <w:t xml:space="preserve"> </w:t>
      </w:r>
      <w:r w:rsidR="00366941" w:rsidRPr="0098395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366941" w:rsidRPr="00983957">
        <w:rPr>
          <w:rFonts w:ascii="TH SarabunPSK" w:hAnsi="TH SarabunPSK" w:cs="TH SarabunPSK"/>
          <w:sz w:val="32"/>
          <w:szCs w:val="32"/>
        </w:rPr>
        <w:t xml:space="preserve">2 </w:t>
      </w:r>
      <w:r w:rsidR="00366941" w:rsidRPr="00983957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="002D1342">
        <w:rPr>
          <w:rFonts w:ascii="TH SarabunPSK" w:hAnsi="TH SarabunPSK" w:cs="TH SarabunPSK"/>
          <w:sz w:val="32"/>
          <w:szCs w:val="32"/>
        </w:rPr>
        <w:t>2556</w:t>
      </w:r>
    </w:p>
    <w:p w:rsidR="00DD4C57" w:rsidRPr="00DD4C57" w:rsidRDefault="00DD4C57" w:rsidP="00983957">
      <w:pPr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แม้จะเพิ่งรับหน้าที่จัดประชุม อปสข.ไปเพียง </w:t>
      </w:r>
      <w:r>
        <w:rPr>
          <w:rFonts w:ascii="TH SarabunPSK" w:hAnsi="TH SarabunPSK" w:cs="TH SarabunPSK"/>
          <w:sz w:val="24"/>
          <w:szCs w:val="24"/>
        </w:rPr>
        <w:t xml:space="preserve">2 </w:t>
      </w:r>
      <w:r>
        <w:rPr>
          <w:rFonts w:ascii="TH SarabunPSK" w:hAnsi="TH SarabunPSK" w:cs="TH SarabunPSK" w:hint="cs"/>
          <w:sz w:val="24"/>
          <w:szCs w:val="24"/>
          <w:cs/>
        </w:rPr>
        <w:t>ครั้ง แต่การแลกเปลี่ยนเรียนรู้ได้ครั้งนี้</w:t>
      </w:r>
      <w:r w:rsidR="00C81026">
        <w:rPr>
          <w:rFonts w:ascii="TH SarabunPSK" w:hAnsi="TH SarabunPSK" w:cs="TH SarabunPSK" w:hint="cs"/>
          <w:sz w:val="24"/>
          <w:szCs w:val="24"/>
          <w:cs/>
        </w:rPr>
        <w:t>ทำให้ได้ความรู้ ความเข้าใจและเกิดความคิดดีๆมากมาย</w:t>
      </w:r>
    </w:p>
    <w:p w:rsidR="001553A2" w:rsidRPr="00983957" w:rsidRDefault="00945A03" w:rsidP="0098395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95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 </w:t>
      </w:r>
      <w:r w:rsidR="00654092">
        <w:rPr>
          <w:rFonts w:ascii="TH SarabunPSK" w:hAnsi="TH SarabunPSK" w:cs="TH SarabunPSK"/>
          <w:b/>
          <w:bCs/>
          <w:sz w:val="32"/>
          <w:szCs w:val="32"/>
          <w:cs/>
        </w:rPr>
        <w:t>อปสข.ไม่อยาก</w:t>
      </w:r>
      <w:r w:rsidR="00654092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เห็นการ</w:t>
      </w:r>
      <w:r w:rsidR="009952A6" w:rsidRPr="00983957">
        <w:rPr>
          <w:rFonts w:ascii="TH SarabunPSK" w:hAnsi="TH SarabunPSK" w:cs="TH SarabunPSK"/>
          <w:b/>
          <w:bCs/>
          <w:sz w:val="32"/>
          <w:szCs w:val="32"/>
          <w:cs/>
        </w:rPr>
        <w:t>แทรกแซง</w:t>
      </w:r>
    </w:p>
    <w:p w:rsidR="001553A2" w:rsidRPr="00983957" w:rsidRDefault="001553A2" w:rsidP="009839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ab/>
      </w:r>
      <w:r w:rsidRPr="00983957">
        <w:rPr>
          <w:rFonts w:ascii="TH SarabunPSK" w:hAnsi="TH SarabunPSK" w:cs="TH SarabunPSK"/>
          <w:sz w:val="32"/>
          <w:szCs w:val="32"/>
          <w:cs/>
        </w:rPr>
        <w:t xml:space="preserve">ประธานอปสข.เขต </w:t>
      </w:r>
      <w:r w:rsidRPr="00983957">
        <w:rPr>
          <w:rFonts w:ascii="TH SarabunPSK" w:hAnsi="TH SarabunPSK" w:cs="TH SarabunPSK"/>
          <w:sz w:val="32"/>
          <w:szCs w:val="32"/>
        </w:rPr>
        <w:t xml:space="preserve">8 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อดีตผู้ว่าฯสุพร สุภสร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ให้ความ</w:t>
      </w:r>
      <w:r w:rsidRPr="00983957">
        <w:rPr>
          <w:rFonts w:ascii="TH SarabunPSK" w:hAnsi="TH SarabunPSK" w:cs="TH SarabunPSK"/>
          <w:sz w:val="32"/>
          <w:szCs w:val="32"/>
          <w:cs/>
        </w:rPr>
        <w:t>สนใจ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>เรื่อง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รพสต.กองทุนตำบล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เป็นอย่างมาก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และ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ชอบลงพื้นที่</w:t>
      </w:r>
      <w:r w:rsidR="00DD4C57">
        <w:rPr>
          <w:rFonts w:ascii="TH SarabunPSK" w:hAnsi="TH SarabunPSK" w:cs="TH SarabunPSK"/>
          <w:sz w:val="32"/>
          <w:szCs w:val="32"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เมื่อท่านทราบว่า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ในระดับจังหวัด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ยังไม่ให้ความสำคัญเ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ท่าที่ควร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 xml:space="preserve"> ท่าน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>จึง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จัดให้มีการแลกเปลี่ยนเรียนรู้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>ที่จังหวัด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F2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ท่านมีความเป็น</w:t>
      </w:r>
      <w:r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ห่วง</w:t>
      </w:r>
      <w:r w:rsidR="009B4F2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ไม่อยากให้</w:t>
      </w:r>
      <w:r w:rsidR="00945A03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สปสช</w:t>
      </w:r>
      <w:r w:rsidR="009B4F2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</w:t>
      </w:r>
      <w:r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เหมือนมหาดไทย</w:t>
      </w:r>
      <w:r w:rsidR="009B4F2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ที่ถูกการเมืองแทรกแซง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>ทำให้</w:t>
      </w:r>
      <w:r w:rsidRPr="00983957">
        <w:rPr>
          <w:rFonts w:ascii="TH SarabunPSK" w:hAnsi="TH SarabunPSK" w:cs="TH SarabunPSK"/>
          <w:sz w:val="32"/>
          <w:szCs w:val="32"/>
          <w:cs/>
        </w:rPr>
        <w:t>ไม่สามารถทำ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>งาน</w:t>
      </w:r>
      <w:r w:rsidRPr="00983957">
        <w:rPr>
          <w:rFonts w:ascii="TH SarabunPSK" w:hAnsi="TH SarabunPSK" w:cs="TH SarabunPSK"/>
          <w:sz w:val="32"/>
          <w:szCs w:val="32"/>
          <w:cs/>
        </w:rPr>
        <w:t>ได้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อย่าง</w:t>
      </w:r>
      <w:r w:rsidRPr="00983957">
        <w:rPr>
          <w:rFonts w:ascii="TH SarabunPSK" w:hAnsi="TH SarabunPSK" w:cs="TH SarabunPSK"/>
          <w:sz w:val="32"/>
          <w:szCs w:val="32"/>
          <w:cs/>
        </w:rPr>
        <w:t>อิสระ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 xml:space="preserve"> ท่านตัดสินใจ</w:t>
      </w:r>
      <w:r w:rsidRPr="00983957">
        <w:rPr>
          <w:rFonts w:ascii="TH SarabunPSK" w:hAnsi="TH SarabunPSK" w:cs="TH SarabunPSK"/>
          <w:sz w:val="32"/>
          <w:szCs w:val="32"/>
          <w:cs/>
        </w:rPr>
        <w:t>ไม่ลงนาม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บันทึกข้อตกลง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หรือที่เรียกว่า</w:t>
      </w:r>
      <w:r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3957">
        <w:rPr>
          <w:rFonts w:ascii="TH SarabunPSK" w:hAnsi="TH SarabunPSK" w:cs="TH SarabunPSK"/>
          <w:sz w:val="32"/>
          <w:szCs w:val="32"/>
        </w:rPr>
        <w:t>MOU PP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 xml:space="preserve"> เพราะอปสข.ได้โอน</w:t>
      </w:r>
      <w:r w:rsidRPr="00983957">
        <w:rPr>
          <w:rFonts w:ascii="TH SarabunPSK" w:hAnsi="TH SarabunPSK" w:cs="TH SarabunPSK"/>
          <w:sz w:val="32"/>
          <w:szCs w:val="32"/>
          <w:cs/>
        </w:rPr>
        <w:t>เงิน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2A6" w:rsidRPr="00983957">
        <w:rPr>
          <w:rFonts w:ascii="TH SarabunPSK" w:hAnsi="TH SarabunPSK" w:cs="TH SarabunPSK"/>
          <w:sz w:val="32"/>
          <w:szCs w:val="32"/>
        </w:rPr>
        <w:t xml:space="preserve">PP </w:t>
      </w:r>
      <w:r w:rsidRPr="00983957">
        <w:rPr>
          <w:rFonts w:ascii="TH SarabunPSK" w:hAnsi="TH SarabunPSK" w:cs="TH SarabunPSK"/>
          <w:sz w:val="32"/>
          <w:szCs w:val="32"/>
          <w:cs/>
        </w:rPr>
        <w:t>ลงพื้นที่หมดแล้ว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 xml:space="preserve">และการจัดตัวแทนฝ่ายละ </w:t>
      </w:r>
      <w:r w:rsidR="009B4F27" w:rsidRPr="00983957">
        <w:rPr>
          <w:rFonts w:ascii="TH SarabunPSK" w:hAnsi="TH SarabunPSK" w:cs="TH SarabunPSK"/>
          <w:sz w:val="32"/>
          <w:szCs w:val="32"/>
        </w:rPr>
        <w:t>5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นั้น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ภาคประชาชนอาจเสียเปรียบ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ในการเจรจาต่อรอง</w:t>
      </w:r>
      <w:r w:rsidR="009B4F27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ในการประชุมอปสข.ท่านประธาน</w:t>
      </w:r>
      <w:r w:rsidRPr="00983957">
        <w:rPr>
          <w:rFonts w:ascii="TH SarabunPSK" w:hAnsi="TH SarabunPSK" w:cs="TH SarabunPSK"/>
          <w:sz w:val="32"/>
          <w:szCs w:val="32"/>
          <w:cs/>
        </w:rPr>
        <w:t>นำการประชุมได้ดี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สามารถ</w:t>
      </w:r>
      <w:r w:rsidRPr="00983957">
        <w:rPr>
          <w:rFonts w:ascii="TH SarabunPSK" w:hAnsi="TH SarabunPSK" w:cs="TH SarabunPSK"/>
          <w:sz w:val="32"/>
          <w:szCs w:val="32"/>
          <w:cs/>
        </w:rPr>
        <w:t>แก้ไขความขัดแย้ง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ได้ สรุปประเด็นเก่ง มีการเตรียมตัวที่ดี ท่านให้ข้อ</w:t>
      </w:r>
      <w:r w:rsidRPr="00983957">
        <w:rPr>
          <w:rFonts w:ascii="TH SarabunPSK" w:hAnsi="TH SarabunPSK" w:cs="TH SarabunPSK"/>
          <w:sz w:val="32"/>
          <w:szCs w:val="32"/>
          <w:cs/>
        </w:rPr>
        <w:t>แนะนำว่ามีการถกเถียงกันมาก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เกินไป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แม้เป็นระเบียบ</w:t>
      </w:r>
      <w:r w:rsidRPr="00983957">
        <w:rPr>
          <w:rFonts w:ascii="TH SarabunPSK" w:hAnsi="TH SarabunPSK" w:cs="TH SarabunPSK"/>
          <w:sz w:val="32"/>
          <w:szCs w:val="32"/>
          <w:cs/>
        </w:rPr>
        <w:t>วาระเพื่อทราบ</w:t>
      </w:r>
      <w:r w:rsidR="009952A6" w:rsidRPr="00983957">
        <w:rPr>
          <w:rFonts w:ascii="TH SarabunPSK" w:hAnsi="TH SarabunPSK" w:cs="TH SarabunPSK"/>
          <w:sz w:val="32"/>
          <w:szCs w:val="32"/>
          <w:cs/>
        </w:rPr>
        <w:t>จึงขอความร่วมมืออนุกรรมการทุกท่าน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553A2" w:rsidRPr="00B85292" w:rsidRDefault="001553A2" w:rsidP="00983957">
      <w:pPr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ab/>
      </w:r>
      <w:r w:rsidRPr="00983957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983957">
        <w:rPr>
          <w:rFonts w:ascii="TH SarabunPSK" w:hAnsi="TH SarabunPSK" w:cs="TH SarabunPSK"/>
          <w:sz w:val="32"/>
          <w:szCs w:val="32"/>
          <w:cs/>
        </w:rPr>
        <w:t>วาระ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เป็นไป</w:t>
      </w:r>
      <w:r w:rsidRPr="00983957">
        <w:rPr>
          <w:rFonts w:ascii="TH SarabunPSK" w:hAnsi="TH SarabunPSK" w:cs="TH SarabunPSK"/>
          <w:sz w:val="32"/>
          <w:szCs w:val="32"/>
          <w:cs/>
        </w:rPr>
        <w:t>ตามบทบาทหน้าที่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ของ อปสข.ซึ่ง 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นักบริหารการจัดซื้อ</w:t>
      </w:r>
      <w:r w:rsidR="00945A03" w:rsidRPr="00983957">
        <w:rPr>
          <w:rFonts w:ascii="TH SarabunPSK" w:hAnsi="TH SarabunPSK" w:cs="TH SarabunPSK"/>
          <w:sz w:val="32"/>
          <w:szCs w:val="32"/>
        </w:rPr>
        <w:t>(</w:t>
      </w:r>
      <w:r w:rsidR="0001055E" w:rsidRPr="00983957">
        <w:rPr>
          <w:rFonts w:ascii="TH SarabunPSK" w:hAnsi="TH SarabunPSK" w:cs="TH SarabunPSK"/>
          <w:sz w:val="32"/>
          <w:szCs w:val="32"/>
        </w:rPr>
        <w:t>PM</w:t>
      </w:r>
      <w:r w:rsidR="00945A03" w:rsidRPr="00983957">
        <w:rPr>
          <w:rFonts w:ascii="TH SarabunPSK" w:hAnsi="TH SarabunPSK" w:cs="TH SarabunPSK"/>
          <w:sz w:val="32"/>
          <w:szCs w:val="32"/>
        </w:rPr>
        <w:t>)</w:t>
      </w:r>
      <w:r w:rsidR="0079740B">
        <w:rPr>
          <w:rFonts w:ascii="TH SarabunPSK" w:hAnsi="TH SarabunPSK" w:cs="TH SarabunPSK"/>
          <w:sz w:val="32"/>
          <w:szCs w:val="32"/>
          <w:cs/>
        </w:rPr>
        <w:t xml:space="preserve"> เป็นผู้ยกร่าง ได้แก่ เรื่อง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ผู้ป่วยใน</w:t>
      </w:r>
      <w:r w:rsidR="007974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</w:rPr>
        <w:t>(</w:t>
      </w:r>
      <w:r w:rsidRPr="00983957">
        <w:rPr>
          <w:rFonts w:ascii="TH SarabunPSK" w:hAnsi="TH SarabunPSK" w:cs="TH SarabunPSK"/>
          <w:sz w:val="32"/>
          <w:szCs w:val="32"/>
        </w:rPr>
        <w:t>IP</w:t>
      </w:r>
      <w:r w:rsidR="00945A03" w:rsidRPr="00983957">
        <w:rPr>
          <w:rFonts w:ascii="TH SarabunPSK" w:hAnsi="TH SarabunPSK" w:cs="TH SarabunPSK"/>
          <w:sz w:val="32"/>
          <w:szCs w:val="32"/>
        </w:rPr>
        <w:t>)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การส่งต่อผู้ป่วยนอกเขต</w:t>
      </w:r>
      <w:r w:rsidR="007974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</w:rPr>
        <w:t>(</w:t>
      </w:r>
      <w:r w:rsidRPr="00983957">
        <w:rPr>
          <w:rFonts w:ascii="TH SarabunPSK" w:hAnsi="TH SarabunPSK" w:cs="TH SarabunPSK"/>
          <w:sz w:val="32"/>
          <w:szCs w:val="32"/>
        </w:rPr>
        <w:t>RF OUT</w:t>
      </w:r>
      <w:r w:rsidR="00945A03" w:rsidRPr="00983957">
        <w:rPr>
          <w:rFonts w:ascii="TH SarabunPSK" w:hAnsi="TH SarabunPSK" w:cs="TH SarabunPSK"/>
          <w:sz w:val="32"/>
          <w:szCs w:val="32"/>
        </w:rPr>
        <w:t>)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การรับฟังความคิดเห็น</w:t>
      </w:r>
      <w:r w:rsidR="00DD4C57">
        <w:rPr>
          <w:rFonts w:ascii="TH SarabunPSK" w:hAnsi="TH SarabunPSK" w:cs="TH SarabunPSK"/>
          <w:sz w:val="32"/>
          <w:szCs w:val="32"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</w:rPr>
        <w:t>(</w:t>
      </w:r>
      <w:r w:rsidRPr="00983957">
        <w:rPr>
          <w:rFonts w:ascii="TH SarabunPSK" w:hAnsi="TH SarabunPSK" w:cs="TH SarabunPSK"/>
          <w:sz w:val="32"/>
          <w:szCs w:val="32"/>
        </w:rPr>
        <w:t>Hearing</w:t>
      </w:r>
      <w:r w:rsidR="00945A03" w:rsidRPr="00983957">
        <w:rPr>
          <w:rFonts w:ascii="TH SarabunPSK" w:hAnsi="TH SarabunPSK" w:cs="TH SarabunPSK"/>
          <w:sz w:val="32"/>
          <w:szCs w:val="32"/>
        </w:rPr>
        <w:t>)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3957">
        <w:rPr>
          <w:rFonts w:ascii="TH SarabunPSK" w:hAnsi="TH SarabunPSK" w:cs="TH SarabunPSK"/>
          <w:sz w:val="32"/>
          <w:szCs w:val="32"/>
          <w:cs/>
        </w:rPr>
        <w:t>สมัชชาพิจารณ์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และ</w:t>
      </w:r>
      <w:r w:rsidR="004134A3" w:rsidRPr="00983957">
        <w:rPr>
          <w:rFonts w:ascii="TH SarabunPSK" w:hAnsi="TH SarabunPSK" w:cs="TH SarabunPSK"/>
          <w:sz w:val="32"/>
          <w:szCs w:val="32"/>
          <w:cs/>
        </w:rPr>
        <w:t xml:space="preserve">งบค่าเสื่อม 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เป็นต้น ส่วนใหญ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่เป็นเรื่องการจัดสรรเงิน ภาคประชาชนจึงมีส่วนร่วมน้อยและ</w:t>
      </w:r>
      <w:r w:rsidRPr="00983957">
        <w:rPr>
          <w:rFonts w:ascii="TH SarabunPSK" w:hAnsi="TH SarabunPSK" w:cs="TH SarabunPSK"/>
          <w:sz w:val="32"/>
          <w:szCs w:val="32"/>
          <w:cs/>
        </w:rPr>
        <w:t>ยังไม่ได้เปิด</w:t>
      </w:r>
      <w:r w:rsidR="001A372D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983957">
        <w:rPr>
          <w:rFonts w:ascii="TH SarabunPSK" w:hAnsi="TH SarabunPSK" w:cs="TH SarabunPSK"/>
          <w:sz w:val="32"/>
          <w:szCs w:val="32"/>
          <w:cs/>
        </w:rPr>
        <w:t>วาระให้ภาคประชาชน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 xml:space="preserve"> การจัด</w:t>
      </w:r>
      <w:r w:rsidRPr="00983957">
        <w:rPr>
          <w:rFonts w:ascii="TH SarabunPSK" w:hAnsi="TH SarabunPSK" w:cs="TH SarabunPSK"/>
          <w:sz w:val="32"/>
          <w:szCs w:val="32"/>
          <w:cs/>
        </w:rPr>
        <w:t>ช่วงเวลา</w:t>
      </w:r>
      <w:r w:rsidR="0001055E" w:rsidRPr="00983957">
        <w:rPr>
          <w:rFonts w:ascii="TH SarabunPSK" w:hAnsi="TH SarabunPSK" w:cs="TH SarabunPSK"/>
          <w:sz w:val="32"/>
          <w:szCs w:val="32"/>
          <w:cs/>
        </w:rPr>
        <w:t>นั้น</w:t>
      </w:r>
      <w:r w:rsidR="00800D75" w:rsidRPr="00983957">
        <w:rPr>
          <w:rFonts w:ascii="TH SarabunPSK" w:hAnsi="TH SarabunPSK" w:cs="TH SarabunPSK"/>
          <w:sz w:val="32"/>
          <w:szCs w:val="32"/>
          <w:cs/>
        </w:rPr>
        <w:t>ครึ่งวันบ่าย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ก่อนวันประชุมจริงจะซักซ้อมทำความเข้าใจร่วมกับภาคประชาชนก่อนแล้วประชุมในวันรุ่งขึ้นโดยพยายามใช้เวลาอีกไม่เกินครึ่งวัน</w:t>
      </w:r>
      <w:r w:rsidR="00F0615F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15F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บรรยากาศการประชุมส่วนใหญ่จะเป็นแบบถ้อยทีถ้อยอาศัย อลุ่มอล่วยไม่มีความขัดแย้ง</w:t>
      </w:r>
    </w:p>
    <w:p w:rsidR="001553A2" w:rsidRPr="00983957" w:rsidRDefault="001553A2" w:rsidP="009839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 xml:space="preserve">ของ อปสข.นั้น </w:t>
      </w:r>
      <w:r w:rsidRPr="00983957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="00945A03" w:rsidRPr="00983957">
        <w:rPr>
          <w:rFonts w:ascii="TH SarabunPSK" w:hAnsi="TH SarabunPSK" w:cs="TH SarabunPSK"/>
          <w:sz w:val="32"/>
          <w:szCs w:val="32"/>
          <w:cs/>
        </w:rPr>
        <w:t>เป็นอสม.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ค่อนข้าง</w:t>
      </w:r>
      <w:r w:rsidRPr="00983957">
        <w:rPr>
          <w:rFonts w:ascii="TH SarabunPSK" w:hAnsi="TH SarabunPSK" w:cs="TH SarabunPSK"/>
          <w:sz w:val="32"/>
          <w:szCs w:val="32"/>
          <w:cs/>
        </w:rPr>
        <w:t>มีอายุ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มักจะ</w:t>
      </w:r>
      <w:r w:rsidRPr="00983957">
        <w:rPr>
          <w:rFonts w:ascii="TH SarabunPSK" w:hAnsi="TH SarabunPSK" w:cs="TH SarabunPSK"/>
          <w:sz w:val="32"/>
          <w:szCs w:val="32"/>
          <w:cs/>
        </w:rPr>
        <w:t>มาประชุม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เป็น</w:t>
      </w:r>
      <w:r w:rsidRPr="00983957">
        <w:rPr>
          <w:rFonts w:ascii="TH SarabunPSK" w:hAnsi="TH SarabunPSK" w:cs="TH SarabunPSK"/>
          <w:sz w:val="32"/>
          <w:szCs w:val="32"/>
          <w:cs/>
        </w:rPr>
        <w:t>ประจำ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แต่อาจจะ</w:t>
      </w:r>
      <w:r w:rsidRPr="00983957">
        <w:rPr>
          <w:rFonts w:ascii="TH SarabunPSK" w:hAnsi="TH SarabunPSK" w:cs="TH SarabunPSK"/>
          <w:sz w:val="32"/>
          <w:szCs w:val="32"/>
          <w:cs/>
        </w:rPr>
        <w:t>รู้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ราย</w:t>
      </w:r>
      <w:r w:rsidRPr="00983957">
        <w:rPr>
          <w:rFonts w:ascii="TH SarabunPSK" w:hAnsi="TH SarabunPSK" w:cs="TH SarabunPSK"/>
          <w:sz w:val="32"/>
          <w:szCs w:val="32"/>
          <w:cs/>
        </w:rPr>
        <w:t>ละเอียดน้อย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 xml:space="preserve"> ส่วน นพ.</w:t>
      </w:r>
      <w:r w:rsidRPr="00983957">
        <w:rPr>
          <w:rFonts w:ascii="TH SarabunPSK" w:hAnsi="TH SarabunPSK" w:cs="TH SarabunPSK"/>
          <w:sz w:val="32"/>
          <w:szCs w:val="32"/>
          <w:cs/>
        </w:rPr>
        <w:t>สสจ.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จะมีบ</w:t>
      </w:r>
      <w:r w:rsidRPr="00983957">
        <w:rPr>
          <w:rFonts w:ascii="TH SarabunPSK" w:hAnsi="TH SarabunPSK" w:cs="TH SarabunPSK"/>
          <w:sz w:val="32"/>
          <w:szCs w:val="32"/>
          <w:cs/>
        </w:rPr>
        <w:t>ทบาทมาก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แต่ยังมีการพูดคุยเรื่อง</w:t>
      </w:r>
      <w:r w:rsidRPr="00983957">
        <w:rPr>
          <w:rFonts w:ascii="TH SarabunPSK" w:hAnsi="TH SarabunPSK" w:cs="TH SarabunPSK"/>
          <w:sz w:val="32"/>
          <w:szCs w:val="32"/>
          <w:cs/>
        </w:rPr>
        <w:t>แนะนำ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การ</w:t>
      </w:r>
      <w:r w:rsidRPr="00983957">
        <w:rPr>
          <w:rFonts w:ascii="TH SarabunPSK" w:hAnsi="TH SarabunPSK" w:cs="TH SarabunPSK"/>
          <w:sz w:val="32"/>
          <w:szCs w:val="32"/>
          <w:cs/>
        </w:rPr>
        <w:t>บริการ</w:t>
      </w:r>
      <w:r w:rsidR="00832627" w:rsidRPr="00983957">
        <w:rPr>
          <w:rFonts w:ascii="TH SarabunPSK" w:hAnsi="TH SarabunPSK" w:cs="TH SarabunPSK"/>
          <w:sz w:val="32"/>
          <w:szCs w:val="32"/>
          <w:cs/>
        </w:rPr>
        <w:t>ไม่มากนักทำให้</w:t>
      </w:r>
      <w:r w:rsidR="0083262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ความร่วมมือระหว่างภ</w:t>
      </w:r>
      <w:r w:rsidR="0038639A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าคประชาชนกับภาคบริการยังไม่แนบแน่น</w:t>
      </w:r>
      <w:r w:rsidR="00F0615F" w:rsidRPr="00983957">
        <w:rPr>
          <w:rFonts w:ascii="TH SarabunPSK" w:hAnsi="TH SarabunPSK" w:cs="TH SarabunPSK"/>
          <w:sz w:val="32"/>
          <w:szCs w:val="32"/>
          <w:cs/>
        </w:rPr>
        <w:t xml:space="preserve"> ผู้ตรว</w:t>
      </w:r>
      <w:r w:rsidR="00DD4C57">
        <w:rPr>
          <w:rFonts w:ascii="TH SarabunPSK" w:hAnsi="TH SarabunPSK" w:cs="TH SarabunPSK" w:hint="cs"/>
          <w:sz w:val="32"/>
          <w:szCs w:val="32"/>
          <w:cs/>
        </w:rPr>
        <w:t>จ</w:t>
      </w:r>
      <w:r w:rsidR="00F0615F" w:rsidRPr="00983957">
        <w:rPr>
          <w:rFonts w:ascii="TH SarabunPSK" w:hAnsi="TH SarabunPSK" w:cs="TH SarabunPSK"/>
          <w:sz w:val="32"/>
          <w:szCs w:val="32"/>
          <w:cs/>
        </w:rPr>
        <w:t>ราชการฯมีอำนาจบังคับบัญชาช่วยกระตุ้นการดำเนินงานในพื้นที่ ส่วนคป</w:t>
      </w:r>
      <w:r w:rsidRPr="00983957">
        <w:rPr>
          <w:rFonts w:ascii="TH SarabunPSK" w:hAnsi="TH SarabunPSK" w:cs="TH SarabunPSK"/>
          <w:sz w:val="32"/>
          <w:szCs w:val="32"/>
          <w:cs/>
        </w:rPr>
        <w:t>สข.</w:t>
      </w:r>
      <w:r w:rsidR="00953F0A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953F0A">
        <w:rPr>
          <w:rFonts w:ascii="TH SarabunPSK" w:hAnsi="TH SarabunPSK" w:cs="TH SarabunPSK"/>
          <w:sz w:val="32"/>
          <w:szCs w:val="32"/>
          <w:cs/>
        </w:rPr>
        <w:t>โครงสร้าง</w:t>
      </w:r>
      <w:r w:rsidR="00953F0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38639A" w:rsidRPr="00983957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F0615F" w:rsidRPr="00983957">
        <w:rPr>
          <w:rFonts w:ascii="TH SarabunPSK" w:hAnsi="TH SarabunPSK" w:cs="TH SarabunPSK"/>
          <w:sz w:val="32"/>
          <w:szCs w:val="32"/>
          <w:cs/>
        </w:rPr>
        <w:t>กับ</w:t>
      </w:r>
      <w:r w:rsidRPr="00983957">
        <w:rPr>
          <w:rFonts w:ascii="TH SarabunPSK" w:hAnsi="TH SarabunPSK" w:cs="TH SarabunPSK"/>
          <w:sz w:val="32"/>
          <w:szCs w:val="32"/>
          <w:cs/>
        </w:rPr>
        <w:t>ลูกน้อง</w:t>
      </w:r>
      <w:r w:rsidR="00F0615F" w:rsidRPr="00983957">
        <w:rPr>
          <w:rFonts w:ascii="TH SarabunPSK" w:hAnsi="TH SarabunPSK" w:cs="TH SarabunPSK"/>
          <w:sz w:val="32"/>
          <w:szCs w:val="32"/>
          <w:cs/>
        </w:rPr>
        <w:t xml:space="preserve"> ขณะนี้</w:t>
      </w:r>
      <w:r w:rsidRPr="00983957">
        <w:rPr>
          <w:rFonts w:ascii="TH SarabunPSK" w:hAnsi="TH SarabunPSK" w:cs="TH SarabunPSK"/>
          <w:sz w:val="32"/>
          <w:szCs w:val="32"/>
          <w:cs/>
        </w:rPr>
        <w:t>ตั้งสำนัก</w:t>
      </w:r>
      <w:r w:rsidR="00F0615F" w:rsidRPr="00983957">
        <w:rPr>
          <w:rFonts w:ascii="TH SarabunPSK" w:hAnsi="TH SarabunPSK" w:cs="TH SarabunPSK"/>
          <w:sz w:val="32"/>
          <w:szCs w:val="32"/>
          <w:cs/>
        </w:rPr>
        <w:t>งาน</w:t>
      </w:r>
      <w:r w:rsidRPr="00983957">
        <w:rPr>
          <w:rFonts w:ascii="TH SarabunPSK" w:hAnsi="TH SarabunPSK" w:cs="TH SarabunPSK"/>
          <w:sz w:val="32"/>
          <w:szCs w:val="32"/>
          <w:cs/>
        </w:rPr>
        <w:t>อยู่ที่ สสจ.</w:t>
      </w:r>
    </w:p>
    <w:p w:rsidR="0038639A" w:rsidRPr="001A372D" w:rsidRDefault="001553A2" w:rsidP="0098395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72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</w:t>
      </w:r>
      <w:r w:rsidR="00953F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อปสข. </w:t>
      </w:r>
      <w:r w:rsidR="004134A3" w:rsidRPr="001A372D">
        <w:rPr>
          <w:rFonts w:ascii="TH SarabunPSK" w:hAnsi="TH SarabunPSK" w:cs="TH SarabunPSK"/>
          <w:b/>
          <w:bCs/>
          <w:sz w:val="32"/>
          <w:szCs w:val="32"/>
          <w:cs/>
        </w:rPr>
        <w:t>ยังไม่มีทิศทางที่ชัดเจน</w:t>
      </w:r>
    </w:p>
    <w:p w:rsidR="0038639A" w:rsidRPr="00983957" w:rsidRDefault="0038639A" w:rsidP="009839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>ผู้รับผิดชอบการประชุม</w:t>
      </w:r>
      <w:r w:rsidR="001A372D">
        <w:rPr>
          <w:rFonts w:ascii="TH SarabunPSK" w:hAnsi="TH SarabunPSK" w:cs="TH SarabunPSK"/>
          <w:sz w:val="32"/>
          <w:szCs w:val="32"/>
          <w:cs/>
        </w:rPr>
        <w:t xml:space="preserve"> อปสข.</w:t>
      </w:r>
      <w:r w:rsidR="001A372D">
        <w:rPr>
          <w:rFonts w:ascii="TH SarabunPSK" w:hAnsi="TH SarabunPSK" w:cs="TH SarabunPSK" w:hint="cs"/>
          <w:sz w:val="32"/>
          <w:szCs w:val="32"/>
          <w:cs/>
        </w:rPr>
        <w:t>คิดว่า</w:t>
      </w:r>
      <w:r w:rsidRPr="00983957">
        <w:rPr>
          <w:rFonts w:ascii="TH SarabunPSK" w:hAnsi="TH SarabunPSK" w:cs="TH SarabunPSK"/>
          <w:sz w:val="32"/>
          <w:szCs w:val="32"/>
          <w:cs/>
        </w:rPr>
        <w:t>จะ</w:t>
      </w:r>
      <w:r w:rsidR="004134A3" w:rsidRPr="00983957">
        <w:rPr>
          <w:rFonts w:ascii="TH SarabunPSK" w:hAnsi="TH SarabunPSK" w:cs="TH SarabunPSK"/>
          <w:sz w:val="32"/>
          <w:szCs w:val="32"/>
          <w:cs/>
        </w:rPr>
        <w:t>รวมกันทั้งภาคอีสาน</w:t>
      </w:r>
      <w:r w:rsidRPr="00983957">
        <w:rPr>
          <w:rFonts w:ascii="TH SarabunPSK" w:hAnsi="TH SarabunPSK" w:cs="TH SarabunPSK"/>
          <w:sz w:val="32"/>
          <w:szCs w:val="32"/>
          <w:cs/>
        </w:rPr>
        <w:t>แล้ว</w:t>
      </w:r>
      <w:r w:rsidR="004134A3" w:rsidRPr="00983957">
        <w:rPr>
          <w:rFonts w:ascii="TH SarabunPSK" w:hAnsi="TH SarabunPSK" w:cs="TH SarabunPSK"/>
          <w:sz w:val="32"/>
          <w:szCs w:val="32"/>
          <w:cs/>
        </w:rPr>
        <w:t>เชิญคุณบุญยืน ศิริธรรม</w:t>
      </w:r>
      <w:r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34A3" w:rsidRPr="00983957">
        <w:rPr>
          <w:rFonts w:ascii="TH SarabunPSK" w:hAnsi="TH SarabunPSK" w:cs="TH SarabunPSK"/>
          <w:sz w:val="32"/>
          <w:szCs w:val="32"/>
          <w:cs/>
        </w:rPr>
        <w:t>มาช่วยเสริมพลัง อปสข.ภาคประชาชน จากประสบการณ์การไปเรียนรู้ที่เขตโคราช</w:t>
      </w:r>
      <w:r w:rsidR="00953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34A3" w:rsidRPr="00983957">
        <w:rPr>
          <w:rFonts w:ascii="TH SarabunPSK" w:hAnsi="TH SarabunPSK" w:cs="TH SarabunPSK"/>
          <w:sz w:val="32"/>
          <w:szCs w:val="32"/>
          <w:cs/>
        </w:rPr>
        <w:t>ภาคประชาชนได้มีโอกาสพบปะพูดคุยกันทำให้ได้ข้อสรุปร่วมที่จะไปสำรวจติดตามการดำเนินงานที่มีเงินสนับสนุนในพื้นที่</w:t>
      </w:r>
      <w:r w:rsidR="003974AB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553A2" w:rsidRPr="00983957" w:rsidRDefault="00081742" w:rsidP="009839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>ท่ามกลางการปฏิรูประบบสุขภาพเราคง</w:t>
      </w:r>
      <w:r w:rsidR="004134A3" w:rsidRPr="00983957">
        <w:rPr>
          <w:rFonts w:ascii="TH SarabunPSK" w:hAnsi="TH SarabunPSK" w:cs="TH SarabunPSK"/>
          <w:sz w:val="32"/>
          <w:szCs w:val="32"/>
          <w:cs/>
        </w:rPr>
        <w:t>ต้องทบทวนบทบาทและความคาดหวั</w:t>
      </w:r>
      <w:r w:rsidR="0038639A" w:rsidRPr="00983957">
        <w:rPr>
          <w:rFonts w:ascii="TH SarabunPSK" w:hAnsi="TH SarabunPSK" w:cs="TH SarabunPSK"/>
          <w:sz w:val="32"/>
          <w:szCs w:val="32"/>
          <w:cs/>
        </w:rPr>
        <w:t>งที่มีต่อ อปสข.ให้ชัดเจน</w:t>
      </w:r>
      <w:r w:rsidRPr="00983957">
        <w:rPr>
          <w:rFonts w:ascii="TH SarabunPSK" w:hAnsi="TH SarabunPSK" w:cs="TH SarabunPSK"/>
          <w:sz w:val="32"/>
          <w:szCs w:val="32"/>
          <w:cs/>
        </w:rPr>
        <w:t xml:space="preserve">จะทำอย่างไรให้ อปสข.มาร่วมประชุมและทำหน้าที่ด้วยความภาคภูมิใจ </w:t>
      </w:r>
      <w:r w:rsidR="003974AB" w:rsidRPr="00983957">
        <w:rPr>
          <w:rFonts w:ascii="TH SarabunPSK" w:hAnsi="TH SarabunPSK" w:cs="TH SarabunPSK"/>
          <w:sz w:val="32"/>
          <w:szCs w:val="32"/>
          <w:cs/>
        </w:rPr>
        <w:t>บทบาทการเป็นผู้ซื้อ</w:t>
      </w:r>
      <w:r w:rsidR="0038639A" w:rsidRPr="00983957">
        <w:rPr>
          <w:rFonts w:ascii="TH SarabunPSK" w:hAnsi="TH SarabunPSK" w:cs="TH SarabunPSK"/>
          <w:sz w:val="32"/>
          <w:szCs w:val="32"/>
          <w:cs/>
        </w:rPr>
        <w:t>จำเป็นต้องมี</w:t>
      </w:r>
      <w:r w:rsidR="003974AB" w:rsidRPr="00983957">
        <w:rPr>
          <w:rFonts w:ascii="TH SarabunPSK" w:hAnsi="TH SarabunPSK" w:cs="TH SarabunPSK"/>
          <w:sz w:val="32"/>
          <w:szCs w:val="32"/>
          <w:cs/>
        </w:rPr>
        <w:t>ข้อมูล</w:t>
      </w:r>
      <w:r w:rsidR="0038639A" w:rsidRPr="00983957">
        <w:rPr>
          <w:rFonts w:ascii="TH SarabunPSK" w:hAnsi="TH SarabunPSK" w:cs="TH SarabunPSK"/>
          <w:sz w:val="32"/>
          <w:szCs w:val="32"/>
          <w:cs/>
        </w:rPr>
        <w:t>ที่ดี</w:t>
      </w:r>
      <w:r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74AB" w:rsidRPr="00983957">
        <w:rPr>
          <w:rFonts w:ascii="TH SarabunPSK" w:hAnsi="TH SarabunPSK" w:cs="TH SarabunPSK"/>
          <w:sz w:val="32"/>
          <w:szCs w:val="32"/>
        </w:rPr>
        <w:t>(</w:t>
      </w:r>
      <w:r w:rsidR="0038639A" w:rsidRPr="00983957">
        <w:rPr>
          <w:rFonts w:ascii="TH SarabunPSK" w:hAnsi="TH SarabunPSK" w:cs="TH SarabunPSK"/>
          <w:sz w:val="32"/>
          <w:szCs w:val="32"/>
        </w:rPr>
        <w:t xml:space="preserve">Good </w:t>
      </w:r>
      <w:r w:rsidR="003974AB" w:rsidRPr="00983957">
        <w:rPr>
          <w:rFonts w:ascii="TH SarabunPSK" w:hAnsi="TH SarabunPSK" w:cs="TH SarabunPSK"/>
          <w:sz w:val="32"/>
          <w:szCs w:val="32"/>
        </w:rPr>
        <w:t>Information)</w:t>
      </w:r>
      <w:r w:rsidR="003F0D24" w:rsidRPr="00983957">
        <w:rPr>
          <w:rFonts w:ascii="TH SarabunPSK" w:hAnsi="TH SarabunPSK" w:cs="TH SarabunPSK"/>
          <w:sz w:val="32"/>
          <w:szCs w:val="32"/>
        </w:rPr>
        <w:t xml:space="preserve"> </w:t>
      </w:r>
      <w:r w:rsidR="003974AB" w:rsidRPr="00983957">
        <w:rPr>
          <w:rFonts w:ascii="TH SarabunPSK" w:hAnsi="TH SarabunPSK" w:cs="TH SarabunPSK"/>
          <w:sz w:val="32"/>
          <w:szCs w:val="32"/>
          <w:cs/>
        </w:rPr>
        <w:t>สปสช.เขตจึงให้ความหวังสูงกับการจัดทำชุดข้อมูล</w:t>
      </w:r>
      <w:r w:rsidR="003F0D24" w:rsidRPr="00983957">
        <w:rPr>
          <w:rFonts w:ascii="TH SarabunPSK" w:hAnsi="TH SarabunPSK" w:cs="TH SarabunPSK"/>
          <w:sz w:val="32"/>
          <w:szCs w:val="32"/>
        </w:rPr>
        <w:t xml:space="preserve"> </w:t>
      </w:r>
      <w:r w:rsidR="003974AB" w:rsidRPr="00983957">
        <w:rPr>
          <w:rFonts w:ascii="TH SarabunPSK" w:hAnsi="TH SarabunPSK" w:cs="TH SarabunPSK"/>
          <w:sz w:val="32"/>
          <w:szCs w:val="32"/>
        </w:rPr>
        <w:t>(Regional health profile)</w:t>
      </w:r>
      <w:r w:rsidR="003F0D24" w:rsidRPr="00983957">
        <w:rPr>
          <w:rFonts w:ascii="TH SarabunPSK" w:hAnsi="TH SarabunPSK" w:cs="TH SarabunPSK"/>
          <w:sz w:val="32"/>
          <w:szCs w:val="32"/>
        </w:rPr>
        <w:t xml:space="preserve"> </w:t>
      </w:r>
      <w:r w:rsidR="0038639A" w:rsidRPr="00983957">
        <w:rPr>
          <w:rFonts w:ascii="TH SarabunPSK" w:hAnsi="TH SarabunPSK" w:cs="TH SarabunPSK"/>
          <w:sz w:val="32"/>
          <w:szCs w:val="32"/>
          <w:cs/>
        </w:rPr>
        <w:t>และถ้า</w:t>
      </w:r>
      <w:r w:rsidR="003F0D24" w:rsidRPr="00983957">
        <w:rPr>
          <w:rFonts w:ascii="TH SarabunPSK" w:hAnsi="TH SarabunPSK" w:cs="TH SarabunPSK"/>
          <w:sz w:val="32"/>
          <w:szCs w:val="32"/>
          <w:cs/>
        </w:rPr>
        <w:t>ได้</w:t>
      </w:r>
      <w:r w:rsidR="003F0D24" w:rsidRPr="00983957">
        <w:rPr>
          <w:rFonts w:ascii="TH SarabunPSK" w:hAnsi="TH SarabunPSK" w:cs="TH SarabunPSK"/>
          <w:sz w:val="32"/>
          <w:szCs w:val="32"/>
          <w:cs/>
        </w:rPr>
        <w:lastRenderedPageBreak/>
        <w:t>ข้อมูลจากภาคประชาชนซึ่งอยู่นอกระบบรายงาน</w:t>
      </w:r>
      <w:r w:rsidR="0038639A" w:rsidRPr="00983957">
        <w:rPr>
          <w:rFonts w:ascii="TH SarabunPSK" w:hAnsi="TH SarabunPSK" w:cs="TH SarabunPSK"/>
          <w:sz w:val="32"/>
          <w:szCs w:val="32"/>
          <w:cs/>
        </w:rPr>
        <w:t>จะ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ทำให้ครอบคลุมยิ่งขึ้น</w:t>
      </w:r>
      <w:r w:rsidR="007974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740B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3F0D24" w:rsidRPr="00983957">
        <w:rPr>
          <w:rFonts w:ascii="TH SarabunPSK" w:hAnsi="TH SarabunPSK" w:cs="TH SarabunPSK"/>
          <w:sz w:val="32"/>
          <w:szCs w:val="32"/>
          <w:cs/>
        </w:rPr>
        <w:t>การสร้างผู้น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ำ อปสข.รุ่นใหม่</w:t>
      </w:r>
      <w:r w:rsidR="003F0D24" w:rsidRPr="00983957">
        <w:rPr>
          <w:rFonts w:ascii="TH SarabunPSK" w:hAnsi="TH SarabunPSK" w:cs="TH SarabunPSK"/>
          <w:sz w:val="32"/>
          <w:szCs w:val="32"/>
          <w:cs/>
        </w:rPr>
        <w:t>ขึ้น</w:t>
      </w:r>
      <w:r w:rsidR="00DD4C57">
        <w:rPr>
          <w:rFonts w:ascii="TH SarabunPSK" w:hAnsi="TH SarabunPSK" w:cs="TH SarabunPSK"/>
          <w:sz w:val="32"/>
          <w:szCs w:val="32"/>
          <w:cs/>
        </w:rPr>
        <w:t>มา</w:t>
      </w:r>
      <w:r w:rsidR="0079740B">
        <w:rPr>
          <w:rFonts w:ascii="TH SarabunPSK" w:hAnsi="TH SarabunPSK" w:cs="TH SarabunPSK" w:hint="cs"/>
          <w:sz w:val="32"/>
          <w:szCs w:val="32"/>
          <w:cs/>
        </w:rPr>
        <w:t>รับช่วงต่อเป็นเรื่องที่มีความสำคัญเช่นกัน</w:t>
      </w:r>
    </w:p>
    <w:p w:rsidR="006866A4" w:rsidRPr="001A372D" w:rsidRDefault="00081742" w:rsidP="0098395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72D">
        <w:rPr>
          <w:rFonts w:ascii="TH SarabunPSK" w:hAnsi="TH SarabunPSK" w:cs="TH SarabunPSK"/>
          <w:b/>
          <w:bCs/>
          <w:sz w:val="32"/>
          <w:szCs w:val="32"/>
          <w:cs/>
        </w:rPr>
        <w:t>ปัจจัยความสำเร็จของการสร้างหลักประกันสุขภาพในระดับเขตที่ผ่านมา</w:t>
      </w:r>
      <w:r w:rsidR="006866A4" w:rsidRPr="001A372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และการปรับตัวในอนาคต </w:t>
      </w:r>
    </w:p>
    <w:p w:rsidR="006866A4" w:rsidRPr="00983957" w:rsidRDefault="006866A4" w:rsidP="009839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>ปัจจัยความสำเร็จ</w:t>
      </w:r>
      <w:r w:rsidR="00081742" w:rsidRPr="00983957">
        <w:rPr>
          <w:rFonts w:ascii="TH SarabunPSK" w:hAnsi="TH SarabunPSK" w:cs="TH SarabunPSK"/>
          <w:sz w:val="32"/>
          <w:szCs w:val="32"/>
          <w:cs/>
        </w:rPr>
        <w:t xml:space="preserve">ขึ้นอยู่กับการสร้างกลไกเครือข่ายที่เชื่อมโยงการทำงานร่วมกันระหว่างจังหวัด ตัวอย่างที่เป็นความภาคภูมิใจได้แก่ การพัฒนาเครือข่ายบริการโรคที่มีอัตราตายสูง การพัฒนาระบบจัดส่งน้ำยาล้างไตทางหน้าท้องทางไปรษณีย์ เป็นต้น </w:t>
      </w:r>
      <w:r w:rsidR="00081742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การช่วยกันทำงานแบบมีพันธะสัญญา</w:t>
      </w:r>
      <w:r w:rsidR="00C54A04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081742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(Commissioning) </w:t>
      </w:r>
      <w:r w:rsidR="00081742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คือไม่แยกขาดจากกัน</w:t>
      </w:r>
      <w:r w:rsidR="00143A5A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เป็นหัวใจของการบริหารจัดการแบบเขตสุขภาพ</w:t>
      </w:r>
      <w:r w:rsidR="001A372D" w:rsidRPr="00B8529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143A5A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>(Area health management)</w:t>
      </w:r>
      <w:r w:rsidR="00081742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4A04" w:rsidRPr="00983957">
        <w:rPr>
          <w:rFonts w:ascii="TH SarabunPSK" w:hAnsi="TH SarabunPSK" w:cs="TH SarabunPSK"/>
          <w:sz w:val="32"/>
          <w:szCs w:val="32"/>
          <w:cs/>
        </w:rPr>
        <w:t>ผู้ซื้อไม่เพียงแต่สนับสนุนงบเท่านั้นยังช่วยกันพัฒนาหน่วยบริการให้ผู้รับบริการเข้าถึงอย่างมีคุณภาพ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และช่วยกันแก้ปัญหา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การ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ร้องเรียน</w:t>
      </w:r>
      <w:r w:rsidR="00C54A04" w:rsidRPr="00983957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3F0D24" w:rsidRPr="00983957" w:rsidRDefault="00506554" w:rsidP="0098395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1336675</wp:posOffset>
            </wp:positionV>
            <wp:extent cx="859790" cy="1014730"/>
            <wp:effectExtent l="19050" t="0" r="0" b="0"/>
            <wp:wrapSquare wrapText="bothSides"/>
            <wp:docPr id="6" name="TB_Image" descr="http://iphone.nhso.go.th/iphone_attach/picture/51023.jpg">
              <a:hlinkClick xmlns:a="http://schemas.openxmlformats.org/drawingml/2006/main" r:id="" tooltip="Clo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://iphone.nhso.go.th/iphone_attach/picture/51023.jpg">
                      <a:hlinkClick r:id="" tooltip="Clos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หากการปฏิรูประบบสุขภาพ</w:t>
      </w:r>
      <w:r w:rsidR="00C54A04" w:rsidRPr="00983957">
        <w:rPr>
          <w:rFonts w:ascii="TH SarabunPSK" w:hAnsi="TH SarabunPSK" w:cs="TH SarabunPSK"/>
          <w:sz w:val="32"/>
          <w:szCs w:val="32"/>
          <w:cs/>
        </w:rPr>
        <w:t>แยกบทบาทกันอย่างชัดเจนระหว่างผู้กำหนดมาตรฐาน ผู้บริการและผู้ซื้อบริการ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 xml:space="preserve"> สร้าง</w:t>
      </w:r>
      <w:r w:rsidR="00C54A04" w:rsidRPr="00983957">
        <w:rPr>
          <w:rFonts w:ascii="TH SarabunPSK" w:hAnsi="TH SarabunPSK" w:cs="TH SarabunPSK"/>
          <w:sz w:val="32"/>
          <w:szCs w:val="32"/>
          <w:cs/>
        </w:rPr>
        <w:t>ความสัมพันธ์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การซื้อขาย</w:t>
      </w:r>
      <w:r w:rsidR="00C54A04" w:rsidRPr="00983957">
        <w:rPr>
          <w:rFonts w:ascii="TH SarabunPSK" w:hAnsi="TH SarabunPSK" w:cs="TH SarabunPSK"/>
          <w:sz w:val="32"/>
          <w:szCs w:val="32"/>
          <w:cs/>
        </w:rPr>
        <w:t>แบบธุรกิจ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ย่อม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เป็นการบีบให้อปสข.และสปสช.เขตต้อง</w:t>
      </w:r>
      <w:r w:rsidR="00C54A04" w:rsidRPr="00983957">
        <w:rPr>
          <w:rFonts w:ascii="TH SarabunPSK" w:hAnsi="TH SarabunPSK" w:cs="TH SarabunPSK"/>
          <w:sz w:val="32"/>
          <w:szCs w:val="32"/>
          <w:cs/>
        </w:rPr>
        <w:t>ตัดสินใจซื้อบริการ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แบบ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มีเงื่อนไข</w:t>
      </w:r>
      <w:r w:rsidR="0079740B">
        <w:rPr>
          <w:rFonts w:ascii="TH SarabunPSK" w:hAnsi="TH SarabunPSK" w:cs="TH SarabunPSK" w:hint="cs"/>
          <w:sz w:val="32"/>
          <w:szCs w:val="32"/>
          <w:cs/>
        </w:rPr>
        <w:t>ทางด้าน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คุณภาพ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ที่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เข้มข้นขึ้น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 xml:space="preserve"> พร้อมกับ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เน้นการติดตามคว</w:t>
      </w:r>
      <w:r w:rsidR="00353D09" w:rsidRPr="00983957">
        <w:rPr>
          <w:rFonts w:ascii="TH SarabunPSK" w:hAnsi="TH SarabunPSK" w:cs="TH SarabunPSK"/>
          <w:sz w:val="32"/>
          <w:szCs w:val="32"/>
          <w:cs/>
        </w:rPr>
        <w:t>บ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คุมกำกับผลงานบริการและ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>เพิ่ม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ช่องทางการรับเรื่องร้องเรียนจากผู้รับบริการ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>ให้มากขึ้น</w:t>
      </w:r>
      <w:r w:rsidR="00652092" w:rsidRPr="00983957">
        <w:rPr>
          <w:rFonts w:ascii="TH SarabunPSK" w:hAnsi="TH SarabunPSK" w:cs="TH SarabunPSK"/>
          <w:sz w:val="32"/>
          <w:szCs w:val="32"/>
          <w:cs/>
        </w:rPr>
        <w:t>เพื่อ</w:t>
      </w:r>
      <w:r w:rsidR="00143A5A" w:rsidRPr="00983957">
        <w:rPr>
          <w:rFonts w:ascii="TH SarabunPSK" w:hAnsi="TH SarabunPSK" w:cs="TH SarabunPSK"/>
          <w:sz w:val="32"/>
          <w:szCs w:val="32"/>
          <w:cs/>
        </w:rPr>
        <w:t>ตรวจสอบและเป็น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>มาตรการให้หน่วยบริการปรับปรุงคุณภาพมาตรฐาน</w:t>
      </w:r>
      <w:r w:rsidR="00983957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D09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การพัฒนา</w:t>
      </w:r>
      <w:r w:rsidR="0098395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ความเข้มแข็งของ</w:t>
      </w:r>
      <w:r w:rsidR="00EB17C8" w:rsidRPr="00B8529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เครือข่าย</w:t>
      </w:r>
      <w:r w:rsidR="00353D09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ผู้ซื้อ</w:t>
      </w:r>
      <w:r w:rsidR="0098395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และผู้รับบริการ</w:t>
      </w:r>
      <w:r w:rsidR="00353D09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>(Purchaser</w:t>
      </w:r>
      <w:r w:rsidR="0098395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983957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>&amp;</w:t>
      </w:r>
      <w:r w:rsidR="00353D09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983957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consumer </w:t>
      </w:r>
      <w:r w:rsidR="00353D09" w:rsidRPr="00B85292">
        <w:rPr>
          <w:rFonts w:ascii="TH SarabunPSK" w:hAnsi="TH SarabunPSK" w:cs="TH SarabunPSK"/>
          <w:b/>
          <w:bCs/>
          <w:i/>
          <w:iCs/>
          <w:sz w:val="32"/>
          <w:szCs w:val="32"/>
        </w:rPr>
        <w:t>chain)</w:t>
      </w:r>
      <w:r w:rsidR="00983957" w:rsidRPr="00B8529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983957" w:rsidRPr="00B852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จะเป็นทิศทางในอนาคต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3957" w:rsidRPr="00983957">
        <w:rPr>
          <w:rFonts w:ascii="TH SarabunPSK" w:hAnsi="TH SarabunPSK" w:cs="TH SarabunPSK"/>
          <w:sz w:val="32"/>
          <w:szCs w:val="32"/>
          <w:cs/>
        </w:rPr>
        <w:t>นอกจากนี้ยังเป็นความท้าทายให้สร้างสรรค์หลัก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>ประกันสุขภาพมิติใหม่ๆ เช่น หลักปร</w:t>
      </w:r>
      <w:r w:rsidR="00353D09" w:rsidRPr="00983957">
        <w:rPr>
          <w:rFonts w:ascii="TH SarabunPSK" w:hAnsi="TH SarabunPSK" w:cs="TH SarabunPSK"/>
          <w:sz w:val="32"/>
          <w:szCs w:val="32"/>
          <w:cs/>
        </w:rPr>
        <w:t>ะ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>ก</w:t>
      </w:r>
      <w:r w:rsidR="00353D09" w:rsidRPr="00983957">
        <w:rPr>
          <w:rFonts w:ascii="TH SarabunPSK" w:hAnsi="TH SarabunPSK" w:cs="TH SarabunPSK"/>
          <w:sz w:val="32"/>
          <w:szCs w:val="32"/>
          <w:cs/>
        </w:rPr>
        <w:t>ัน</w:t>
      </w:r>
      <w:r w:rsidR="006866A4" w:rsidRPr="00983957">
        <w:rPr>
          <w:rFonts w:ascii="TH SarabunPSK" w:hAnsi="TH SarabunPSK" w:cs="TH SarabunPSK"/>
          <w:sz w:val="32"/>
          <w:szCs w:val="32"/>
          <w:cs/>
        </w:rPr>
        <w:t>สุขภาพเชิงพื้นที่</w:t>
      </w:r>
      <w:r w:rsidR="00353D09" w:rsidRPr="00983957">
        <w:rPr>
          <w:rFonts w:ascii="TH SarabunPSK" w:hAnsi="TH SarabunPSK" w:cs="TH SarabunPSK"/>
          <w:sz w:val="32"/>
          <w:szCs w:val="32"/>
          <w:cs/>
        </w:rPr>
        <w:t xml:space="preserve"> หรือหลักประกันสุขภาพที่อยู่นอกเหนือระบบบริการ </w:t>
      </w:r>
      <w:r w:rsidR="00FD5C44">
        <w:rPr>
          <w:rFonts w:ascii="TH SarabunPSK" w:hAnsi="TH SarabunPSK" w:cs="TH SarabunPSK"/>
          <w:sz w:val="32"/>
          <w:szCs w:val="32"/>
          <w:cs/>
        </w:rPr>
        <w:t>เป็นต้น รวมทั้งการจัดสรรงบ</w:t>
      </w:r>
      <w:r w:rsidR="00081CD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D5C44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353D09" w:rsidRPr="00983957">
        <w:rPr>
          <w:rFonts w:ascii="TH SarabunPSK" w:hAnsi="TH SarabunPSK" w:cs="TH SarabunPSK"/>
          <w:sz w:val="32"/>
          <w:szCs w:val="32"/>
          <w:cs/>
        </w:rPr>
        <w:t>ผลลัพธิ์เชิงประจักษ์ที่คุ้มค่า</w:t>
      </w:r>
      <w:r w:rsidR="00983957" w:rsidRPr="00983957">
        <w:rPr>
          <w:rFonts w:ascii="TH SarabunPSK" w:hAnsi="TH SarabunPSK" w:cs="TH SarabunPSK"/>
          <w:sz w:val="32"/>
          <w:szCs w:val="32"/>
          <w:cs/>
        </w:rPr>
        <w:t>มาก</w:t>
      </w:r>
      <w:r w:rsidR="00353D09" w:rsidRPr="00983957">
        <w:rPr>
          <w:rFonts w:ascii="TH SarabunPSK" w:hAnsi="TH SarabunPSK" w:cs="TH SarabunPSK"/>
          <w:sz w:val="32"/>
          <w:szCs w:val="32"/>
          <w:cs/>
        </w:rPr>
        <w:t>กว่า</w:t>
      </w:r>
      <w:r w:rsidR="00983957" w:rsidRPr="00983957">
        <w:rPr>
          <w:rFonts w:ascii="TH SarabunPSK" w:hAnsi="TH SarabunPSK" w:cs="TH SarabunPSK"/>
          <w:sz w:val="32"/>
          <w:szCs w:val="32"/>
          <w:cs/>
        </w:rPr>
        <w:t>เดิม</w:t>
      </w:r>
      <w:r w:rsidR="00081CD4">
        <w:rPr>
          <w:rFonts w:ascii="TH SarabunPSK" w:hAnsi="TH SarabunPSK" w:cs="TH SarabunPSK" w:hint="cs"/>
          <w:sz w:val="32"/>
          <w:szCs w:val="32"/>
          <w:cs/>
        </w:rPr>
        <w:t xml:space="preserve"> ในช่วงเปลี่ยนผ่านที่สับสนอลม่านขณะนี้พวกเราอย่าเพิ่ง</w:t>
      </w:r>
      <w:r w:rsidR="0079740B">
        <w:rPr>
          <w:rFonts w:ascii="TH SarabunPSK" w:hAnsi="TH SarabunPSK" w:cs="TH SarabunPSK" w:hint="cs"/>
          <w:sz w:val="32"/>
          <w:szCs w:val="32"/>
          <w:cs/>
        </w:rPr>
        <w:t>หมดกำลังใจ</w:t>
      </w:r>
      <w:r w:rsidR="006A5E7D">
        <w:rPr>
          <w:rFonts w:ascii="TH SarabunPSK" w:hAnsi="TH SarabunPSK" w:cs="TH SarabunPSK" w:hint="cs"/>
          <w:sz w:val="32"/>
          <w:szCs w:val="32"/>
          <w:cs/>
        </w:rPr>
        <w:t>นะครับ</w:t>
      </w:r>
      <w:r w:rsidR="006D6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E7D">
        <w:rPr>
          <w:rFonts w:ascii="TH SarabunPSK" w:hAnsi="TH SarabunPSK" w:cs="TH SarabunPSK" w:hint="cs"/>
          <w:sz w:val="32"/>
          <w:szCs w:val="32"/>
          <w:cs/>
        </w:rPr>
        <w:t xml:space="preserve">ยังมีเรื่องที่ท้าทาย </w:t>
      </w:r>
      <w:r w:rsidR="00B85292">
        <w:rPr>
          <w:rFonts w:ascii="TH SarabunPSK" w:hAnsi="TH SarabunPSK" w:cs="TH SarabunPSK" w:hint="cs"/>
          <w:sz w:val="32"/>
          <w:szCs w:val="32"/>
          <w:cs/>
        </w:rPr>
        <w:t>ยังมีคนที่</w:t>
      </w:r>
      <w:r w:rsidR="00DD4C57">
        <w:rPr>
          <w:rFonts w:ascii="TH SarabunPSK" w:hAnsi="TH SarabunPSK" w:cs="TH SarabunPSK" w:hint="cs"/>
          <w:sz w:val="32"/>
          <w:szCs w:val="32"/>
          <w:cs/>
        </w:rPr>
        <w:t>ยืน</w:t>
      </w:r>
      <w:r w:rsidR="00B85292">
        <w:rPr>
          <w:rFonts w:ascii="TH SarabunPSK" w:hAnsi="TH SarabunPSK" w:cs="TH SarabunPSK" w:hint="cs"/>
          <w:sz w:val="32"/>
          <w:szCs w:val="32"/>
          <w:cs/>
        </w:rPr>
        <w:t xml:space="preserve">หยัด </w:t>
      </w:r>
      <w:r w:rsidR="006D69EF">
        <w:rPr>
          <w:rFonts w:ascii="TH SarabunPSK" w:hAnsi="TH SarabunPSK" w:cs="TH SarabunPSK" w:hint="cs"/>
          <w:sz w:val="32"/>
          <w:szCs w:val="32"/>
          <w:cs/>
        </w:rPr>
        <w:t>อยู่เคียงข้าง</w:t>
      </w:r>
      <w:r w:rsidR="00B85292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081CD4">
        <w:rPr>
          <w:rFonts w:ascii="TH SarabunPSK" w:hAnsi="TH SarabunPSK" w:cs="TH SarabunPSK" w:hint="cs"/>
          <w:sz w:val="32"/>
          <w:szCs w:val="32"/>
          <w:cs/>
        </w:rPr>
        <w:t xml:space="preserve"> และอยู่กับพวกเราเสมอ</w:t>
      </w:r>
      <w:r w:rsidR="00DD4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40B">
        <w:rPr>
          <w:rFonts w:ascii="TH SarabunPSK" w:hAnsi="TH SarabunPSK" w:cs="TH SarabunPSK" w:hint="cs"/>
          <w:sz w:val="32"/>
          <w:szCs w:val="32"/>
          <w:cs/>
        </w:rPr>
        <w:t xml:space="preserve">ดังเช่น </w:t>
      </w:r>
      <w:r w:rsidR="0079740B" w:rsidRPr="0050655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คุณยูริสา แสนหูม </w:t>
      </w:r>
      <w:r w:rsidR="00DD4C57" w:rsidRPr="0050655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สปสช.เขต </w:t>
      </w:r>
      <w:r w:rsidR="00DD4C57" w:rsidRPr="00506554">
        <w:rPr>
          <w:rFonts w:ascii="TH SarabunPSK" w:hAnsi="TH SarabunPSK" w:cs="TH SarabunPSK"/>
          <w:b/>
          <w:bCs/>
          <w:i/>
          <w:iCs/>
          <w:sz w:val="32"/>
          <w:szCs w:val="32"/>
        </w:rPr>
        <w:t>8</w:t>
      </w:r>
      <w:r w:rsidR="00B85292" w:rsidRPr="0050655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อุดรธานี</w:t>
      </w:r>
      <w:r w:rsidR="00DD4C57">
        <w:rPr>
          <w:rFonts w:ascii="TH SarabunPSK" w:hAnsi="TH SarabunPSK" w:cs="TH SarabunPSK"/>
          <w:sz w:val="32"/>
          <w:szCs w:val="32"/>
        </w:rPr>
        <w:t xml:space="preserve"> </w:t>
      </w:r>
      <w:r w:rsidR="003764BA">
        <w:rPr>
          <w:rFonts w:ascii="TH SarabunPSK" w:hAnsi="TH SarabunPSK" w:cs="TH SarabunPSK" w:hint="cs"/>
          <w:sz w:val="32"/>
          <w:szCs w:val="32"/>
          <w:cs/>
        </w:rPr>
        <w:t>คนนี้</w:t>
      </w:r>
    </w:p>
    <w:p w:rsidR="00DD4C57" w:rsidRDefault="001553A2" w:rsidP="009839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395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6B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BE6BFA" w:rsidRPr="00983957" w:rsidRDefault="00BE6BFA" w:rsidP="0098395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E6BFA" w:rsidRPr="00983957" w:rsidSect="005B6F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98F" w:rsidRDefault="0021498F" w:rsidP="001A372D">
      <w:pPr>
        <w:spacing w:after="0" w:line="240" w:lineRule="auto"/>
      </w:pPr>
      <w:r>
        <w:separator/>
      </w:r>
    </w:p>
  </w:endnote>
  <w:endnote w:type="continuationSeparator" w:id="1">
    <w:p w:rsidR="0021498F" w:rsidRDefault="0021498F" w:rsidP="001A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4204"/>
      <w:docPartObj>
        <w:docPartGallery w:val="Page Numbers (Bottom of Page)"/>
        <w:docPartUnique/>
      </w:docPartObj>
    </w:sdtPr>
    <w:sdtContent>
      <w:p w:rsidR="001A372D" w:rsidRDefault="004162C4">
        <w:pPr>
          <w:pStyle w:val="Footer"/>
          <w:jc w:val="center"/>
        </w:pPr>
        <w:fldSimple w:instr=" PAGE   \* MERGEFORMAT ">
          <w:r w:rsidR="00506554">
            <w:rPr>
              <w:noProof/>
            </w:rPr>
            <w:t>2</w:t>
          </w:r>
        </w:fldSimple>
      </w:p>
    </w:sdtContent>
  </w:sdt>
  <w:p w:rsidR="001A372D" w:rsidRDefault="001A37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98F" w:rsidRDefault="0021498F" w:rsidP="001A372D">
      <w:pPr>
        <w:spacing w:after="0" w:line="240" w:lineRule="auto"/>
      </w:pPr>
      <w:r>
        <w:separator/>
      </w:r>
    </w:p>
  </w:footnote>
  <w:footnote w:type="continuationSeparator" w:id="1">
    <w:p w:rsidR="0021498F" w:rsidRDefault="0021498F" w:rsidP="001A3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553A2"/>
    <w:rsid w:val="0001055E"/>
    <w:rsid w:val="00045AD0"/>
    <w:rsid w:val="00081742"/>
    <w:rsid w:val="00081CD4"/>
    <w:rsid w:val="0013026F"/>
    <w:rsid w:val="00143A5A"/>
    <w:rsid w:val="001553A2"/>
    <w:rsid w:val="001A372D"/>
    <w:rsid w:val="0021498F"/>
    <w:rsid w:val="00242C80"/>
    <w:rsid w:val="002D1342"/>
    <w:rsid w:val="00334B03"/>
    <w:rsid w:val="00353D09"/>
    <w:rsid w:val="00366941"/>
    <w:rsid w:val="003764BA"/>
    <w:rsid w:val="0038639A"/>
    <w:rsid w:val="003974AB"/>
    <w:rsid w:val="003B180E"/>
    <w:rsid w:val="003C472E"/>
    <w:rsid w:val="003F0D24"/>
    <w:rsid w:val="004134A3"/>
    <w:rsid w:val="004162C4"/>
    <w:rsid w:val="004300A7"/>
    <w:rsid w:val="00506554"/>
    <w:rsid w:val="005B6F52"/>
    <w:rsid w:val="00652092"/>
    <w:rsid w:val="00654092"/>
    <w:rsid w:val="006866A4"/>
    <w:rsid w:val="006A5E7D"/>
    <w:rsid w:val="006D69EF"/>
    <w:rsid w:val="0079740B"/>
    <w:rsid w:val="00800D75"/>
    <w:rsid w:val="00801A69"/>
    <w:rsid w:val="00832627"/>
    <w:rsid w:val="00857103"/>
    <w:rsid w:val="00945A03"/>
    <w:rsid w:val="00953F0A"/>
    <w:rsid w:val="00983957"/>
    <w:rsid w:val="009952A6"/>
    <w:rsid w:val="009B4F27"/>
    <w:rsid w:val="00A27A42"/>
    <w:rsid w:val="00A46483"/>
    <w:rsid w:val="00AD21AA"/>
    <w:rsid w:val="00AE5CA0"/>
    <w:rsid w:val="00B85292"/>
    <w:rsid w:val="00BE6BFA"/>
    <w:rsid w:val="00C54A04"/>
    <w:rsid w:val="00C81026"/>
    <w:rsid w:val="00CB69D1"/>
    <w:rsid w:val="00CE0401"/>
    <w:rsid w:val="00D00B42"/>
    <w:rsid w:val="00DD4C57"/>
    <w:rsid w:val="00DF7031"/>
    <w:rsid w:val="00EB17C8"/>
    <w:rsid w:val="00F0615F"/>
    <w:rsid w:val="00F43914"/>
    <w:rsid w:val="00FD1D59"/>
    <w:rsid w:val="00FD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9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5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A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72D"/>
  </w:style>
  <w:style w:type="paragraph" w:styleId="Footer">
    <w:name w:val="footer"/>
    <w:basedOn w:val="Normal"/>
    <w:link w:val="FooterChar"/>
    <w:uiPriority w:val="99"/>
    <w:unhideWhenUsed/>
    <w:rsid w:val="001A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2D"/>
  </w:style>
  <w:style w:type="character" w:styleId="Strong">
    <w:name w:val="Strong"/>
    <w:basedOn w:val="DefaultParagraphFont"/>
    <w:uiPriority w:val="22"/>
    <w:qFormat/>
    <w:rsid w:val="00BE6BFA"/>
    <w:rPr>
      <w:b/>
      <w:bCs/>
    </w:rPr>
  </w:style>
  <w:style w:type="character" w:customStyle="1" w:styleId="highlight1">
    <w:name w:val="highlight1"/>
    <w:basedOn w:val="DefaultParagraphFont"/>
    <w:rsid w:val="00BE6BFA"/>
    <w:rPr>
      <w:b/>
      <w:bCs/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15</cp:revision>
  <dcterms:created xsi:type="dcterms:W3CDTF">2013-04-05T05:35:00Z</dcterms:created>
  <dcterms:modified xsi:type="dcterms:W3CDTF">2013-04-06T14:12:00Z</dcterms:modified>
</cp:coreProperties>
</file>