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51" w:rsidRPr="00F6063F" w:rsidRDefault="00600751" w:rsidP="006007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>แบบสอบสภาพปัญหาและความต้องการของผู้ใช้บริการ</w:t>
      </w:r>
    </w:p>
    <w:p w:rsidR="00600751" w:rsidRPr="00F6063F" w:rsidRDefault="00600751" w:rsidP="00600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>ห้องสมุดประชาชนจังหวัดพระนครศรีอยุธยา</w:t>
      </w:r>
    </w:p>
    <w:p w:rsidR="00600751" w:rsidRPr="00F6063F" w:rsidRDefault="00600751" w:rsidP="00600751">
      <w:pPr>
        <w:rPr>
          <w:rFonts w:ascii="TH SarabunPSK" w:hAnsi="TH SarabunPSK" w:cs="TH SarabunPSK"/>
          <w:b/>
          <w:bCs/>
          <w:sz w:val="32"/>
          <w:szCs w:val="32"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ab/>
      </w:r>
      <w:r w:rsidRPr="00F6063F">
        <w:rPr>
          <w:rFonts w:ascii="TH SarabunPSK" w:hAnsi="TH SarabunPSK" w:cs="TH SarabunPSK"/>
          <w:sz w:val="32"/>
          <w:szCs w:val="32"/>
        </w:rPr>
        <w:t xml:space="preserve">1. </w:t>
      </w:r>
      <w:r w:rsidRPr="00F6063F">
        <w:rPr>
          <w:rFonts w:ascii="TH SarabunPSK" w:hAnsi="TH SarabunPSK" w:cs="TH SarabunPSK"/>
          <w:sz w:val="32"/>
          <w:szCs w:val="32"/>
          <w:cs/>
        </w:rPr>
        <w:t>แบบสอบถามฉบับนี้มีวัตถุประสงค์เพื่อสอบถาม</w:t>
      </w:r>
      <w:r w:rsidR="00EC54AD" w:rsidRPr="00F6063F">
        <w:rPr>
          <w:rFonts w:ascii="TH SarabunPSK" w:hAnsi="TH SarabunPSK" w:cs="TH SarabunPSK"/>
          <w:sz w:val="32"/>
          <w:szCs w:val="32"/>
          <w:cs/>
        </w:rPr>
        <w:t>สภาพปัญหาและความต้องการของผู้ใช้บริการห้อง</w:t>
      </w:r>
      <w:r w:rsidRPr="00F6063F">
        <w:rPr>
          <w:rFonts w:ascii="TH SarabunPSK" w:hAnsi="TH SarabunPSK" w:cs="TH SarabunPSK"/>
          <w:sz w:val="32"/>
          <w:szCs w:val="32"/>
          <w:cs/>
        </w:rPr>
        <w:t>สมุดประชาชน</w:t>
      </w:r>
      <w:r w:rsidR="00EC54AD" w:rsidRPr="00F6063F">
        <w:rPr>
          <w:rFonts w:ascii="TH SarabunPSK" w:hAnsi="TH SarabunPSK" w:cs="TH SarabunPSK"/>
          <w:spacing w:val="14"/>
          <w:sz w:val="32"/>
          <w:szCs w:val="32"/>
          <w:cs/>
        </w:rPr>
        <w:t>จังหวัดพระนครศรีอยุธยา</w:t>
      </w:r>
      <w:r w:rsidR="00B020EC" w:rsidRPr="00F6063F">
        <w:rPr>
          <w:rFonts w:ascii="TH SarabunPSK" w:hAnsi="TH SarabunPSK" w:cs="TH SarabunPSK"/>
          <w:sz w:val="32"/>
          <w:szCs w:val="32"/>
          <w:cs/>
        </w:rPr>
        <w:t>ตามแนวทางของการ</w:t>
      </w:r>
      <w:r w:rsidRPr="00F6063F">
        <w:rPr>
          <w:rFonts w:ascii="TH SarabunPSK" w:hAnsi="TH SarabunPSK" w:cs="TH SarabunPSK"/>
          <w:sz w:val="32"/>
          <w:szCs w:val="32"/>
          <w:cs/>
        </w:rPr>
        <w:t>ใช้กลยุทธ์การตลาดบริการ</w:t>
      </w:r>
      <w:r w:rsidR="00B020EC" w:rsidRPr="00F6063F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Pr="00F6063F">
        <w:rPr>
          <w:rFonts w:ascii="TH SarabunPSK" w:hAnsi="TH SarabunPSK" w:cs="TH SarabunPSK"/>
          <w:spacing w:val="14"/>
          <w:sz w:val="32"/>
          <w:szCs w:val="32"/>
          <w:cs/>
        </w:rPr>
        <w:t>ขอความร่วมมือกรุณาตอบแบบสอบถามนี้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ตามความเป็นจริงให้ครบถ้วน     ทุกข้อคำถามที่ท่านตอบนี้จะเป็นประโยชน์ในการปรับปรุงและพัฒนาห้องสมุดประชาชน</w:t>
      </w:r>
      <w:r w:rsidR="001B656A" w:rsidRPr="00F6063F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จังหวัดพระนครศรีอยุธยาให้เป็นห้องสมุดมีชีวิต เพื่อ</w:t>
      </w:r>
      <w:r w:rsidRPr="00F6063F">
        <w:rPr>
          <w:rFonts w:ascii="TH SarabunPSK" w:hAnsi="TH SarabunPSK" w:cs="TH SarabunPSK"/>
          <w:sz w:val="32"/>
          <w:szCs w:val="32"/>
          <w:cs/>
        </w:rPr>
        <w:t>ให้เกิดประโยชน์ต่อผู้ใช้บริการยิ่งขึ้นต่อไป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ab/>
      </w:r>
      <w:r w:rsidRPr="00F6063F">
        <w:rPr>
          <w:rFonts w:ascii="TH SarabunPSK" w:hAnsi="TH SarabunPSK" w:cs="TH SarabunPSK"/>
          <w:sz w:val="32"/>
          <w:szCs w:val="32"/>
        </w:rPr>
        <w:t>2.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แบบสอบถามนี้ ประกอบด้วย </w:t>
      </w:r>
      <w:r w:rsidR="00EC54AD" w:rsidRPr="00F6063F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ตอน คือ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ab/>
        <w:t xml:space="preserve">    ตอนที่ </w:t>
      </w:r>
      <w:r w:rsidRPr="00F6063F">
        <w:rPr>
          <w:rFonts w:ascii="TH SarabunPSK" w:hAnsi="TH SarabunPSK" w:cs="TH SarabunPSK"/>
          <w:sz w:val="32"/>
          <w:szCs w:val="32"/>
        </w:rPr>
        <w:t>1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ข้อมูลทั่วไปของผู้ตอบแบบสอบถาม</w:t>
      </w:r>
    </w:p>
    <w:p w:rsidR="00600751" w:rsidRPr="00F6063F" w:rsidRDefault="00600751" w:rsidP="00600751">
      <w:pPr>
        <w:ind w:firstLine="720"/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 xml:space="preserve">    ตอนที่ 2  สภาพการใช้บริการห้องสมุดประชาชน</w:t>
      </w:r>
      <w:r w:rsidR="003A221F" w:rsidRPr="00F6063F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ab/>
        <w:t xml:space="preserve">    ตอนที่ 3  สภาพปัญหาห้องสมุดประชาชนจังหวัดพระนครศรีอยุธยา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>โดยใช้กลยุทธ์การตลาด</w:t>
      </w:r>
      <w:r w:rsidR="00D6795B" w:rsidRPr="00F6063F">
        <w:rPr>
          <w:rFonts w:ascii="TH SarabunPSK" w:hAnsi="TH SarabunPSK" w:cs="TH SarabunPSK"/>
          <w:sz w:val="32"/>
          <w:szCs w:val="32"/>
          <w:cs/>
        </w:rPr>
        <w:t>เป็นแนวทางในการพิจารณา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>ซึ่งประกอบด้วยส่วนประสมการตลาด 7 ด้าน (7</w:t>
      </w:r>
      <w:r w:rsidR="00BC06D0" w:rsidRPr="00F6063F">
        <w:rPr>
          <w:rFonts w:ascii="TH SarabunPSK" w:hAnsi="TH SarabunPSK" w:cs="TH SarabunPSK"/>
          <w:sz w:val="32"/>
          <w:szCs w:val="32"/>
        </w:rPr>
        <w:t>Ps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>)</w:t>
      </w:r>
      <w:r w:rsidR="00BC06D0" w:rsidRPr="00F6063F">
        <w:rPr>
          <w:rFonts w:ascii="TH SarabunPSK" w:hAnsi="TH SarabunPSK" w:cs="TH SarabunPSK"/>
          <w:sz w:val="32"/>
          <w:szCs w:val="32"/>
        </w:rPr>
        <w:t xml:space="preserve">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D6795B" w:rsidRPr="00F6063F">
        <w:rPr>
          <w:rFonts w:ascii="TH SarabunPSK" w:hAnsi="TH SarabunPSK" w:cs="TH SarabunPSK"/>
          <w:sz w:val="32"/>
          <w:szCs w:val="32"/>
          <w:cs/>
        </w:rPr>
        <w:br/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ด้านผลิตภัณฑ์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ด้านราคา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ด้านช่องทางการให้บริการ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ด้านส่งเสริมการตลาด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ด้านบุคลากร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ด้านสถานที่และสิ่งแวดล้อมทางกายภาพ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Pr="00F6063F">
        <w:rPr>
          <w:rFonts w:ascii="TH SarabunPSK" w:hAnsi="TH SarabunPSK" w:cs="TH SarabunPSK"/>
          <w:sz w:val="32"/>
          <w:szCs w:val="32"/>
          <w:cs/>
        </w:rPr>
        <w:t>ด้านกระบวนการให้บริการ</w:t>
      </w:r>
    </w:p>
    <w:p w:rsidR="00BC06D0" w:rsidRPr="00F6063F" w:rsidRDefault="00EC54AD" w:rsidP="00BC06D0">
      <w:pPr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 xml:space="preserve">                  ตอนที่ 4  ความต้องการของผู้ใช้บริการห้องสมุดประชาชนจังหวัดพระนครศรีอยุธยา 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>โดยใช้กลยุทธ์การตลาดซึ่งประกอบด้วยส่วนประสมการตลาด 7 ด้าน (7</w:t>
      </w:r>
      <w:r w:rsidR="00BC06D0" w:rsidRPr="00F6063F">
        <w:rPr>
          <w:rFonts w:ascii="TH SarabunPSK" w:hAnsi="TH SarabunPSK" w:cs="TH SarabunPSK"/>
          <w:sz w:val="32"/>
          <w:szCs w:val="32"/>
        </w:rPr>
        <w:t>Ps</w:t>
      </w:r>
      <w:r w:rsidR="00BC06D0" w:rsidRPr="00F6063F">
        <w:rPr>
          <w:rFonts w:ascii="TH SarabunPSK" w:hAnsi="TH SarabunPSK" w:cs="TH SarabunPSK"/>
          <w:sz w:val="32"/>
          <w:szCs w:val="32"/>
          <w:cs/>
        </w:rPr>
        <w:t>)</w:t>
      </w:r>
      <w:r w:rsidR="00BC06D0" w:rsidRPr="00F6063F">
        <w:rPr>
          <w:rFonts w:ascii="TH SarabunPSK" w:hAnsi="TH SarabunPSK" w:cs="TH SarabunPSK"/>
          <w:sz w:val="32"/>
          <w:szCs w:val="32"/>
        </w:rPr>
        <w:t xml:space="preserve"> 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  <w:cs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ab/>
        <w:t xml:space="preserve">    ตอนที่ </w:t>
      </w:r>
      <w:r w:rsidR="00EC54AD" w:rsidRPr="00F6063F">
        <w:rPr>
          <w:rFonts w:ascii="TH SarabunPSK" w:hAnsi="TH SarabunPSK" w:cs="TH SarabunPSK"/>
          <w:sz w:val="32"/>
          <w:szCs w:val="32"/>
          <w:cs/>
        </w:rPr>
        <w:t>5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ความคิดเห็นและข้อเสนอแนะ</w:t>
      </w:r>
      <w:r w:rsidR="00EC54AD" w:rsidRPr="00F6063F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4239D0" w:rsidRPr="00F6063F" w:rsidRDefault="004239D0" w:rsidP="00600751">
      <w:pPr>
        <w:rPr>
          <w:rFonts w:ascii="TH SarabunPSK" w:hAnsi="TH SarabunPSK" w:cs="TH SarabunPSK"/>
          <w:sz w:val="32"/>
          <w:szCs w:val="32"/>
        </w:rPr>
      </w:pPr>
    </w:p>
    <w:p w:rsidR="004239D0" w:rsidRPr="00F6063F" w:rsidRDefault="004239D0" w:rsidP="00600751">
      <w:pPr>
        <w:rPr>
          <w:rFonts w:ascii="TH SarabunPSK" w:hAnsi="TH SarabunPSK" w:cs="TH SarabunPSK"/>
          <w:sz w:val="32"/>
          <w:szCs w:val="32"/>
        </w:rPr>
      </w:pPr>
    </w:p>
    <w:p w:rsidR="004239D0" w:rsidRPr="00F6063F" w:rsidRDefault="004239D0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jc w:val="right"/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>ขอขอบคุณในความร่วมมือ</w:t>
      </w:r>
    </w:p>
    <w:p w:rsidR="00600751" w:rsidRPr="00F6063F" w:rsidRDefault="00600751" w:rsidP="00600751">
      <w:pPr>
        <w:jc w:val="right"/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jc w:val="right"/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jc w:val="right"/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jc w:val="right"/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jc w:val="right"/>
        <w:rPr>
          <w:rFonts w:ascii="TH SarabunPSK" w:hAnsi="TH SarabunPSK" w:cs="TH SarabunPSK"/>
          <w:sz w:val="32"/>
          <w:szCs w:val="32"/>
        </w:rPr>
      </w:pPr>
    </w:p>
    <w:p w:rsidR="004239D0" w:rsidRPr="00F6063F" w:rsidRDefault="004239D0" w:rsidP="00600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39D0" w:rsidRPr="00F6063F" w:rsidRDefault="004239D0" w:rsidP="00600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63F" w:rsidRDefault="00F6063F" w:rsidP="0060075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b/>
          <w:bCs/>
          <w:sz w:val="32"/>
          <w:szCs w:val="32"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Pr="00F606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ข้อมูลทั่วไปของผู้ตอบแบบสอบถาม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Pr="00F6063F">
        <w:rPr>
          <w:rFonts w:ascii="TH SarabunPSK" w:hAnsi="TH SarabunPSK" w:cs="TH SarabunPSK"/>
          <w:sz w:val="32"/>
          <w:szCs w:val="32"/>
        </w:rPr>
        <w:t xml:space="preserve"> :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ให้ท่านทำเครื่องหมาย   </w:t>
      </w:r>
      <w:r w:rsidRPr="00F6063F">
        <w:rPr>
          <w:rFonts w:ascii="TH SarabunPSK" w:hAnsi="TH SarabunPSK" w:cs="TH SarabunPSK"/>
          <w:sz w:val="32"/>
          <w:szCs w:val="32"/>
        </w:rPr>
        <w:sym w:font="Wingdings 2" w:char="F050"/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 ลงในช่อง</w:t>
      </w:r>
      <w:r w:rsidRPr="00F6063F">
        <w:rPr>
          <w:rFonts w:ascii="TH SarabunPSK" w:hAnsi="TH SarabunPSK" w:cs="TH SarabunPSK"/>
          <w:sz w:val="32"/>
          <w:szCs w:val="32"/>
        </w:rPr>
        <w:sym w:font="Wingdings" w:char="F071"/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หน้าคำตอบที่ท่านต้องการหรือกรอกข้อความ</w:t>
      </w:r>
      <w:r w:rsidRPr="00F6063F">
        <w:rPr>
          <w:rFonts w:ascii="TH SarabunPSK" w:hAnsi="TH SarabunPSK" w:cs="TH SarabunPSK"/>
          <w:sz w:val="32"/>
          <w:szCs w:val="32"/>
          <w:cs/>
        </w:rPr>
        <w:br/>
        <w:t xml:space="preserve">                 ลงในช่องว่าง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962"/>
        <w:gridCol w:w="1598"/>
        <w:gridCol w:w="3580"/>
      </w:tblGrid>
      <w:tr w:rsidR="00600751" w:rsidRPr="00F6063F" w:rsidTr="005C18EE">
        <w:trPr>
          <w:trHeight w:val="39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</w:tr>
      <w:tr w:rsidR="00600751" w:rsidRPr="00F6063F" w:rsidTr="005C18EE">
        <w:trPr>
          <w:trHeight w:val="51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 w:rsidTr="005C18EE">
        <w:trPr>
          <w:trHeight w:val="39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2.อายุ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600751" w:rsidRPr="00F6063F" w:rsidTr="005C18EE">
        <w:trPr>
          <w:trHeight w:val="4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13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FA38F1" w:rsidRPr="00F6063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="00FA38F1" w:rsidRPr="00F6063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FA38F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600751" w:rsidRPr="00F6063F" w:rsidTr="005C18EE">
        <w:trPr>
          <w:trHeight w:val="4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="00FA38F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FA38F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38F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 w:rsidTr="005C18EE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ระดับการศึกษาสูงสุด</w:t>
            </w: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5C18EE">
            <w:pPr>
              <w:ind w:lef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 w:rsidTr="005C18EE">
        <w:trPr>
          <w:trHeight w:val="4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ประถมศึกษา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มัธยมศึกษาตอนต้น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5C18EE">
            <w:pPr>
              <w:ind w:left="132" w:hanging="132"/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มัธยมศึกษาตอนปลาย</w:t>
            </w:r>
          </w:p>
        </w:tc>
      </w:tr>
      <w:tr w:rsidR="00600751" w:rsidRPr="00F6063F" w:rsidTr="005C18EE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อนุปริญญา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ปริญญาตรี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สูงกว่าปริญญาตรี</w:t>
            </w:r>
          </w:p>
        </w:tc>
      </w:tr>
      <w:tr w:rsidR="00600751" w:rsidRPr="00F6063F" w:rsidTr="005C18EE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5C18EE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กำลังศึกษา</w:t>
            </w: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7.1)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ในระบบโรงเรียน ระดับ.......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</w:p>
        </w:tc>
      </w:tr>
      <w:tr w:rsidR="00600751" w:rsidRPr="00F6063F" w:rsidTr="005C18EE">
        <w:trPr>
          <w:trHeight w:val="43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5C18EE">
            <w:pPr>
              <w:tabs>
                <w:tab w:val="num" w:pos="19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7.2)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นอกระบบโรงเรียน ระดับ..............................</w:t>
            </w:r>
          </w:p>
        </w:tc>
      </w:tr>
      <w:tr w:rsidR="00600751" w:rsidRPr="00F6063F" w:rsidTr="005C18EE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600751" w:rsidRPr="00F6063F" w:rsidTr="005C18EE">
        <w:trPr>
          <w:trHeight w:val="46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รับจ้าง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ข้าราชการ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รัฐวิสาหกิจ</w:t>
            </w:r>
          </w:p>
        </w:tc>
      </w:tr>
      <w:tr w:rsidR="00600751" w:rsidRPr="00F6063F" w:rsidTr="005C18EE">
        <w:trPr>
          <w:trHeight w:val="43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ธุรกิจส่วนตัว/ค้าขาย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นักเรียน/นักศึกษา</w:t>
            </w:r>
          </w:p>
        </w:tc>
      </w:tr>
      <w:tr w:rsidR="00600751" w:rsidRPr="00F6063F" w:rsidTr="005C18EE">
        <w:trPr>
          <w:trHeight w:val="38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ไม่ได้ประกอบอาชีพ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 (ระบุ)....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 w:rsidTr="005C18EE">
        <w:trPr>
          <w:trHeight w:val="42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63F" w:rsidRDefault="00F6063F" w:rsidP="0060075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สภาพการใช้บริการห้องสมุดประชาชน</w:t>
            </w:r>
          </w:p>
        </w:tc>
      </w:tr>
      <w:tr w:rsidR="00600751" w:rsidRPr="00F6063F" w:rsidTr="005C18EE">
        <w:trPr>
          <w:trHeight w:val="435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1.สถานภาพของการเป็นสมาชิก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600751" w:rsidRPr="00F6063F" w:rsidTr="005C18EE">
        <w:trPr>
          <w:trHeight w:val="395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เป็นสมาชิกห้องสมุด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ไม่เป็นสมาชิกห้องสมุด(ข้ามไปตอบข้อ 3)</w:t>
            </w:r>
          </w:p>
        </w:tc>
      </w:tr>
      <w:tr w:rsidR="00600751" w:rsidRPr="00F6063F" w:rsidTr="005C18EE">
        <w:trPr>
          <w:trHeight w:val="39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2.ระยะเวลาของการเป็นสมาชิก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 w:rsidTr="005C18EE">
        <w:trPr>
          <w:trHeight w:val="4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น้อยกว่า 1 ปี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1-2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3 - 4 ปี</w:t>
            </w:r>
          </w:p>
        </w:tc>
      </w:tr>
      <w:tr w:rsidR="00600751" w:rsidRPr="00F6063F" w:rsidTr="005C18EE">
        <w:trPr>
          <w:trHeight w:val="4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4 ปี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ความถี่ในการใช้ห้องสมุด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600751" w:rsidRPr="00F6063F" w:rsidTr="005C18EE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ทุกวัน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สัปดาห์ละ 1-2 ครั้ง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สัปดาห์ละ 3 - 4 ครั้ง</w:t>
            </w:r>
          </w:p>
        </w:tc>
      </w:tr>
      <w:tr w:rsidR="00600751" w:rsidRPr="00F6063F" w:rsidTr="005C18EE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สัปดาห์ละ 5-6 ครั้ง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เดือนละ 1 - 2 ครั้ง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เดือนละ 3 - 4 ครั้ง</w:t>
            </w:r>
          </w:p>
        </w:tc>
      </w:tr>
      <w:tr w:rsidR="00600751" w:rsidRPr="00F6063F" w:rsidTr="005C18EE">
        <w:trPr>
          <w:trHeight w:val="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ใช้บริการไม่แน่นอน 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288" w:type="dxa"/>
            <w:gridSpan w:val="4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4.ท่านใช้บริการห้องสมุดเพื่อจุดประสงค์ใด(ตอบได้มากกว่า 1 ข้อ)</w:t>
            </w: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  <w:r w:rsidR="000E133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เพื่ออ่านหนังสือและสิ่งพิมพ์ต่างๆ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  <w:r w:rsidR="000E133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เพื่อศึกษาค้นคว้าประกอบการเรียน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เพื่อหาแหล่งรับสมัครงาน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เพื่อทำผลงานวิชาการ   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เพื่อเพิ่มพูนความรู้ที่ตนเองสนใจ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เพื่อพัฒนาหรือปรับปรุงอาชีพ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เพื่อติดตามความรู้หรือวิทยาการใหม่ๆ  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เพื่อใช้บริการอินเตอร์เนต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63F" w:rsidRPr="00F6063F" w:rsidTr="00236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288" w:type="dxa"/>
            <w:gridSpan w:val="4"/>
          </w:tcPr>
          <w:p w:rsidR="00F6063F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9)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เพื่อใช้เอกสารฉบับเต็มในรูป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>E-books</w:t>
            </w: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10)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เพื่อพักผ่อนหย่อนใจ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288" w:type="dxa"/>
            <w:gridSpan w:val="4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เพื่อศึกษาเอกสารการสอนของ มสธ.  </w:t>
            </w: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288" w:type="dxa"/>
            <w:gridSpan w:val="4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12)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เพื่อใช้สื่อการศึกษาทางไกลผ่านดาวเทียม</w:t>
            </w: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9288" w:type="dxa"/>
            <w:gridSpan w:val="4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13)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อื่นๆ(ระบุ)...............</w:t>
            </w: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288" w:type="dxa"/>
            <w:gridSpan w:val="4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.ท่านได้รับบริการและสารสนเทศจากห้องสมุดตามที่ต้องการหรือไม่อย่างไร</w:t>
            </w: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ได้ทุกครั้ง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ส่วนมากได้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ได้เป็นบางครั้ง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ส่วนมากไม่ได้   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110" w:type="dxa"/>
            <w:gridSpan w:val="2"/>
          </w:tcPr>
          <w:p w:rsidR="00600751" w:rsidRPr="00F6063F" w:rsidRDefault="00F6063F" w:rsidP="00F6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ไม่ได้เลย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751" w:rsidRPr="00F6063F" w:rsidTr="005C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4110" w:type="dxa"/>
            <w:gridSpan w:val="2"/>
          </w:tcPr>
          <w:p w:rsidR="00600751" w:rsidRPr="00F6063F" w:rsidRDefault="00F6063F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อื่นๆ(ระบุ)............................................</w:t>
            </w:r>
          </w:p>
        </w:tc>
        <w:tc>
          <w:tcPr>
            <w:tcW w:w="5178" w:type="dxa"/>
            <w:gridSpan w:val="2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0751" w:rsidRPr="00F6063F" w:rsidRDefault="00600751" w:rsidP="00600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751" w:rsidRPr="00F6063F" w:rsidRDefault="00600751" w:rsidP="00600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>ตอนที่ 3 สภาพปัญหาในการใช้บริการห้องสมุดประชาชนจังหวัดพระนครศรีอยุธยา</w:t>
      </w:r>
    </w:p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  <w:cs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6063F">
        <w:rPr>
          <w:rFonts w:ascii="TH SarabunPSK" w:hAnsi="TH SarabunPSK" w:cs="TH SarabunPSK"/>
          <w:sz w:val="32"/>
          <w:szCs w:val="32"/>
        </w:rPr>
        <w:t xml:space="preserve"> :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ให้ท่านทำเครื่องหมาย   </w:t>
      </w:r>
      <w:r w:rsidRPr="00F6063F">
        <w:rPr>
          <w:rFonts w:ascii="TH SarabunPSK" w:hAnsi="TH SarabunPSK" w:cs="TH SarabunPSK"/>
          <w:sz w:val="32"/>
          <w:szCs w:val="32"/>
        </w:rPr>
        <w:sym w:font="Wingdings 2" w:char="F050"/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 ลงในช่อง  </w:t>
      </w:r>
      <w:r w:rsidRPr="00F6063F">
        <w:rPr>
          <w:rFonts w:ascii="TH SarabunPSK" w:hAnsi="TH SarabunPSK" w:cs="TH SarabunPSK"/>
          <w:sz w:val="32"/>
          <w:szCs w:val="32"/>
        </w:rPr>
        <w:sym w:font="Wingdings" w:char="F071"/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ที่ตรงกับข้อที่ท่านเห็นว่าเป็นปัญหาในการ</w:t>
      </w:r>
      <w:r w:rsidRPr="00F6063F">
        <w:rPr>
          <w:rFonts w:ascii="TH SarabunPSK" w:hAnsi="TH SarabunPSK" w:cs="TH SarabunPSK"/>
          <w:sz w:val="32"/>
          <w:szCs w:val="32"/>
          <w:cs/>
        </w:rPr>
        <w:br/>
        <w:t xml:space="preserve">             ใช้บริการจากห้องสมุดประชาชนจังหวัดพระนครศรีอยุธยาใน 7 ด้านดังต่อไปนี้</w:t>
      </w:r>
    </w:p>
    <w:tbl>
      <w:tblPr>
        <w:tblW w:w="8800" w:type="dxa"/>
        <w:tblInd w:w="108" w:type="dxa"/>
        <w:tblLayout w:type="fixed"/>
        <w:tblLook w:val="0000"/>
      </w:tblPr>
      <w:tblGrid>
        <w:gridCol w:w="8800"/>
      </w:tblGrid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สภาพปัญหาด้านผลิตภัณฑ์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ห้องสมุดไม่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สำรวจความต้องการของผู้ใช้บริการ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การจัดบริการในห้องสมุดไม่สอดคล้องกับความต้องการของแต่ละบุคคล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ทรัพยากรสารสนเทศประเภทสื่อสิ่งพิมพ์มีจำนวนไม่เพียงพอ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ทรัพยากรสารสนเทศประเภทสื่ออิเลคทรอนิกส์มีไม่เพียงพอ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ทรัพยากรสารสนเทศไม่มีคุณภาพ และล้าสมัย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การค้นหาหนังสือหรือวารสารได้ค่อนข้างยาก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ไม่มีเอกสารฉบับเต็มในรูป 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>-book</w:t>
            </w:r>
            <w:r w:rsidR="00AB5854" w:rsidRPr="00F6063F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สภาพปัญหาด้านราคา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การกำหนดค่าบริการต่างๆ ยังไม่เหมาะสม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ได้รับบริการไม่คุ้มค่ากับราคาที่จ่ายไป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ได้รับบริการไม่คุ้มค่าเมื่อเทียบกับเวลาที่เสียไป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ไม่เปิดโอกาสให้สมัครสมาชิกห้องสมุดฟรีเนื่องในโอกาสต่าง ๆ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สภาพปัญหาด้านช่องทางการให้บริการ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การกำหนดเวลาเปิด ปิด ห้องสมุดยังไม่สอดคล้องกับความต้องการ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ไม่มีการแนะนำวิธีการสืบค้นสารสนเทศของห้องสมุด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r w:rsidRPr="00F6063F"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้ใ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ช้ไม่สามารถแสดงความคิดเห็นต่อห้องสมุดได้หลายช่องทาง เช่น 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-mail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กล่องรับความคิดเห็น เป็นต้น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ไม่สามารถค้นหาข้อมูล และสารสนเทศจากเวปไซต์ของห้องสมุด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ไม่มีการนำเอาระบบห้องสมุดอัตโนมัติมาใช้ในห้องสมุดทำให้บริการเกิดความล่าช้า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ไม่มีป้ายบอกทางหรือป้ายแนะนำการบริการต่างๆอย่างชัดเจน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</w:t>
            </w:r>
          </w:p>
          <w:p w:rsidR="009A217C" w:rsidRPr="00F6063F" w:rsidRDefault="009A217C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17C" w:rsidRPr="00F6063F" w:rsidRDefault="009A217C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17C" w:rsidRPr="00F6063F" w:rsidRDefault="009A217C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B4142E"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ปัญหาด้านส่งเสริมการตลาด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800" w:type="dxa"/>
            <w:shd w:val="clear" w:color="auto" w:fill="FFFFFF"/>
          </w:tcPr>
          <w:p w:rsidR="00600751" w:rsidRPr="00F6063F" w:rsidRDefault="009A217C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ไม่มีคู่มือการใช้ห้องสมุดหรือเอกสารแนะนำการให้บริการของห้องสมุด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00" w:type="dxa"/>
            <w:shd w:val="clear" w:color="auto" w:fill="FFFFFF"/>
          </w:tcPr>
          <w:p w:rsidR="00600751" w:rsidRPr="00F6063F" w:rsidRDefault="00600751" w:rsidP="00F6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ไม่มีการแจ้งข้อมูลข่าวสารเกี่ยวกับการให้บริการและทรัพยากรห้องสมุดใหม่ๆ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อย่างสม่ำเสมอ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ไม่มีการประชาสัมพันธ์กิจกรรมหรือการให้บริการของห้องสมุด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ไม่มีกิจกรรมเชิงรุกเคลื่อนที่ลงสู่ชุมชน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ไม่มีการจัดกิจกรรมส่งเสริมและเผยแพร่วัฒนธรรมของชุมชน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ไม่มีการจัดค่ายเพื่อส่งเสริมการอ่านและการเรียนรู้แก่เด็กและเยาวชน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ไม่มีการหมุนเวียนทรัพยากรสารสนเทศห้องสมุดไปยังเครือข่ายต่างๆ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ขาดการประสานการใช้ทรัพยากรร่วมกับชุมชนหรือเครือข่าย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217C" w:rsidRPr="00F6063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  (ระบุ)...................................................................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="00B4142E"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ปัญหาด้านบุคลากร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บรรณารักษ์ไม่มีม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นุษยสัมพันธ์ในการให้บริการ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ขาดความกระตือรือร้น</w:t>
            </w:r>
            <w:r w:rsidR="00A161E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ในการให้บริการ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มีน้อยบริการไม่ทั่วถึง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ขาดความรู้ด้านเทคโนโลยี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ไม่ปฏิบัติหน้าที่ ณ จุดให้บริการตลอดเวลา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ให้บริการด้วยความล่าช้า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="00B020EC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แต่งกายไม่เหมาะสม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(ระบุ)....................................................................................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B4142E"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ปัญหาด้านสถานที่และสิ่งแวดล้อมทางกายภาพ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การจัดมุมให้บริการไม่หลากหลายสำหรับการให้บริการ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การจัดมุมให้บริการยังไม่เป็นสัดส่วน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การตกแต่งภายในอาคารมีสีสันไม่สวยงามสะดุดตา</w:t>
            </w:r>
            <w:r w:rsidR="00BC5548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เพียง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พอที่จะดึงดูดผู้ใช้บริการ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อาคารสถานที่ไม่สะอาด 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แสงสว่างภายในห้องสมุดไม่เหมาะสมสำหรับการศึกษาค้นคว้า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อากาศภายในร้อนอบอ้าว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ห้องน้ำไม่สะอาด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สถานที่จอดรถไม่เพียงพอกับจำนวนผู้ใช้บริการ</w:t>
            </w:r>
          </w:p>
        </w:tc>
      </w:tr>
    </w:tbl>
    <w:p w:rsidR="00600751" w:rsidRPr="00F6063F" w:rsidRDefault="00600751" w:rsidP="00600751">
      <w:pPr>
        <w:rPr>
          <w:rFonts w:ascii="TH SarabunPSK" w:hAnsi="TH SarabunPSK" w:cs="TH SarabunPSK"/>
          <w:sz w:val="32"/>
          <w:szCs w:val="32"/>
        </w:rPr>
      </w:pPr>
    </w:p>
    <w:tbl>
      <w:tblPr>
        <w:tblW w:w="8800" w:type="dxa"/>
        <w:tblInd w:w="108" w:type="dxa"/>
        <w:tblLayout w:type="fixed"/>
        <w:tblLook w:val="0000"/>
      </w:tblPr>
      <w:tblGrid>
        <w:gridCol w:w="8800"/>
      </w:tblGrid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B4142E"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ปัญหาด้านสถานที่และสิ่งแวดล้อมทางกายภาพ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9)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การจัดภูมิทัศน์พื้นที่</w:t>
            </w:r>
            <w:r w:rsidR="00BC5548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อาคารยังไม่ร่มรื่นสวยงาม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10)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สภาพอาคารไม่มั่นคงแข็งแรง และไม่ปลอดภัยในการใช้บริการ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สิ่งอำนวยความสะดวก เช่นโต๊ะเก้าอี้ </w:t>
            </w:r>
            <w:r w:rsidR="00BC5548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ไม่เพียงพอสำหรับการให้บริการ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B4142E"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ปัญหาด้านกระบวนการให้บริการ (ตอบได้มากกว่า 1 ข้อ)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ไม่มีแผนผังแสดงขั้นตอนการให้บริการ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ขั้นตอนการสมัครสมาชิกห้องสมุดไม่สะดวกรวดเร็ว 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การขอใช้บริการทรัพยากรต่าง ๆยังไม่สะดวกเท่าที่ควร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ระเบียบห้องสมุดไม่ทันสมัยไม่ทันเหตุการณ์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ไม่ได้รับความสะดวกในการติดต่อประสานงาน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การจัดระบบสื่อห้องสมุดไม่เป็นระเบียบ ค้นหาได้ยาก</w:t>
            </w:r>
          </w:p>
        </w:tc>
      </w:tr>
      <w:tr w:rsidR="006007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600751" w:rsidRPr="00F6063F" w:rsidRDefault="00600751" w:rsidP="00600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อื่นๆ(ระบุ)................................................</w:t>
            </w:r>
          </w:p>
        </w:tc>
      </w:tr>
    </w:tbl>
    <w:p w:rsidR="00313706" w:rsidRPr="00F6063F" w:rsidRDefault="00313706" w:rsidP="003137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AD649E" w:rsidRPr="00F6063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7AB2" w:rsidRPr="00F6063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</w:t>
      </w:r>
      <w:r w:rsidR="00B83883" w:rsidRPr="00F6063F">
        <w:rPr>
          <w:rFonts w:ascii="TH SarabunPSK" w:hAnsi="TH SarabunPSK" w:cs="TH SarabunPSK"/>
          <w:b/>
          <w:bCs/>
          <w:sz w:val="32"/>
          <w:szCs w:val="32"/>
          <w:cs/>
        </w:rPr>
        <w:t>ของผู้ใช้บริการห้องสมุดประชาชน</w:t>
      </w:r>
      <w:r w:rsidR="00216514" w:rsidRPr="00F6063F">
        <w:rPr>
          <w:rFonts w:ascii="TH SarabunPSK" w:hAnsi="TH SarabunPSK" w:cs="TH SarabunPSK"/>
          <w:b/>
          <w:bCs/>
          <w:sz w:val="32"/>
          <w:szCs w:val="32"/>
          <w:cs/>
        </w:rPr>
        <w:t>จังหวัดพระนครศรีอยุธยา</w:t>
      </w:r>
    </w:p>
    <w:p w:rsidR="00313706" w:rsidRPr="00F6063F" w:rsidRDefault="00313706" w:rsidP="00313706">
      <w:pPr>
        <w:rPr>
          <w:rFonts w:ascii="TH SarabunPSK" w:hAnsi="TH SarabunPSK" w:cs="TH SarabunPSK"/>
          <w:sz w:val="32"/>
          <w:szCs w:val="32"/>
          <w:cs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6063F">
        <w:rPr>
          <w:rFonts w:ascii="TH SarabunPSK" w:hAnsi="TH SarabunPSK" w:cs="TH SarabunPSK"/>
          <w:sz w:val="32"/>
          <w:szCs w:val="32"/>
        </w:rPr>
        <w:t xml:space="preserve"> :</w:t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ให้ท่านทำเครื่องหมาย   </w:t>
      </w:r>
      <w:r w:rsidRPr="00F6063F">
        <w:rPr>
          <w:rFonts w:ascii="TH SarabunPSK" w:hAnsi="TH SarabunPSK" w:cs="TH SarabunPSK"/>
          <w:sz w:val="32"/>
          <w:szCs w:val="32"/>
        </w:rPr>
        <w:sym w:font="Wingdings 2" w:char="F050"/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 ลงในช่อง  </w:t>
      </w:r>
      <w:r w:rsidRPr="00F6063F">
        <w:rPr>
          <w:rFonts w:ascii="TH SarabunPSK" w:hAnsi="TH SarabunPSK" w:cs="TH SarabunPSK"/>
          <w:sz w:val="32"/>
          <w:szCs w:val="32"/>
        </w:rPr>
        <w:sym w:font="Wingdings" w:char="F071"/>
      </w:r>
      <w:r w:rsidRPr="00F6063F">
        <w:rPr>
          <w:rFonts w:ascii="TH SarabunPSK" w:hAnsi="TH SarabunPSK" w:cs="TH SarabunPSK"/>
          <w:sz w:val="32"/>
          <w:szCs w:val="32"/>
          <w:cs/>
        </w:rPr>
        <w:t xml:space="preserve">  ที่ตรง</w:t>
      </w:r>
      <w:r w:rsidR="00D868AB" w:rsidRPr="00F6063F">
        <w:rPr>
          <w:rFonts w:ascii="TH SarabunPSK" w:hAnsi="TH SarabunPSK" w:cs="TH SarabunPSK"/>
          <w:sz w:val="32"/>
          <w:szCs w:val="32"/>
          <w:cs/>
        </w:rPr>
        <w:t>กับข้อที่ท่าน</w:t>
      </w:r>
      <w:r w:rsidR="00AD649E" w:rsidRPr="00F6063F">
        <w:rPr>
          <w:rFonts w:ascii="TH SarabunPSK" w:hAnsi="TH SarabunPSK" w:cs="TH SarabunPSK"/>
          <w:sz w:val="32"/>
          <w:szCs w:val="32"/>
          <w:cs/>
        </w:rPr>
        <w:t>ต้องการ</w:t>
      </w:r>
      <w:r w:rsidR="00D868AB" w:rsidRPr="00F6063F">
        <w:rPr>
          <w:rFonts w:ascii="TH SarabunPSK" w:hAnsi="TH SarabunPSK" w:cs="TH SarabunPSK"/>
          <w:sz w:val="32"/>
          <w:szCs w:val="32"/>
          <w:cs/>
        </w:rPr>
        <w:t>ใช้</w:t>
      </w:r>
      <w:r w:rsidR="00AD649E" w:rsidRPr="00F6063F">
        <w:rPr>
          <w:rFonts w:ascii="TH SarabunPSK" w:hAnsi="TH SarabunPSK" w:cs="TH SarabunPSK"/>
          <w:sz w:val="32"/>
          <w:szCs w:val="32"/>
          <w:cs/>
        </w:rPr>
        <w:t>บริการจาก</w:t>
      </w:r>
      <w:r w:rsidRPr="00F6063F">
        <w:rPr>
          <w:rFonts w:ascii="TH SarabunPSK" w:hAnsi="TH SarabunPSK" w:cs="TH SarabunPSK"/>
          <w:sz w:val="32"/>
          <w:szCs w:val="32"/>
          <w:cs/>
        </w:rPr>
        <w:br/>
        <w:t xml:space="preserve">             ห้องสมุดประชาชน</w:t>
      </w:r>
      <w:r w:rsidR="00AD649E" w:rsidRPr="00F6063F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  <w:r w:rsidR="002D5FA3" w:rsidRPr="00F6063F">
        <w:rPr>
          <w:rFonts w:ascii="TH SarabunPSK" w:hAnsi="TH SarabunPSK" w:cs="TH SarabunPSK"/>
          <w:sz w:val="32"/>
          <w:szCs w:val="32"/>
          <w:cs/>
        </w:rPr>
        <w:t>ใน 7 ด้านดังต่อไปนี้</w:t>
      </w:r>
    </w:p>
    <w:tbl>
      <w:tblPr>
        <w:tblW w:w="8800" w:type="dxa"/>
        <w:tblInd w:w="108" w:type="dxa"/>
        <w:tblLayout w:type="fixed"/>
        <w:tblLook w:val="0000"/>
      </w:tblPr>
      <w:tblGrid>
        <w:gridCol w:w="8800"/>
      </w:tblGrid>
      <w:tr w:rsidR="003C6026" w:rsidRPr="00F606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00" w:type="dxa"/>
            <w:shd w:val="clear" w:color="auto" w:fill="B3B3B3"/>
          </w:tcPr>
          <w:p w:rsidR="003C6026" w:rsidRPr="00F6063F" w:rsidRDefault="003C6026" w:rsidP="003C60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A81651"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ด้านผลิตภัณฑ์ (ตอบได้มากกว่า 1 ข้อ)</w:t>
            </w:r>
          </w:p>
        </w:tc>
      </w:tr>
      <w:tr w:rsidR="003C6026" w:rsidRPr="00F606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800" w:type="dxa"/>
          </w:tcPr>
          <w:p w:rsidR="003C6026" w:rsidRPr="00F6063F" w:rsidRDefault="003C6026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49D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มีการศึกษาความต้องการ</w:t>
            </w:r>
            <w:r w:rsidR="006007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D949D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ทรัพยากรสารสนเทศของผู้ใช้บริการอยู่เสมอ</w:t>
            </w:r>
          </w:p>
        </w:tc>
      </w:tr>
      <w:tr w:rsidR="003C6026" w:rsidRPr="00F6063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00" w:type="dxa"/>
          </w:tcPr>
          <w:p w:rsidR="003C6026" w:rsidRPr="00F6063F" w:rsidRDefault="003C6026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จัดบริการต่างๆ </w:t>
            </w:r>
            <w:r w:rsidR="00AD1777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สอดคล้องกับความต้องการของแต่ละบุคคล</w:t>
            </w:r>
          </w:p>
        </w:tc>
      </w:tr>
      <w:tr w:rsidR="003C6026" w:rsidRPr="00F6063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00" w:type="dxa"/>
          </w:tcPr>
          <w:p w:rsidR="003C6026" w:rsidRPr="00F6063F" w:rsidRDefault="003C6026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มีทรัพยากรสารสนเทศประเภทสิ่งพิมพ์ที่หลากหลายตอบสนองความต้องการของผู้ใช้บริการ</w:t>
            </w:r>
          </w:p>
        </w:tc>
      </w:tr>
      <w:tr w:rsidR="003C6026" w:rsidRPr="00F606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00" w:type="dxa"/>
          </w:tcPr>
          <w:p w:rsidR="003C6026" w:rsidRPr="00F6063F" w:rsidRDefault="003C6026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มีทรัพยากรสารสนเทศประเภทอิเล็กทรอนิกส์ที่หลากหลายตอบสนองความต้องการ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ของผู้ใช้บริการ  เช่น 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AB5854" w:rsidRPr="00F606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</w:rPr>
              <w:t xml:space="preserve">books  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3C6026" w:rsidRPr="00F6063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800" w:type="dxa"/>
          </w:tcPr>
          <w:p w:rsidR="003C6026" w:rsidRPr="00F6063F" w:rsidRDefault="003C6026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="00A81651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มีทรัพยากรสารสนเทศที่มีคุณภาพ และทันสมัยอยู่เสมอ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00" w:type="dxa"/>
          </w:tcPr>
          <w:p w:rsidR="00A81651" w:rsidRPr="00F6063F" w:rsidRDefault="00A81651" w:rsidP="00A816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สามารถค้นหาหนังสือหรือวารสารบนชั้นได้ง่าย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800" w:type="dxa"/>
          </w:tcPr>
          <w:p w:rsidR="00164E8B" w:rsidRPr="00F6063F" w:rsidRDefault="00A81651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สามารถสืบค้นทรัพยากรสารสนเทศผ่านเว็บไซด์ของห้องสมุด</w:t>
            </w:r>
          </w:p>
        </w:tc>
      </w:tr>
      <w:tr w:rsidR="00164E8B" w:rsidRPr="00F6063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00" w:type="dxa"/>
          </w:tcPr>
          <w:p w:rsidR="00164E8B" w:rsidRPr="00F6063F" w:rsidRDefault="00164E8B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มีส่วนร่วมในการพิจารณาคัดเลือกทรัพยากรสารสนเทศเข้าห้องสมุด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4E8B" w:rsidRPr="00F6063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</w:t>
            </w:r>
          </w:p>
          <w:p w:rsidR="009A217C" w:rsidRPr="00F6063F" w:rsidRDefault="009A217C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217C" w:rsidRPr="00F6063F" w:rsidRDefault="009A217C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0824" w:rsidRPr="00F6063F" w:rsidRDefault="00750824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A81651" w:rsidRPr="00F6063F" w:rsidRDefault="00A81651" w:rsidP="003C60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ความต้องการด้านราคา (ตอบได้มากกว่า 1 ข้อ)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การกำหนดอัตราค่าบริการต่าง ๆ ให้มีความเหมาะสม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ความคุ้มค่าที่ได้รับจากการบริการเมื่อเทียบกับราคา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ความคุ้มค่าที่ได้รับจากบริการเมื่อเทียบกับต้นทุนเวลา ที่เสียไปในการเข้าใช้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บริการนั้นๆ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3C6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เปิดโอกาสให้สมัครสมาชิกห้องสมุดฟรีเนื่องในโอกาสต่าง ๆ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3C60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A81651" w:rsidRPr="00F6063F" w:rsidRDefault="00A81651" w:rsidP="005062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ด้านช่องทางการให้บริการ (ตอบได้มากกว่า 1 ข้อ)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5062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="00494704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ขยายเวลาให้บริการโดยเปิดบริการทุกวัน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506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มีการแนะนำวิธีการสืบค้นสารสนเทศของห้องสมุด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0B4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r w:rsidRPr="00F6063F"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้ใ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ช้</w:t>
            </w:r>
            <w:r w:rsidR="009205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บริการ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สามารถแสดงความคิดเห็นต่อห้องสมุดได้หลายช่องทาง เช่น 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-mail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กล่องรับความคิดเห็น เป็นต้น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506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สามารถค้นหาข้อมูล และสารสนเทศจากเวปไซต์ของห้องสมุด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506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มีการนำเอาระบบห้องสมุดอัตโนมัติมาใช้ในห้องสมุด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506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มีป้ายบอก</w:t>
            </w:r>
            <w:r w:rsidR="009205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งหรือป้ายแนะนำการบริการต่าง</w:t>
            </w:r>
            <w:r w:rsidR="009205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9205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อย่างชัดเจน </w:t>
            </w:r>
          </w:p>
        </w:tc>
      </w:tr>
      <w:tr w:rsidR="00A81651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</w:tcPr>
          <w:p w:rsidR="00A81651" w:rsidRPr="00F6063F" w:rsidRDefault="00A81651" w:rsidP="005062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</w:t>
            </w:r>
          </w:p>
        </w:tc>
      </w:tr>
      <w:tr w:rsidR="00827C77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827C77" w:rsidRPr="00F6063F" w:rsidRDefault="00827C77" w:rsidP="000B41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114895"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ด้านส่งเสริมการตลาด (ตอบได้มากกว่า 1 ข้อ)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00" w:type="dxa"/>
            <w:shd w:val="clear" w:color="auto" w:fill="FFFFFF"/>
          </w:tcPr>
          <w:p w:rsidR="00B83883" w:rsidRPr="00F6063F" w:rsidRDefault="00B83883" w:rsidP="00B838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มีคู่มือการใช้ห้องสมุดหรือเอกสารแนะนำการให้บริการของห้องสมุด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3)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มีการแจ้งข้อมูลข่าวสารเกี่ยวกับบริการและทรัพยากรห้องสมุดใหม่ๆ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</w:t>
            </w:r>
            <w:r w:rsidR="00177E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อย่างสม่ำเสมอ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มีการประชาสัมพันธ์กิจกรรมหรือการให้บริการของห้องสมุด</w:t>
            </w:r>
            <w:r w:rsidR="00177E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ผ่านสื่อต่างๆ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จัดกิจกรรมเชิงรุกเคลื่อนที่ลงสู่ชุมชน</w:t>
            </w:r>
            <w:r w:rsidR="00177E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ร่วมกับหน่วยงาน</w:t>
            </w:r>
            <w:r w:rsidR="00494704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177E92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องค์กรต่าง ๆ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จัดกิจกรรมส่งเสริมและเผยแพร่วัฒนธรรมของชุมชน 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จัดค่ายเพื่อส่งเสริมการอ่านและการเรียนรู้แก่เด็กและเยาวชน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หมุนเวียนทรัพยากรสารสนเทศห้องสมุดไปยังเครือข่ายต่างๆ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9)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ประสาน</w:t>
            </w:r>
            <w:r w:rsidR="00DD3714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กับชุมชนหรือเครือข่ายเพื่อขยายการบริการ</w:t>
            </w:r>
            <w:r w:rsidR="00DD3714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มากขึ้น </w:t>
            </w:r>
          </w:p>
        </w:tc>
      </w:tr>
      <w:tr w:rsidR="00B83883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B83883" w:rsidRPr="00F6063F" w:rsidRDefault="00B83883" w:rsidP="000B41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10)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  (ระบุ)...................................................................</w:t>
            </w:r>
          </w:p>
        </w:tc>
      </w:tr>
    </w:tbl>
    <w:p w:rsidR="00CF6E04" w:rsidRPr="00F6063F" w:rsidRDefault="00CF6E04" w:rsidP="00CF6E04">
      <w:pPr>
        <w:rPr>
          <w:rFonts w:ascii="TH SarabunPSK" w:hAnsi="TH SarabunPSK" w:cs="TH SarabunPSK"/>
          <w:sz w:val="32"/>
          <w:szCs w:val="32"/>
        </w:rPr>
      </w:pPr>
    </w:p>
    <w:p w:rsidR="00750824" w:rsidRPr="00F6063F" w:rsidRDefault="00750824" w:rsidP="00CF6E04">
      <w:pPr>
        <w:rPr>
          <w:rFonts w:ascii="TH SarabunPSK" w:hAnsi="TH SarabunPSK" w:cs="TH SarabunPSK"/>
          <w:sz w:val="32"/>
          <w:szCs w:val="32"/>
        </w:rPr>
      </w:pPr>
    </w:p>
    <w:p w:rsidR="00750824" w:rsidRPr="00F6063F" w:rsidRDefault="00750824" w:rsidP="00CF6E04">
      <w:pPr>
        <w:rPr>
          <w:rFonts w:ascii="TH SarabunPSK" w:hAnsi="TH SarabunPSK" w:cs="TH SarabunPSK"/>
          <w:sz w:val="32"/>
          <w:szCs w:val="32"/>
        </w:rPr>
      </w:pPr>
    </w:p>
    <w:tbl>
      <w:tblPr>
        <w:tblW w:w="8800" w:type="dxa"/>
        <w:tblInd w:w="108" w:type="dxa"/>
        <w:tblLayout w:type="fixed"/>
        <w:tblLook w:val="0000"/>
      </w:tblPr>
      <w:tblGrid>
        <w:gridCol w:w="8800"/>
      </w:tblGrid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ความต้องการด้านบุคลากร (ตอบได้มากกว่า 1 ข้อ)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บรรณารักษ์มีมนุษยสัมพันธ์ที่ดีในการให้บริการ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บรรณารักษ์มีความกระตือรือร้นในการให้บริการ   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เพิ่มจำนวนบรรณารักษ์ให้มากขึ้นเพื่อให้บริการได้อย่างทั่วถึง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พัฒนาบรรณารักษ์ให้มีความรู้ ความสามารถด้านเทคโนโลยีใหม่ๆ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บรรณารักษ์ควรปฏิบัติหน้าที่ ณ จุดให้บริการตลอดเวลา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บรรณารักษ์ควรให้บริการด้วยความรวดเร็วมากกว่าปัจจุบัน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บรรณารักษ์ควรแต่งกายให้สุภาพและเหมาะสม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 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(ระบุ)....................................................................................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ความต้องการด้านสถานที่และสิ่งแวดล้อมทางกายภาพ (ตอบได้มากกว่า 1 ข้อ)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จัดให้มีมุมบริการอย่างหลากหลาย เพียงพอสำหรับการให้บริการ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จัดมุมให้บริการต่าง ๆ ยังเป็นสัดส่วน มีป้ายบอกหมวดหมู่ และป้า</w:t>
            </w:r>
            <w:r w:rsidR="002D155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แนะนำวิธีใช้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ทรัพยากรสารสนเทศของห้องสมุด 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ตกแต่งภายในอาคารมีสีสันให้สวยงาม สะดุดตาพอที่จะดึงดูดผู้ใช้บริการ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ปรับปรุงอาคารสถานที่ให้มีความสะอาดเรียบร้อย  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ปรับ</w:t>
            </w:r>
            <w:r w:rsidR="002D155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ปรุง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แสงสว่างภายในห้องสมุดให้เหมาะสมกับการศึกษาค้นคว้า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ปรับปรุงอาคารให้อากาศถ่ายเทได้สะดวก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ปรับปรุงห้องน้ำให้สะอาด และเพิ่มจำนวนให้เพียงพอต่อการใช้บริการ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8)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จัดสถานที่จอดรถให้เพียงเพียงพอกับจำนวนผู้ใช้บริการ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9)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จัดภูมิทัศน์พื้นที่ภายนอกอาคารให้ร่มรื่นสวยงาม 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10)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ปรับปรุงอาคารห้องสมุดให้มั่นคงแข็งแรง และปลอดภัยในการใช้บริการ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จัดหาเครื่องอำนวยความสะดวก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ให้เพียงพอ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ต๊ะ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เก้าอี้ </w:t>
            </w:r>
            <w:r w:rsidR="00296050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ที่นั่งพักผ่อน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(ระบุ)................................................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F60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ความต้องการด้านกระบวนการให้บริการ (ตอบได้มากกว่า 1 ข้อ)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1)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จัดทำแผนผังแสดงขั้นตอนการให้บริการ</w:t>
            </w:r>
            <w:r w:rsidR="002D155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2)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กำหนดขั้นตอนการสมัครสมาชิกห้องสมุดให้สะดวกรวดเร็ว 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กำหนดขั้นตอนการขอใช้บริการทรัพยากรต่างๆ ให้สะดวกและเบ็ดเสร็จ ณ จุดเดียว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ปรับปรุงระเบียบการใช้ห้องสมุดให้ทันสมัยทันเหตุการณ์</w:t>
            </w:r>
          </w:p>
          <w:p w:rsidR="00F87B8F" w:rsidRPr="00F6063F" w:rsidRDefault="00F87B8F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708A" w:rsidRPr="00F6063F" w:rsidRDefault="0099708A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B3B3B3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ความต้องการด้านกระบวนการให้บริการ (ตอบได้มากกว่า 1 ข้อ)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อำนวยความสะดวกให้ผู้ใช้บริการทุกคนโดยไม่เลือกปฏิบัติ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155F" w:rsidRPr="00F6063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</w:t>
            </w:r>
            <w:r w:rsidR="002D155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ทร</w:t>
            </w:r>
            <w:r w:rsidR="00B10737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="002D155F"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พยากรสารสนเทศ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ของห้องสมุดให้สามารถค้นหาได้ง่าย</w:t>
            </w:r>
          </w:p>
        </w:tc>
      </w:tr>
      <w:tr w:rsidR="00750824" w:rsidRPr="00F6063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800" w:type="dxa"/>
            <w:shd w:val="clear" w:color="auto" w:fill="FFFFFF"/>
          </w:tcPr>
          <w:p w:rsidR="00750824" w:rsidRPr="00F6063F" w:rsidRDefault="00750824" w:rsidP="007508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155F" w:rsidRPr="00F6063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6063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6063F">
              <w:rPr>
                <w:rFonts w:ascii="TH SarabunPSK" w:hAnsi="TH SarabunPSK" w:cs="TH SarabunPSK"/>
                <w:sz w:val="32"/>
                <w:szCs w:val="32"/>
                <w:cs/>
              </w:rPr>
              <w:t>อื่นๆ(ระบุ)................................................</w:t>
            </w:r>
          </w:p>
        </w:tc>
      </w:tr>
    </w:tbl>
    <w:p w:rsidR="00750824" w:rsidRPr="00F6063F" w:rsidRDefault="00750824" w:rsidP="00750824">
      <w:pPr>
        <w:rPr>
          <w:rFonts w:ascii="TH SarabunPSK" w:hAnsi="TH SarabunPSK" w:cs="TH SarabunPSK"/>
        </w:rPr>
      </w:pPr>
    </w:p>
    <w:p w:rsidR="00750824" w:rsidRPr="00F6063F" w:rsidRDefault="00750824" w:rsidP="00750824">
      <w:pPr>
        <w:rPr>
          <w:rFonts w:ascii="TH SarabunPSK" w:hAnsi="TH SarabunPSK" w:cs="TH SarabunPSK"/>
          <w:b/>
          <w:bCs/>
          <w:sz w:val="32"/>
          <w:szCs w:val="32"/>
        </w:rPr>
      </w:pPr>
      <w:r w:rsidRPr="00F6063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5 </w:t>
      </w:r>
      <w:r w:rsidRPr="00F6063F">
        <w:rPr>
          <w:rFonts w:ascii="TH SarabunPSK" w:hAnsi="TH SarabunPSK" w:cs="TH SarabunPSK"/>
          <w:sz w:val="32"/>
          <w:szCs w:val="32"/>
          <w:cs/>
        </w:rPr>
        <w:t>ข้อเสนอเพิ่มเติมเกี่ยวกับปัญหาและความต้องการของผู้ใช้บริการห้องสมุดประชาชน</w:t>
      </w:r>
      <w:r w:rsidRPr="00F6063F">
        <w:rPr>
          <w:rFonts w:ascii="TH SarabunPSK" w:hAnsi="TH SarabunPSK" w:cs="TH SarabunPSK"/>
          <w:sz w:val="32"/>
          <w:szCs w:val="32"/>
          <w:cs/>
        </w:rPr>
        <w:br/>
        <w:t xml:space="preserve">            จังหวัดพระนครศรีอยุธยา</w:t>
      </w:r>
    </w:p>
    <w:p w:rsidR="00750824" w:rsidRPr="00F6063F" w:rsidRDefault="00750824" w:rsidP="00750824">
      <w:pPr>
        <w:rPr>
          <w:rFonts w:ascii="TH SarabunPSK" w:hAnsi="TH SarabunPSK" w:cs="TH SarabunPSK"/>
        </w:rPr>
      </w:pPr>
      <w:r w:rsidRPr="00F606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5939" w:rsidRPr="00F6063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F6063F">
        <w:rPr>
          <w:rFonts w:ascii="TH SarabunPSK" w:hAnsi="TH SarabunPSK" w:cs="TH SarabunPSK"/>
          <w:sz w:val="32"/>
          <w:szCs w:val="32"/>
          <w:cs/>
        </w:rPr>
        <w:t>.</w:t>
      </w:r>
    </w:p>
    <w:p w:rsidR="00750824" w:rsidRPr="00F6063F" w:rsidRDefault="00750824" w:rsidP="00750824">
      <w:pPr>
        <w:rPr>
          <w:rFonts w:ascii="TH SarabunPSK" w:hAnsi="TH SarabunPSK" w:cs="TH SarabunPSK"/>
        </w:rPr>
      </w:pPr>
    </w:p>
    <w:p w:rsidR="00750824" w:rsidRPr="00F6063F" w:rsidRDefault="00750824" w:rsidP="00CF6E04">
      <w:pPr>
        <w:rPr>
          <w:rFonts w:ascii="TH SarabunPSK" w:hAnsi="TH SarabunPSK" w:cs="TH SarabunPSK"/>
          <w:sz w:val="32"/>
          <w:szCs w:val="32"/>
          <w:cs/>
        </w:rPr>
      </w:pPr>
    </w:p>
    <w:sectPr w:rsidR="00750824" w:rsidRPr="00F6063F" w:rsidSect="00F5110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60" w:right="1440" w:bottom="1440" w:left="2160" w:header="706" w:footer="706" w:gutter="0"/>
      <w:pgNumType w:start="18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24" w:rsidRDefault="00495B24">
      <w:r>
        <w:separator/>
      </w:r>
    </w:p>
  </w:endnote>
  <w:endnote w:type="continuationSeparator" w:id="0">
    <w:p w:rsidR="00495B24" w:rsidRDefault="0049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50" w:rsidRDefault="00296050" w:rsidP="00CF6E04">
    <w:pPr>
      <w:pStyle w:val="a6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296050" w:rsidRDefault="00296050" w:rsidP="00CF6E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50" w:rsidRDefault="00296050" w:rsidP="00CF6E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24" w:rsidRDefault="00495B24">
      <w:r>
        <w:separator/>
      </w:r>
    </w:p>
  </w:footnote>
  <w:footnote w:type="continuationSeparator" w:id="0">
    <w:p w:rsidR="00495B24" w:rsidRDefault="00495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05" w:rsidRDefault="00F51105" w:rsidP="00D078D5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F51105" w:rsidRDefault="00F51105" w:rsidP="00F5110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05" w:rsidRDefault="00F51105" w:rsidP="00D078D5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separate"/>
    </w:r>
    <w:r w:rsidR="00E800A2">
      <w:rPr>
        <w:rStyle w:val="a3"/>
        <w:noProof/>
        <w:cs/>
      </w:rPr>
      <w:t>18</w:t>
    </w:r>
    <w:r>
      <w:rPr>
        <w:rStyle w:val="a3"/>
        <w:cs/>
      </w:rPr>
      <w:fldChar w:fldCharType="end"/>
    </w:r>
  </w:p>
  <w:p w:rsidR="00F51105" w:rsidRDefault="00F51105" w:rsidP="00F5110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C6026"/>
    <w:rsid w:val="000357A0"/>
    <w:rsid w:val="00064CC4"/>
    <w:rsid w:val="00076247"/>
    <w:rsid w:val="0009259B"/>
    <w:rsid w:val="000A700A"/>
    <w:rsid w:val="000B4185"/>
    <w:rsid w:val="000B5ADF"/>
    <w:rsid w:val="000C37FA"/>
    <w:rsid w:val="000E133C"/>
    <w:rsid w:val="000E5297"/>
    <w:rsid w:val="00114895"/>
    <w:rsid w:val="00164E8B"/>
    <w:rsid w:val="00177E92"/>
    <w:rsid w:val="001A5EC8"/>
    <w:rsid w:val="001B656A"/>
    <w:rsid w:val="00216514"/>
    <w:rsid w:val="00230146"/>
    <w:rsid w:val="002306BF"/>
    <w:rsid w:val="002360CB"/>
    <w:rsid w:val="00247DDD"/>
    <w:rsid w:val="00296050"/>
    <w:rsid w:val="002D155F"/>
    <w:rsid w:val="002D5FA3"/>
    <w:rsid w:val="002F18F6"/>
    <w:rsid w:val="00313706"/>
    <w:rsid w:val="003533FD"/>
    <w:rsid w:val="00363C04"/>
    <w:rsid w:val="003A221F"/>
    <w:rsid w:val="003A7BF9"/>
    <w:rsid w:val="003C6026"/>
    <w:rsid w:val="00413699"/>
    <w:rsid w:val="00420991"/>
    <w:rsid w:val="004239D0"/>
    <w:rsid w:val="0044060D"/>
    <w:rsid w:val="00494704"/>
    <w:rsid w:val="00495B24"/>
    <w:rsid w:val="004C396E"/>
    <w:rsid w:val="00506257"/>
    <w:rsid w:val="005C18EE"/>
    <w:rsid w:val="005F31EB"/>
    <w:rsid w:val="005F7A1D"/>
    <w:rsid w:val="005F7A26"/>
    <w:rsid w:val="00600751"/>
    <w:rsid w:val="00623554"/>
    <w:rsid w:val="00661BF7"/>
    <w:rsid w:val="00662BFD"/>
    <w:rsid w:val="006A2F2C"/>
    <w:rsid w:val="006A5B0E"/>
    <w:rsid w:val="006C4B29"/>
    <w:rsid w:val="006D5DD9"/>
    <w:rsid w:val="00750824"/>
    <w:rsid w:val="007B42CA"/>
    <w:rsid w:val="007B6C4E"/>
    <w:rsid w:val="007C443C"/>
    <w:rsid w:val="007E54E9"/>
    <w:rsid w:val="007F1AF0"/>
    <w:rsid w:val="00807AB2"/>
    <w:rsid w:val="00827C77"/>
    <w:rsid w:val="00851D58"/>
    <w:rsid w:val="008760D4"/>
    <w:rsid w:val="00881903"/>
    <w:rsid w:val="009043E6"/>
    <w:rsid w:val="00920592"/>
    <w:rsid w:val="0099708A"/>
    <w:rsid w:val="009A217C"/>
    <w:rsid w:val="009C239E"/>
    <w:rsid w:val="00A161EF"/>
    <w:rsid w:val="00A3061D"/>
    <w:rsid w:val="00A31F0B"/>
    <w:rsid w:val="00A81651"/>
    <w:rsid w:val="00AB5854"/>
    <w:rsid w:val="00AC7288"/>
    <w:rsid w:val="00AD1777"/>
    <w:rsid w:val="00AD649E"/>
    <w:rsid w:val="00AE133B"/>
    <w:rsid w:val="00AF482E"/>
    <w:rsid w:val="00B020EC"/>
    <w:rsid w:val="00B10737"/>
    <w:rsid w:val="00B35135"/>
    <w:rsid w:val="00B4142E"/>
    <w:rsid w:val="00B83883"/>
    <w:rsid w:val="00B92371"/>
    <w:rsid w:val="00BC06D0"/>
    <w:rsid w:val="00BC5548"/>
    <w:rsid w:val="00C15E60"/>
    <w:rsid w:val="00C2641B"/>
    <w:rsid w:val="00C50922"/>
    <w:rsid w:val="00CF6E04"/>
    <w:rsid w:val="00D078D5"/>
    <w:rsid w:val="00D164D4"/>
    <w:rsid w:val="00D6795B"/>
    <w:rsid w:val="00D72ED6"/>
    <w:rsid w:val="00D868AB"/>
    <w:rsid w:val="00D949DF"/>
    <w:rsid w:val="00DD3714"/>
    <w:rsid w:val="00DE1145"/>
    <w:rsid w:val="00E47CCC"/>
    <w:rsid w:val="00E65115"/>
    <w:rsid w:val="00E800A2"/>
    <w:rsid w:val="00EB5939"/>
    <w:rsid w:val="00EC54AD"/>
    <w:rsid w:val="00F33784"/>
    <w:rsid w:val="00F51105"/>
    <w:rsid w:val="00F6063F"/>
    <w:rsid w:val="00F7688C"/>
    <w:rsid w:val="00F87B8F"/>
    <w:rsid w:val="00FA38F1"/>
    <w:rsid w:val="00F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qFormat/>
    <w:rsid w:val="00D164D4"/>
    <w:pPr>
      <w:keepNext/>
      <w:jc w:val="center"/>
      <w:outlineLvl w:val="3"/>
    </w:pPr>
    <w:rPr>
      <w:rFonts w:ascii="Angsana New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9C239E"/>
  </w:style>
  <w:style w:type="paragraph" w:styleId="a4">
    <w:name w:val="Normal (Web)"/>
    <w:basedOn w:val="a"/>
    <w:rsid w:val="00230146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5">
    <w:name w:val="Table Grid"/>
    <w:basedOn w:val="a1"/>
    <w:rsid w:val="00313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164D4"/>
    <w:pPr>
      <w:ind w:firstLine="900"/>
      <w:jc w:val="both"/>
    </w:pPr>
    <w:rPr>
      <w:rFonts w:ascii="Angsana New"/>
      <w:sz w:val="32"/>
      <w:szCs w:val="32"/>
    </w:rPr>
  </w:style>
  <w:style w:type="paragraph" w:styleId="a6">
    <w:name w:val="footer"/>
    <w:basedOn w:val="a"/>
    <w:rsid w:val="00CF6E0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5110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</vt:lpstr>
      <vt:lpstr>Ddd</vt:lpstr>
    </vt:vector>
  </TitlesOfParts>
  <Company>Degkorat OS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creator>NFEaya</dc:creator>
  <cp:lastModifiedBy>EMO</cp:lastModifiedBy>
  <cp:revision>2</cp:revision>
  <cp:lastPrinted>2011-04-27T08:20:00Z</cp:lastPrinted>
  <dcterms:created xsi:type="dcterms:W3CDTF">2012-01-27T09:12:00Z</dcterms:created>
  <dcterms:modified xsi:type="dcterms:W3CDTF">2012-01-27T09:12:00Z</dcterms:modified>
</cp:coreProperties>
</file>