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D8" w:rsidRPr="00AB2841" w:rsidRDefault="00AE4A3D" w:rsidP="00AE4A3D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AE4A3D" w:rsidRPr="00AB2841" w:rsidRDefault="00AE4A3D" w:rsidP="00AE4A3D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263" w:type="dxa"/>
        <w:tblLook w:val="04A0"/>
      </w:tblPr>
      <w:tblGrid>
        <w:gridCol w:w="675"/>
        <w:gridCol w:w="1560"/>
        <w:gridCol w:w="1559"/>
        <w:gridCol w:w="1701"/>
        <w:gridCol w:w="1985"/>
        <w:gridCol w:w="2126"/>
        <w:gridCol w:w="4657"/>
      </w:tblGrid>
      <w:tr w:rsidR="00AE4A3D" w:rsidRPr="00AB2841" w:rsidTr="006A296E">
        <w:tc>
          <w:tcPr>
            <w:tcW w:w="675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126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AE4A3D" w:rsidRPr="00AB2841" w:rsidRDefault="00AE4A3D" w:rsidP="00AE4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AE4A3D" w:rsidRPr="00AB2841" w:rsidTr="006A296E">
        <w:tc>
          <w:tcPr>
            <w:tcW w:w="675" w:type="dxa"/>
          </w:tcPr>
          <w:p w:rsidR="00AE4A3D" w:rsidRPr="00AB2841" w:rsidRDefault="004B7EF2" w:rsidP="00AE4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E4A3D" w:rsidRPr="00AB2841" w:rsidRDefault="00AE4A3D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4A3D" w:rsidRPr="00AB2841" w:rsidRDefault="00AE4A3D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4A3D" w:rsidRPr="00AB2841" w:rsidRDefault="00AE4A3D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4A3D" w:rsidRPr="00AB2841" w:rsidRDefault="00B54A25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การอบรมเชิงปฏิบัติการผู้เรียนในการทำแผนการเรียนรู้แบบ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622" w:rsidRPr="00AB2841" w:rsidRDefault="00F80622" w:rsidP="00B54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4A25" w:rsidRPr="00AB2841" w:rsidRDefault="00B54A25" w:rsidP="00B54A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1.ปฐมนิเทศนักศึกษา</w:t>
            </w:r>
          </w:p>
          <w:p w:rsidR="00B54A25" w:rsidRPr="00AB2841" w:rsidRDefault="00B54A25" w:rsidP="00B54A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วัตถุประสงค์ในการประชุมเชิงปฏิบัติการผู้เรียน การจัดทำแผนการเรียนรู้แบบ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  <w:p w:rsidR="00B54A25" w:rsidRPr="00AB2841" w:rsidRDefault="00B54A25" w:rsidP="00B54A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ขั้นตอนในการจัดทำแผนการเรียนรู้แบบ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  <w:p w:rsidR="00B54A25" w:rsidRPr="00AB2841" w:rsidRDefault="00B54A25" w:rsidP="00B54A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ประโยชน์และผลดีในการที่มีส่วนร่วม</w:t>
            </w:r>
          </w:p>
          <w:p w:rsidR="00AE4A3D" w:rsidRPr="00AB2841" w:rsidRDefault="00B54A25" w:rsidP="00B54A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วางแผนการเรียนรู้ร่วมกันครูผู้สอนและนักศึกษาในห้องเรียนและในกลุ่ม</w:t>
            </w:r>
          </w:p>
        </w:tc>
        <w:tc>
          <w:tcPr>
            <w:tcW w:w="4657" w:type="dxa"/>
          </w:tcPr>
          <w:p w:rsidR="00B54A25" w:rsidRPr="00AB2841" w:rsidRDefault="00B54A25" w:rsidP="00B54A25">
            <w:pPr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ชี้แจงการจัดกระบวนการเรียนรู้</w:t>
            </w:r>
          </w:p>
          <w:p w:rsidR="00B54A25" w:rsidRPr="00AB2841" w:rsidRDefault="00B54A25" w:rsidP="00B54A25">
            <w:pPr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แนะนำสถานศึกษา</w:t>
            </w:r>
          </w:p>
          <w:p w:rsidR="0075436B" w:rsidRPr="00AB2841" w:rsidRDefault="00B54A25" w:rsidP="0075436B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ind w:hanging="981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</w:t>
            </w:r>
            <w:r w:rsidR="00A225B9"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ลานสัก</w:t>
            </w:r>
          </w:p>
          <w:p w:rsidR="00B54A25" w:rsidRPr="00AB2841" w:rsidRDefault="00B54A25" w:rsidP="0075436B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ind w:hanging="98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ศูนย์การเรียนชุมชนตำบล</w:t>
            </w:r>
          </w:p>
          <w:p w:rsidR="00B54A25" w:rsidRPr="00AB2841" w:rsidRDefault="00B54A25" w:rsidP="00B54A25">
            <w:pPr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ind w:hanging="10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คณะครู  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</w:t>
            </w:r>
            <w:r w:rsidR="00A225B9"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ลานสัก</w:t>
            </w:r>
          </w:p>
          <w:p w:rsidR="00B54A25" w:rsidRPr="00AB2841" w:rsidRDefault="00B54A25" w:rsidP="00B54A25">
            <w:pPr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ชี้แจงเหตุผลในการจัดแผนการเรียนรู้แบบ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การตามหลักสูตรสถานศึกษา</w:t>
            </w:r>
          </w:p>
          <w:p w:rsidR="00B54A25" w:rsidRPr="00AB2841" w:rsidRDefault="00B54A25" w:rsidP="00B54A25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 </w:t>
            </w: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แบ่งกลุ่มผู้เรียนเพื่อจัดกิจกรรมการเรียนรู้</w:t>
            </w:r>
          </w:p>
          <w:p w:rsidR="00B54A25" w:rsidRPr="00AB2841" w:rsidRDefault="00B54A25" w:rsidP="00B54A25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หลักการของหลักสูตร</w:t>
            </w:r>
          </w:p>
          <w:p w:rsidR="00B54A25" w:rsidRPr="00AB2841" w:rsidRDefault="00B54A25" w:rsidP="00B54A25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จุดมุ่งหมายของหลักสูตร</w:t>
            </w:r>
          </w:p>
          <w:p w:rsidR="00B54A25" w:rsidRPr="00AB2841" w:rsidRDefault="00B54A25" w:rsidP="00B54A25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โครงสร้างของหลักสูตร</w:t>
            </w:r>
          </w:p>
          <w:p w:rsidR="00B54A25" w:rsidRPr="00AB2841" w:rsidRDefault="00B54A25" w:rsidP="00B54A25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การจัดการเรียนรู้</w:t>
            </w:r>
          </w:p>
          <w:p w:rsidR="00B54A25" w:rsidRPr="00AB2841" w:rsidRDefault="00B54A25" w:rsidP="00B54A25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เกณฑ์การจบหลักสูตร</w:t>
            </w:r>
          </w:p>
          <w:p w:rsidR="00F80622" w:rsidRPr="00AB2841" w:rsidRDefault="00F80622" w:rsidP="00DB04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6BCB" w:rsidRPr="00AB2841" w:rsidRDefault="00FA6BCB" w:rsidP="000018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Pr="00AB2841" w:rsidRDefault="00AB2841" w:rsidP="000018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296E" w:rsidRPr="00AB2841" w:rsidRDefault="006A296E" w:rsidP="000018B5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6A296E" w:rsidRPr="00AB2841" w:rsidRDefault="006A296E" w:rsidP="006A296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025"/>
        <w:gridCol w:w="4657"/>
      </w:tblGrid>
      <w:tr w:rsidR="006A296E" w:rsidRPr="00AB2841" w:rsidTr="00A952C6">
        <w:tc>
          <w:tcPr>
            <w:tcW w:w="675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6A296E" w:rsidRPr="00AB2841" w:rsidTr="00A952C6">
        <w:tc>
          <w:tcPr>
            <w:tcW w:w="675" w:type="dxa"/>
          </w:tcPr>
          <w:p w:rsidR="006A296E" w:rsidRPr="00AB2841" w:rsidRDefault="00FC115A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A296E" w:rsidRPr="00AB2841" w:rsidRDefault="006A29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A296E" w:rsidRPr="00AB2841" w:rsidRDefault="006A296E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การอบรมเชิงปฏิบัติการผู้เรียนในการทำแผนการเรียนรู้แบบ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2025" w:type="dxa"/>
          </w:tcPr>
          <w:p w:rsidR="006A296E" w:rsidRPr="00AB2841" w:rsidRDefault="006A296E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7" w:type="dxa"/>
          </w:tcPr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 </w:t>
            </w: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วิเคราะห์การจัดการเรียนรู้</w:t>
            </w:r>
          </w:p>
          <w:p w:rsidR="006A296E" w:rsidRPr="00AB2841" w:rsidRDefault="006A296E" w:rsidP="00A952C6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เป้าหมาย</w:t>
            </w:r>
          </w:p>
          <w:p w:rsidR="006A296E" w:rsidRPr="00AB2841" w:rsidRDefault="006A296E" w:rsidP="00A952C6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บทบาทหน้าที่ของผู้เกี่ยวข้อง</w:t>
            </w:r>
          </w:p>
          <w:p w:rsidR="006A296E" w:rsidRPr="00AB2841" w:rsidRDefault="006A296E" w:rsidP="00A952C6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กระบวนการเรียนรู้</w:t>
            </w:r>
          </w:p>
          <w:p w:rsidR="006A296E" w:rsidRPr="00AB2841" w:rsidRDefault="006A296E" w:rsidP="00A952C6">
            <w:pPr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การจัดกระบวนการเรียนรู้แบบ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 </w:t>
            </w: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การสร้างหน่วยการเรียนรู้</w:t>
            </w:r>
          </w:p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การสร้างหัวเรื่องจากเนื้อหาที่ต้องการเรียนรู้  นำมาจัดกิจกรรมการเรียน</w:t>
            </w:r>
          </w:p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นำเนื้อหาที่คล้ายคลึงกันมาจัดกิจกรรมการเรียนรู้ร่วมกันโดยการพบกลุ่ม</w:t>
            </w:r>
          </w:p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 </w:t>
            </w: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การทำแผนการเรียนรู้แบบ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นำหน่วยการเรียนรู้ที่สร้างขึ้นมาจัดทำแผนการเรียนรู้</w:t>
            </w:r>
          </w:p>
          <w:p w:rsidR="006A296E" w:rsidRPr="00AB2841" w:rsidRDefault="006A296E" w:rsidP="00A952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ขั้นที่  </w:t>
            </w: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การนำผลการเรียนมาใช้ในการพบกลุ่ม</w:t>
            </w:r>
          </w:p>
          <w:p w:rsidR="006A296E" w:rsidRPr="00AB2841" w:rsidRDefault="006A296E" w:rsidP="00285D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296E" w:rsidRPr="00AB2841" w:rsidRDefault="006A296E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CB" w:rsidRPr="00AB2841" w:rsidRDefault="00FA6BCB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5DEC" w:rsidRPr="00AB2841" w:rsidRDefault="00285DEC" w:rsidP="00285DEC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285DEC" w:rsidRPr="00AB2841" w:rsidRDefault="00285DEC" w:rsidP="00285DEC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025"/>
        <w:gridCol w:w="4657"/>
      </w:tblGrid>
      <w:tr w:rsidR="00285DEC" w:rsidRPr="00AB2841" w:rsidTr="00A952C6">
        <w:tc>
          <w:tcPr>
            <w:tcW w:w="675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285DEC" w:rsidRPr="00AB2841" w:rsidTr="00A952C6">
        <w:tc>
          <w:tcPr>
            <w:tcW w:w="675" w:type="dxa"/>
          </w:tcPr>
          <w:p w:rsidR="00285DEC" w:rsidRPr="00AB2841" w:rsidRDefault="00FC115A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5DEC" w:rsidRPr="00AB2841" w:rsidRDefault="00285DEC" w:rsidP="00285D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การอบรมเชิงปฏิบัติการผู้เรียนในการทำแผนการเรียนรู้แบบ</w:t>
            </w:r>
            <w:proofErr w:type="spellStart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2025" w:type="dxa"/>
          </w:tcPr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7" w:type="dxa"/>
          </w:tcPr>
          <w:p w:rsidR="00285DEC" w:rsidRPr="00AB2841" w:rsidRDefault="00285DEC" w:rsidP="00285DE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ขันที่  </w:t>
            </w:r>
            <w:r w:rsidRPr="00AB28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การวัดผลประเมินผล</w:t>
            </w:r>
          </w:p>
          <w:p w:rsidR="00285DEC" w:rsidRPr="00AB2841" w:rsidRDefault="00285DEC" w:rsidP="00285DE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แบบทดสอบระหว่างเรียน</w:t>
            </w:r>
          </w:p>
          <w:p w:rsidR="00285DEC" w:rsidRPr="00AB2841" w:rsidRDefault="00285DEC" w:rsidP="00285DE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แบบทดสอบหลังเรียน</w:t>
            </w:r>
          </w:p>
          <w:p w:rsidR="00285DEC" w:rsidRPr="00AB2841" w:rsidRDefault="00285DEC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70308" w:rsidRDefault="00D70308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AB2841" w:rsidRPr="00AB2841" w:rsidRDefault="00AB2841" w:rsidP="00EF0E2A">
      <w:pPr>
        <w:rPr>
          <w:rFonts w:ascii="TH SarabunPSK" w:hAnsi="TH SarabunPSK" w:cs="TH SarabunPSK"/>
          <w:sz w:val="32"/>
          <w:szCs w:val="32"/>
        </w:rPr>
      </w:pPr>
    </w:p>
    <w:p w:rsidR="00D70308" w:rsidRPr="00AB2841" w:rsidRDefault="00D70308" w:rsidP="00D7030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D70308" w:rsidRPr="00AB2841" w:rsidRDefault="00D70308" w:rsidP="00D7030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25" w:type="dxa"/>
        <w:tblLook w:val="04A0"/>
      </w:tblPr>
      <w:tblGrid>
        <w:gridCol w:w="675"/>
        <w:gridCol w:w="1134"/>
        <w:gridCol w:w="1559"/>
        <w:gridCol w:w="1984"/>
        <w:gridCol w:w="1985"/>
        <w:gridCol w:w="2025"/>
        <w:gridCol w:w="5063"/>
      </w:tblGrid>
      <w:tr w:rsidR="00D70308" w:rsidRPr="00AB2841" w:rsidTr="00AB2841">
        <w:tc>
          <w:tcPr>
            <w:tcW w:w="675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134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5063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D70308" w:rsidRPr="00AB2841" w:rsidTr="00AB2841">
        <w:tc>
          <w:tcPr>
            <w:tcW w:w="675" w:type="dxa"/>
          </w:tcPr>
          <w:p w:rsidR="00D70308" w:rsidRPr="00AB2841" w:rsidRDefault="00AA167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7DD" w:rsidRPr="00AB2841" w:rsidRDefault="008267D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7DD" w:rsidRPr="00AB2841" w:rsidRDefault="008267D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7DD" w:rsidRPr="00AB2841" w:rsidRDefault="008267D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1136" w:rsidRPr="00AB2841" w:rsidRDefault="00891136" w:rsidP="008267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เห็นความสำคัญในการอยู่ร่วมกับศาสนาอื่นอย่างสันติสุข</w:t>
            </w:r>
          </w:p>
          <w:p w:rsidR="00891136" w:rsidRPr="00AB2841" w:rsidRDefault="00891136" w:rsidP="008267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1A9A" w:rsidRPr="00AB2841" w:rsidRDefault="00EF1A9A" w:rsidP="008267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1355" w:rsidRPr="00AB2841" w:rsidRDefault="00271355" w:rsidP="00826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0308" w:rsidRPr="00AB2841" w:rsidRDefault="00652723" w:rsidP="006527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0E7BDF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ศาสนาและหน้าที่พลเมือง </w:t>
            </w:r>
            <w:proofErr w:type="spellStart"/>
            <w:r w:rsidR="000E7BDF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</w:t>
            </w:r>
            <w:proofErr w:type="spellEnd"/>
            <w:r w:rsidR="000E7BDF"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31002</w:t>
            </w:r>
          </w:p>
          <w:p w:rsidR="00652723" w:rsidRPr="00AB2841" w:rsidRDefault="00652723" w:rsidP="00F63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  <w:r w:rsidR="00F63C86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ศาสนา วัฒนธรรม ประเพณี</w:t>
            </w:r>
          </w:p>
          <w:p w:rsidR="00C74DAF" w:rsidRPr="00AB2841" w:rsidRDefault="00C74DAF" w:rsidP="00F63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1136" w:rsidRPr="00AB2841" w:rsidRDefault="00891136" w:rsidP="00F63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การปฏิบัติตนให้อยู่ร่วมกันอย่างสันติสุข</w:t>
            </w:r>
          </w:p>
          <w:p w:rsidR="00EF1A9A" w:rsidRPr="00AB2841" w:rsidRDefault="00EF1A9A" w:rsidP="00826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70308" w:rsidRPr="00AB2841" w:rsidRDefault="00652723" w:rsidP="006527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52723" w:rsidRPr="00AB2841" w:rsidRDefault="00652723" w:rsidP="006527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ครัวครอบอบอุ่น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สภาพปัญหา</w:t>
            </w:r>
          </w:p>
          <w:p w:rsidR="00652723" w:rsidRPr="00AB2841" w:rsidRDefault="00652723" w:rsidP="006527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ขาดการพัฒนาทางด้านจิตใจ ให้สามารถแก้ไขปัญหาต่างๆของตนและครอบครัว</w:t>
            </w:r>
          </w:p>
          <w:p w:rsidR="00EB1ED6" w:rsidRPr="00AB2841" w:rsidRDefault="00EB1ED6" w:rsidP="006527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ไม่เห็นความสำคัญของการอยู่ร่วมกันอย่างสันติสุข</w:t>
            </w:r>
          </w:p>
          <w:p w:rsidR="00EB1ED6" w:rsidRPr="00AB2841" w:rsidRDefault="00EB1ED6" w:rsidP="006527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ขาดความสำนึกในการประพฤติตนเป็นแบบอย่างที่ดีงามตามแบบไทย</w:t>
            </w:r>
          </w:p>
          <w:p w:rsidR="00EB1ED6" w:rsidRPr="00AB2841" w:rsidRDefault="00EB1ED6" w:rsidP="00EB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ขาดความเข้าใจในหลักมนุษยธรรม</w:t>
            </w:r>
          </w:p>
        </w:tc>
        <w:tc>
          <w:tcPr>
            <w:tcW w:w="2025" w:type="dxa"/>
          </w:tcPr>
          <w:p w:rsidR="00D70308" w:rsidRPr="00AB2841" w:rsidRDefault="00D703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6A54" w:rsidRPr="00AB2841" w:rsidRDefault="004B6A5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6A54" w:rsidRPr="00AB2841" w:rsidRDefault="004B6A5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6A54" w:rsidRPr="00AB2841" w:rsidRDefault="004B6A54" w:rsidP="004B6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เยาชนขาดความรู้และกระบวนการพัฒนาทางด้านจิตใจ ให้มีความสามารถในการแก้ไขปัญหาต่างๆของตนเองและครอบครัว</w:t>
            </w:r>
          </w:p>
          <w:p w:rsidR="004B6A54" w:rsidRPr="00AB2841" w:rsidRDefault="004B6A54" w:rsidP="004B6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เยาวชนขาดความรู้ความเข้าใจในความสำคัญของการอยู่ร่วมกันอย่างสันติสุข</w:t>
            </w:r>
          </w:p>
          <w:p w:rsidR="004B6A54" w:rsidRPr="00AB2841" w:rsidRDefault="004B6A54" w:rsidP="004B6A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3" w:type="dxa"/>
          </w:tcPr>
          <w:p w:rsidR="00D70308" w:rsidRPr="00AB2841" w:rsidRDefault="00A952C6" w:rsidP="00A952C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กำหนดสภาพปัญหาของการเรียนรู้</w:t>
            </w:r>
          </w:p>
          <w:p w:rsidR="00A952C6" w:rsidRPr="00AB2841" w:rsidRDefault="00A952C6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พูดคุยซักถามเกี่ยวกับปัญหาปัจจัยที่ทำให้เกิดปัญหาความแตกแยกของครอบครัวในปัจจุบัน</w:t>
            </w:r>
          </w:p>
          <w:p w:rsidR="00A952C6" w:rsidRPr="00AB2841" w:rsidRDefault="00A952C6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ทบทวนความรู้เรื่องสภาพสังคมความเป็นอยู่ของประชากรไทยในปัจจุบัน</w:t>
            </w:r>
          </w:p>
          <w:p w:rsidR="00A952C6" w:rsidRPr="00AB2841" w:rsidRDefault="00A952C6" w:rsidP="00A952C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2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แสวงหาข้อมูลและจัดกิจกรรมการเรียนรู้</w:t>
            </w:r>
          </w:p>
          <w:p w:rsidR="00A952C6" w:rsidRPr="00AB2841" w:rsidRDefault="00A952C6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ให้นักศึกษาศึกษาประวัติความเป็นมาของแต่ละศาสนาและหลักธรรมคำสอนของแต่ละ</w:t>
            </w:r>
            <w:r w:rsidR="00196676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าสนา</w:t>
            </w:r>
          </w:p>
          <w:p w:rsidR="00A952C6" w:rsidRPr="00AB2841" w:rsidRDefault="00A952C6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ให้นักศึกษากำหนด</w:t>
            </w:r>
            <w:r w:rsidR="00C526D9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ปัญหาที่ทำให้เกิดครอบครัวแตกแยกพร้อมเสนอแนะวิธีแก้ไขพร้อมนำมาอภิปรายร่วมกันในการพบกลุ่ม</w:t>
            </w:r>
          </w:p>
          <w:p w:rsidR="00C526D9" w:rsidRPr="00AB2841" w:rsidRDefault="00C526D9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ให้นักศึกษานำสภาพปัญหาที่เกิดข้นในครอบครัวมาโยงเข้ากับหลักธรรมคำสอนในศาสนาพุทธในการแก้ปัญหา พร้อมนำเสนอหน้าชั้นเรียน</w:t>
            </w:r>
          </w:p>
          <w:p w:rsidR="00A952C6" w:rsidRPr="00AB2841" w:rsidRDefault="00C526D9" w:rsidP="00A952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แบ่งกลุ่มกันศึกษาเรื่องบทบาทหน้าที่ของแต่ละบุคคลในครอบครัวทีพึงประพฤติปฏิบัติเพื่อให้เกิดความความอบอุ่นในครอบครัว</w:t>
            </w:r>
            <w:r w:rsidR="00672C73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สรุปและนำเสนอในการพบกลุ่ม</w:t>
            </w:r>
          </w:p>
        </w:tc>
      </w:tr>
    </w:tbl>
    <w:p w:rsidR="00D64F08" w:rsidRPr="00AB2841" w:rsidRDefault="00D64F08" w:rsidP="00D64F0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D64F08" w:rsidRPr="00AB2841" w:rsidRDefault="00D64F08" w:rsidP="00D64F0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587" w:type="dxa"/>
        <w:tblLook w:val="04A0"/>
      </w:tblPr>
      <w:tblGrid>
        <w:gridCol w:w="675"/>
        <w:gridCol w:w="1560"/>
        <w:gridCol w:w="1701"/>
        <w:gridCol w:w="1984"/>
        <w:gridCol w:w="1985"/>
        <w:gridCol w:w="2025"/>
        <w:gridCol w:w="4657"/>
      </w:tblGrid>
      <w:tr w:rsidR="00D64F08" w:rsidRPr="00AB2841" w:rsidTr="000018B5">
        <w:trPr>
          <w:trHeight w:val="924"/>
        </w:trPr>
        <w:tc>
          <w:tcPr>
            <w:tcW w:w="675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D64F08" w:rsidRPr="00AB2841" w:rsidTr="000018B5">
        <w:tc>
          <w:tcPr>
            <w:tcW w:w="675" w:type="dxa"/>
          </w:tcPr>
          <w:p w:rsidR="00D64F08" w:rsidRPr="00AB2841" w:rsidRDefault="00AA167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D64F08" w:rsidRPr="00AB2841" w:rsidRDefault="00D64F0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1136" w:rsidRPr="00AB2841" w:rsidRDefault="00891136" w:rsidP="00D64F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ฝึกปฏิบัติพัฒนาจิต เพื่อให้สามารถพัฒนาตนเองให้มีสติปัญญาในการแก้ปัญหาต่างๆและละพัฒนาตนเองครอบครัว สังคม ชุมชน</w:t>
            </w:r>
          </w:p>
          <w:p w:rsidR="00D64F08" w:rsidRPr="00AB2841" w:rsidRDefault="00D64F08" w:rsidP="00D64F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เป็นผู้นำในการป้องกันและแก้ไขปัญหาพฤติกรรมตามค่านิยมที่ไม่พึงประสงค์ของสังคมไทย</w:t>
            </w:r>
          </w:p>
        </w:tc>
        <w:tc>
          <w:tcPr>
            <w:tcW w:w="1984" w:type="dxa"/>
          </w:tcPr>
          <w:p w:rsidR="00891136" w:rsidRPr="00AB2841" w:rsidRDefault="00891136" w:rsidP="008911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การพัฒนาสติปัญญาในการแก้ปัญหาต่างๆและการพัฒนาตนเองครอบครัว ชุมชน สังคม (กรณีตัวอย่าง)</w:t>
            </w:r>
          </w:p>
          <w:p w:rsidR="00891136" w:rsidRPr="00AB2841" w:rsidRDefault="00891136" w:rsidP="00D64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1136" w:rsidRPr="00AB2841" w:rsidRDefault="00891136" w:rsidP="00D64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1136" w:rsidRPr="00AB2841" w:rsidRDefault="00891136" w:rsidP="00D64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4F08" w:rsidRPr="00AB2841" w:rsidRDefault="00D64F08" w:rsidP="00D64F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ในการประพฤติตนเป็นผู้นำร่วมในการป้องกันและแก้ไขปัญหาพฤติกรรมที่ไม่พึงประสงค์ในสังคมไทย</w:t>
            </w:r>
          </w:p>
        </w:tc>
        <w:tc>
          <w:tcPr>
            <w:tcW w:w="1985" w:type="dxa"/>
          </w:tcPr>
          <w:p w:rsidR="00B87AD1" w:rsidRPr="00AB2841" w:rsidRDefault="00B87AD1" w:rsidP="00B87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64F08" w:rsidRPr="00AB2841" w:rsidRDefault="00B87AD1" w:rsidP="00B87A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ครัวครอบอบอุ่น</w:t>
            </w:r>
          </w:p>
        </w:tc>
        <w:tc>
          <w:tcPr>
            <w:tcW w:w="2025" w:type="dxa"/>
          </w:tcPr>
          <w:p w:rsidR="00D64F08" w:rsidRPr="00AB2841" w:rsidRDefault="00D64F08" w:rsidP="00D6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เยาวชนขาดความเข้าใจและจิตสำนึกในการประพฤติปฏิบัติตนเอ็นแบบอย่างที่ดี</w:t>
            </w:r>
          </w:p>
          <w:p w:rsidR="00D64F08" w:rsidRPr="00AB2841" w:rsidRDefault="00D64F08" w:rsidP="00D64F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เยาวชนขาดความรู้ความเข้าใจในหลักสิทธิมนุษยชน</w:t>
            </w:r>
          </w:p>
        </w:tc>
        <w:tc>
          <w:tcPr>
            <w:tcW w:w="4657" w:type="dxa"/>
          </w:tcPr>
          <w:p w:rsidR="00D64F08" w:rsidRPr="00AB2841" w:rsidRDefault="00672C73" w:rsidP="00672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ให้นักศึกษาไปศึกษาค้นคว้าเรื่อง</w:t>
            </w:r>
          </w:p>
          <w:p w:rsidR="00672C73" w:rsidRPr="00AB2841" w:rsidRDefault="00672C73" w:rsidP="00672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สาเหตุที่ทำให้เกิดครอบครัวแตกแยก</w:t>
            </w:r>
          </w:p>
          <w:p w:rsidR="00672C73" w:rsidRPr="00AB2841" w:rsidRDefault="00672C73" w:rsidP="00672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หลักธรรมคำสอนของแต่ละศาสนาที่ทำให้ครอบครัวอยู่ร่วมกันอย่างอบอุ่น</w:t>
            </w:r>
          </w:p>
          <w:p w:rsidR="00672C73" w:rsidRPr="00AB2841" w:rsidRDefault="00672C73" w:rsidP="00672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A3E9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สรุปเนื้อหาในชั้นเรียนพร้อมนำเสนอหน้าชั้นเรียน</w:t>
            </w:r>
          </w:p>
          <w:p w:rsidR="00672C73" w:rsidRPr="00AB2841" w:rsidRDefault="00EA3E9B" w:rsidP="00672C7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การปฏิบัติและการนำไปใช้</w:t>
            </w:r>
          </w:p>
          <w:p w:rsidR="00EA3E9B" w:rsidRPr="00AB2841" w:rsidRDefault="00EA3E9B" w:rsidP="00672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ครูและผู้เรียนสรุปสาระสำคัญ</w:t>
            </w:r>
            <w:r w:rsidR="00192125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46F0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proofErr w:type="spellStart"/>
            <w:r w:rsidR="00D46F0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ความรุ้</w:t>
            </w:r>
            <w:proofErr w:type="spellEnd"/>
            <w:r w:rsidR="00D46F0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</w:t>
            </w:r>
            <w:proofErr w:type="spellStart"/>
            <w:r w:rsidR="00D46F0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กัวิ</w:t>
            </w:r>
            <w:proofErr w:type="spellEnd"/>
            <w:r w:rsidR="00D46F0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ถีชีวิตไปเป็นแนวทางในการดำเนินชีวิต</w:t>
            </w:r>
          </w:p>
          <w:p w:rsidR="00EA3E9B" w:rsidRPr="00AB2841" w:rsidRDefault="00EA3E9B" w:rsidP="00672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จัดทำรูปเล่มและรวบรวมไว้ในแฟ้มสะสมงาน</w:t>
            </w:r>
          </w:p>
          <w:p w:rsidR="00EA3E9B" w:rsidRPr="00AB2841" w:rsidRDefault="00EA3E9B" w:rsidP="00672C7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การประเมินผลการเรียนรู้</w:t>
            </w:r>
          </w:p>
          <w:p w:rsidR="00EA3E9B" w:rsidRPr="00AB2841" w:rsidRDefault="00EA3E9B" w:rsidP="00672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ครูและผู้เรียนสรุปสาระสำคัญตามมาตรฐานการเรียนรู้</w:t>
            </w:r>
          </w:p>
          <w:p w:rsidR="00EA3E9B" w:rsidRPr="00AB2841" w:rsidRDefault="00EA3E9B" w:rsidP="00672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ประเมินผลการจัดกิจกรรมการเรียนรู้</w:t>
            </w:r>
          </w:p>
          <w:p w:rsidR="00EA3E9B" w:rsidRPr="00AB2841" w:rsidRDefault="00EA3E9B" w:rsidP="00672C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721F2" w:rsidRPr="00AB2841" w:rsidRDefault="00C721F2" w:rsidP="00C74DAF">
      <w:pPr>
        <w:rPr>
          <w:rFonts w:ascii="TH SarabunPSK" w:hAnsi="TH SarabunPSK" w:cs="TH SarabunPSK"/>
          <w:sz w:val="32"/>
          <w:szCs w:val="32"/>
        </w:rPr>
      </w:pPr>
    </w:p>
    <w:p w:rsidR="00C74DAF" w:rsidRPr="00AB2841" w:rsidRDefault="00C74DAF" w:rsidP="00C74DAF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74DAF" w:rsidRPr="00AB2841" w:rsidRDefault="00C74DAF" w:rsidP="00C74DAF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570" w:type="dxa"/>
        <w:tblLook w:val="04A0"/>
      </w:tblPr>
      <w:tblGrid>
        <w:gridCol w:w="723"/>
        <w:gridCol w:w="1554"/>
        <w:gridCol w:w="2934"/>
        <w:gridCol w:w="3402"/>
        <w:gridCol w:w="1976"/>
        <w:gridCol w:w="2018"/>
        <w:gridCol w:w="1963"/>
      </w:tblGrid>
      <w:tr w:rsidR="00C74DAF" w:rsidRPr="00AB2841" w:rsidTr="00FA2624">
        <w:tc>
          <w:tcPr>
            <w:tcW w:w="723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4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934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6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18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1963" w:type="dxa"/>
          </w:tcPr>
          <w:p w:rsidR="00C74DAF" w:rsidRPr="00AB2841" w:rsidRDefault="00C74D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D81A39" w:rsidRPr="00AB2841" w:rsidTr="00FA2624">
        <w:tc>
          <w:tcPr>
            <w:tcW w:w="723" w:type="dxa"/>
          </w:tcPr>
          <w:p w:rsidR="00D81A39" w:rsidRPr="00AB2841" w:rsidRDefault="00D81A39" w:rsidP="00D81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D81A39" w:rsidRPr="00AB2841" w:rsidRDefault="00D81A39" w:rsidP="00D81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4" w:type="dxa"/>
          </w:tcPr>
          <w:p w:rsidR="00AE13EE" w:rsidRPr="00AB2841" w:rsidRDefault="00AE13EE" w:rsidP="000452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อธิบายวิเคราะห์</w:t>
            </w:r>
            <w:proofErr w:type="spellStart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พากษ์</w:t>
            </w:r>
            <w:proofErr w:type="spellEnd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วิจารณ์คุณค่าของงานทัศนศิลป์สากล ในเรื่องของความงามที่เกิดจากความคิดสร้างสรรค์ของมนุษย์ โดยนำวัตถุ วัสดุสิ่งของต่างๆเข้ามา</w:t>
            </w:r>
            <w:r w:rsidR="00FA2624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ประดับเสริมแต่งร่างกาย ที่อยู่อาศัยตกแต่งสถานที่สิ่งแวดล้อมต่างๆ ได้อย่างเหมาะสม</w:t>
            </w:r>
          </w:p>
        </w:tc>
        <w:tc>
          <w:tcPr>
            <w:tcW w:w="3402" w:type="dxa"/>
          </w:tcPr>
          <w:p w:rsidR="00D81A39" w:rsidRPr="00AB2841" w:rsidRDefault="00D81A39" w:rsidP="00D81A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ศิลปศึกษา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ทช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31003</w:t>
            </w:r>
          </w:p>
          <w:p w:rsidR="00D81A39" w:rsidRPr="00AB2841" w:rsidRDefault="00D81A39" w:rsidP="00D81A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ทัศนศิลป์สากล</w:t>
            </w:r>
          </w:p>
          <w:p w:rsidR="00AE13EE" w:rsidRPr="00AB2841" w:rsidRDefault="00AE13EE" w:rsidP="00D81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ความคิดสร้างสรรค์ ความสวยงาม ความเหมาะสมความพอดีของการนำวัตถุ วัสดุสิ่งของต่างๆ มาประดับ ตกแต่งร่างกายที่อยู่อาศัย หรือตกแต่งสถานที่สิ่งแวดล้อมทั่วๆ ไป</w:t>
            </w:r>
          </w:p>
        </w:tc>
        <w:tc>
          <w:tcPr>
            <w:tcW w:w="1976" w:type="dxa"/>
          </w:tcPr>
          <w:p w:rsidR="00B87AD1" w:rsidRPr="00AB2841" w:rsidRDefault="00B87AD1" w:rsidP="00B87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81A39" w:rsidRPr="00AB2841" w:rsidRDefault="00B87AD1" w:rsidP="00B87A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ครัวครอบอบอุ่น</w:t>
            </w:r>
          </w:p>
        </w:tc>
        <w:tc>
          <w:tcPr>
            <w:tcW w:w="2018" w:type="dxa"/>
          </w:tcPr>
          <w:p w:rsidR="00D81A39" w:rsidRPr="00AB2841" w:rsidRDefault="00D81A39" w:rsidP="00D81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3" w:type="dxa"/>
          </w:tcPr>
          <w:p w:rsidR="00D81A39" w:rsidRPr="00AB2841" w:rsidRDefault="00D81A39" w:rsidP="00D81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FA26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522F" w:rsidRPr="00AB2841" w:rsidRDefault="0004522F" w:rsidP="00FA2624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04522F" w:rsidRPr="00AB2841" w:rsidRDefault="0004522F" w:rsidP="0004522F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797" w:type="dxa"/>
        <w:tblLook w:val="04A0"/>
      </w:tblPr>
      <w:tblGrid>
        <w:gridCol w:w="724"/>
        <w:gridCol w:w="1534"/>
        <w:gridCol w:w="2670"/>
        <w:gridCol w:w="3430"/>
        <w:gridCol w:w="1943"/>
        <w:gridCol w:w="1993"/>
        <w:gridCol w:w="2503"/>
      </w:tblGrid>
      <w:tr w:rsidR="0004522F" w:rsidRPr="00AB2841" w:rsidTr="00723AED">
        <w:tc>
          <w:tcPr>
            <w:tcW w:w="724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34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670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30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43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993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2503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04522F" w:rsidRPr="00AB2841" w:rsidTr="00723AED">
        <w:tc>
          <w:tcPr>
            <w:tcW w:w="724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0E7083" w:rsidRPr="00AB2841" w:rsidRDefault="000E7083" w:rsidP="00402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อธิบายลักษณะขอบข่ายกระบวนการผลิตงานอาชีพใน ชุมชน สังคม ประเทศ และโลก เพื่อนำมาวิเคราะห์ขยายอาชีพ</w:t>
            </w:r>
          </w:p>
        </w:tc>
        <w:tc>
          <w:tcPr>
            <w:tcW w:w="3430" w:type="dxa"/>
          </w:tcPr>
          <w:p w:rsidR="00402746" w:rsidRPr="00AB2841" w:rsidRDefault="006A4563" w:rsidP="00402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ช่องทางการขยายอาชีพ อช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31001</w:t>
            </w:r>
          </w:p>
          <w:p w:rsidR="006A4563" w:rsidRPr="00AB2841" w:rsidRDefault="006A4563" w:rsidP="00402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การงานอาชีพ</w:t>
            </w:r>
          </w:p>
          <w:p w:rsidR="00B242C5" w:rsidRPr="00AB2841" w:rsidRDefault="00B242C5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การขยายอาชีพในชุมชน</w:t>
            </w:r>
            <w:r w:rsidR="0052540D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ประเทศ และโลก</w:t>
            </w:r>
          </w:p>
          <w:p w:rsidR="0052540D" w:rsidRPr="00AB2841" w:rsidRDefault="0052540D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งานบ้าน</w:t>
            </w:r>
          </w:p>
          <w:p w:rsidR="0052540D" w:rsidRPr="00AB2841" w:rsidRDefault="0052540D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งานเกษตร</w:t>
            </w:r>
          </w:p>
          <w:p w:rsidR="0052540D" w:rsidRPr="00AB2841" w:rsidRDefault="0052540D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</w:t>
            </w:r>
          </w:p>
          <w:p w:rsidR="0052540D" w:rsidRPr="00AB2841" w:rsidRDefault="0052540D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งานประดิษฐ์</w:t>
            </w:r>
          </w:p>
          <w:p w:rsidR="0052540D" w:rsidRPr="00AB2841" w:rsidRDefault="0052540D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งานธุรกิจ</w:t>
            </w:r>
          </w:p>
          <w:p w:rsidR="0052540D" w:rsidRPr="00AB2841" w:rsidRDefault="0052540D" w:rsidP="00402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31F1F" w:rsidRPr="00AB2841" w:rsidRDefault="00E31F1F" w:rsidP="00E3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3" w:type="dxa"/>
          </w:tcPr>
          <w:p w:rsidR="00AF4F36" w:rsidRPr="00AB2841" w:rsidRDefault="00AF4F36" w:rsidP="00AF4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4522F" w:rsidRPr="00AB2841" w:rsidRDefault="00AF4F36" w:rsidP="00AF4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ครัวครอบอบอุ่น</w:t>
            </w:r>
          </w:p>
        </w:tc>
        <w:tc>
          <w:tcPr>
            <w:tcW w:w="1993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:rsidR="0004522F" w:rsidRPr="00AB2841" w:rsidRDefault="0004522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31F1F" w:rsidRPr="006C034C" w:rsidRDefault="00E31F1F" w:rsidP="006C034C">
      <w:pPr>
        <w:rPr>
          <w:rFonts w:ascii="TH SarabunPSK" w:hAnsi="TH SarabunPSK" w:cs="TH SarabunPSK"/>
          <w:sz w:val="32"/>
          <w:szCs w:val="32"/>
        </w:rPr>
      </w:pPr>
    </w:p>
    <w:p w:rsidR="00AB2841" w:rsidRDefault="00AB2841" w:rsidP="006C034C">
      <w:pPr>
        <w:rPr>
          <w:rFonts w:ascii="TH SarabunPSK" w:hAnsi="TH SarabunPSK" w:cs="TH SarabunPSK"/>
          <w:sz w:val="32"/>
          <w:szCs w:val="32"/>
        </w:rPr>
      </w:pPr>
    </w:p>
    <w:p w:rsidR="006C034C" w:rsidRDefault="006C034C" w:rsidP="006C034C">
      <w:pPr>
        <w:rPr>
          <w:rFonts w:ascii="TH SarabunPSK" w:hAnsi="TH SarabunPSK" w:cs="TH SarabunPSK"/>
          <w:sz w:val="32"/>
          <w:szCs w:val="32"/>
        </w:rPr>
      </w:pPr>
    </w:p>
    <w:p w:rsidR="00AB2841" w:rsidRPr="00AB2841" w:rsidRDefault="00AB2841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42A1" w:rsidRPr="00AB2841" w:rsidRDefault="00B042A1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7BDF" w:rsidRPr="00AB2841" w:rsidRDefault="000E7BDF" w:rsidP="000E7BDF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0E7BDF" w:rsidRPr="00AB2841" w:rsidRDefault="000E7BDF" w:rsidP="000E7BDF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809" w:type="dxa"/>
        <w:tblLook w:val="04A0"/>
      </w:tblPr>
      <w:tblGrid>
        <w:gridCol w:w="675"/>
        <w:gridCol w:w="993"/>
        <w:gridCol w:w="1559"/>
        <w:gridCol w:w="1984"/>
        <w:gridCol w:w="1985"/>
        <w:gridCol w:w="2551"/>
        <w:gridCol w:w="5062"/>
      </w:tblGrid>
      <w:tr w:rsidR="000E7BDF" w:rsidRPr="00AB2841" w:rsidTr="00AB2841">
        <w:tc>
          <w:tcPr>
            <w:tcW w:w="675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93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551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5062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0E7BDF" w:rsidRPr="00AB2841" w:rsidTr="00AB2841">
        <w:tc>
          <w:tcPr>
            <w:tcW w:w="675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10CA" w:rsidRPr="00AB2841" w:rsidRDefault="001C10CA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10CA" w:rsidRPr="00AB2841" w:rsidRDefault="001C10CA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10CA" w:rsidRPr="00AB2841" w:rsidRDefault="001C10CA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10CA" w:rsidRPr="00AB2841" w:rsidRDefault="001C10CA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10CA" w:rsidRPr="00AB2841" w:rsidRDefault="001C10CA" w:rsidP="001C1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ความเข้าใจในหลักธรรมสำคัญของแต่ละศาสนา</w:t>
            </w:r>
          </w:p>
        </w:tc>
        <w:tc>
          <w:tcPr>
            <w:tcW w:w="1984" w:type="dxa"/>
          </w:tcPr>
          <w:p w:rsidR="000E7BDF" w:rsidRPr="00AB2841" w:rsidRDefault="000E7BDF" w:rsidP="000E7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ศาสนาและหน้าที่พลเมือง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31002</w:t>
            </w:r>
          </w:p>
          <w:p w:rsidR="00C70096" w:rsidRPr="00AB2841" w:rsidRDefault="00C70096" w:rsidP="000E7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หัวเรื่อง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ศาสนา วัฒนธรรม ประเพณี</w:t>
            </w:r>
          </w:p>
          <w:p w:rsidR="00BC217C" w:rsidRPr="00AB2841" w:rsidRDefault="00BC217C" w:rsidP="000E7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หลักธรรมสำคัญของศาสนาต่างๆ</w:t>
            </w:r>
          </w:p>
          <w:p w:rsidR="00BC217C" w:rsidRPr="00AB2841" w:rsidRDefault="00BC217C" w:rsidP="000E7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การเผยแพร่ศาสนาต่างๆ</w:t>
            </w:r>
          </w:p>
          <w:p w:rsidR="00BC217C" w:rsidRPr="00AB2841" w:rsidRDefault="00BC217C" w:rsidP="000E7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ความขัดแย้งในศาสนาต่างๆ ซึ่งก่อผลเสียในสังคม  (กรณีตัวอย่าง)</w:t>
            </w:r>
          </w:p>
          <w:p w:rsidR="000E7BDF" w:rsidRPr="00AB2841" w:rsidRDefault="000E7BDF" w:rsidP="000E7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7BDF" w:rsidRPr="00AB2841" w:rsidRDefault="000E7BDF" w:rsidP="003E3F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E7BDF" w:rsidRPr="00AB2841" w:rsidRDefault="00514CE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วินัยในตนเอง</w:t>
            </w:r>
          </w:p>
          <w:p w:rsidR="00E52384" w:rsidRPr="00AB2841" w:rsidRDefault="00E52384" w:rsidP="00E523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สภาพปัญหา</w:t>
            </w:r>
          </w:p>
          <w:p w:rsidR="00E52384" w:rsidRPr="00AB2841" w:rsidRDefault="00E52384" w:rsidP="00E5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8097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ขาดความต่อเนื่องในการสืบทอด การปฏิบัติตน ความแบบวัฒนธรรมประเพณีของไทย</w:t>
            </w:r>
          </w:p>
          <w:p w:rsidR="005B7693" w:rsidRPr="00AB2841" w:rsidRDefault="005B7693" w:rsidP="00E5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ขาดความรู้ทางด้านค่านิยมที่พึงประสงค์ของสังคม</w:t>
            </w:r>
          </w:p>
          <w:p w:rsidR="005B7693" w:rsidRPr="00AB2841" w:rsidRDefault="005B7693" w:rsidP="00E5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ขาดความรู้ในการปฏิบัติตนตามหลักสิทธิมนุษยชน</w:t>
            </w:r>
          </w:p>
          <w:p w:rsidR="005B7693" w:rsidRPr="00AB2841" w:rsidRDefault="005B7693" w:rsidP="00E5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ขาดความรู้ในหลักธรรมของศาสนา</w:t>
            </w:r>
          </w:p>
        </w:tc>
        <w:tc>
          <w:tcPr>
            <w:tcW w:w="2551" w:type="dxa"/>
          </w:tcPr>
          <w:p w:rsidR="000E7BDF" w:rsidRPr="00AB2841" w:rsidRDefault="000E7BD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4173" w:rsidRPr="00AB2841" w:rsidRDefault="00484173" w:rsidP="00484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 ขาดความรู้ในการปฏิบัติตนตามแบบวัฒนธรรม ประเพณี อันดีของไทย</w:t>
            </w:r>
          </w:p>
          <w:p w:rsidR="00484173" w:rsidRPr="00AB2841" w:rsidRDefault="00484173" w:rsidP="00484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 ความเข้าใจทางด้านค่านิยมที่พึงประสงค์ของสังคม</w:t>
            </w:r>
          </w:p>
          <w:p w:rsidR="00C75849" w:rsidRPr="00AB2841" w:rsidRDefault="00484173" w:rsidP="00484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เยาวชนขาดความรู้เรื่องการปฏิบัติตนตามหลักสิทธิมนุษยชน</w:t>
            </w:r>
          </w:p>
          <w:p w:rsidR="00484173" w:rsidRPr="00AB2841" w:rsidRDefault="00C75849" w:rsidP="00484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เยาวชนขาดความรู้ในหลักธรรมของศาสนาต่างๆ</w:t>
            </w:r>
          </w:p>
        </w:tc>
        <w:tc>
          <w:tcPr>
            <w:tcW w:w="5062" w:type="dxa"/>
          </w:tcPr>
          <w:p w:rsidR="00A80E89" w:rsidRPr="00AB2841" w:rsidRDefault="00A80E89" w:rsidP="00A80E8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กำหนดสภาพปัญหาของการเรียนรู้</w:t>
            </w:r>
          </w:p>
          <w:p w:rsidR="000E7BDF" w:rsidRPr="00AB2841" w:rsidRDefault="00A80E89" w:rsidP="00A80E8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พูดคุยซักถามเกี่ยวกับการมีระเบียบวินัยส่งผลดีในสังคมอย่างไร</w:t>
            </w:r>
          </w:p>
          <w:p w:rsidR="00A80E89" w:rsidRPr="00AB2841" w:rsidRDefault="00237BCF" w:rsidP="00A80E8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อภิปรายร่วมกับนักศึกษาเรื่องการขาดระเบียบวินัยส่งผลกระทบต่อสังคมอย่างไร</w:t>
            </w:r>
          </w:p>
          <w:p w:rsidR="00237BCF" w:rsidRPr="00AB2841" w:rsidRDefault="00237BCF" w:rsidP="00237B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พร้อมยกตัวอย่างมา 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  <w:p w:rsidR="00237BCF" w:rsidRPr="00AB2841" w:rsidRDefault="00237BCF" w:rsidP="00237BC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2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แสวงหาข้อมูลและจัดกิจกรรมการเรียนรู้</w:t>
            </w:r>
          </w:p>
          <w:p w:rsidR="00237BCF" w:rsidRPr="00AB2841" w:rsidRDefault="00237BCF" w:rsidP="00237BCF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ชี้แจงความหมายและความสำคัญของการมีวินัยในตนเองในการอยู่ร่วมกันในสังคม</w:t>
            </w:r>
          </w:p>
          <w:p w:rsidR="00237BCF" w:rsidRPr="00AB2841" w:rsidRDefault="00237BCF" w:rsidP="00237BCF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ชี้แจงความหมายของวัฒนธรรมประเพณีในชุมชนของนักศึกษา</w:t>
            </w:r>
          </w:p>
          <w:p w:rsidR="00237BCF" w:rsidRPr="00AB2841" w:rsidRDefault="00237BCF" w:rsidP="00AB2841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ให้นักศึกษาแบ่งกลุ่ม</w:t>
            </w:r>
            <w:r w:rsidR="00C3032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และให้ค้นคว้าประเพณีประจำท้องถิ่นในชุมชนของตนเองพร้อมอธิบายเนื้อหาความเป็นมา</w:t>
            </w:r>
            <w:r w:rsidR="004A65D0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และพิธีการในแต่ละประเพณี ข้อดีของการเกิดประเพณีขึ้นมาและแนวทางในการสืบทอดการปฏิบัติตนตามแบบวัฒนธรรมประเพณีดังกล่าว</w:t>
            </w:r>
          </w:p>
        </w:tc>
      </w:tr>
    </w:tbl>
    <w:p w:rsidR="000E7BDF" w:rsidRPr="00AB2841" w:rsidRDefault="000E7BDF" w:rsidP="00AB2841">
      <w:pPr>
        <w:rPr>
          <w:rFonts w:ascii="TH SarabunPSK" w:hAnsi="TH SarabunPSK" w:cs="TH SarabunPSK"/>
          <w:sz w:val="32"/>
          <w:szCs w:val="32"/>
        </w:rPr>
      </w:pPr>
    </w:p>
    <w:p w:rsidR="00484173" w:rsidRPr="00AB2841" w:rsidRDefault="00484173" w:rsidP="00484173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484173" w:rsidRPr="00AB2841" w:rsidRDefault="00484173" w:rsidP="00484173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025"/>
        <w:gridCol w:w="4657"/>
      </w:tblGrid>
      <w:tr w:rsidR="00484173" w:rsidRPr="00AB2841" w:rsidTr="00A952C6">
        <w:tc>
          <w:tcPr>
            <w:tcW w:w="675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484173" w:rsidRPr="00AB2841" w:rsidTr="00A952C6">
        <w:tc>
          <w:tcPr>
            <w:tcW w:w="675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4173" w:rsidRPr="00AB2841" w:rsidRDefault="005C1842" w:rsidP="005C18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มีส่วนร่วมสืบทอดวัฒนธรรมประเพณีไทย</w:t>
            </w:r>
          </w:p>
          <w:p w:rsidR="00006DCB" w:rsidRPr="00AB2841" w:rsidRDefault="00006DCB" w:rsidP="005C1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DCB" w:rsidRPr="00AB2841" w:rsidRDefault="00006DCB" w:rsidP="005C1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DCB" w:rsidRPr="00AB2841" w:rsidRDefault="00006DCB" w:rsidP="005C1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DCB" w:rsidRPr="00AB2841" w:rsidRDefault="00006DCB" w:rsidP="005C1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DCB" w:rsidRPr="00AB2841" w:rsidRDefault="00006DCB" w:rsidP="005C1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DCB" w:rsidRPr="00AB2841" w:rsidRDefault="00006DCB" w:rsidP="005C18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E3F04" w:rsidRPr="00AB2841" w:rsidRDefault="003E3F04" w:rsidP="003E3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ข้อปฏิบัติในการมีส่วนร่วมสืบทอด ประพฤติปฏิบัติตนเป็นแบบอย่างในการอนุรักษ์ วัฒนธรรมประเพณีอันดีงามของสังคมไทย</w:t>
            </w:r>
          </w:p>
          <w:p w:rsidR="003E3F04" w:rsidRPr="00AB2841" w:rsidRDefault="003E3F04" w:rsidP="003E3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73" w:rsidRPr="00AB2841" w:rsidRDefault="00484173" w:rsidP="00C758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D61D3" w:rsidRPr="00AB2841" w:rsidRDefault="001D61D3" w:rsidP="001D6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วินัยในตนเอง</w:t>
            </w:r>
          </w:p>
          <w:p w:rsidR="00484173" w:rsidRPr="00AB2841" w:rsidRDefault="0048417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484173" w:rsidRPr="00AB2841" w:rsidRDefault="00484173" w:rsidP="00484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7" w:type="dxa"/>
          </w:tcPr>
          <w:p w:rsidR="00484173" w:rsidRPr="00AB2841" w:rsidRDefault="00192125" w:rsidP="00A95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อธิบายความหมายของค่านิยมพร้อมให้นักศึกษายกตัวอย่างค่านิยมทีพบในปัจจุบันออกเป็น 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192125" w:rsidRPr="00AB2841" w:rsidRDefault="006C022D" w:rsidP="006C0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2125" w:rsidRPr="00AB28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2125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ค่านิยมที่ดี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</w:t>
            </w:r>
          </w:p>
          <w:p w:rsidR="00192125" w:rsidRPr="00AB2841" w:rsidRDefault="00192125" w:rsidP="006C022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ค่านิยมที่ไม่ดี</w:t>
            </w:r>
            <w:r w:rsidR="006C022D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</w:t>
            </w:r>
          </w:p>
          <w:p w:rsidR="00192125" w:rsidRPr="00AB2841" w:rsidRDefault="00192125" w:rsidP="006C02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พร้อมอภิปรายหน้าชั้นเรียน</w:t>
            </w:r>
          </w:p>
          <w:p w:rsidR="006C022D" w:rsidRPr="00AB2841" w:rsidRDefault="006C022D" w:rsidP="006C022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การ</w:t>
            </w:r>
            <w:proofErr w:type="spellStart"/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ปฎิบัติ</w:t>
            </w:r>
            <w:proofErr w:type="spellEnd"/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และการนำไปใช้</w:t>
            </w:r>
          </w:p>
          <w:p w:rsidR="00192125" w:rsidRPr="00AB2841" w:rsidRDefault="006C022D" w:rsidP="00C758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ครูและผู้เรียนสรุปสาระสำคัญและนำความรู้ที่สอดคล้องกับวิถีชีวิตไปเป็นแนวทางในการดำเนิน</w:t>
            </w:r>
          </w:p>
        </w:tc>
      </w:tr>
    </w:tbl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841" w:rsidRDefault="00AB2841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1C74" w:rsidRPr="00AB2841" w:rsidRDefault="00011C74" w:rsidP="00C75849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011C74" w:rsidRPr="00AB2841" w:rsidRDefault="00011C74" w:rsidP="00011C74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142" w:type="dxa"/>
        <w:tblLook w:val="04A0"/>
      </w:tblPr>
      <w:tblGrid>
        <w:gridCol w:w="723"/>
        <w:gridCol w:w="1555"/>
        <w:gridCol w:w="2225"/>
        <w:gridCol w:w="3076"/>
        <w:gridCol w:w="2027"/>
        <w:gridCol w:w="1417"/>
        <w:gridCol w:w="3119"/>
      </w:tblGrid>
      <w:tr w:rsidR="00011C74" w:rsidRPr="00AB2841" w:rsidTr="00C75849">
        <w:tc>
          <w:tcPr>
            <w:tcW w:w="723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25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76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2027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417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3119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011C74" w:rsidRPr="00AB2841" w:rsidTr="00C75849">
        <w:tc>
          <w:tcPr>
            <w:tcW w:w="723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5" w:type="dxa"/>
          </w:tcPr>
          <w:p w:rsidR="00011C74" w:rsidRPr="00AB2841" w:rsidRDefault="00C75849" w:rsidP="00C758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ประพฤติปฏิบัติตามค่านิยมที่พึงประสงค์ของสังคมโลก</w:t>
            </w:r>
          </w:p>
          <w:p w:rsidR="008019E5" w:rsidRPr="00AB2841" w:rsidRDefault="008019E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5849" w:rsidRPr="00AB2841" w:rsidRDefault="00C7584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5849" w:rsidRPr="00AB2841" w:rsidRDefault="00C7584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9E5" w:rsidRPr="00AB2841" w:rsidRDefault="008019E5" w:rsidP="00801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ปฏิบัติตนตามหลักสิทธิมนุษยชน</w:t>
            </w:r>
          </w:p>
        </w:tc>
        <w:tc>
          <w:tcPr>
            <w:tcW w:w="3076" w:type="dxa"/>
          </w:tcPr>
          <w:p w:rsidR="00C75849" w:rsidRPr="00AB2841" w:rsidRDefault="00C75849" w:rsidP="00C75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ค่านิยมที่พึงประสงค์ของประเทศต่างๆ ในโลก</w:t>
            </w:r>
          </w:p>
          <w:p w:rsidR="00C75849" w:rsidRPr="00AB2841" w:rsidRDefault="00C75849" w:rsidP="00C75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การตรงต่อเวลา</w:t>
            </w:r>
          </w:p>
          <w:p w:rsidR="00C75849" w:rsidRPr="00AB2841" w:rsidRDefault="00C75849" w:rsidP="00011C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 ฯล</w:t>
            </w:r>
          </w:p>
          <w:p w:rsidR="00C75849" w:rsidRPr="00AB2841" w:rsidRDefault="00C75849" w:rsidP="0001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8019E5" w:rsidRPr="00AB2841" w:rsidRDefault="008019E5" w:rsidP="0001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หัวเรื่อง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หน้าที่พลเมือง</w:t>
            </w:r>
          </w:p>
          <w:p w:rsidR="008019E5" w:rsidRPr="00AB2841" w:rsidRDefault="008019E5" w:rsidP="00011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การปฏิบัติตามหลักสิทธิมนุษยชน</w:t>
            </w:r>
          </w:p>
          <w:p w:rsidR="00011C74" w:rsidRPr="00AB2841" w:rsidRDefault="00011C74" w:rsidP="005A6D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7" w:type="dxa"/>
          </w:tcPr>
          <w:p w:rsidR="001D61D3" w:rsidRPr="00AB2841" w:rsidRDefault="001D61D3" w:rsidP="001D6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วินัยในตนเอง</w:t>
            </w:r>
          </w:p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11C74" w:rsidRPr="00AB2841" w:rsidRDefault="00011C74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75849" w:rsidRPr="00AB2841" w:rsidRDefault="00C75849" w:rsidP="00C75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ชีวิต</w:t>
            </w:r>
          </w:p>
          <w:p w:rsidR="00C75849" w:rsidRPr="00AB2841" w:rsidRDefault="00C75849" w:rsidP="00C75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จัดทำรูปเล่มรายงานและรวบรวมไว้ในแฟ้มสะสมงาน</w:t>
            </w:r>
          </w:p>
          <w:p w:rsidR="00C75849" w:rsidRPr="00AB2841" w:rsidRDefault="00C75849" w:rsidP="00C7584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การประเมินผลการเรียนรู้</w:t>
            </w:r>
          </w:p>
          <w:p w:rsidR="00C75849" w:rsidRPr="00AB2841" w:rsidRDefault="00C75849" w:rsidP="00C758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ครูและผู้เรียนสรุปสาระสำคัญตามมาตรบานการเรียนรู้</w:t>
            </w:r>
          </w:p>
          <w:p w:rsidR="00011C74" w:rsidRPr="00AB2841" w:rsidRDefault="006C022D" w:rsidP="006C0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ประเมินผลการการจัดกิจกรรมการเรียนรู้</w:t>
            </w:r>
          </w:p>
        </w:tc>
      </w:tr>
    </w:tbl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C758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1AE" w:rsidRPr="00AB2841" w:rsidRDefault="006B31AE" w:rsidP="00C75849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158F1" w:rsidRPr="00AB2841" w:rsidRDefault="00C158F1" w:rsidP="00C158F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283" w:type="dxa"/>
        <w:tblLook w:val="04A0"/>
      </w:tblPr>
      <w:tblGrid>
        <w:gridCol w:w="723"/>
        <w:gridCol w:w="1553"/>
        <w:gridCol w:w="2794"/>
        <w:gridCol w:w="3260"/>
        <w:gridCol w:w="1976"/>
        <w:gridCol w:w="2018"/>
        <w:gridCol w:w="1959"/>
      </w:tblGrid>
      <w:tr w:rsidR="00C158F1" w:rsidRPr="00AB2841" w:rsidTr="00E807EA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794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18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195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158F1" w:rsidRPr="00AB2841" w:rsidTr="00E807EA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7D4B" w:rsidRPr="00AB2841" w:rsidRDefault="001C7D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7D4B" w:rsidRPr="00AB2841" w:rsidRDefault="001C7D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7D4B" w:rsidRPr="00AB2841" w:rsidRDefault="001C7D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7D4B" w:rsidRPr="00AB2841" w:rsidRDefault="001C7D4B" w:rsidP="001C7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ถ่ายทอด ความรู้</w:t>
            </w:r>
            <w:r w:rsidR="003A27CF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วิพากษ์ วิจารณ์ความ</w:t>
            </w:r>
            <w:proofErr w:type="spellStart"/>
            <w:r w:rsidR="003A27CF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คิดรื</w:t>
            </w:r>
            <w:proofErr w:type="spellEnd"/>
            <w:r w:rsidR="003A27CF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เริ่ม สร้างสรรค์ การตกแต่งวัสดุของการทัศนศิลป์สากล</w:t>
            </w:r>
          </w:p>
        </w:tc>
        <w:tc>
          <w:tcPr>
            <w:tcW w:w="3260" w:type="dxa"/>
          </w:tcPr>
          <w:p w:rsidR="005A6DA9" w:rsidRPr="00AB2841" w:rsidRDefault="005A6DA9" w:rsidP="005A6D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ศิลปศึกษา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ทช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31003</w:t>
            </w:r>
          </w:p>
          <w:p w:rsidR="005A6DA9" w:rsidRPr="00AB2841" w:rsidRDefault="005A6DA9" w:rsidP="005A6D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ทัศนศิลป์สากล</w:t>
            </w:r>
          </w:p>
          <w:p w:rsidR="005A6DA9" w:rsidRPr="00AB2841" w:rsidRDefault="005A6DA9" w:rsidP="005A6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เปรียบเทียบ วิเคราะห์ วิพากษ์ วิจารณ์ เกี่ยวกับ ความคิดสร้างสรรค์ในการประดับตกแต่งในงานทัศนศิลป์สากล</w:t>
            </w:r>
          </w:p>
          <w:p w:rsidR="005A6DA9" w:rsidRPr="00AB2841" w:rsidRDefault="005A6DA9" w:rsidP="005A6D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6DA9" w:rsidRPr="00AB2841" w:rsidRDefault="005A6DA9" w:rsidP="005A6D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158F1" w:rsidRPr="00AB2841" w:rsidRDefault="00C158F1" w:rsidP="008A3A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6" w:type="dxa"/>
          </w:tcPr>
          <w:p w:rsidR="008A3A4A" w:rsidRPr="00AB2841" w:rsidRDefault="008A3A4A" w:rsidP="008A3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วินัยในตนเอง</w:t>
            </w:r>
          </w:p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1AE" w:rsidRPr="00AB2841" w:rsidRDefault="006B31AE" w:rsidP="00E807EA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158F1" w:rsidRPr="00AB2841" w:rsidRDefault="00C158F1" w:rsidP="00C158F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25" w:type="dxa"/>
        <w:tblLook w:val="04A0"/>
      </w:tblPr>
      <w:tblGrid>
        <w:gridCol w:w="723"/>
        <w:gridCol w:w="1555"/>
        <w:gridCol w:w="2083"/>
        <w:gridCol w:w="4111"/>
        <w:gridCol w:w="1978"/>
        <w:gridCol w:w="2019"/>
        <w:gridCol w:w="1956"/>
      </w:tblGrid>
      <w:tr w:rsidR="00C158F1" w:rsidRPr="00AB2841" w:rsidTr="00E807EA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08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11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8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1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195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158F1" w:rsidRPr="00AB2841" w:rsidTr="00E807EA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A27" w:rsidRPr="00AB2841" w:rsidRDefault="00123A27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A27" w:rsidRPr="00AB2841" w:rsidRDefault="00123A27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A27" w:rsidRPr="00AB2841" w:rsidRDefault="00123A27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A27" w:rsidRPr="00AB2841" w:rsidRDefault="00123A27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3A27" w:rsidRPr="00AB2841" w:rsidRDefault="00123A27" w:rsidP="00123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อธิบายคุณธรรม จริยธรรม ในการขยายอาชีพ</w:t>
            </w:r>
          </w:p>
        </w:tc>
        <w:tc>
          <w:tcPr>
            <w:tcW w:w="4111" w:type="dxa"/>
          </w:tcPr>
          <w:p w:rsidR="008A3A4A" w:rsidRPr="00AB2841" w:rsidRDefault="008A3A4A" w:rsidP="008A3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ช่องทางการขยายอาชีพ อช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31001</w:t>
            </w:r>
          </w:p>
          <w:p w:rsidR="00C158F1" w:rsidRPr="00AB2841" w:rsidRDefault="001C7D4B" w:rsidP="001C7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="00325907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การงานอาชีพ</w:t>
            </w:r>
          </w:p>
          <w:p w:rsidR="00325907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การอดออม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ความสะอาด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ความประณีต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ความขยัน</w:t>
            </w:r>
          </w:p>
          <w:p w:rsidR="003D4CCE" w:rsidRPr="00AB2841" w:rsidRDefault="003D4CCE" w:rsidP="001C7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1978" w:type="dxa"/>
          </w:tcPr>
          <w:p w:rsidR="008A3A4A" w:rsidRPr="00AB2841" w:rsidRDefault="008A3A4A" w:rsidP="008A3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วินัยในตนเอง</w:t>
            </w:r>
          </w:p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E807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1AE" w:rsidRPr="00AB2841" w:rsidRDefault="006B31AE" w:rsidP="00E807EA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158F1" w:rsidRPr="00AB2841" w:rsidRDefault="00C158F1" w:rsidP="00C158F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301" w:type="dxa"/>
        <w:tblLook w:val="04A0"/>
      </w:tblPr>
      <w:tblGrid>
        <w:gridCol w:w="723"/>
        <w:gridCol w:w="1554"/>
        <w:gridCol w:w="3218"/>
        <w:gridCol w:w="3221"/>
        <w:gridCol w:w="1974"/>
        <w:gridCol w:w="1609"/>
        <w:gridCol w:w="2002"/>
      </w:tblGrid>
      <w:tr w:rsidR="00C158F1" w:rsidRPr="00AB2841" w:rsidTr="00D35106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4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218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21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4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60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2002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158F1" w:rsidRPr="00AB2841" w:rsidTr="00D35106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8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12F2" w:rsidRPr="00AB2841" w:rsidRDefault="003712F2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12F2" w:rsidRPr="00AB2841" w:rsidRDefault="003712F2" w:rsidP="00D351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12F2" w:rsidRPr="00AB2841" w:rsidRDefault="003712F2" w:rsidP="003712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อธิบายความจำเป็นในการมองเห็นช่องทางการประกอบอาชีพ</w:t>
            </w:r>
          </w:p>
        </w:tc>
        <w:tc>
          <w:tcPr>
            <w:tcW w:w="3221" w:type="dxa"/>
          </w:tcPr>
          <w:p w:rsidR="003712F2" w:rsidRPr="00AB2841" w:rsidRDefault="003712F2" w:rsidP="003712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ช่องทางการขยายอาชีพ อช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31001</w:t>
            </w:r>
          </w:p>
          <w:p w:rsidR="00C158F1" w:rsidRPr="00AB2841" w:rsidRDefault="003712F2" w:rsidP="003712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ช่องทางการขยายอาชีพ</w:t>
            </w:r>
          </w:p>
          <w:p w:rsidR="003712F2" w:rsidRPr="00AB2841" w:rsidRDefault="003712F2" w:rsidP="00D35106">
            <w:pPr>
              <w:pStyle w:val="a4"/>
              <w:numPr>
                <w:ilvl w:val="0"/>
                <w:numId w:val="10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ความจำเป็นในการมองเห็นช่องทางการประกอบอาชีพ</w:t>
            </w:r>
          </w:p>
          <w:p w:rsidR="00AF467E" w:rsidRPr="00AB2841" w:rsidRDefault="00AF467E" w:rsidP="00AF4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F467E" w:rsidRPr="00AB2841" w:rsidRDefault="00AF467E" w:rsidP="00AF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3712F2" w:rsidRPr="00AB2841" w:rsidRDefault="003712F2" w:rsidP="003712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วินัยในตนเอง</w:t>
            </w:r>
          </w:p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35106" w:rsidRPr="00AB2841" w:rsidRDefault="00D35106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106" w:rsidRDefault="00D35106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01EE" w:rsidRPr="00AB2841" w:rsidRDefault="00DD01EE" w:rsidP="00A635C4">
      <w:pPr>
        <w:rPr>
          <w:rFonts w:ascii="TH SarabunPSK" w:hAnsi="TH SarabunPSK" w:cs="TH SarabunPSK"/>
          <w:sz w:val="32"/>
          <w:szCs w:val="32"/>
        </w:rPr>
      </w:pPr>
    </w:p>
    <w:p w:rsidR="00FA6BCB" w:rsidRPr="00AB2841" w:rsidRDefault="00FA6BCB" w:rsidP="00A635C4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A635C4">
      <w:pPr>
        <w:rPr>
          <w:rFonts w:ascii="TH SarabunPSK" w:hAnsi="TH SarabunPSK" w:cs="TH SarabunPSK"/>
          <w:sz w:val="32"/>
          <w:szCs w:val="32"/>
        </w:rPr>
      </w:pPr>
    </w:p>
    <w:p w:rsidR="006C034C" w:rsidRDefault="006C034C" w:rsidP="00A635C4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A635C4">
      <w:pPr>
        <w:rPr>
          <w:rFonts w:ascii="TH SarabunPSK" w:hAnsi="TH SarabunPSK" w:cs="TH SarabunPSK"/>
          <w:sz w:val="32"/>
          <w:szCs w:val="32"/>
        </w:rPr>
      </w:pPr>
    </w:p>
    <w:p w:rsidR="000246D2" w:rsidRPr="00AB2841" w:rsidRDefault="000246D2" w:rsidP="00A635C4">
      <w:pPr>
        <w:rPr>
          <w:rFonts w:ascii="TH SarabunPSK" w:hAnsi="TH SarabunPSK" w:cs="TH SarabunPSK"/>
          <w:sz w:val="32"/>
          <w:szCs w:val="32"/>
        </w:rPr>
      </w:pPr>
    </w:p>
    <w:p w:rsidR="006B31AE" w:rsidRPr="00AB2841" w:rsidRDefault="006B31AE" w:rsidP="006B31A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158F1" w:rsidRPr="00AB2841" w:rsidRDefault="00C158F1" w:rsidP="00C158F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709" w:type="dxa"/>
        <w:tblLook w:val="04A0"/>
      </w:tblPr>
      <w:tblGrid>
        <w:gridCol w:w="723"/>
        <w:gridCol w:w="1547"/>
        <w:gridCol w:w="1556"/>
        <w:gridCol w:w="2661"/>
        <w:gridCol w:w="3025"/>
        <w:gridCol w:w="3070"/>
        <w:gridCol w:w="2127"/>
      </w:tblGrid>
      <w:tr w:rsidR="00A22DF3" w:rsidRPr="00AB2841" w:rsidTr="00D35106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47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61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302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3070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2127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A22DF3" w:rsidRPr="00AB2841" w:rsidTr="00D35106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1999" w:rsidRPr="00AB2841" w:rsidRDefault="001E199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1999" w:rsidRPr="00AB2841" w:rsidRDefault="001E199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1999" w:rsidRPr="00AB2841" w:rsidRDefault="001E199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1999" w:rsidRPr="00AB2841" w:rsidRDefault="001E199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1999" w:rsidRPr="00AB2841" w:rsidRDefault="001E1999" w:rsidP="001E1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รู้และเข้าใจหลักสิทธิมนุษยชน</w:t>
            </w:r>
          </w:p>
        </w:tc>
        <w:tc>
          <w:tcPr>
            <w:tcW w:w="2661" w:type="dxa"/>
          </w:tcPr>
          <w:p w:rsidR="004A0468" w:rsidRPr="00AB2841" w:rsidRDefault="004A0468" w:rsidP="004A04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ศาสนาและหน้าที่พลเมือง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31002</w:t>
            </w:r>
          </w:p>
          <w:p w:rsidR="00C158F1" w:rsidRPr="00AB2841" w:rsidRDefault="004A0468" w:rsidP="004A04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="001E1999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หน้าที่พลเมือง</w:t>
            </w:r>
          </w:p>
          <w:p w:rsidR="001E1999" w:rsidRPr="00AB2841" w:rsidRDefault="001E1999" w:rsidP="004A04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หลักสิทธิมนุษย</w:t>
            </w:r>
            <w:r w:rsidR="00642D9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และบทบาทหน้าที่ความรับผิดชอบของคณะกรรมการสิทธิ์</w:t>
            </w:r>
          </w:p>
        </w:tc>
        <w:tc>
          <w:tcPr>
            <w:tcW w:w="3025" w:type="dxa"/>
          </w:tcPr>
          <w:p w:rsidR="00C158F1" w:rsidRPr="00AB2841" w:rsidRDefault="004A0468" w:rsidP="003B65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4A0468" w:rsidRPr="00AB2841" w:rsidRDefault="004A0468" w:rsidP="003B65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  <w:p w:rsidR="004A0468" w:rsidRPr="00AB2841" w:rsidRDefault="004A0468" w:rsidP="003B65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สภาพปัญหา</w:t>
            </w:r>
          </w:p>
          <w:p w:rsidR="004E112D" w:rsidRPr="00AB2841" w:rsidRDefault="004E112D" w:rsidP="004E1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ขาดความรู้ในการประกอบอาชีพเสริมเพิ่มรายได้</w:t>
            </w:r>
          </w:p>
          <w:p w:rsidR="00B82841" w:rsidRPr="00AB2841" w:rsidRDefault="00B82841" w:rsidP="004E1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ขาดความรู้ในการใช้ทุน สถานที่ ในการประกอบอาชีพให้เกิดประโยชน์สูงสุด</w:t>
            </w:r>
          </w:p>
          <w:p w:rsidR="00B82841" w:rsidRPr="00AB2841" w:rsidRDefault="00B82841" w:rsidP="004E1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ขาดการฝึกฝน ทักษะแรงงานของตนเอง</w:t>
            </w:r>
          </w:p>
          <w:p w:rsidR="00B82841" w:rsidRPr="00AB2841" w:rsidRDefault="00B82841" w:rsidP="004E1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0" w:type="dxa"/>
          </w:tcPr>
          <w:p w:rsidR="00C158F1" w:rsidRPr="00AB2841" w:rsidRDefault="00C158F1" w:rsidP="00A22D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DF3" w:rsidRPr="00AB2841" w:rsidRDefault="00A22DF3" w:rsidP="00A22D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DF3" w:rsidRPr="00AB2841" w:rsidRDefault="00A22DF3" w:rsidP="00A22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เยาวชนขาดความรู้ในการหาอาชีพเสริม เพิ่มรายได้ที่เหมาะสมกับตนเอง</w:t>
            </w:r>
          </w:p>
          <w:p w:rsidR="00A22DF3" w:rsidRPr="00AB2841" w:rsidRDefault="00A22DF3" w:rsidP="00A22D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เยาวชนขาดความรู้ในการใช้ทุนด้านแรงงาน สถานที่ ให้เกิดประโยชน์มากที่สุด</w:t>
            </w:r>
          </w:p>
        </w:tc>
        <w:tc>
          <w:tcPr>
            <w:tcW w:w="2127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D35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1AE" w:rsidRPr="00AB2841" w:rsidRDefault="006B31AE" w:rsidP="00D35106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158F1" w:rsidRPr="00AB2841" w:rsidRDefault="00C158F1" w:rsidP="00C158F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025"/>
        <w:gridCol w:w="4657"/>
      </w:tblGrid>
      <w:tr w:rsidR="00C158F1" w:rsidRPr="00AB2841" w:rsidTr="00A952C6">
        <w:tc>
          <w:tcPr>
            <w:tcW w:w="67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158F1" w:rsidRPr="00AB2841" w:rsidTr="00A952C6">
        <w:tc>
          <w:tcPr>
            <w:tcW w:w="67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5C5" w:rsidRPr="00AB2841" w:rsidRDefault="006635C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5C5" w:rsidRPr="00AB2841" w:rsidRDefault="006635C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5C5" w:rsidRPr="00AB2841" w:rsidRDefault="006635C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35C5" w:rsidRPr="00AB2841" w:rsidRDefault="006635C5" w:rsidP="00663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="00F96DA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 </w:t>
            </w:r>
            <w:proofErr w:type="spellStart"/>
            <w:r w:rsidR="00F96DA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ถ้าย</w:t>
            </w:r>
            <w:proofErr w:type="spellEnd"/>
            <w:r w:rsidR="00F96DA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ทอด ความรู้ วิพากษ์ วิจารณ์ความคิดริเริ่ม สร้างสรรค์ การตกแต่งวัสดุของงานทัศนศิลป์สากล</w:t>
            </w:r>
          </w:p>
        </w:tc>
        <w:tc>
          <w:tcPr>
            <w:tcW w:w="1984" w:type="dxa"/>
          </w:tcPr>
          <w:p w:rsidR="00C158F1" w:rsidRPr="00AB2841" w:rsidRDefault="00577510" w:rsidP="005775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ศิลปศึกษา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ทช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31003</w:t>
            </w:r>
          </w:p>
          <w:p w:rsidR="00577510" w:rsidRPr="00AB2841" w:rsidRDefault="00577510" w:rsidP="005775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 ทัศนศิลป์สากล</w:t>
            </w:r>
          </w:p>
          <w:p w:rsidR="00577510" w:rsidRPr="00AB2841" w:rsidRDefault="006635C5" w:rsidP="00577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77510" w:rsidRPr="00AB28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77510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เปรียบเทียบ วิเคราะห์ วิพากษ์ วิจารณ์ เกี่ยวกับ ความคิดสร้างสรรค์ในการประดับตกแต่งในงานทัศนศิลป์สากล</w:t>
            </w:r>
          </w:p>
          <w:p w:rsidR="00F522C8" w:rsidRPr="00AB2841" w:rsidRDefault="00F522C8" w:rsidP="005775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22C8" w:rsidRPr="00AB2841" w:rsidRDefault="00F522C8" w:rsidP="005775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3B657F" w:rsidRPr="00AB2841" w:rsidRDefault="003B657F" w:rsidP="003B65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B657F" w:rsidRPr="00AB2841" w:rsidRDefault="003B657F" w:rsidP="003B65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  <w:p w:rsidR="003B657F" w:rsidRPr="00AB2841" w:rsidRDefault="003B657F" w:rsidP="003B65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สภาพปัญหา</w:t>
            </w:r>
          </w:p>
          <w:p w:rsidR="00C158F1" w:rsidRPr="00AB2841" w:rsidRDefault="00B82841" w:rsidP="00B828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ขาดการวิเคราะห์ ชุมชน สังคม ประเทศ โลก เพื่อความเป็นไปได้ในการประกอบอาชีพ</w:t>
            </w:r>
          </w:p>
        </w:tc>
        <w:tc>
          <w:tcPr>
            <w:tcW w:w="2025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019" w:rsidRPr="00AB2841" w:rsidRDefault="00CB0019" w:rsidP="00A95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019" w:rsidRPr="00AB2841" w:rsidRDefault="00CB0019" w:rsidP="00A95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019" w:rsidRPr="00AB2841" w:rsidRDefault="00CB0019" w:rsidP="00A95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019" w:rsidRPr="00AB2841" w:rsidRDefault="00CB0019" w:rsidP="00CB0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เยาวชนขาดความรู้ในการวิเคราะห์ ชุมชน สังคม โลก ประเทศ เพื่อหาความเป็นไปได้ในการประกอบอาชีพ</w:t>
            </w:r>
          </w:p>
          <w:p w:rsidR="0057138B" w:rsidRPr="00AB2841" w:rsidRDefault="0057138B" w:rsidP="00CB0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เยาวชนขาดความรู้ในการวิเคราะห์ ชุมชน สังคม โลก ประเทศ เพื่อหาความเป็นไปได้ในการประกอบอาชีพ</w:t>
            </w:r>
          </w:p>
        </w:tc>
        <w:tc>
          <w:tcPr>
            <w:tcW w:w="4657" w:type="dxa"/>
          </w:tcPr>
          <w:p w:rsidR="00C158F1" w:rsidRPr="00AB2841" w:rsidRDefault="00A60547" w:rsidP="00A605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กำหนดสภาพปัญหาการเรียนรู้</w:t>
            </w:r>
          </w:p>
          <w:p w:rsidR="00A60547" w:rsidRPr="00AB2841" w:rsidRDefault="00A66773" w:rsidP="00A60547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พูดคุยซักถามเกี</w:t>
            </w:r>
            <w:r w:rsidR="000412E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ยวกับอาชีพในชุมชนและ</w:t>
            </w:r>
            <w:r w:rsidR="000412E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สาเหตุที่ทำให้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0412E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ไม่เพียงพอในการดำเนินชีวิต</w:t>
            </w:r>
          </w:p>
          <w:p w:rsidR="00A66773" w:rsidRPr="00AB2841" w:rsidRDefault="00A66773" w:rsidP="00A60547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ทบทวนความรู้เดิม</w:t>
            </w:r>
          </w:p>
          <w:p w:rsidR="00A66773" w:rsidRPr="00AB2841" w:rsidRDefault="00A66773" w:rsidP="00A6677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2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แสวงหาข้อมูลและจัดกิจกรรมการเรียนรู้</w:t>
            </w:r>
          </w:p>
          <w:p w:rsidR="00A66773" w:rsidRPr="00AB2841" w:rsidRDefault="000412EB" w:rsidP="000412EB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ให้นักศึกษาร่วมกันอภิปราย</w:t>
            </w:r>
            <w:r w:rsidR="00D572F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สาเหตุรายได้ไม่เพียงพอในการประกอบอาชีพในชุมชน</w:t>
            </w:r>
          </w:p>
          <w:p w:rsidR="00D572FB" w:rsidRPr="00AB2841" w:rsidRDefault="00D572FB" w:rsidP="000412EB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อธิบายเรื่องการหาอาชีพเสริมที่ทำให้เกิดขึ้น</w:t>
            </w:r>
            <w:r w:rsidR="0032072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  <w:r w:rsidR="0032072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ที่ก่อให้เกิดรายได้ในครอบครัว</w:t>
            </w:r>
          </w:p>
          <w:p w:rsidR="00320722" w:rsidRPr="00AB2841" w:rsidRDefault="00320722" w:rsidP="000412EB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ให้นักศึกษาแบ่งกลุ่มและให้นักศึกษาหาอาชีพที่กลุ่มตนเองสนใจ มา 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ที่ประกอบอาชีพได้ในชุมชนของตนเองและบอกสภาพปัญหาและอุปสรรคแต่ละอาชีพพร้อมนำเสนอหน้าชั้นเรียน</w:t>
            </w:r>
          </w:p>
          <w:p w:rsidR="00320722" w:rsidRPr="00AB2841" w:rsidRDefault="00320722" w:rsidP="003207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3A1C" w:rsidRPr="00AB2841" w:rsidRDefault="000C3A1C" w:rsidP="000246D2">
      <w:pPr>
        <w:rPr>
          <w:rFonts w:ascii="TH SarabunPSK" w:hAnsi="TH SarabunPSK" w:cs="TH SarabunPSK"/>
          <w:sz w:val="32"/>
          <w:szCs w:val="32"/>
        </w:rPr>
      </w:pPr>
    </w:p>
    <w:p w:rsidR="006B31AE" w:rsidRPr="00AB2841" w:rsidRDefault="006B31AE" w:rsidP="006B31A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158F1" w:rsidRPr="00AB2841" w:rsidRDefault="00C158F1" w:rsidP="00C158F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850" w:type="dxa"/>
        <w:tblLayout w:type="fixed"/>
        <w:tblLook w:val="04A0"/>
      </w:tblPr>
      <w:tblGrid>
        <w:gridCol w:w="723"/>
        <w:gridCol w:w="1502"/>
        <w:gridCol w:w="2703"/>
        <w:gridCol w:w="2693"/>
        <w:gridCol w:w="1701"/>
        <w:gridCol w:w="1276"/>
        <w:gridCol w:w="4252"/>
      </w:tblGrid>
      <w:tr w:rsidR="00C158F1" w:rsidRPr="00AB2841" w:rsidTr="00346B20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02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70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701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27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252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158F1" w:rsidRPr="00AB2841" w:rsidTr="00346B20">
        <w:tc>
          <w:tcPr>
            <w:tcW w:w="723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2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158F1" w:rsidRPr="00AB2841" w:rsidRDefault="00C158F1" w:rsidP="00BE7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7E9A" w:rsidRPr="00AB2841" w:rsidRDefault="00BE7E9A" w:rsidP="00BE7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7E9A" w:rsidRPr="00AB2841" w:rsidRDefault="00BE7E9A" w:rsidP="00BE7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นำเสนอถ่ายทอดความรู้ วิเคราะห์วิพากษ์ วิจารณ์ วัฒนธรรม ประเพณี </w:t>
            </w:r>
          </w:p>
          <w:p w:rsidR="00BE7E9A" w:rsidRPr="00AB2841" w:rsidRDefault="00BE7E9A" w:rsidP="00BE7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โบราณสถาน โบราณวัตถุของสากลได้</w:t>
            </w:r>
          </w:p>
        </w:tc>
        <w:tc>
          <w:tcPr>
            <w:tcW w:w="2693" w:type="dxa"/>
          </w:tcPr>
          <w:p w:rsidR="00F522C8" w:rsidRPr="00AB2841" w:rsidRDefault="00F522C8" w:rsidP="00F522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ศิลปศึกษา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ทช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31003</w:t>
            </w:r>
          </w:p>
          <w:p w:rsidR="00F522C8" w:rsidRPr="00AB2841" w:rsidRDefault="00F522C8" w:rsidP="00F522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 ทัศนศิลป์สากล</w:t>
            </w:r>
          </w:p>
          <w:p w:rsidR="00C158F1" w:rsidRPr="00AB2841" w:rsidRDefault="00F522C8" w:rsidP="00F522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การเสนอและการวิเคราะห์ วิพากษ์วิจารณ์เกี่ยวกับ วัฒนธรรม ประเพณี โบราณและโบราณวัตถุของสากล</w:t>
            </w:r>
          </w:p>
        </w:tc>
        <w:tc>
          <w:tcPr>
            <w:tcW w:w="1701" w:type="dxa"/>
          </w:tcPr>
          <w:p w:rsidR="00F522C8" w:rsidRPr="00AB2841" w:rsidRDefault="00F522C8" w:rsidP="00F522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58F1" w:rsidRPr="00AB2841" w:rsidRDefault="00F522C8" w:rsidP="00F52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</w:tc>
        <w:tc>
          <w:tcPr>
            <w:tcW w:w="1276" w:type="dxa"/>
          </w:tcPr>
          <w:p w:rsidR="00C158F1" w:rsidRPr="00AB2841" w:rsidRDefault="00C158F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C158F1" w:rsidRPr="00AB2841" w:rsidRDefault="00320722" w:rsidP="003207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อธิบายในเรื่องการหาทุน สถานที่ ในการประกอบอาชีพ พร้อมแนะนำแนวทางที่จะฝึกทักษะ</w:t>
            </w:r>
            <w:r w:rsidR="00F8664A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แรงงานของตนเอง</w:t>
            </w:r>
          </w:p>
          <w:p w:rsidR="00F8664A" w:rsidRPr="00AB2841" w:rsidRDefault="00F8664A" w:rsidP="003207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อธิบายเกี่ยวกับทัศนศิลป์สากลและแนวทางที่จะนำงานทัศนศิลป์สากลมาประยุกต์ใช้ในชุมชนและแนวทางที่จะทำให้เกิดเป็นอาชีพเสริมในชุมชน</w:t>
            </w:r>
          </w:p>
          <w:p w:rsidR="00F8664A" w:rsidRPr="00AB2841" w:rsidRDefault="00F8664A" w:rsidP="003207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ให้นักศึกษาแต่ละค</w:t>
            </w:r>
            <w:r w:rsidR="00346B20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นเลือกงานทัศนศิลป์ที่ตนเองสนใจ</w:t>
            </w:r>
          </w:p>
        </w:tc>
      </w:tr>
    </w:tbl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37C8" w:rsidRPr="00AB2841" w:rsidRDefault="00B237C8" w:rsidP="00B404D5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B237C8" w:rsidRPr="00AB2841" w:rsidRDefault="00B237C8" w:rsidP="00B237C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850" w:type="dxa"/>
        <w:tblLook w:val="04A0"/>
      </w:tblPr>
      <w:tblGrid>
        <w:gridCol w:w="723"/>
        <w:gridCol w:w="1086"/>
        <w:gridCol w:w="2552"/>
        <w:gridCol w:w="1944"/>
        <w:gridCol w:w="1352"/>
        <w:gridCol w:w="1303"/>
        <w:gridCol w:w="5890"/>
      </w:tblGrid>
      <w:tr w:rsidR="00B237C8" w:rsidRPr="00AB2841" w:rsidTr="00B404D5">
        <w:tc>
          <w:tcPr>
            <w:tcW w:w="723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086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52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44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352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303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5890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B237C8" w:rsidRPr="00AB2841" w:rsidTr="00B404D5">
        <w:tc>
          <w:tcPr>
            <w:tcW w:w="723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237C8" w:rsidRPr="00AB2841" w:rsidRDefault="00B237C8" w:rsidP="00121C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1C37" w:rsidRPr="00AB2841" w:rsidRDefault="00121C37" w:rsidP="00121C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1C37" w:rsidRPr="00AB2841" w:rsidRDefault="00121C37" w:rsidP="00121C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1C37" w:rsidRPr="00AB2841" w:rsidRDefault="00121C37" w:rsidP="00121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อธิบายลักษณะขอบข่าย กระบวนการผลิตงานอาชีพใน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 สังคม ประเทศ และโลก เพื่อนำมาวิเคราะห์ขยายอาชีพ</w:t>
            </w:r>
          </w:p>
        </w:tc>
        <w:tc>
          <w:tcPr>
            <w:tcW w:w="1944" w:type="dxa"/>
          </w:tcPr>
          <w:p w:rsidR="00B237C8" w:rsidRPr="00AB2841" w:rsidRDefault="00EF77C5" w:rsidP="00EF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ช่องทางการขยายอาชีพ อช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31001</w:t>
            </w:r>
          </w:p>
          <w:p w:rsidR="00EF77C5" w:rsidRPr="00AB2841" w:rsidRDefault="00EF77C5" w:rsidP="00EF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การงานอาชีพ</w:t>
            </w:r>
          </w:p>
          <w:p w:rsidR="00121C37" w:rsidRPr="00AB2841" w:rsidRDefault="00121C37" w:rsidP="00EF77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การขยายอาชีพในชุมชนประเทศ และโลก</w:t>
            </w:r>
          </w:p>
          <w:p w:rsidR="00121C37" w:rsidRPr="00AB2841" w:rsidRDefault="00121C37" w:rsidP="00B404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:rsidR="00A6202B" w:rsidRPr="00AB2841" w:rsidRDefault="00A6202B" w:rsidP="00A620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237C8" w:rsidRPr="00AB2841" w:rsidRDefault="00A6202B" w:rsidP="00A620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</w:tc>
        <w:tc>
          <w:tcPr>
            <w:tcW w:w="1303" w:type="dxa"/>
          </w:tcPr>
          <w:p w:rsidR="00B237C8" w:rsidRPr="00AB2841" w:rsidRDefault="00B237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90" w:type="dxa"/>
          </w:tcPr>
          <w:p w:rsidR="00B237C8" w:rsidRPr="00AB2841" w:rsidRDefault="00F8664A" w:rsidP="00F86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และทำเป็นโครงงานส่งและมองหาช่องทางที่จะทำเป็นอาชีพเสริมเพิ่มรายได้</w:t>
            </w:r>
          </w:p>
          <w:p w:rsidR="00F8664A" w:rsidRPr="00AB2841" w:rsidRDefault="00F8664A" w:rsidP="00F866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การปฏิบัติและการนำไปใช้</w:t>
            </w:r>
          </w:p>
          <w:p w:rsidR="00F8664A" w:rsidRPr="00AB2841" w:rsidRDefault="00F8664A" w:rsidP="00F8664A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ครูและผู้เรียนสรุปสาระสำคัญและนำความรู้ที่ได้ไปเป็นแนวทางในการปฏิบัติได้จริง</w:t>
            </w:r>
            <w:r w:rsidR="00BD635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</w:p>
          <w:p w:rsidR="00BD635B" w:rsidRPr="00AB2841" w:rsidRDefault="00BD635B" w:rsidP="00F8664A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จัดทำรูปเล่มรายงานและรวบรวมไว้ในแฟ้มสะสมงาน</w:t>
            </w:r>
          </w:p>
          <w:p w:rsidR="00BD635B" w:rsidRPr="00AB2841" w:rsidRDefault="00BD635B" w:rsidP="00BD635B">
            <w:pPr>
              <w:pStyle w:val="a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AB28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การประเมินผลการเรียนรู้</w:t>
            </w:r>
          </w:p>
          <w:p w:rsidR="00BD635B" w:rsidRPr="00AB2841" w:rsidRDefault="00BD635B" w:rsidP="00BD635B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และผุ้</w:t>
            </w:r>
            <w:proofErr w:type="spellEnd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เรียนสรุปสาระสำคัญตามมาตรฐานการเรียนรู้</w:t>
            </w:r>
          </w:p>
          <w:p w:rsidR="00BD635B" w:rsidRPr="00AB2841" w:rsidRDefault="00BD635B" w:rsidP="00BD635B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ประเมินผลการจัดกิจกรรมการเรียนรู้</w:t>
            </w:r>
          </w:p>
        </w:tc>
      </w:tr>
    </w:tbl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B404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07F" w:rsidRPr="00AB2841" w:rsidRDefault="002A207F" w:rsidP="00B404D5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2A207F" w:rsidRPr="00AB2841" w:rsidRDefault="002A207F" w:rsidP="002A207F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669" w:type="dxa"/>
        <w:tblLook w:val="04A0"/>
      </w:tblPr>
      <w:tblGrid>
        <w:gridCol w:w="724"/>
        <w:gridCol w:w="1555"/>
        <w:gridCol w:w="1557"/>
        <w:gridCol w:w="4352"/>
        <w:gridCol w:w="1978"/>
        <w:gridCol w:w="2019"/>
        <w:gridCol w:w="2484"/>
      </w:tblGrid>
      <w:tr w:rsidR="002A207F" w:rsidRPr="00AB2841" w:rsidTr="005B04CE">
        <w:tc>
          <w:tcPr>
            <w:tcW w:w="724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7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52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8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19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2484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2A207F" w:rsidRPr="00AB2841" w:rsidTr="005B04CE">
        <w:tc>
          <w:tcPr>
            <w:tcW w:w="724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E86D29" w:rsidRPr="00AB2841" w:rsidRDefault="00E86D29" w:rsidP="00E8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อธิบายการจัดการในงานอาชีพในชุมชน สังคม ประเทศและโลก เพื่อนำมาวิเคราะห์ในการขยายอาชีพ</w:t>
            </w:r>
          </w:p>
        </w:tc>
        <w:tc>
          <w:tcPr>
            <w:tcW w:w="4352" w:type="dxa"/>
          </w:tcPr>
          <w:p w:rsidR="00901F6E" w:rsidRPr="00AB2841" w:rsidRDefault="00901F6E" w:rsidP="0090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ช่องทางการขยายอาชีพ อช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31001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การงานอาชีพ</w:t>
            </w:r>
          </w:p>
          <w:p w:rsidR="002A207F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การขยายกระบวนการจัดการงานอาชีพในชุมชน สังคม ประเทศ โลก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การจัดการผลิต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การจัดทำโครงการ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การใช้วัสดุอุปกรณ์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การใช้แรงงาน</w:t>
            </w:r>
          </w:p>
          <w:p w:rsidR="00901F6E" w:rsidRPr="00AB2841" w:rsidRDefault="00901F6E" w:rsidP="00901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การใช้สถานที่</w:t>
            </w:r>
          </w:p>
        </w:tc>
        <w:tc>
          <w:tcPr>
            <w:tcW w:w="1978" w:type="dxa"/>
          </w:tcPr>
          <w:p w:rsidR="002A207F" w:rsidRPr="00AB2841" w:rsidRDefault="002A207F" w:rsidP="002A2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A207F" w:rsidRPr="00AB2841" w:rsidRDefault="002A207F" w:rsidP="002A2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</w:tc>
        <w:tc>
          <w:tcPr>
            <w:tcW w:w="2019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</w:tcPr>
          <w:p w:rsidR="002A207F" w:rsidRPr="00AB2841" w:rsidRDefault="002A207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1F6E" w:rsidRPr="00AB2841" w:rsidRDefault="00901F6E" w:rsidP="005B04C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901F6E" w:rsidRPr="00AB2841" w:rsidRDefault="00901F6E" w:rsidP="00901F6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566" w:type="dxa"/>
        <w:tblLook w:val="04A0"/>
      </w:tblPr>
      <w:tblGrid>
        <w:gridCol w:w="723"/>
        <w:gridCol w:w="1556"/>
        <w:gridCol w:w="1556"/>
        <w:gridCol w:w="4211"/>
        <w:gridCol w:w="1978"/>
        <w:gridCol w:w="2020"/>
        <w:gridCol w:w="2522"/>
      </w:tblGrid>
      <w:tr w:rsidR="00901F6E" w:rsidRPr="00AB2841" w:rsidTr="005B04CE">
        <w:tc>
          <w:tcPr>
            <w:tcW w:w="723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6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6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11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8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0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2522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901F6E" w:rsidRPr="00AB2841" w:rsidTr="005B04CE">
        <w:tc>
          <w:tcPr>
            <w:tcW w:w="723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:rsidR="00901F6E" w:rsidRPr="00AB2841" w:rsidRDefault="00901F6E" w:rsidP="00A952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การใช้ทุน</w:t>
            </w:r>
          </w:p>
          <w:p w:rsidR="00901F6E" w:rsidRPr="00AB2841" w:rsidRDefault="00901F6E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การจัดการการตลาด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การกำหนดทิศทางการตลาด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การหาความต้องการของตลาด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การขาย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การกำหนดราคาขาย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การทำบัญชีประเภทต่างๆ</w:t>
            </w:r>
          </w:p>
          <w:p w:rsidR="00FE51CB" w:rsidRPr="00AB2841" w:rsidRDefault="00FE51CB" w:rsidP="00A952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978" w:type="dxa"/>
          </w:tcPr>
          <w:p w:rsidR="00901F6E" w:rsidRPr="00AB2841" w:rsidRDefault="00901F6E" w:rsidP="00A952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</w:tc>
        <w:tc>
          <w:tcPr>
            <w:tcW w:w="2020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:rsidR="00901F6E" w:rsidRPr="00AB2841" w:rsidRDefault="00901F6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C3A1C" w:rsidRDefault="000C3A1C" w:rsidP="005B04CE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rPr>
          <w:rFonts w:ascii="TH SarabunPSK" w:hAnsi="TH SarabunPSK" w:cs="TH SarabunPSK"/>
          <w:sz w:val="32"/>
          <w:szCs w:val="32"/>
        </w:rPr>
      </w:pPr>
    </w:p>
    <w:p w:rsidR="000246D2" w:rsidRDefault="000246D2" w:rsidP="005B04CE">
      <w:pPr>
        <w:rPr>
          <w:rFonts w:ascii="TH SarabunPSK" w:hAnsi="TH SarabunPSK" w:cs="TH SarabunPSK"/>
          <w:sz w:val="32"/>
          <w:szCs w:val="32"/>
        </w:rPr>
      </w:pPr>
    </w:p>
    <w:p w:rsidR="000246D2" w:rsidRPr="00AB2841" w:rsidRDefault="000246D2" w:rsidP="005B04CE">
      <w:pPr>
        <w:rPr>
          <w:rFonts w:ascii="TH SarabunPSK" w:hAnsi="TH SarabunPSK" w:cs="TH SarabunPSK"/>
          <w:sz w:val="32"/>
          <w:szCs w:val="32"/>
        </w:rPr>
      </w:pPr>
    </w:p>
    <w:p w:rsidR="00A7494B" w:rsidRPr="00AB2841" w:rsidRDefault="00A7494B" w:rsidP="00A7494B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A7494B" w:rsidRPr="00AB2841" w:rsidRDefault="00A7494B" w:rsidP="00A7494B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004" w:type="dxa"/>
        <w:tblLook w:val="04A0"/>
      </w:tblPr>
      <w:tblGrid>
        <w:gridCol w:w="724"/>
        <w:gridCol w:w="1547"/>
        <w:gridCol w:w="2515"/>
        <w:gridCol w:w="4394"/>
        <w:gridCol w:w="1964"/>
        <w:gridCol w:w="1303"/>
        <w:gridCol w:w="1557"/>
      </w:tblGrid>
      <w:tr w:rsidR="00A7494B" w:rsidRPr="00AB2841" w:rsidTr="00C802F7">
        <w:tc>
          <w:tcPr>
            <w:tcW w:w="724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47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1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4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64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303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1557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A7494B" w:rsidRPr="00AB2841" w:rsidTr="00C802F7">
        <w:tc>
          <w:tcPr>
            <w:tcW w:w="724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35C9" w:rsidRPr="00AB2841" w:rsidRDefault="004A35C9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35C9" w:rsidRPr="00AB2841" w:rsidRDefault="004A35C9" w:rsidP="004A35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ศึกษาอาชีพในชุมชน สังคม ประเทศ และโลก เพื่อวิเคราะห์ความเป็นไปได้ในการขยายอาชีพ</w:t>
            </w:r>
          </w:p>
        </w:tc>
        <w:tc>
          <w:tcPr>
            <w:tcW w:w="4394" w:type="dxa"/>
          </w:tcPr>
          <w:p w:rsidR="00A7494B" w:rsidRPr="00AB2841" w:rsidRDefault="00C66AA7" w:rsidP="00C6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ช่องทางการขยายอาชีพ</w:t>
            </w:r>
          </w:p>
          <w:p w:rsidR="004A35C9" w:rsidRPr="00AB2841" w:rsidRDefault="004A35C9" w:rsidP="00C66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ความเป็นไปได้ในการขยายอาชีพ</w:t>
            </w:r>
          </w:p>
          <w:p w:rsidR="004A35C9" w:rsidRPr="00AB2841" w:rsidRDefault="004A35C9" w:rsidP="00C66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4A35C9" w:rsidRPr="00AB2841" w:rsidRDefault="004A35C9" w:rsidP="004A35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7494B" w:rsidRPr="00AB2841" w:rsidRDefault="004A35C9" w:rsidP="004A3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สร้างงานสร้างรายได้</w:t>
            </w:r>
          </w:p>
        </w:tc>
        <w:tc>
          <w:tcPr>
            <w:tcW w:w="1303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C3A1C" w:rsidRPr="00AB2841" w:rsidRDefault="000C3A1C" w:rsidP="00203C2F">
      <w:pPr>
        <w:rPr>
          <w:rFonts w:ascii="TH SarabunPSK" w:hAnsi="TH SarabunPSK" w:cs="TH SarabunPSK"/>
          <w:sz w:val="32"/>
          <w:szCs w:val="32"/>
        </w:rPr>
      </w:pPr>
    </w:p>
    <w:p w:rsidR="00C802F7" w:rsidRPr="00AB2841" w:rsidRDefault="00C802F7" w:rsidP="00203C2F">
      <w:pPr>
        <w:rPr>
          <w:rFonts w:ascii="TH SarabunPSK" w:hAnsi="TH SarabunPSK" w:cs="TH SarabunPSK"/>
          <w:sz w:val="32"/>
          <w:szCs w:val="32"/>
        </w:rPr>
      </w:pPr>
    </w:p>
    <w:p w:rsidR="000C3A1C" w:rsidRDefault="000C3A1C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084B07" w:rsidRDefault="00084B07" w:rsidP="00203C2F">
      <w:pPr>
        <w:rPr>
          <w:rFonts w:ascii="TH SarabunPSK" w:hAnsi="TH SarabunPSK" w:cs="TH SarabunPSK"/>
          <w:sz w:val="32"/>
          <w:szCs w:val="32"/>
        </w:rPr>
      </w:pPr>
    </w:p>
    <w:p w:rsidR="00A7494B" w:rsidRPr="00AB2841" w:rsidRDefault="00A7494B" w:rsidP="00767DA7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A7494B" w:rsidRPr="00AB2841" w:rsidRDefault="00A7494B" w:rsidP="00A7494B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850" w:type="dxa"/>
        <w:tblLook w:val="04A0"/>
      </w:tblPr>
      <w:tblGrid>
        <w:gridCol w:w="723"/>
        <w:gridCol w:w="1555"/>
        <w:gridCol w:w="2083"/>
        <w:gridCol w:w="2650"/>
        <w:gridCol w:w="2938"/>
        <w:gridCol w:w="2350"/>
        <w:gridCol w:w="2551"/>
      </w:tblGrid>
      <w:tr w:rsidR="00A7494B" w:rsidRPr="00AB2841" w:rsidTr="00423EAF">
        <w:tc>
          <w:tcPr>
            <w:tcW w:w="723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083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50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2938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350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2551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A7494B" w:rsidRPr="00AB2841" w:rsidTr="00423EAF">
        <w:tc>
          <w:tcPr>
            <w:tcW w:w="723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906" w:rsidRPr="00AB2841" w:rsidRDefault="00AD3906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906" w:rsidRPr="00AB2841" w:rsidRDefault="00AD3906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906" w:rsidRPr="00AB2841" w:rsidRDefault="00AD3906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906" w:rsidRPr="00AB2841" w:rsidRDefault="00AD3906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906" w:rsidRPr="00AB2841" w:rsidRDefault="00AD3906" w:rsidP="00014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 w:rsidR="000143A4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ความเข้าใจในวัฒนธรรมประเพณีของประเทศไทยและประเทศต่างๆในโลก</w:t>
            </w:r>
          </w:p>
        </w:tc>
        <w:tc>
          <w:tcPr>
            <w:tcW w:w="2650" w:type="dxa"/>
          </w:tcPr>
          <w:p w:rsidR="00CF3501" w:rsidRPr="00AB2841" w:rsidRDefault="00CF3501" w:rsidP="00CF35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ศาสนาและหน้าที่พลเมือง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31002</w:t>
            </w:r>
          </w:p>
          <w:p w:rsidR="00A7494B" w:rsidRPr="00AB2841" w:rsidRDefault="00CF3501" w:rsidP="00CF35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ศาสนา วัฒ</w:t>
            </w:r>
            <w:r w:rsidR="00F47F29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 ประเพณี</w:t>
            </w:r>
          </w:p>
          <w:p w:rsidR="002018E5" w:rsidRPr="00AB2841" w:rsidRDefault="002018E5" w:rsidP="00201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="00111711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ประเพณีในประเทศไทยและประ</w:t>
            </w:r>
            <w:proofErr w:type="spellStart"/>
            <w:r w:rsidR="00111711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เทส</w:t>
            </w:r>
            <w:proofErr w:type="spellEnd"/>
            <w:r w:rsidR="00111711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ต่างๆในโลก</w:t>
            </w:r>
          </w:p>
          <w:p w:rsidR="00111711" w:rsidRPr="00AB2841" w:rsidRDefault="00111711" w:rsidP="00201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  <w:p w:rsidR="00111711" w:rsidRPr="00AB2841" w:rsidRDefault="00111711" w:rsidP="00201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111711" w:rsidRPr="00AB2841" w:rsidRDefault="00111711" w:rsidP="00201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</w:p>
          <w:p w:rsidR="00111711" w:rsidRPr="00AB2841" w:rsidRDefault="00111711" w:rsidP="00201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ประเพณีที่สำคัญๆ</w:t>
            </w:r>
          </w:p>
          <w:p w:rsidR="00111711" w:rsidRPr="00AB2841" w:rsidRDefault="00111711" w:rsidP="002018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938" w:type="dxa"/>
          </w:tcPr>
          <w:p w:rsidR="00A7494B" w:rsidRPr="00AB2841" w:rsidRDefault="008A1072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ชุมชนรักษ์โลก</w:t>
            </w:r>
          </w:p>
          <w:p w:rsidR="008A1072" w:rsidRPr="00AB2841" w:rsidRDefault="008A1072" w:rsidP="008A1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สภาพปัญหา</w:t>
            </w:r>
          </w:p>
          <w:p w:rsidR="008A1072" w:rsidRPr="00AB2841" w:rsidRDefault="008A1072" w:rsidP="008A1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ขาดการวิเคราะห์ในการประพฤติตนแบบอย่างของผู้มีวัฒนธรรมที่ดี</w:t>
            </w:r>
          </w:p>
          <w:p w:rsidR="008A1072" w:rsidRPr="00AB2841" w:rsidRDefault="008A1072" w:rsidP="008A1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B52F5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ขาดการวิเคราะห์ในการเลือกรับวัฒนธรรมต่างชาติที่เหมาะสมกับตน</w:t>
            </w:r>
          </w:p>
          <w:p w:rsidR="006B52F5" w:rsidRPr="00AB2841" w:rsidRDefault="006B52F5" w:rsidP="008A1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61D8C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ขาดค่านิยมที่พึงประสงค์ในสังคมไทย</w:t>
            </w:r>
          </w:p>
          <w:p w:rsidR="00D61D8C" w:rsidRPr="00AB2841" w:rsidRDefault="00D61D8C" w:rsidP="008A1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ขาดความเกรงใจใน</w:t>
            </w:r>
            <w:proofErr w:type="spellStart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สิทธิม</w:t>
            </w:r>
            <w:proofErr w:type="spellEnd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นายชนของผู้อื่น</w:t>
            </w:r>
          </w:p>
          <w:p w:rsidR="00D61D8C" w:rsidRPr="00AB2841" w:rsidRDefault="00D61D8C" w:rsidP="008A1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BE7" w:rsidRPr="00AB2841" w:rsidRDefault="00494BE7" w:rsidP="0012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BE7" w:rsidRPr="00AB2841" w:rsidRDefault="00494BE7" w:rsidP="004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05A31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305A31"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05A31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เยาวชนขาดความรู้ในการวิเคราะห์การประพฤติตนแบบผู้มีวัฒนธรรมที่ดี</w:t>
            </w:r>
          </w:p>
          <w:p w:rsidR="00305A31" w:rsidRPr="00AB2841" w:rsidRDefault="00305A31" w:rsidP="004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เยาวชนขาดความรู้ในการเลือกรับวัฒนธรรมต่างชาติที่เหมาะสม</w:t>
            </w:r>
          </w:p>
          <w:p w:rsidR="00305A31" w:rsidRPr="00AB2841" w:rsidRDefault="00305A31" w:rsidP="004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เยาวชนขาดความรู้เรื่องค่านิยมที่สังคมไทยพึงประสงค์</w:t>
            </w:r>
          </w:p>
          <w:p w:rsidR="00305A31" w:rsidRPr="00AB2841" w:rsidRDefault="00305A31" w:rsidP="0049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7494B" w:rsidRPr="00AB2841" w:rsidRDefault="00423EA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กำหนดสภาพปัญหาการเรียนรู้</w:t>
            </w:r>
          </w:p>
          <w:p w:rsidR="00423EAF" w:rsidRPr="00AB2841" w:rsidRDefault="00423EAF" w:rsidP="00423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พูดคุยซักถามเกี่ยวกับวัฒนธรรมของไทยและปัญหาของสังคมปัจจุบัน</w:t>
            </w:r>
          </w:p>
          <w:p w:rsidR="00423EAF" w:rsidRPr="00AB2841" w:rsidRDefault="00423EAF" w:rsidP="00423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ทบทวนความรู้เดิม</w:t>
            </w:r>
          </w:p>
          <w:p w:rsidR="00423EAF" w:rsidRPr="00AB2841" w:rsidRDefault="00423EAF" w:rsidP="00423E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แสวงหาข้อมูลและจัดกิจกรรมการเรียนรู้</w:t>
            </w:r>
          </w:p>
          <w:p w:rsidR="00614A87" w:rsidRPr="00AB2841" w:rsidRDefault="00423EAF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ให้นักศึกษาเกี่ยวกับการ</w:t>
            </w:r>
            <w:r w:rsidR="005E0BDE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="00614A87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ค่าทางวัฒนธรรมของไทยที่ควรอนุรักษ์และสืบสานไว้</w:t>
            </w:r>
          </w:p>
          <w:p w:rsidR="00614A87" w:rsidRPr="00AB2841" w:rsidRDefault="00614A87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แบ่งกลุ่มเป็น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5E0BDE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กลุ่มให้นักศึกษาศึกษาวัฒ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นธรรมของประชาชนในแต่ละภาคของประเทศไทยดังนี้</w:t>
            </w:r>
          </w:p>
          <w:p w:rsidR="00423EAF" w:rsidRPr="00AB2841" w:rsidRDefault="00614A87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423EAF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ภาคเหนือ</w:t>
            </w:r>
          </w:p>
        </w:tc>
      </w:tr>
    </w:tbl>
    <w:p w:rsidR="00A7494B" w:rsidRPr="00AB2841" w:rsidRDefault="00A7494B" w:rsidP="00A7494B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A7494B" w:rsidRPr="00AB2841" w:rsidRDefault="00A7494B" w:rsidP="00A7494B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835"/>
        <w:gridCol w:w="3847"/>
      </w:tblGrid>
      <w:tr w:rsidR="00A7494B" w:rsidRPr="00AB2841" w:rsidTr="00614A87">
        <w:tc>
          <w:tcPr>
            <w:tcW w:w="67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83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3847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A7494B" w:rsidRPr="00AB2841" w:rsidTr="00614A87">
        <w:tc>
          <w:tcPr>
            <w:tcW w:w="675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7494B" w:rsidRPr="00AB2841" w:rsidRDefault="00A7494B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7494B" w:rsidRPr="00AB2841" w:rsidRDefault="00715EAA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ตระหนักถึงความสำคัญในวัฒนธรรมประเพณีของประเทศไทย และประเทศต่างๆในโลก</w:t>
            </w: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6BF" w:rsidRPr="00AB2841" w:rsidRDefault="00F836BF" w:rsidP="00C92E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ประพฤติตนเป็นแบบอย่างของผู้ที่มีวัฒนธรรมประเพณีอันดีงามของสังคมไทย</w:t>
            </w:r>
            <w:r w:rsidR="00EA469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และเลือกรับ ปรับ </w:t>
            </w:r>
          </w:p>
        </w:tc>
        <w:tc>
          <w:tcPr>
            <w:tcW w:w="1984" w:type="dxa"/>
          </w:tcPr>
          <w:p w:rsidR="00A7494B" w:rsidRPr="00AB2841" w:rsidRDefault="00715EAA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การอนรักษ์ และสืบทอดวัฒนธรรมประเพณี (กรณีตัวอย่าง)</w:t>
            </w: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9.1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แนวทางในการเลือกรับ ปรับใช้วัฒนธรรมต่างชาติได้อย่างเหมาะสมกับตนเองและสังคมไทย (กรณีตัวอย่าง)</w:t>
            </w:r>
          </w:p>
          <w:p w:rsidR="00F836BF" w:rsidRPr="00AB2841" w:rsidRDefault="00F836BF" w:rsidP="00715E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44F32" w:rsidRPr="00AB2841" w:rsidRDefault="00844F32" w:rsidP="00844F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ชุมชนรักษ์โลก</w:t>
            </w:r>
          </w:p>
          <w:p w:rsidR="00844F32" w:rsidRPr="00AB2841" w:rsidRDefault="00844F32" w:rsidP="00844F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สภาพปัญหา</w:t>
            </w:r>
          </w:p>
          <w:p w:rsidR="00A7494B" w:rsidRPr="00AB2841" w:rsidRDefault="00653B9D" w:rsidP="0065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ขาดจิตสำนึกในการอนุรักษ์พลังงานและสิ่งแวดล้อมในชุมชน สังคม ประเทศ โลก</w:t>
            </w:r>
          </w:p>
        </w:tc>
        <w:tc>
          <w:tcPr>
            <w:tcW w:w="2835" w:type="dxa"/>
          </w:tcPr>
          <w:p w:rsidR="00653B9D" w:rsidRPr="00AB2841" w:rsidRDefault="00653B9D" w:rsidP="0065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เยาวชนขาดความเข้าใจในสิทธิมนุษยชนของผู้อื่น</w:t>
            </w:r>
          </w:p>
          <w:p w:rsidR="00A7494B" w:rsidRPr="00AB2841" w:rsidRDefault="00653B9D" w:rsidP="0065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AB28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เยาวชนขาดจิตสำนึกในการอนุรักษ์พลังงานและสิ่งแวดต่างๆของชุมชน สังคม ประเทศ และโลก</w:t>
            </w:r>
          </w:p>
        </w:tc>
        <w:tc>
          <w:tcPr>
            <w:tcW w:w="3847" w:type="dxa"/>
          </w:tcPr>
          <w:p w:rsidR="00A7494B" w:rsidRPr="00AB2841" w:rsidRDefault="00614A87" w:rsidP="00614A87">
            <w:pPr>
              <w:ind w:left="277" w:hanging="27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ภาคกลาง</w:t>
            </w:r>
          </w:p>
          <w:p w:rsidR="00614A87" w:rsidRPr="00AB2841" w:rsidRDefault="00614A87" w:rsidP="00614A87">
            <w:pPr>
              <w:ind w:left="277" w:hanging="27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ภาคใต้</w:t>
            </w:r>
          </w:p>
          <w:p w:rsidR="00614A87" w:rsidRPr="00AB2841" w:rsidRDefault="00614A87" w:rsidP="00614A87">
            <w:pPr>
              <w:ind w:left="277" w:hanging="27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ภาคใต้</w:t>
            </w:r>
          </w:p>
          <w:p w:rsidR="00614A87" w:rsidRPr="00AB2841" w:rsidRDefault="00614A87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ภาคตะวันออกเฉียงเหนือพร้อมนำเสนอหน้าชั้นเรียน</w:t>
            </w:r>
          </w:p>
          <w:p w:rsidR="005E0BDE" w:rsidRPr="00AB2841" w:rsidRDefault="005E0BDE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ให้นักศึกษา สำรวจสภาพปัญหาในชุมชนที่ส่งผลกระทบต่อสิ่งแวดล้อม</w:t>
            </w:r>
          </w:p>
          <w:p w:rsidR="00614A87" w:rsidRPr="00AB2841" w:rsidRDefault="005E0BDE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14A87"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14A87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ให้นักศึกษา นำเสนอวิธีการอนุรักษ์พลังงานและสิ่งแวดล้อมในชุมชน ของตนเอง</w:t>
            </w:r>
          </w:p>
          <w:p w:rsidR="00614A87" w:rsidRPr="00AB2841" w:rsidRDefault="005E0BDE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14A87"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14A87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ให้นักศึกษาไปศึกษาค้นคว้าเรื่อง</w:t>
            </w:r>
          </w:p>
          <w:p w:rsidR="00614A87" w:rsidRPr="00AB2841" w:rsidRDefault="00614A87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ผลกระทบและวิธีการแก้ไข</w:t>
            </w:r>
          </w:p>
          <w:p w:rsidR="00614A87" w:rsidRPr="00AB2841" w:rsidRDefault="00614A87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แก้ไขปัญหาที่เกิดจากสารเคมี </w:t>
            </w:r>
            <w:r w:rsidR="005E0BDE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จากแหล่งเรียนรู้และนำมาสรุปเป็นองค์ความรู้นำเสนอหน้าชั้นเรียน</w:t>
            </w:r>
          </w:p>
          <w:p w:rsidR="005E0BDE" w:rsidRPr="00AB2841" w:rsidRDefault="005E0BDE" w:rsidP="00614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7494B" w:rsidRPr="00AB2841" w:rsidRDefault="00A7494B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92E7E" w:rsidRPr="00AB2841" w:rsidRDefault="00C92E7E" w:rsidP="00C92E7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C92E7E" w:rsidRPr="00AB2841" w:rsidRDefault="00C92E7E" w:rsidP="00C92E7E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025"/>
        <w:gridCol w:w="4657"/>
      </w:tblGrid>
      <w:tr w:rsidR="00C92E7E" w:rsidRPr="00AB2841" w:rsidTr="00A952C6">
        <w:tc>
          <w:tcPr>
            <w:tcW w:w="675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92E7E" w:rsidRPr="00AB2841" w:rsidTr="00A952C6">
        <w:tc>
          <w:tcPr>
            <w:tcW w:w="675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92E7E" w:rsidRPr="00AB2841" w:rsidRDefault="00C92E7E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ใช้วัฒนธรรมจากต่างชาติได้อย่างเหมาะสมกับตนเองและสังคมไทย</w:t>
            </w:r>
          </w:p>
          <w:p w:rsidR="0062060F" w:rsidRPr="00AB2841" w:rsidRDefault="0062060F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60F" w:rsidRPr="00AB2841" w:rsidRDefault="0062060F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60F" w:rsidRPr="00AB2841" w:rsidRDefault="0062060F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60F" w:rsidRPr="00AB2841" w:rsidRDefault="0062060F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60F" w:rsidRPr="00AB2841" w:rsidRDefault="0062060F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60F" w:rsidRPr="00AB2841" w:rsidRDefault="0062060F" w:rsidP="00C92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60F" w:rsidRPr="00AB2841" w:rsidRDefault="0062060F" w:rsidP="00C92E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อธิบายหลักสิทธิมนุษยชนให้ผู้อื่นได้</w:t>
            </w:r>
          </w:p>
        </w:tc>
        <w:tc>
          <w:tcPr>
            <w:tcW w:w="1984" w:type="dxa"/>
          </w:tcPr>
          <w:p w:rsidR="00C92E7E" w:rsidRPr="00AB2841" w:rsidRDefault="00A453E2" w:rsidP="00A4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9.2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ค่านิยมที่พึงประสงค์ของสังคมไทย</w:t>
            </w:r>
          </w:p>
          <w:p w:rsidR="00A453E2" w:rsidRPr="00AB2841" w:rsidRDefault="00A453E2" w:rsidP="00A4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ความเอื้อเฟื้อเผื่อแผ่</w:t>
            </w:r>
          </w:p>
          <w:p w:rsidR="00A453E2" w:rsidRPr="00AB2841" w:rsidRDefault="00A453E2" w:rsidP="00A4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การยิ้มแย้มแจ่มใส</w:t>
            </w:r>
          </w:p>
          <w:p w:rsidR="00A453E2" w:rsidRPr="00AB2841" w:rsidRDefault="00A453E2" w:rsidP="00A4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การให้อภัย</w:t>
            </w:r>
          </w:p>
          <w:p w:rsidR="00A453E2" w:rsidRPr="00AB2841" w:rsidRDefault="00A453E2" w:rsidP="00A4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1552BD" w:rsidRPr="00AB2841" w:rsidRDefault="001552BD" w:rsidP="00A4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2BD" w:rsidRPr="00AB2841" w:rsidRDefault="001552BD" w:rsidP="00A4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หน้าที่พลเมือง</w:t>
            </w:r>
          </w:p>
          <w:p w:rsidR="001552BD" w:rsidRPr="00AB2841" w:rsidRDefault="0062060F" w:rsidP="00A4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กฎหมายระหว่างประเทศที่ว่าด้วยการคุ้มครองสิทธิด้านบุคคล</w:t>
            </w:r>
          </w:p>
          <w:p w:rsidR="001552BD" w:rsidRPr="00AB2841" w:rsidRDefault="001552BD" w:rsidP="00A4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44F32" w:rsidRPr="00AB2841" w:rsidRDefault="00844F32" w:rsidP="00844F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ชุมชนรักษ์โลก</w:t>
            </w:r>
          </w:p>
          <w:p w:rsidR="00C92E7E" w:rsidRPr="00AB2841" w:rsidRDefault="00C92E7E" w:rsidP="001552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C92E7E" w:rsidRPr="00AB2841" w:rsidRDefault="00C92E7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7" w:type="dxa"/>
          </w:tcPr>
          <w:p w:rsidR="003F1341" w:rsidRPr="00AB2841" w:rsidRDefault="003F1341" w:rsidP="003F13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3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การปฏิบัติและการนำไปใช้</w:t>
            </w:r>
          </w:p>
          <w:p w:rsidR="003F1341" w:rsidRPr="00AB2841" w:rsidRDefault="00C576B7" w:rsidP="00C576B7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ครูและผู้เรียนสรุปสาระสำคัญและนำความรู้ที่ได้จากการเรียนรู้ไปเป็นแนวทางในการดำเนินชีวิต</w:t>
            </w:r>
          </w:p>
          <w:p w:rsidR="00C576B7" w:rsidRPr="00AB2841" w:rsidRDefault="00C576B7" w:rsidP="00C576B7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จัดทำรูปเล่มรายงานและรวบรวมไว้ในแฟ้มสะสมงาน</w:t>
            </w:r>
          </w:p>
          <w:p w:rsidR="003F1341" w:rsidRPr="00AB2841" w:rsidRDefault="003F134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C92E7E" w:rsidRPr="00AB2841" w:rsidRDefault="005E0BDE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ขั้นที่ </w:t>
            </w:r>
            <w:r w:rsidR="003F1341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3F1341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ประเมินผลการเรียนรู้</w:t>
            </w:r>
          </w:p>
          <w:p w:rsidR="005E0BDE" w:rsidRPr="00AB2841" w:rsidRDefault="005E0BDE" w:rsidP="005E0BDE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ครูและผู้เรียนสรุปสาระสำคัญ</w:t>
            </w:r>
            <w:r w:rsidR="00C576B7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ตามมาตรฐานการเรียนรู้</w:t>
            </w:r>
          </w:p>
          <w:p w:rsidR="007062BE" w:rsidRPr="00AB2841" w:rsidRDefault="007062BE" w:rsidP="005E0BDE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ประเมินผลการจัดกิจกรรมการเรียนรู้</w:t>
            </w:r>
          </w:p>
        </w:tc>
      </w:tr>
    </w:tbl>
    <w:p w:rsidR="000C3A1C" w:rsidRPr="00AB2841" w:rsidRDefault="000C3A1C" w:rsidP="004D49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4963" w:rsidRPr="00AB2841" w:rsidRDefault="004D4963" w:rsidP="004D4963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4D4963" w:rsidRPr="00AB2841" w:rsidRDefault="004D4963" w:rsidP="004D4963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445" w:type="dxa"/>
        <w:tblLook w:val="04A0"/>
      </w:tblPr>
      <w:tblGrid>
        <w:gridCol w:w="675"/>
        <w:gridCol w:w="1560"/>
        <w:gridCol w:w="1559"/>
        <w:gridCol w:w="1984"/>
        <w:gridCol w:w="1985"/>
        <w:gridCol w:w="2025"/>
        <w:gridCol w:w="4657"/>
      </w:tblGrid>
      <w:tr w:rsidR="004D4963" w:rsidRPr="00AB2841" w:rsidTr="00A952C6">
        <w:tc>
          <w:tcPr>
            <w:tcW w:w="675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0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4D4963" w:rsidRPr="00AB2841" w:rsidTr="00A952C6">
        <w:tc>
          <w:tcPr>
            <w:tcW w:w="675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64D2" w:rsidRPr="00AB2841" w:rsidRDefault="00DE64D2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64D2" w:rsidRPr="00AB2841" w:rsidRDefault="00DE64D2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64D2" w:rsidRPr="00AB2841" w:rsidRDefault="00DE64D2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64D2" w:rsidRPr="00AB2841" w:rsidRDefault="00AF2F67" w:rsidP="00DE6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อธิบายคุณค่าของความซาบซึ้งความรักและความหวงแหน</w:t>
            </w:r>
            <w:proofErr w:type="spellStart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ทางวัมน</w:t>
            </w:r>
            <w:proofErr w:type="spellEnd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ธรรม ประเพรีของโบราณสถาน โบราณวัตถุของสากลทั่วโลก</w:t>
            </w:r>
          </w:p>
        </w:tc>
        <w:tc>
          <w:tcPr>
            <w:tcW w:w="1984" w:type="dxa"/>
          </w:tcPr>
          <w:p w:rsidR="004D4963" w:rsidRPr="00AB2841" w:rsidRDefault="00057971" w:rsidP="00057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ศิลปศึกษา </w:t>
            </w:r>
            <w:proofErr w:type="spellStart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ทช</w:t>
            </w:r>
            <w:proofErr w:type="spellEnd"/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31003</w:t>
            </w:r>
          </w:p>
          <w:p w:rsidR="00057971" w:rsidRPr="00AB2841" w:rsidRDefault="00057971" w:rsidP="00057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="00944259"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ทัศนศิลป์สากล</w:t>
            </w:r>
          </w:p>
          <w:p w:rsidR="002D1F21" w:rsidRPr="00AB2841" w:rsidRDefault="002D1F21" w:rsidP="00057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E7936" w:rsidRPr="00AB28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 ความดี ความงามของวัฒนธรรม ประเพณีและความสวยงามของจิตรกรรมฝาผนัง โบสถ์ วิหาร  พระราชวัง ยุคสมัยต่างๆ</w:t>
            </w:r>
            <w:r w:rsidR="004E7936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ทั่วโลก</w:t>
            </w:r>
          </w:p>
        </w:tc>
        <w:tc>
          <w:tcPr>
            <w:tcW w:w="1985" w:type="dxa"/>
          </w:tcPr>
          <w:p w:rsidR="004D4963" w:rsidRPr="00AB2841" w:rsidRDefault="004D4963" w:rsidP="004D49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ชุมชนรักษ์โลก</w:t>
            </w:r>
          </w:p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7" w:type="dxa"/>
          </w:tcPr>
          <w:p w:rsidR="004D4963" w:rsidRPr="00AB2841" w:rsidRDefault="004D4963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92E7E" w:rsidRPr="00AB2841" w:rsidRDefault="00C92E7E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4963" w:rsidRPr="00AB2841" w:rsidRDefault="004D4963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4963" w:rsidRPr="00AB2841" w:rsidRDefault="004D4963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2C8" w:rsidRPr="00AB2841" w:rsidRDefault="000142C8" w:rsidP="000142C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0142C8" w:rsidRPr="00AB2841" w:rsidRDefault="000142C8" w:rsidP="000142C8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135" w:type="dxa"/>
        <w:tblLook w:val="04A0"/>
      </w:tblPr>
      <w:tblGrid>
        <w:gridCol w:w="723"/>
        <w:gridCol w:w="1415"/>
        <w:gridCol w:w="3357"/>
        <w:gridCol w:w="3260"/>
        <w:gridCol w:w="1706"/>
        <w:gridCol w:w="1855"/>
        <w:gridCol w:w="1819"/>
      </w:tblGrid>
      <w:tr w:rsidR="000142C8" w:rsidRPr="00AB2841" w:rsidTr="00B75ABB">
        <w:tc>
          <w:tcPr>
            <w:tcW w:w="723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5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357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706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1855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1819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0142C8" w:rsidRPr="00AB2841" w:rsidTr="00B75ABB">
        <w:tc>
          <w:tcPr>
            <w:tcW w:w="723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57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2C8" w:rsidRPr="00AB2841" w:rsidRDefault="000142C8" w:rsidP="00014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อธิบายคุณค่าและความไพเราะของการเล่นเครื่องดนตรีสากลและสามารถวิเคราะห์ วิพากษ์ วิจารณ์</w:t>
            </w:r>
          </w:p>
          <w:p w:rsidR="00E4556C" w:rsidRPr="00AB2841" w:rsidRDefault="00E4556C" w:rsidP="00014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ABB" w:rsidRDefault="00E4556C" w:rsidP="00B75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อภิบายถึงคุณค่าและความไพเราะของเพลงสากล และสามารถวิเคราะห์ วิพากษ์ วิจารณ์ </w:t>
            </w:r>
            <w:r w:rsidR="00B75ABB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เพลงสากล</w:t>
            </w:r>
          </w:p>
          <w:p w:rsidR="004925F2" w:rsidRPr="00AB2841" w:rsidRDefault="004925F2" w:rsidP="00B75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25F2" w:rsidRPr="00AB2841" w:rsidRDefault="004925F2" w:rsidP="00492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อธิบายประวัติความเป็นมาของภู</w:t>
            </w:r>
            <w:proofErr w:type="spellStart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มิปัญา</w:t>
            </w:r>
            <w:proofErr w:type="spellEnd"/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ทางดนตรีและเพลงสากล</w:t>
            </w:r>
          </w:p>
          <w:p w:rsidR="00E4556C" w:rsidRPr="00AB2841" w:rsidRDefault="00E4556C" w:rsidP="004F29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142C8" w:rsidRPr="00AB2841" w:rsidRDefault="000142C8" w:rsidP="000142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ดนตรีสากล</w:t>
            </w:r>
          </w:p>
          <w:p w:rsidR="00336EE3" w:rsidRPr="00AB2841" w:rsidRDefault="000142C8" w:rsidP="00B75A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คุณค่าและความไพเราะของการเล่นเครื่องดนตรีสากลและการวิเคราะห์ วิพากษ์ วิจารณ์</w:t>
            </w:r>
          </w:p>
          <w:p w:rsidR="00B75ABB" w:rsidRPr="00AB2841" w:rsidRDefault="00B75ABB" w:rsidP="00B75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EE3" w:rsidRDefault="00336EE3" w:rsidP="00336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คุณค่าของความไพเราะ</w:t>
            </w:r>
            <w:r w:rsidR="00E4556C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ของเพลงสากล และการวิเคราะห์ วิพากษ์ วิจารณ์</w:t>
            </w:r>
          </w:p>
          <w:p w:rsidR="004925F2" w:rsidRDefault="004925F2" w:rsidP="00336E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25F2" w:rsidRPr="00AB2841" w:rsidRDefault="004925F2" w:rsidP="00336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 ความเป็นมาของภูมิปัญญาทางดนตรีและเพลงสากล</w:t>
            </w:r>
          </w:p>
        </w:tc>
        <w:tc>
          <w:tcPr>
            <w:tcW w:w="1706" w:type="dxa"/>
          </w:tcPr>
          <w:p w:rsidR="00385874" w:rsidRPr="00AB2841" w:rsidRDefault="00385874" w:rsidP="003858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ชุมชนรักษ์โลก</w:t>
            </w:r>
          </w:p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:rsidR="000142C8" w:rsidRPr="00AB2841" w:rsidRDefault="000142C8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75ABB" w:rsidRDefault="00B75ABB" w:rsidP="000C3A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25F2" w:rsidRPr="00AB2841" w:rsidRDefault="004925F2" w:rsidP="000C3A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ABB" w:rsidRPr="00AB2841" w:rsidRDefault="00B75ABB" w:rsidP="000C3A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ABB" w:rsidRPr="00AB2841" w:rsidRDefault="00B75ABB" w:rsidP="000C3A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ABB" w:rsidRPr="00AB2841" w:rsidRDefault="00B75ABB" w:rsidP="000C3A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72AD" w:rsidRPr="00AB2841" w:rsidRDefault="00A172AD" w:rsidP="000C3A1C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A172AD" w:rsidRPr="00AB2841" w:rsidRDefault="00A172AD" w:rsidP="00A172AD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607" w:type="dxa"/>
        <w:tblLook w:val="04A0"/>
      </w:tblPr>
      <w:tblGrid>
        <w:gridCol w:w="723"/>
        <w:gridCol w:w="1413"/>
        <w:gridCol w:w="2934"/>
        <w:gridCol w:w="3916"/>
        <w:gridCol w:w="1976"/>
        <w:gridCol w:w="2018"/>
        <w:gridCol w:w="1627"/>
      </w:tblGrid>
      <w:tr w:rsidR="00A172AD" w:rsidRPr="00AB2841" w:rsidTr="00B75ABB">
        <w:tc>
          <w:tcPr>
            <w:tcW w:w="723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3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934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16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76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18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1627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A172AD" w:rsidRPr="00AB2841" w:rsidTr="00B75ABB">
        <w:tc>
          <w:tcPr>
            <w:tcW w:w="723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4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4440" w:rsidRPr="00AB2841" w:rsidRDefault="00EA4440" w:rsidP="00B75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25F2" w:rsidRPr="00AB2841" w:rsidRDefault="00EA4440" w:rsidP="00492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อธิบายวิเคราะห์ วิพากษ์ วิจารณ์คุณค่าของงานทัศนศิลป์สากล ในเรื่องของความงามที่เกิดจากความคิดสร้างสรรค์ของมนุษย์ โดยนำวัตถุสิ่งของต่างๆ เข้ามา</w:t>
            </w:r>
            <w:r w:rsidR="004925F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ประดับเสริมแต่งร่างกาย </w:t>
            </w:r>
            <w:proofErr w:type="spellStart"/>
            <w:r w:rsidR="004925F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ที่อยุ่</w:t>
            </w:r>
            <w:proofErr w:type="spellEnd"/>
            <w:r w:rsidR="004925F2"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อาศัยตกแต่งสถานที่สิ่งแวดล้อมต่างๆ ได้อย่างเหมาะสม</w:t>
            </w:r>
          </w:p>
          <w:p w:rsidR="004925F2" w:rsidRPr="00AB2841" w:rsidRDefault="004925F2" w:rsidP="00492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4440" w:rsidRDefault="004925F2" w:rsidP="00492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อธิบายคุณค่าและความไพเราะของการเล่นเครื่องดนตรีสากลและสามารถวิเคราะห์ วิพากษ์ วิจารณ์</w:t>
            </w:r>
          </w:p>
          <w:p w:rsidR="004925F2" w:rsidRPr="00AB2841" w:rsidRDefault="004925F2" w:rsidP="00AA63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16" w:type="dxa"/>
          </w:tcPr>
          <w:p w:rsidR="00A172AD" w:rsidRPr="00AB2841" w:rsidRDefault="00A172AD" w:rsidP="00A17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ช่องทางการขยายอาชีพ อช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31001</w:t>
            </w:r>
          </w:p>
          <w:p w:rsidR="00A172AD" w:rsidRPr="00AB2841" w:rsidRDefault="00A172AD" w:rsidP="00A17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ทัศนศิลป์สากล</w:t>
            </w:r>
          </w:p>
          <w:p w:rsidR="00A172AD" w:rsidRDefault="00A172AD" w:rsidP="00A172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ความคิดสร้างสรรค์ ความสวยงาม ความเหมาะสม ความพอดีของการนำวัตถุวัสดุสิ่งของต่างๆมาประดับ ตกแต่งร่างกายที่อยู่อาศัย หรือตกแต่งสถานที่สิ่งแวดล้อมทั่วๆไป</w:t>
            </w:r>
          </w:p>
          <w:p w:rsidR="004925F2" w:rsidRDefault="004925F2" w:rsidP="00A17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25F2" w:rsidRPr="00AB2841" w:rsidRDefault="004925F2" w:rsidP="00492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หัวเรื่อง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ดนตรีสากล</w:t>
            </w:r>
          </w:p>
          <w:p w:rsidR="004925F2" w:rsidRPr="00AB2841" w:rsidRDefault="004925F2" w:rsidP="004925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คุณค่าและความไพเราะของการเล่นเครื่องดนตรีสากลและการวิเคราะห์ วิพากษ์ วิจารณ์</w:t>
            </w:r>
          </w:p>
        </w:tc>
        <w:tc>
          <w:tcPr>
            <w:tcW w:w="1976" w:type="dxa"/>
          </w:tcPr>
          <w:p w:rsidR="00933BD5" w:rsidRPr="00AB2841" w:rsidRDefault="00933BD5" w:rsidP="00933B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ชุมชนรักษ์โลก</w:t>
            </w:r>
          </w:p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A172AD" w:rsidRPr="00AB2841" w:rsidRDefault="00A172AD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06C1A" w:rsidRDefault="00806C1A" w:rsidP="006E1089">
      <w:pPr>
        <w:rPr>
          <w:rFonts w:ascii="TH SarabunPSK" w:hAnsi="TH SarabunPSK" w:cs="TH SarabunPSK"/>
          <w:sz w:val="32"/>
          <w:szCs w:val="32"/>
        </w:rPr>
      </w:pPr>
    </w:p>
    <w:p w:rsidR="00806C1A" w:rsidRPr="00AB2841" w:rsidRDefault="00806C1A" w:rsidP="00933B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3BD5" w:rsidRPr="00AB2841" w:rsidRDefault="00933BD5" w:rsidP="00933BD5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933BD5" w:rsidRPr="00AB2841" w:rsidRDefault="00933BD5" w:rsidP="00933BD5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839" w:type="dxa"/>
        <w:tblLook w:val="04A0"/>
      </w:tblPr>
      <w:tblGrid>
        <w:gridCol w:w="723"/>
        <w:gridCol w:w="1415"/>
        <w:gridCol w:w="1556"/>
        <w:gridCol w:w="1977"/>
        <w:gridCol w:w="2517"/>
        <w:gridCol w:w="2019"/>
        <w:gridCol w:w="4632"/>
      </w:tblGrid>
      <w:tr w:rsidR="00933BD5" w:rsidRPr="00AB2841" w:rsidTr="000C3A1C">
        <w:tc>
          <w:tcPr>
            <w:tcW w:w="723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5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6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77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2517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19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32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933BD5" w:rsidRPr="00AB2841" w:rsidTr="000C3A1C">
        <w:tc>
          <w:tcPr>
            <w:tcW w:w="723" w:type="dxa"/>
          </w:tcPr>
          <w:p w:rsidR="00933BD5" w:rsidRPr="00AB2841" w:rsidRDefault="00061E6F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33C11"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5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7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7" w:type="dxa"/>
          </w:tcPr>
          <w:p w:rsidR="00933BD5" w:rsidRPr="00AB2841" w:rsidRDefault="00933BD5" w:rsidP="00933B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ปัจฉิมนิเทศ</w:t>
            </w:r>
          </w:p>
          <w:p w:rsidR="00933BD5" w:rsidRPr="00AB2841" w:rsidRDefault="00933BD5" w:rsidP="00933B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- ชี้แจ้งเกี่ยวกับการยืนหลักฐานขอจบการศึกษา</w:t>
            </w:r>
          </w:p>
          <w:p w:rsidR="00933BD5" w:rsidRPr="00AB2841" w:rsidRDefault="00933BD5" w:rsidP="00933B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แนะแนวทางในการศึกษาต่อ</w:t>
            </w:r>
          </w:p>
          <w:p w:rsidR="00933BD5" w:rsidRPr="00AB2841" w:rsidRDefault="00933BD5" w:rsidP="00933B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แนะแนวทางในการประกอบอาชีพ</w:t>
            </w:r>
          </w:p>
          <w:p w:rsidR="00933BD5" w:rsidRPr="00AB2841" w:rsidRDefault="00933BD5" w:rsidP="00933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ให้แก่นักศึกษา</w:t>
            </w:r>
          </w:p>
        </w:tc>
        <w:tc>
          <w:tcPr>
            <w:tcW w:w="2019" w:type="dxa"/>
          </w:tcPr>
          <w:p w:rsidR="00933BD5" w:rsidRPr="00AB2841" w:rsidRDefault="00933BD5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32" w:type="dxa"/>
          </w:tcPr>
          <w:p w:rsidR="00061E6F" w:rsidRPr="00AB2841" w:rsidRDefault="00061E6F" w:rsidP="00061E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ปัจฉิมนิเทศ</w:t>
            </w:r>
          </w:p>
          <w:p w:rsidR="00061E6F" w:rsidRPr="00AB2841" w:rsidRDefault="00061E6F" w:rsidP="00061E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- ชี้แจ้งเกี่ยวกับการยืนหลักฐานขอจบการศึกษา</w:t>
            </w:r>
          </w:p>
          <w:p w:rsidR="00061E6F" w:rsidRPr="00AB2841" w:rsidRDefault="00061E6F" w:rsidP="00061E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แนะแนวทางในการศึกษาต่อ</w:t>
            </w:r>
          </w:p>
          <w:p w:rsidR="00061E6F" w:rsidRPr="00AB2841" w:rsidRDefault="00061E6F" w:rsidP="00061E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แนะแนวทางในการประกอบอาชีพ</w:t>
            </w:r>
          </w:p>
          <w:p w:rsidR="00933BD5" w:rsidRPr="00AB2841" w:rsidRDefault="00061E6F" w:rsidP="00061E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ให้แก่นักศึกษา</w:t>
            </w:r>
          </w:p>
        </w:tc>
      </w:tr>
    </w:tbl>
    <w:p w:rsidR="000142C8" w:rsidRPr="00AB2841" w:rsidRDefault="000142C8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3C11" w:rsidRPr="00AB2841" w:rsidRDefault="00833C11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3C11" w:rsidRDefault="00833C11" w:rsidP="000C3A1C">
      <w:pPr>
        <w:rPr>
          <w:rFonts w:ascii="TH SarabunPSK" w:hAnsi="TH SarabunPSK" w:cs="TH SarabunPSK"/>
          <w:sz w:val="32"/>
          <w:szCs w:val="32"/>
        </w:rPr>
      </w:pPr>
    </w:p>
    <w:p w:rsidR="00806C1A" w:rsidRDefault="00806C1A" w:rsidP="000C3A1C">
      <w:pPr>
        <w:rPr>
          <w:rFonts w:ascii="TH SarabunPSK" w:hAnsi="TH SarabunPSK" w:cs="TH SarabunPSK"/>
          <w:sz w:val="32"/>
          <w:szCs w:val="32"/>
        </w:rPr>
      </w:pPr>
    </w:p>
    <w:p w:rsidR="00806C1A" w:rsidRDefault="00806C1A" w:rsidP="000C3A1C">
      <w:pPr>
        <w:rPr>
          <w:rFonts w:ascii="TH SarabunPSK" w:hAnsi="TH SarabunPSK" w:cs="TH SarabunPSK"/>
          <w:sz w:val="32"/>
          <w:szCs w:val="32"/>
        </w:rPr>
      </w:pPr>
    </w:p>
    <w:p w:rsidR="00806C1A" w:rsidRDefault="00806C1A" w:rsidP="000C3A1C">
      <w:pPr>
        <w:rPr>
          <w:rFonts w:ascii="TH SarabunPSK" w:hAnsi="TH SarabunPSK" w:cs="TH SarabunPSK"/>
          <w:sz w:val="32"/>
          <w:szCs w:val="32"/>
        </w:rPr>
      </w:pPr>
    </w:p>
    <w:p w:rsidR="00806C1A" w:rsidRDefault="00806C1A" w:rsidP="000C3A1C">
      <w:pPr>
        <w:rPr>
          <w:rFonts w:ascii="TH SarabunPSK" w:hAnsi="TH SarabunPSK" w:cs="TH SarabunPSK"/>
          <w:sz w:val="32"/>
          <w:szCs w:val="32"/>
        </w:rPr>
      </w:pPr>
    </w:p>
    <w:p w:rsidR="00806C1A" w:rsidRDefault="00806C1A" w:rsidP="000C3A1C">
      <w:pPr>
        <w:rPr>
          <w:rFonts w:ascii="TH SarabunPSK" w:hAnsi="TH SarabunPSK" w:cs="TH SarabunPSK"/>
          <w:sz w:val="32"/>
          <w:szCs w:val="32"/>
        </w:rPr>
      </w:pPr>
    </w:p>
    <w:p w:rsidR="00806C1A" w:rsidRPr="00AB2841" w:rsidRDefault="00806C1A" w:rsidP="000C3A1C">
      <w:pPr>
        <w:rPr>
          <w:rFonts w:ascii="TH SarabunPSK" w:hAnsi="TH SarabunPSK" w:cs="TH SarabunPSK"/>
          <w:sz w:val="32"/>
          <w:szCs w:val="32"/>
        </w:rPr>
      </w:pPr>
    </w:p>
    <w:p w:rsidR="00833C11" w:rsidRPr="00AB2841" w:rsidRDefault="00833C11" w:rsidP="00833C1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แผนการจัดการเรียนรู้โดยวิธีการพบกลุ่มระดับมัธยมศึกษาตอนปลาย ภาคเรียนที่ </w:t>
      </w:r>
      <w:r w:rsidRPr="00AB2841">
        <w:rPr>
          <w:rFonts w:ascii="TH SarabunPSK" w:hAnsi="TH SarabunPSK" w:cs="TH SarabunPSK"/>
          <w:sz w:val="32"/>
          <w:szCs w:val="32"/>
        </w:rPr>
        <w:t>2/2554</w:t>
      </w:r>
    </w:p>
    <w:p w:rsidR="00833C11" w:rsidRPr="00AB2841" w:rsidRDefault="00833C11" w:rsidP="00833C11">
      <w:pPr>
        <w:jc w:val="center"/>
        <w:rPr>
          <w:rFonts w:ascii="TH SarabunPSK" w:hAnsi="TH SarabunPSK" w:cs="TH SarabunPSK"/>
          <w:sz w:val="32"/>
          <w:szCs w:val="32"/>
        </w:rPr>
      </w:pPr>
      <w:r w:rsidRPr="00AB284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หลักสูตรการศึกษานอกระบบระดับการศึกษาขั้นพื้นฐาน  พุทธศักราช </w:t>
      </w:r>
      <w:proofErr w:type="gramStart"/>
      <w:r w:rsidRPr="00AB2841">
        <w:rPr>
          <w:rFonts w:ascii="TH SarabunPSK" w:hAnsi="TH SarabunPSK" w:cs="TH SarabunPSK"/>
          <w:sz w:val="32"/>
          <w:szCs w:val="32"/>
        </w:rPr>
        <w:t xml:space="preserve">2551  </w:t>
      </w:r>
      <w:proofErr w:type="spellStart"/>
      <w:r w:rsidRPr="00AB2841">
        <w:rPr>
          <w:rFonts w:ascii="TH SarabunPSK" w:hAnsi="TH SarabunPSK" w:cs="TH SarabunPSK"/>
          <w:sz w:val="32"/>
          <w:szCs w:val="32"/>
          <w:cs/>
        </w:rPr>
        <w:t>กศน</w:t>
      </w:r>
      <w:proofErr w:type="gramEnd"/>
      <w:r w:rsidRPr="00AB2841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AB2841">
        <w:rPr>
          <w:rFonts w:ascii="TH SarabunPSK" w:hAnsi="TH SarabunPSK" w:cs="TH SarabunPSK"/>
          <w:sz w:val="32"/>
          <w:szCs w:val="32"/>
          <w:cs/>
        </w:rPr>
        <w:t xml:space="preserve"> อำเภอลานสัก</w:t>
      </w:r>
    </w:p>
    <w:tbl>
      <w:tblPr>
        <w:tblStyle w:val="a3"/>
        <w:tblW w:w="14303" w:type="dxa"/>
        <w:tblLook w:val="04A0"/>
      </w:tblPr>
      <w:tblGrid>
        <w:gridCol w:w="675"/>
        <w:gridCol w:w="1418"/>
        <w:gridCol w:w="1559"/>
        <w:gridCol w:w="1984"/>
        <w:gridCol w:w="1985"/>
        <w:gridCol w:w="2025"/>
        <w:gridCol w:w="4657"/>
      </w:tblGrid>
      <w:tr w:rsidR="00833C11" w:rsidRPr="00AB2841" w:rsidTr="00A952C6">
        <w:tc>
          <w:tcPr>
            <w:tcW w:w="675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8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</w:tc>
        <w:tc>
          <w:tcPr>
            <w:tcW w:w="1985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หัวเรื่อง</w:t>
            </w:r>
          </w:p>
        </w:tc>
        <w:tc>
          <w:tcPr>
            <w:tcW w:w="2025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สิ่งที่ควรเรียนรู้</w:t>
            </w:r>
          </w:p>
        </w:tc>
        <w:tc>
          <w:tcPr>
            <w:tcW w:w="4657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833C11" w:rsidRPr="00AB2841" w:rsidTr="00E039C7">
        <w:trPr>
          <w:trHeight w:val="1714"/>
        </w:trPr>
        <w:tc>
          <w:tcPr>
            <w:tcW w:w="675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25" w:type="dxa"/>
          </w:tcPr>
          <w:p w:rsidR="00833C11" w:rsidRPr="00AB2841" w:rsidRDefault="00833C11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7" w:type="dxa"/>
          </w:tcPr>
          <w:p w:rsidR="00833C11" w:rsidRPr="00AB2841" w:rsidRDefault="00C403D7" w:rsidP="00A952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สอบปลายภาคเรียนในวิชา</w:t>
            </w:r>
          </w:p>
          <w:p w:rsidR="00C403D7" w:rsidRPr="00E039C7" w:rsidRDefault="00BE79F1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E039C7">
              <w:rPr>
                <w:rFonts w:ascii="TH SarabunPSK" w:hAnsi="TH SarabunPSK" w:cs="TH SarabunPSK"/>
                <w:sz w:val="36"/>
                <w:szCs w:val="36"/>
                <w:cs/>
              </w:rPr>
              <w:t>ศิลปศึกษา</w:t>
            </w:r>
          </w:p>
          <w:p w:rsidR="00BE79F1" w:rsidRPr="00E039C7" w:rsidRDefault="00BE79F1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E039C7">
              <w:rPr>
                <w:rFonts w:ascii="TH SarabunPSK" w:hAnsi="TH SarabunPSK" w:cs="TH SarabunPSK"/>
                <w:sz w:val="36"/>
                <w:szCs w:val="36"/>
                <w:cs/>
              </w:rPr>
              <w:t>ช่องทางการขยายอาชีพ</w:t>
            </w:r>
          </w:p>
          <w:p w:rsidR="00BE79F1" w:rsidRPr="00E039C7" w:rsidRDefault="00BE79F1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E039C7">
              <w:rPr>
                <w:rFonts w:ascii="TH SarabunPSK" w:hAnsi="TH SarabunPSK" w:cs="TH SarabunPSK"/>
                <w:sz w:val="36"/>
                <w:szCs w:val="36"/>
                <w:cs/>
              </w:rPr>
              <w:t>ศาสนาและหน้าที่พลเมือง</w:t>
            </w:r>
          </w:p>
          <w:p w:rsidR="00E039C7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ภาษาอังกฤษเพื่อการท่องเที่ยว</w:t>
            </w:r>
          </w:p>
          <w:p w:rsidR="00E039C7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สภาวะโลกร้อน</w:t>
            </w:r>
          </w:p>
          <w:p w:rsidR="00E039C7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การเลือกใช้สารเคมีและผลิตภัณฑ์</w:t>
            </w:r>
          </w:p>
          <w:p w:rsidR="00E039C7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นวดเพื่อสุขภาพ</w:t>
            </w:r>
          </w:p>
          <w:p w:rsidR="00E039C7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เศรษฐศาสตร์การเกษตร</w:t>
            </w:r>
          </w:p>
          <w:p w:rsidR="00E039C7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อาเซียนศึกษา</w:t>
            </w:r>
          </w:p>
          <w:p w:rsidR="00E039C7" w:rsidRPr="00AB2841" w:rsidRDefault="00E039C7" w:rsidP="00BE79F1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993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การทำนา</w:t>
            </w:r>
          </w:p>
        </w:tc>
      </w:tr>
    </w:tbl>
    <w:p w:rsidR="00833C11" w:rsidRPr="00AB2841" w:rsidRDefault="00833C11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634C" w:rsidRPr="00AB2841" w:rsidRDefault="00AA634C" w:rsidP="00AE4A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634C" w:rsidRPr="00AB2841" w:rsidRDefault="00AA634C" w:rsidP="00AE4A3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A634C" w:rsidRPr="00AB2841" w:rsidSect="00AE4A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D8" w:rsidRDefault="007E12D8" w:rsidP="000018B5">
      <w:r>
        <w:separator/>
      </w:r>
    </w:p>
  </w:endnote>
  <w:endnote w:type="continuationSeparator" w:id="0">
    <w:p w:rsidR="007E12D8" w:rsidRDefault="007E12D8" w:rsidP="0000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D8" w:rsidRDefault="007E12D8" w:rsidP="000018B5">
      <w:r>
        <w:separator/>
      </w:r>
    </w:p>
  </w:footnote>
  <w:footnote w:type="continuationSeparator" w:id="0">
    <w:p w:rsidR="007E12D8" w:rsidRDefault="007E12D8" w:rsidP="0000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22A"/>
    <w:multiLevelType w:val="hybridMultilevel"/>
    <w:tmpl w:val="78B08138"/>
    <w:lvl w:ilvl="0" w:tplc="A3EC2F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A66198"/>
    <w:multiLevelType w:val="hybridMultilevel"/>
    <w:tmpl w:val="73F4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EC0"/>
    <w:multiLevelType w:val="hybridMultilevel"/>
    <w:tmpl w:val="D440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40F"/>
    <w:multiLevelType w:val="hybridMultilevel"/>
    <w:tmpl w:val="CCE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AB3"/>
    <w:multiLevelType w:val="hybridMultilevel"/>
    <w:tmpl w:val="D8DA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0F84"/>
    <w:multiLevelType w:val="hybridMultilevel"/>
    <w:tmpl w:val="5A224B8C"/>
    <w:lvl w:ilvl="0" w:tplc="4826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FF5D33"/>
    <w:multiLevelType w:val="hybridMultilevel"/>
    <w:tmpl w:val="CCF2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461D"/>
    <w:multiLevelType w:val="hybridMultilevel"/>
    <w:tmpl w:val="BB4C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7A6E"/>
    <w:multiLevelType w:val="hybridMultilevel"/>
    <w:tmpl w:val="D322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B6E64"/>
    <w:multiLevelType w:val="hybridMultilevel"/>
    <w:tmpl w:val="B8B6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1F66"/>
    <w:multiLevelType w:val="hybridMultilevel"/>
    <w:tmpl w:val="1EF8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564A"/>
    <w:multiLevelType w:val="hybridMultilevel"/>
    <w:tmpl w:val="F500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0FD2"/>
    <w:multiLevelType w:val="hybridMultilevel"/>
    <w:tmpl w:val="CBE008F6"/>
    <w:lvl w:ilvl="0" w:tplc="E928332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A2868"/>
    <w:multiLevelType w:val="hybridMultilevel"/>
    <w:tmpl w:val="A824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6769A"/>
    <w:multiLevelType w:val="hybridMultilevel"/>
    <w:tmpl w:val="FD74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B17B0"/>
    <w:multiLevelType w:val="hybridMultilevel"/>
    <w:tmpl w:val="02B4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03FBD"/>
    <w:multiLevelType w:val="hybridMultilevel"/>
    <w:tmpl w:val="54C0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E4C36"/>
    <w:multiLevelType w:val="hybridMultilevel"/>
    <w:tmpl w:val="1F6E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78DB"/>
    <w:multiLevelType w:val="hybridMultilevel"/>
    <w:tmpl w:val="E8CC9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803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E5423"/>
    <w:multiLevelType w:val="hybridMultilevel"/>
    <w:tmpl w:val="7B40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B1B00"/>
    <w:multiLevelType w:val="hybridMultilevel"/>
    <w:tmpl w:val="51A0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1521F"/>
    <w:multiLevelType w:val="hybridMultilevel"/>
    <w:tmpl w:val="3F4C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15DB1"/>
    <w:multiLevelType w:val="hybridMultilevel"/>
    <w:tmpl w:val="5CF0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B55AE"/>
    <w:multiLevelType w:val="hybridMultilevel"/>
    <w:tmpl w:val="1F4A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50C30"/>
    <w:multiLevelType w:val="hybridMultilevel"/>
    <w:tmpl w:val="31C0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F4B6B"/>
    <w:multiLevelType w:val="hybridMultilevel"/>
    <w:tmpl w:val="7550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01563"/>
    <w:multiLevelType w:val="hybridMultilevel"/>
    <w:tmpl w:val="7942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1"/>
  </w:num>
  <w:num w:numId="5">
    <w:abstractNumId w:val="26"/>
  </w:num>
  <w:num w:numId="6">
    <w:abstractNumId w:val="4"/>
  </w:num>
  <w:num w:numId="7">
    <w:abstractNumId w:val="17"/>
  </w:num>
  <w:num w:numId="8">
    <w:abstractNumId w:val="16"/>
  </w:num>
  <w:num w:numId="9">
    <w:abstractNumId w:val="24"/>
  </w:num>
  <w:num w:numId="10">
    <w:abstractNumId w:val="13"/>
  </w:num>
  <w:num w:numId="11">
    <w:abstractNumId w:val="8"/>
  </w:num>
  <w:num w:numId="12">
    <w:abstractNumId w:val="19"/>
  </w:num>
  <w:num w:numId="13">
    <w:abstractNumId w:val="6"/>
  </w:num>
  <w:num w:numId="14">
    <w:abstractNumId w:val="25"/>
  </w:num>
  <w:num w:numId="15">
    <w:abstractNumId w:val="1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23"/>
  </w:num>
  <w:num w:numId="21">
    <w:abstractNumId w:val="15"/>
  </w:num>
  <w:num w:numId="22">
    <w:abstractNumId w:val="3"/>
  </w:num>
  <w:num w:numId="23">
    <w:abstractNumId w:val="12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4A3D"/>
    <w:rsid w:val="000018B5"/>
    <w:rsid w:val="00005FE1"/>
    <w:rsid w:val="00006DCB"/>
    <w:rsid w:val="00011C74"/>
    <w:rsid w:val="00012BFD"/>
    <w:rsid w:val="000142C8"/>
    <w:rsid w:val="000143A4"/>
    <w:rsid w:val="000246D2"/>
    <w:rsid w:val="000412EB"/>
    <w:rsid w:val="0004522F"/>
    <w:rsid w:val="00054447"/>
    <w:rsid w:val="00054B24"/>
    <w:rsid w:val="00057971"/>
    <w:rsid w:val="000619D8"/>
    <w:rsid w:val="00061E6F"/>
    <w:rsid w:val="00080972"/>
    <w:rsid w:val="00084B07"/>
    <w:rsid w:val="000C1E46"/>
    <w:rsid w:val="000C3A1C"/>
    <w:rsid w:val="000D633B"/>
    <w:rsid w:val="000E7083"/>
    <w:rsid w:val="000E7BDF"/>
    <w:rsid w:val="00111711"/>
    <w:rsid w:val="00121C37"/>
    <w:rsid w:val="00123A27"/>
    <w:rsid w:val="00125AC6"/>
    <w:rsid w:val="001552BD"/>
    <w:rsid w:val="001608C6"/>
    <w:rsid w:val="00181D18"/>
    <w:rsid w:val="00192125"/>
    <w:rsid w:val="00194451"/>
    <w:rsid w:val="00196676"/>
    <w:rsid w:val="001A0887"/>
    <w:rsid w:val="001C10CA"/>
    <w:rsid w:val="001C7D4B"/>
    <w:rsid w:val="001D61D3"/>
    <w:rsid w:val="001E1999"/>
    <w:rsid w:val="002018E5"/>
    <w:rsid w:val="00203C2F"/>
    <w:rsid w:val="00220DA8"/>
    <w:rsid w:val="00226685"/>
    <w:rsid w:val="00237BCF"/>
    <w:rsid w:val="002536DC"/>
    <w:rsid w:val="00271355"/>
    <w:rsid w:val="00285DEC"/>
    <w:rsid w:val="00294216"/>
    <w:rsid w:val="002A207F"/>
    <w:rsid w:val="002A77E6"/>
    <w:rsid w:val="002D1F21"/>
    <w:rsid w:val="00305A31"/>
    <w:rsid w:val="00312720"/>
    <w:rsid w:val="00320722"/>
    <w:rsid w:val="00325907"/>
    <w:rsid w:val="00336EE3"/>
    <w:rsid w:val="00346B20"/>
    <w:rsid w:val="003712F2"/>
    <w:rsid w:val="00384B7A"/>
    <w:rsid w:val="003850A0"/>
    <w:rsid w:val="00385874"/>
    <w:rsid w:val="003A27CF"/>
    <w:rsid w:val="003B657F"/>
    <w:rsid w:val="003C4808"/>
    <w:rsid w:val="003D4CCE"/>
    <w:rsid w:val="003E3F04"/>
    <w:rsid w:val="003F1341"/>
    <w:rsid w:val="003F4F5E"/>
    <w:rsid w:val="00402746"/>
    <w:rsid w:val="00423EAF"/>
    <w:rsid w:val="004614F5"/>
    <w:rsid w:val="00465922"/>
    <w:rsid w:val="00484173"/>
    <w:rsid w:val="004925F2"/>
    <w:rsid w:val="00494BE7"/>
    <w:rsid w:val="004A0468"/>
    <w:rsid w:val="004A1D26"/>
    <w:rsid w:val="004A35C9"/>
    <w:rsid w:val="004A65D0"/>
    <w:rsid w:val="004B6A54"/>
    <w:rsid w:val="004B7EF2"/>
    <w:rsid w:val="004C23BC"/>
    <w:rsid w:val="004C51B0"/>
    <w:rsid w:val="004D4963"/>
    <w:rsid w:val="004E112D"/>
    <w:rsid w:val="004E7936"/>
    <w:rsid w:val="004F2932"/>
    <w:rsid w:val="00514CEB"/>
    <w:rsid w:val="0052540D"/>
    <w:rsid w:val="0057138B"/>
    <w:rsid w:val="00577510"/>
    <w:rsid w:val="00594A5D"/>
    <w:rsid w:val="005A6DA9"/>
    <w:rsid w:val="005B0174"/>
    <w:rsid w:val="005B04CE"/>
    <w:rsid w:val="005B7693"/>
    <w:rsid w:val="005C1842"/>
    <w:rsid w:val="005C4BA7"/>
    <w:rsid w:val="005E0BDE"/>
    <w:rsid w:val="00614A87"/>
    <w:rsid w:val="0062060F"/>
    <w:rsid w:val="00642D9B"/>
    <w:rsid w:val="00652723"/>
    <w:rsid w:val="00653B9D"/>
    <w:rsid w:val="006635C5"/>
    <w:rsid w:val="00672C73"/>
    <w:rsid w:val="006A1956"/>
    <w:rsid w:val="006A208A"/>
    <w:rsid w:val="006A296E"/>
    <w:rsid w:val="006A4563"/>
    <w:rsid w:val="006B31AE"/>
    <w:rsid w:val="006B52F5"/>
    <w:rsid w:val="006C022D"/>
    <w:rsid w:val="006C034C"/>
    <w:rsid w:val="006E1089"/>
    <w:rsid w:val="006F0270"/>
    <w:rsid w:val="007062BE"/>
    <w:rsid w:val="00706A27"/>
    <w:rsid w:val="0071058F"/>
    <w:rsid w:val="00715EAA"/>
    <w:rsid w:val="00720EB3"/>
    <w:rsid w:val="00723AED"/>
    <w:rsid w:val="00731F49"/>
    <w:rsid w:val="00734317"/>
    <w:rsid w:val="0075436B"/>
    <w:rsid w:val="007601F8"/>
    <w:rsid w:val="00767DA7"/>
    <w:rsid w:val="00771D1F"/>
    <w:rsid w:val="00793D63"/>
    <w:rsid w:val="007B07F7"/>
    <w:rsid w:val="007E12D8"/>
    <w:rsid w:val="007F7A5F"/>
    <w:rsid w:val="00801564"/>
    <w:rsid w:val="008019E5"/>
    <w:rsid w:val="00806C1A"/>
    <w:rsid w:val="008267DD"/>
    <w:rsid w:val="00833C11"/>
    <w:rsid w:val="00844F32"/>
    <w:rsid w:val="008609E8"/>
    <w:rsid w:val="00891136"/>
    <w:rsid w:val="008A1072"/>
    <w:rsid w:val="008A3A4A"/>
    <w:rsid w:val="00901F6E"/>
    <w:rsid w:val="00932B50"/>
    <w:rsid w:val="00933BD5"/>
    <w:rsid w:val="00942E8C"/>
    <w:rsid w:val="00944259"/>
    <w:rsid w:val="00991658"/>
    <w:rsid w:val="009A7AD0"/>
    <w:rsid w:val="009F4F22"/>
    <w:rsid w:val="009F5463"/>
    <w:rsid w:val="00A03800"/>
    <w:rsid w:val="00A166F2"/>
    <w:rsid w:val="00A172AD"/>
    <w:rsid w:val="00A225B9"/>
    <w:rsid w:val="00A22DF3"/>
    <w:rsid w:val="00A3561F"/>
    <w:rsid w:val="00A453E2"/>
    <w:rsid w:val="00A46AC6"/>
    <w:rsid w:val="00A60547"/>
    <w:rsid w:val="00A6202B"/>
    <w:rsid w:val="00A635C4"/>
    <w:rsid w:val="00A66773"/>
    <w:rsid w:val="00A7494B"/>
    <w:rsid w:val="00A77B31"/>
    <w:rsid w:val="00A80E27"/>
    <w:rsid w:val="00A80E89"/>
    <w:rsid w:val="00A87753"/>
    <w:rsid w:val="00A952C6"/>
    <w:rsid w:val="00AA167D"/>
    <w:rsid w:val="00AA634C"/>
    <w:rsid w:val="00AB2841"/>
    <w:rsid w:val="00AB4FA1"/>
    <w:rsid w:val="00AC57CE"/>
    <w:rsid w:val="00AD3906"/>
    <w:rsid w:val="00AE13EE"/>
    <w:rsid w:val="00AE464F"/>
    <w:rsid w:val="00AE4A3D"/>
    <w:rsid w:val="00AE69CF"/>
    <w:rsid w:val="00AF2F67"/>
    <w:rsid w:val="00AF467E"/>
    <w:rsid w:val="00AF4F36"/>
    <w:rsid w:val="00B042A1"/>
    <w:rsid w:val="00B042B5"/>
    <w:rsid w:val="00B1115F"/>
    <w:rsid w:val="00B237C8"/>
    <w:rsid w:val="00B242C5"/>
    <w:rsid w:val="00B404D5"/>
    <w:rsid w:val="00B512AC"/>
    <w:rsid w:val="00B54A25"/>
    <w:rsid w:val="00B62BB6"/>
    <w:rsid w:val="00B75ABB"/>
    <w:rsid w:val="00B82841"/>
    <w:rsid w:val="00B87AD1"/>
    <w:rsid w:val="00B90CBE"/>
    <w:rsid w:val="00BB6956"/>
    <w:rsid w:val="00BC217C"/>
    <w:rsid w:val="00BD42C3"/>
    <w:rsid w:val="00BD635B"/>
    <w:rsid w:val="00BE79F1"/>
    <w:rsid w:val="00BE7E9A"/>
    <w:rsid w:val="00C10C07"/>
    <w:rsid w:val="00C158F1"/>
    <w:rsid w:val="00C231A4"/>
    <w:rsid w:val="00C3032B"/>
    <w:rsid w:val="00C305EC"/>
    <w:rsid w:val="00C403D7"/>
    <w:rsid w:val="00C4322E"/>
    <w:rsid w:val="00C526D9"/>
    <w:rsid w:val="00C576B7"/>
    <w:rsid w:val="00C66AA7"/>
    <w:rsid w:val="00C675D4"/>
    <w:rsid w:val="00C70096"/>
    <w:rsid w:val="00C721F2"/>
    <w:rsid w:val="00C74DAF"/>
    <w:rsid w:val="00C75849"/>
    <w:rsid w:val="00C762A8"/>
    <w:rsid w:val="00C802F7"/>
    <w:rsid w:val="00C82165"/>
    <w:rsid w:val="00C827BC"/>
    <w:rsid w:val="00C83FE3"/>
    <w:rsid w:val="00C92E7E"/>
    <w:rsid w:val="00CA2F69"/>
    <w:rsid w:val="00CB0019"/>
    <w:rsid w:val="00CB4607"/>
    <w:rsid w:val="00CD3107"/>
    <w:rsid w:val="00CF3501"/>
    <w:rsid w:val="00D0446D"/>
    <w:rsid w:val="00D26EA5"/>
    <w:rsid w:val="00D34F18"/>
    <w:rsid w:val="00D35106"/>
    <w:rsid w:val="00D46F02"/>
    <w:rsid w:val="00D572FB"/>
    <w:rsid w:val="00D61D8C"/>
    <w:rsid w:val="00D64F08"/>
    <w:rsid w:val="00D70308"/>
    <w:rsid w:val="00D7353D"/>
    <w:rsid w:val="00D77CD6"/>
    <w:rsid w:val="00D80418"/>
    <w:rsid w:val="00D81A39"/>
    <w:rsid w:val="00DB04AA"/>
    <w:rsid w:val="00DD01EE"/>
    <w:rsid w:val="00DE64D2"/>
    <w:rsid w:val="00DF3EED"/>
    <w:rsid w:val="00E039C7"/>
    <w:rsid w:val="00E104B7"/>
    <w:rsid w:val="00E31F1F"/>
    <w:rsid w:val="00E36B20"/>
    <w:rsid w:val="00E37A3C"/>
    <w:rsid w:val="00E4556C"/>
    <w:rsid w:val="00E52384"/>
    <w:rsid w:val="00E7760F"/>
    <w:rsid w:val="00E77D53"/>
    <w:rsid w:val="00E807EA"/>
    <w:rsid w:val="00E86D29"/>
    <w:rsid w:val="00E90A6A"/>
    <w:rsid w:val="00EA3E9B"/>
    <w:rsid w:val="00EA4440"/>
    <w:rsid w:val="00EA469B"/>
    <w:rsid w:val="00EA675A"/>
    <w:rsid w:val="00EB1ED6"/>
    <w:rsid w:val="00EC3EAF"/>
    <w:rsid w:val="00EC42E2"/>
    <w:rsid w:val="00EF0AF1"/>
    <w:rsid w:val="00EF0E2A"/>
    <w:rsid w:val="00EF1A9A"/>
    <w:rsid w:val="00EF20BF"/>
    <w:rsid w:val="00EF77C5"/>
    <w:rsid w:val="00F374FF"/>
    <w:rsid w:val="00F47F29"/>
    <w:rsid w:val="00F522C8"/>
    <w:rsid w:val="00F534BE"/>
    <w:rsid w:val="00F63C86"/>
    <w:rsid w:val="00F66751"/>
    <w:rsid w:val="00F70985"/>
    <w:rsid w:val="00F80622"/>
    <w:rsid w:val="00F836BF"/>
    <w:rsid w:val="00F8664A"/>
    <w:rsid w:val="00F96DAB"/>
    <w:rsid w:val="00FA2624"/>
    <w:rsid w:val="00FA6BCB"/>
    <w:rsid w:val="00FB2094"/>
    <w:rsid w:val="00FB5F30"/>
    <w:rsid w:val="00FC110D"/>
    <w:rsid w:val="00FC115A"/>
    <w:rsid w:val="00FC2D43"/>
    <w:rsid w:val="00FD51F2"/>
    <w:rsid w:val="00FE51CB"/>
    <w:rsid w:val="00FE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7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18B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018B5"/>
  </w:style>
  <w:style w:type="paragraph" w:styleId="a7">
    <w:name w:val="footer"/>
    <w:basedOn w:val="a"/>
    <w:link w:val="a8"/>
    <w:uiPriority w:val="99"/>
    <w:unhideWhenUsed/>
    <w:rsid w:val="000018B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018B5"/>
  </w:style>
  <w:style w:type="paragraph" w:styleId="a9">
    <w:name w:val="Balloon Text"/>
    <w:basedOn w:val="a"/>
    <w:link w:val="aa"/>
    <w:uiPriority w:val="99"/>
    <w:semiHidden/>
    <w:unhideWhenUsed/>
    <w:rsid w:val="000018B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018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A738-7DEE-4FCB-A9F6-5318CB6E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29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jo_kung</cp:lastModifiedBy>
  <cp:revision>60</cp:revision>
  <dcterms:created xsi:type="dcterms:W3CDTF">2010-06-01T09:12:00Z</dcterms:created>
  <dcterms:modified xsi:type="dcterms:W3CDTF">2012-01-09T06:50:00Z</dcterms:modified>
</cp:coreProperties>
</file>