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C6" w:rsidRDefault="000B0CC6" w:rsidP="000B0CC6">
      <w:pPr>
        <w:spacing w:after="0" w:line="240" w:lineRule="auto"/>
        <w:rPr>
          <w:rFonts w:asciiTheme="majorBidi" w:hAnsiTheme="majorBidi" w:cstheme="majorBidi" w:hint="cs"/>
          <w:sz w:val="28"/>
          <w:cs/>
        </w:rPr>
      </w:pPr>
    </w:p>
    <w:p w:rsidR="000B0CC6" w:rsidRDefault="000B0CC6" w:rsidP="000B0CC6">
      <w:pPr>
        <w:spacing w:after="0" w:line="240" w:lineRule="auto"/>
        <w:jc w:val="thaiDistribute"/>
      </w:pPr>
    </w:p>
    <w:p w:rsidR="000B0CC6" w:rsidRPr="00996185" w:rsidRDefault="000B0CC6" w:rsidP="000B0CC6">
      <w:pPr>
        <w:spacing w:after="0" w:line="240" w:lineRule="auto"/>
        <w:jc w:val="thaiDistribute"/>
        <w:rPr>
          <w:rFonts w:asciiTheme="majorBidi" w:hAnsiTheme="majorBidi" w:cstheme="majorBidi"/>
          <w:color w:val="FF0000"/>
        </w:rPr>
      </w:pPr>
      <w:r w:rsidRPr="00A97CF5">
        <w:rPr>
          <w:rFonts w:ascii="TH SarabunPSK" w:hAnsi="TH SarabunPSK" w:cs="TH SarabunPSK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-36pt;width:77.45pt;height:111.25pt;z-index:251658240;mso-wrap-style:none" stroked="f">
            <v:textbox style="mso-next-textbox:#_x0000_s1026;mso-fit-shape-to-text:t">
              <w:txbxContent>
                <w:p w:rsidR="000B0CC6" w:rsidRDefault="000B0CC6" w:rsidP="000B0CC6">
                  <w:pPr>
                    <w:jc w:val="center"/>
                  </w:pPr>
                  <w:r>
                    <w:rPr>
                      <w:rFonts w:cs="Cordia New"/>
                      <w:b/>
                      <w:bCs/>
                      <w:noProof/>
                    </w:rPr>
                    <w:drawing>
                      <wp:inline distT="0" distB="0" distL="0" distR="0">
                        <wp:extent cx="800100" cy="1323975"/>
                        <wp:effectExtent l="19050" t="0" r="0" b="0"/>
                        <wp:docPr id="1" name="Picture 1" descr="logo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B0CC6" w:rsidRPr="00996185" w:rsidRDefault="000B0CC6" w:rsidP="000B0CC6">
      <w:pPr>
        <w:spacing w:after="0" w:line="240" w:lineRule="auto"/>
        <w:jc w:val="thaiDistribute"/>
        <w:rPr>
          <w:rFonts w:asciiTheme="majorBidi" w:hAnsiTheme="majorBidi" w:cstheme="majorBidi"/>
        </w:rPr>
      </w:pPr>
    </w:p>
    <w:p w:rsidR="000B0CC6" w:rsidRPr="00996185" w:rsidRDefault="000B0CC6" w:rsidP="000B0CC6">
      <w:pPr>
        <w:spacing w:after="0" w:line="240" w:lineRule="auto"/>
        <w:jc w:val="both"/>
        <w:rPr>
          <w:rFonts w:asciiTheme="majorBidi" w:hAnsiTheme="majorBidi" w:cstheme="majorBidi"/>
          <w:sz w:val="28"/>
        </w:rPr>
      </w:pPr>
    </w:p>
    <w:p w:rsidR="000B0CC6" w:rsidRPr="00996185" w:rsidRDefault="000B0CC6" w:rsidP="000B0CC6">
      <w:pPr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996185">
        <w:rPr>
          <w:rFonts w:asciiTheme="majorBidi" w:hAnsiTheme="majorBidi" w:cstheme="majorBidi"/>
          <w:sz w:val="28"/>
          <w:cs/>
        </w:rPr>
        <w:t xml:space="preserve">ที่ </w:t>
      </w:r>
      <w:proofErr w:type="spellStart"/>
      <w:r w:rsidRPr="00996185">
        <w:rPr>
          <w:rFonts w:asciiTheme="majorBidi" w:hAnsiTheme="majorBidi" w:cstheme="majorBidi"/>
          <w:sz w:val="28"/>
          <w:cs/>
        </w:rPr>
        <w:t>ศธ</w:t>
      </w:r>
      <w:proofErr w:type="spellEnd"/>
      <w:r w:rsidRPr="00996185">
        <w:rPr>
          <w:rFonts w:asciiTheme="majorBidi" w:hAnsiTheme="majorBidi" w:cstheme="majorBidi"/>
          <w:sz w:val="28"/>
          <w:cs/>
        </w:rPr>
        <w:t xml:space="preserve"> ๖๔.๑๑</w:t>
      </w:r>
      <w:r w:rsidRPr="00996185">
        <w:rPr>
          <w:rFonts w:asciiTheme="majorBidi" w:hAnsiTheme="majorBidi" w:cstheme="majorBidi"/>
          <w:sz w:val="28"/>
        </w:rPr>
        <w:t>/</w:t>
      </w:r>
      <w:r>
        <w:rPr>
          <w:rFonts w:asciiTheme="majorBidi" w:hAnsiTheme="majorBidi" w:cstheme="majorBidi" w:hint="cs"/>
          <w:sz w:val="28"/>
          <w:cs/>
        </w:rPr>
        <w:t>ว ๑๙๖๒</w:t>
      </w:r>
      <w:r w:rsidRPr="00996185">
        <w:rPr>
          <w:rFonts w:asciiTheme="majorBidi" w:hAnsiTheme="majorBidi" w:cstheme="majorBidi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996185">
        <w:rPr>
          <w:rFonts w:asciiTheme="majorBidi" w:hAnsiTheme="majorBidi" w:cstheme="majorBidi"/>
          <w:sz w:val="28"/>
          <w:cs/>
        </w:rPr>
        <w:t xml:space="preserve"> </w:t>
      </w:r>
      <w:r w:rsidRPr="00996185">
        <w:rPr>
          <w:rFonts w:asciiTheme="majorBidi" w:hAnsiTheme="majorBidi" w:cstheme="majorBidi"/>
          <w:sz w:val="28"/>
          <w:cs/>
        </w:rPr>
        <w:tab/>
        <w:t xml:space="preserve">   </w:t>
      </w:r>
      <w:r w:rsidRPr="00996185">
        <w:rPr>
          <w:rFonts w:asciiTheme="majorBidi" w:hAnsiTheme="majorBidi" w:cstheme="majorBidi"/>
          <w:sz w:val="28"/>
        </w:rPr>
        <w:tab/>
      </w:r>
      <w:r w:rsidRPr="00996185">
        <w:rPr>
          <w:rFonts w:asciiTheme="majorBidi" w:hAnsiTheme="majorBidi" w:cstheme="majorBidi"/>
          <w:sz w:val="28"/>
          <w:cs/>
        </w:rPr>
        <w:tab/>
      </w:r>
      <w:r w:rsidRPr="00996185">
        <w:rPr>
          <w:rFonts w:asciiTheme="majorBidi" w:hAnsiTheme="majorBidi" w:cstheme="majorBidi"/>
          <w:sz w:val="28"/>
          <w:cs/>
        </w:rPr>
        <w:tab/>
      </w:r>
      <w:r w:rsidRPr="00996185">
        <w:rPr>
          <w:rFonts w:asciiTheme="majorBidi" w:hAnsiTheme="majorBidi" w:cstheme="majorBidi"/>
          <w:sz w:val="28"/>
          <w:cs/>
        </w:rPr>
        <w:tab/>
      </w:r>
      <w:r w:rsidRPr="00996185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Pr="00996185">
        <w:rPr>
          <w:rFonts w:asciiTheme="majorBidi" w:hAnsiTheme="majorBidi" w:cstheme="majorBidi"/>
          <w:sz w:val="28"/>
          <w:cs/>
        </w:rPr>
        <w:t xml:space="preserve">มหาวิทยาลัยทักษิณ วิทยาเขตสงขลา                                                    </w:t>
      </w:r>
    </w:p>
    <w:p w:rsidR="000B0CC6" w:rsidRPr="00996185" w:rsidRDefault="000B0CC6" w:rsidP="000B0CC6">
      <w:pPr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996185">
        <w:rPr>
          <w:rFonts w:asciiTheme="majorBidi" w:hAnsiTheme="majorBidi" w:cstheme="majorBidi"/>
          <w:sz w:val="28"/>
          <w:cs/>
        </w:rPr>
        <w:t xml:space="preserve">                                          </w:t>
      </w:r>
      <w:r w:rsidRPr="00996185">
        <w:rPr>
          <w:rFonts w:asciiTheme="majorBidi" w:hAnsiTheme="majorBidi" w:cstheme="majorBidi"/>
          <w:sz w:val="28"/>
          <w:cs/>
        </w:rPr>
        <w:tab/>
      </w:r>
      <w:r w:rsidRPr="00996185">
        <w:rPr>
          <w:rFonts w:asciiTheme="majorBidi" w:hAnsiTheme="majorBidi" w:cstheme="majorBidi"/>
          <w:sz w:val="28"/>
          <w:cs/>
        </w:rPr>
        <w:tab/>
        <w:t xml:space="preserve">                  </w:t>
      </w:r>
      <w:r w:rsidRPr="00996185">
        <w:rPr>
          <w:rFonts w:asciiTheme="majorBidi" w:hAnsiTheme="majorBidi" w:cstheme="majorBidi"/>
          <w:sz w:val="28"/>
          <w:cs/>
        </w:rPr>
        <w:tab/>
      </w:r>
      <w:r w:rsidRPr="00996185">
        <w:rPr>
          <w:rFonts w:asciiTheme="majorBidi" w:hAnsiTheme="majorBidi" w:cstheme="majorBidi"/>
          <w:sz w:val="28"/>
          <w:cs/>
        </w:rPr>
        <w:tab/>
      </w:r>
      <w:r w:rsidRPr="00996185">
        <w:rPr>
          <w:rFonts w:asciiTheme="majorBidi" w:hAnsiTheme="majorBidi" w:cstheme="majorBidi"/>
          <w:sz w:val="28"/>
          <w:cs/>
        </w:rPr>
        <w:tab/>
        <w:t xml:space="preserve">  อำเภอเมือง  จังหวัดสงขลา ๙๐๐๐๐</w:t>
      </w:r>
    </w:p>
    <w:p w:rsidR="000B0CC6" w:rsidRPr="00996185" w:rsidRDefault="000B0CC6" w:rsidP="000B0CC6">
      <w:pPr>
        <w:spacing w:after="0" w:line="120" w:lineRule="auto"/>
        <w:jc w:val="both"/>
        <w:rPr>
          <w:rFonts w:asciiTheme="majorBidi" w:hAnsiTheme="majorBidi" w:cstheme="majorBidi"/>
          <w:sz w:val="28"/>
        </w:rPr>
      </w:pPr>
    </w:p>
    <w:p w:rsidR="000B0CC6" w:rsidRPr="00996185" w:rsidRDefault="000B0CC6" w:rsidP="000B0CC6">
      <w:pPr>
        <w:spacing w:after="0" w:line="240" w:lineRule="auto"/>
        <w:ind w:left="4275"/>
        <w:jc w:val="both"/>
        <w:rPr>
          <w:rFonts w:asciiTheme="majorBidi" w:eastAsia="Angsana New" w:hAnsiTheme="majorBidi" w:cstheme="majorBidi"/>
          <w:sz w:val="28"/>
        </w:rPr>
      </w:pPr>
      <w:r w:rsidRPr="00996185">
        <w:rPr>
          <w:rFonts w:asciiTheme="majorBidi" w:eastAsia="Angsana New" w:hAnsiTheme="majorBidi" w:cstheme="majorBidi"/>
          <w:sz w:val="28"/>
          <w:cs/>
        </w:rPr>
        <w:t xml:space="preserve">    </w:t>
      </w:r>
      <w:r>
        <w:rPr>
          <w:rFonts w:asciiTheme="majorBidi" w:eastAsia="Angsana New" w:hAnsiTheme="majorBidi" w:cstheme="majorBidi" w:hint="cs"/>
          <w:sz w:val="28"/>
          <w:cs/>
        </w:rPr>
        <w:t>๑๑</w:t>
      </w:r>
      <w:r w:rsidRPr="00996185">
        <w:rPr>
          <w:rFonts w:asciiTheme="majorBidi" w:eastAsia="Angsana New" w:hAnsiTheme="majorBidi" w:cstheme="majorBidi"/>
          <w:sz w:val="28"/>
          <w:cs/>
        </w:rPr>
        <w:t xml:space="preserve">  ตุลาคม  ๒๕๕๔</w:t>
      </w:r>
    </w:p>
    <w:p w:rsidR="000B0CC6" w:rsidRPr="00996185" w:rsidRDefault="000B0CC6" w:rsidP="000B0CC6">
      <w:pPr>
        <w:spacing w:after="0" w:line="120" w:lineRule="auto"/>
        <w:ind w:left="4275"/>
        <w:jc w:val="both"/>
        <w:rPr>
          <w:rFonts w:asciiTheme="majorBidi" w:eastAsia="Angsana New" w:hAnsiTheme="majorBidi" w:cstheme="majorBidi"/>
          <w:sz w:val="28"/>
        </w:rPr>
      </w:pPr>
    </w:p>
    <w:p w:rsidR="000B0CC6" w:rsidRPr="000B0CC6" w:rsidRDefault="000B0CC6" w:rsidP="000B0CC6">
      <w:pPr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996185">
        <w:rPr>
          <w:rFonts w:asciiTheme="majorBidi" w:eastAsia="Angsana New" w:hAnsiTheme="majorBidi" w:cstheme="majorBidi"/>
          <w:b/>
          <w:bCs/>
          <w:sz w:val="28"/>
          <w:cs/>
        </w:rPr>
        <w:t>เรื่อง</w:t>
      </w:r>
      <w:r w:rsidRPr="00996185">
        <w:rPr>
          <w:rFonts w:asciiTheme="majorBidi" w:eastAsia="Angsana New" w:hAnsiTheme="majorBidi" w:cstheme="majorBidi"/>
          <w:sz w:val="28"/>
        </w:rPr>
        <w:tab/>
      </w:r>
      <w:r w:rsidRPr="00996185">
        <w:rPr>
          <w:rFonts w:asciiTheme="majorBidi" w:eastAsia="Angsana New" w:hAnsiTheme="majorBidi" w:cstheme="majorBidi"/>
          <w:sz w:val="28"/>
          <w:cs/>
        </w:rPr>
        <w:t>ขอความอนุเคราะห์</w:t>
      </w:r>
      <w:r>
        <w:rPr>
          <w:rFonts w:asciiTheme="majorBidi" w:eastAsia="Angsana New" w:hAnsiTheme="majorBidi" w:cstheme="majorBidi" w:hint="cs"/>
          <w:sz w:val="28"/>
          <w:cs/>
        </w:rPr>
        <w:t xml:space="preserve">ประชาสัมพันธ์ </w:t>
      </w:r>
      <w:r w:rsidRPr="00996185">
        <w:rPr>
          <w:rFonts w:asciiTheme="majorBidi" w:hAnsiTheme="majorBidi" w:cstheme="majorBidi"/>
          <w:sz w:val="28"/>
          <w:cs/>
        </w:rPr>
        <w:t xml:space="preserve">โครงการ “ ม.ทักษิณ รวมน้ำใจ ช่วยผู้ประสบภัยพิบัติ ” </w:t>
      </w:r>
      <w:r w:rsidRPr="00996185">
        <w:rPr>
          <w:rFonts w:asciiTheme="majorBidi" w:hAnsiTheme="majorBidi" w:cstheme="majorBidi"/>
          <w:color w:val="000000"/>
          <w:sz w:val="28"/>
          <w:cs/>
        </w:rPr>
        <w:t xml:space="preserve"> ครั้งที่ ๔</w:t>
      </w:r>
      <w:r w:rsidRPr="00996185">
        <w:rPr>
          <w:rFonts w:asciiTheme="majorBidi" w:hAnsiTheme="majorBidi" w:cstheme="majorBidi"/>
          <w:b/>
          <w:bCs/>
          <w:color w:val="000000"/>
          <w:sz w:val="28"/>
          <w:cs/>
        </w:rPr>
        <w:t xml:space="preserve">  </w:t>
      </w:r>
    </w:p>
    <w:p w:rsidR="000B0CC6" w:rsidRPr="00996185" w:rsidRDefault="000B0CC6" w:rsidP="000B0CC6">
      <w:pPr>
        <w:spacing w:after="0" w:line="120" w:lineRule="auto"/>
        <w:jc w:val="both"/>
        <w:rPr>
          <w:rFonts w:asciiTheme="majorBidi" w:eastAsia="Angsana New" w:hAnsiTheme="majorBidi" w:cstheme="majorBidi"/>
          <w:sz w:val="28"/>
          <w:cs/>
        </w:rPr>
      </w:pPr>
    </w:p>
    <w:p w:rsidR="000B0CC6" w:rsidRPr="00996185" w:rsidRDefault="000B0CC6" w:rsidP="000B0CC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cs/>
        </w:rPr>
      </w:pPr>
      <w:r w:rsidRPr="00996185">
        <w:rPr>
          <w:rFonts w:asciiTheme="majorBidi" w:eastAsia="Angsana New" w:hAnsiTheme="majorBidi" w:cstheme="majorBidi"/>
          <w:b/>
          <w:bCs/>
          <w:sz w:val="28"/>
          <w:cs/>
        </w:rPr>
        <w:t>เรียน</w:t>
      </w:r>
      <w:r w:rsidRPr="00996185">
        <w:rPr>
          <w:rFonts w:asciiTheme="majorBidi" w:eastAsia="Angsana New" w:hAnsiTheme="majorBidi" w:cstheme="majorBidi"/>
          <w:sz w:val="28"/>
        </w:rPr>
        <w:tab/>
      </w:r>
      <w:r w:rsidR="00234525">
        <w:rPr>
          <w:rFonts w:asciiTheme="majorBidi" w:eastAsia="Angsana New" w:hAnsiTheme="majorBidi" w:cstheme="majorBidi" w:hint="cs"/>
          <w:sz w:val="28"/>
          <w:cs/>
        </w:rPr>
        <w:t>ประชาสัมพันธ์จังหวัด ผู้อำนวยการสถานีวิทยุ  สถานีโทรทัศน์  บรรณาธิการหนังสือพิมพ์</w:t>
      </w:r>
      <w:r w:rsidR="00BA47A6">
        <w:rPr>
          <w:rFonts w:asciiTheme="majorBidi" w:eastAsia="Angsana New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</w:p>
    <w:p w:rsidR="000B0CC6" w:rsidRPr="00C37227" w:rsidRDefault="000B0CC6" w:rsidP="000B0CC6">
      <w:pPr>
        <w:pStyle w:val="th"/>
        <w:shd w:val="clear" w:color="auto" w:fill="FFFFFF"/>
        <w:spacing w:after="0" w:afterAutospacing="0"/>
        <w:ind w:firstLine="720"/>
        <w:jc w:val="thaiDistribute"/>
        <w:rPr>
          <w:rFonts w:asciiTheme="majorBidi" w:eastAsia="CordiaNew" w:hAnsiTheme="majorBidi" w:cstheme="majorBidi"/>
          <w:color w:val="000000"/>
        </w:rPr>
      </w:pPr>
      <w:r>
        <w:rPr>
          <w:rFonts w:asciiTheme="majorBidi" w:hAnsiTheme="majorBidi" w:cstheme="majorBidi" w:hint="cs"/>
          <w:color w:val="081B27"/>
          <w:cs/>
        </w:rPr>
        <w:t>ด้วย</w:t>
      </w:r>
      <w:r w:rsidRPr="00DC03DD">
        <w:rPr>
          <w:rFonts w:asciiTheme="majorBidi" w:hAnsiTheme="majorBidi" w:cstheme="majorBidi"/>
          <w:color w:val="081B27"/>
          <w:cs/>
        </w:rPr>
        <w:t xml:space="preserve">มหาวิทยาลัยทักษิณ </w:t>
      </w:r>
      <w:r>
        <w:rPr>
          <w:rFonts w:asciiTheme="majorBidi" w:hAnsiTheme="majorBidi" w:cstheme="majorBidi" w:hint="cs"/>
          <w:color w:val="081B27"/>
          <w:cs/>
        </w:rPr>
        <w:t>ซึ่งเป็นมหาวิทยาลัยในกำกับของรัฐและมีพื้นที่ตั้งอยู่ในจังหวัดสงขลา และจังหวัดพัทลุง  มีนโยบาย</w:t>
      </w:r>
      <w:r w:rsidRPr="00DC03DD">
        <w:rPr>
          <w:rFonts w:asciiTheme="majorBidi" w:hAnsiTheme="majorBidi" w:cstheme="majorBidi"/>
          <w:color w:val="081B27"/>
          <w:cs/>
        </w:rPr>
        <w:t>ในการดำเนินงานโดยการเข้าไปมีส่วนร่วมที่จะมุ่ง</w:t>
      </w:r>
      <w:r>
        <w:rPr>
          <w:rFonts w:asciiTheme="majorBidi" w:hAnsiTheme="majorBidi" w:cstheme="majorBidi"/>
          <w:color w:val="081B27"/>
          <w:cs/>
        </w:rPr>
        <w:t>สร้างความเข้มแข็ง</w:t>
      </w:r>
      <w:r>
        <w:rPr>
          <w:rFonts w:asciiTheme="majorBidi" w:hAnsiTheme="majorBidi" w:cstheme="majorBidi" w:hint="cs"/>
          <w:color w:val="081B27"/>
          <w:cs/>
        </w:rPr>
        <w:t>และ</w:t>
      </w:r>
      <w:r w:rsidRPr="00DC03DD">
        <w:rPr>
          <w:rFonts w:asciiTheme="majorBidi" w:hAnsiTheme="majorBidi" w:cstheme="majorBidi"/>
          <w:color w:val="081B27"/>
          <w:cs/>
        </w:rPr>
        <w:t>ให้คุณค่าต่อการมีส่วนร่วม</w:t>
      </w:r>
      <w:r>
        <w:rPr>
          <w:rFonts w:asciiTheme="majorBidi" w:hAnsiTheme="majorBidi" w:cstheme="majorBidi" w:hint="cs"/>
          <w:color w:val="081B27"/>
          <w:cs/>
        </w:rPr>
        <w:t xml:space="preserve">   รวมทั้ง     </w:t>
      </w:r>
      <w:r w:rsidRPr="00DC03DD">
        <w:rPr>
          <w:rFonts w:asciiTheme="majorBidi" w:hAnsiTheme="majorBidi" w:cstheme="majorBidi"/>
          <w:color w:val="081B27"/>
          <w:cs/>
        </w:rPr>
        <w:t>ให้ความช่วยเหลือชุมชนในกรณีที่ประสบปัญหาและความเดือดร้อน เช่น กรณีการให้ความช่วยเหลือเมื่อเกิดภัยพิบัติ</w:t>
      </w:r>
      <w:r>
        <w:rPr>
          <w:rFonts w:asciiTheme="majorBidi" w:hAnsiTheme="majorBidi" w:cstheme="majorBidi" w:hint="cs"/>
          <w:color w:val="081B27"/>
          <w:cs/>
        </w:rPr>
        <w:t xml:space="preserve">               </w:t>
      </w:r>
      <w:r w:rsidRPr="00DC03DD">
        <w:rPr>
          <w:rFonts w:asciiTheme="majorBidi" w:hAnsiTheme="majorBidi" w:cstheme="majorBidi"/>
          <w:color w:val="081B27"/>
          <w:cs/>
        </w:rPr>
        <w:t xml:space="preserve">และน้ำท่วม  ด้วยแนวคิดที่ว่า  </w:t>
      </w:r>
      <w:r w:rsidRPr="00DC03DD">
        <w:rPr>
          <w:rStyle w:val="a3"/>
          <w:rFonts w:asciiTheme="majorBidi" w:hAnsiTheme="majorBidi" w:cstheme="majorBidi"/>
          <w:color w:val="081B27"/>
        </w:rPr>
        <w:t xml:space="preserve">“ </w:t>
      </w:r>
      <w:r w:rsidRPr="00DC03DD">
        <w:rPr>
          <w:rStyle w:val="a3"/>
          <w:rFonts w:asciiTheme="majorBidi" w:hAnsiTheme="majorBidi" w:cstheme="majorBidi"/>
          <w:color w:val="081B27"/>
          <w:cs/>
        </w:rPr>
        <w:t>เรียนรู้ตนเอง  เรียนรู้สังคม  ขยายผลสู่ชุมชน ให้สังคมภายนอกรู้จักเรา</w:t>
      </w:r>
      <w:r>
        <w:rPr>
          <w:rStyle w:val="a3"/>
          <w:rFonts w:asciiTheme="majorBidi" w:hAnsiTheme="majorBidi" w:cstheme="majorBidi"/>
          <w:color w:val="081B27"/>
        </w:rPr>
        <w:t xml:space="preserve"> </w:t>
      </w:r>
      <w:r w:rsidRPr="00DC03DD">
        <w:rPr>
          <w:rStyle w:val="a3"/>
          <w:rFonts w:asciiTheme="majorBidi" w:hAnsiTheme="majorBidi" w:cstheme="majorBidi"/>
          <w:color w:val="081B27"/>
        </w:rPr>
        <w:t>”</w:t>
      </w:r>
      <w:r w:rsidRPr="00DC03DD">
        <w:rPr>
          <w:rStyle w:val="a3"/>
          <w:rFonts w:asciiTheme="majorBidi" w:hAnsiTheme="majorBidi" w:cstheme="majorBidi"/>
          <w:color w:val="081B27"/>
          <w:cs/>
        </w:rPr>
        <w:t xml:space="preserve">  </w:t>
      </w:r>
      <w:r>
        <w:rPr>
          <w:rFonts w:asciiTheme="majorBidi" w:hAnsiTheme="majorBidi" w:cstheme="majorBidi" w:hint="cs"/>
          <w:color w:val="081B27"/>
          <w:cs/>
        </w:rPr>
        <w:t xml:space="preserve">                           </w:t>
      </w:r>
      <w:r>
        <w:rPr>
          <w:rFonts w:asciiTheme="majorBidi" w:eastAsia="CordiaNew" w:hAnsiTheme="majorBidi" w:cstheme="majorBidi" w:hint="cs"/>
          <w:color w:val="000000"/>
          <w:cs/>
        </w:rPr>
        <w:t>และ</w:t>
      </w:r>
      <w:r w:rsidRPr="00E07A5E">
        <w:rPr>
          <w:rFonts w:asciiTheme="majorBidi" w:eastAsia="CordiaNew" w:hAnsiTheme="majorBidi" w:cstheme="majorBidi"/>
          <w:color w:val="000000"/>
          <w:cs/>
        </w:rPr>
        <w:t>จากการที่หลายจังหวัดในภาค</w:t>
      </w:r>
      <w:r w:rsidRPr="00E07A5E">
        <w:rPr>
          <w:rFonts w:asciiTheme="majorBidi" w:eastAsia="CordiaNew" w:hAnsiTheme="majorBidi" w:cstheme="majorBidi" w:hint="cs"/>
          <w:color w:val="000000"/>
          <w:cs/>
        </w:rPr>
        <w:t xml:space="preserve">ต่างๆ </w:t>
      </w:r>
      <w:r w:rsidRPr="00E07A5E">
        <w:rPr>
          <w:rFonts w:asciiTheme="majorBidi" w:eastAsia="CordiaNew" w:hAnsiTheme="majorBidi" w:cstheme="majorBidi"/>
          <w:color w:val="000000"/>
          <w:cs/>
        </w:rPr>
        <w:t xml:space="preserve">ของประเทศไทย กำลังประสบภัยพิบัติอยู่ในขณะนี้  </w:t>
      </w:r>
      <w:r w:rsidRPr="00E07A5E">
        <w:rPr>
          <w:rFonts w:asciiTheme="majorBidi" w:hAnsiTheme="majorBidi" w:cstheme="majorBidi" w:hint="cs"/>
          <w:color w:val="081B27"/>
          <w:cs/>
        </w:rPr>
        <w:t xml:space="preserve">  </w:t>
      </w:r>
      <w:r>
        <w:rPr>
          <w:rFonts w:asciiTheme="majorBidi" w:hAnsiTheme="majorBidi" w:cstheme="majorBidi" w:hint="cs"/>
          <w:color w:val="000000"/>
          <w:cs/>
        </w:rPr>
        <w:t xml:space="preserve">มหาวิทยาลัยทักษิณ </w:t>
      </w:r>
      <w:r w:rsidRPr="00E07A5E">
        <w:rPr>
          <w:rFonts w:asciiTheme="majorBidi" w:hAnsiTheme="majorBidi" w:cstheme="majorBidi" w:hint="cs"/>
          <w:color w:val="000000"/>
          <w:cs/>
        </w:rPr>
        <w:t>จึงได้ร่วมกับสมาคมศิษย์เก่า</w:t>
      </w:r>
      <w:r>
        <w:rPr>
          <w:rFonts w:asciiTheme="majorBidi" w:hAnsiTheme="majorBidi" w:cstheme="majorBidi" w:hint="cs"/>
          <w:color w:val="000000"/>
          <w:cs/>
        </w:rPr>
        <w:t xml:space="preserve"> </w:t>
      </w:r>
      <w:r w:rsidRPr="00E07A5E">
        <w:rPr>
          <w:rFonts w:asciiTheme="majorBidi" w:hAnsiTheme="majorBidi" w:cstheme="majorBidi" w:hint="cs"/>
          <w:color w:val="000000"/>
          <w:cs/>
        </w:rPr>
        <w:t xml:space="preserve">และองค์การนิสิต </w:t>
      </w:r>
      <w:r w:rsidRPr="00E07A5E">
        <w:rPr>
          <w:rFonts w:asciiTheme="majorBidi" w:hAnsiTheme="majorBidi" w:cstheme="majorBidi"/>
          <w:color w:val="000000"/>
          <w:cs/>
        </w:rPr>
        <w:t>มหาวิทยาลัยทักษิณ</w:t>
      </w:r>
      <w:r w:rsidRPr="00E07A5E">
        <w:rPr>
          <w:rFonts w:asciiTheme="majorBidi" w:hAnsiTheme="majorBidi" w:cstheme="majorBidi" w:hint="cs"/>
          <w:color w:val="000000"/>
          <w:cs/>
        </w:rPr>
        <w:t xml:space="preserve"> </w:t>
      </w:r>
      <w:r w:rsidRPr="00E07A5E">
        <w:rPr>
          <w:rFonts w:asciiTheme="majorBidi" w:hAnsiTheme="majorBidi" w:cstheme="majorBidi"/>
          <w:color w:val="000000"/>
        </w:rPr>
        <w:t xml:space="preserve"> </w:t>
      </w:r>
      <w:r w:rsidRPr="00E07A5E">
        <w:rPr>
          <w:rFonts w:asciiTheme="majorBidi" w:hAnsiTheme="majorBidi" w:cstheme="majorBidi" w:hint="cs"/>
          <w:color w:val="000000"/>
          <w:cs/>
        </w:rPr>
        <w:t>รวมทั้งหน่วยงานภาคีเครือข่ายทั้งภาครัฐและเอกชน</w:t>
      </w:r>
      <w:r>
        <w:rPr>
          <w:rFonts w:asciiTheme="majorBidi" w:hAnsiTheme="majorBidi" w:cstheme="majorBidi" w:hint="cs"/>
          <w:color w:val="000000"/>
          <w:cs/>
        </w:rPr>
        <w:t xml:space="preserve">             </w:t>
      </w:r>
      <w:r w:rsidRPr="00E07A5E">
        <w:rPr>
          <w:rFonts w:asciiTheme="majorBidi" w:hAnsiTheme="majorBidi" w:cstheme="majorBidi" w:hint="cs"/>
          <w:color w:val="000000"/>
          <w:cs/>
        </w:rPr>
        <w:t xml:space="preserve">ในจังหวัดสงขลาและใกล้เคียง  </w:t>
      </w:r>
      <w:r w:rsidRPr="00E07A5E">
        <w:rPr>
          <w:rFonts w:asciiTheme="majorBidi" w:eastAsia="CordiaNew" w:hAnsiTheme="majorBidi" w:cstheme="majorBidi"/>
          <w:color w:val="000000"/>
          <w:cs/>
        </w:rPr>
        <w:t>จัด</w:t>
      </w:r>
      <w:r w:rsidRPr="00E07A5E">
        <w:rPr>
          <w:rFonts w:asciiTheme="majorBidi" w:hAnsiTheme="majorBidi" w:cstheme="majorBidi"/>
          <w:color w:val="000000"/>
          <w:cs/>
        </w:rPr>
        <w:t xml:space="preserve">โครงการ  </w:t>
      </w:r>
      <w:r w:rsidRPr="00E07A5E">
        <w:rPr>
          <w:rFonts w:asciiTheme="majorBidi" w:hAnsiTheme="majorBidi" w:cstheme="majorBidi"/>
          <w:cs/>
        </w:rPr>
        <w:t xml:space="preserve">“ ม.ทักษิณ รวมน้ำใจ ช่วยผู้ประสบภัยพิบัติ ” </w:t>
      </w:r>
      <w:r w:rsidRPr="00E07A5E">
        <w:rPr>
          <w:rFonts w:asciiTheme="majorBidi" w:hAnsiTheme="majorBidi" w:cstheme="majorBidi"/>
          <w:color w:val="000000"/>
          <w:cs/>
        </w:rPr>
        <w:t xml:space="preserve"> ครั้งที่ ๔  </w:t>
      </w:r>
      <w:r w:rsidRPr="00E07A5E">
        <w:rPr>
          <w:rFonts w:asciiTheme="majorBidi" w:eastAsia="CordiaNew" w:hAnsiTheme="majorBidi" w:cstheme="majorBidi"/>
          <w:color w:val="000000"/>
          <w:cs/>
        </w:rPr>
        <w:t>ขึ้น</w:t>
      </w:r>
      <w:r w:rsidRPr="00E07A5E">
        <w:rPr>
          <w:rFonts w:asciiTheme="majorBidi" w:eastAsia="CordiaNew" w:hAnsiTheme="majorBidi" w:cstheme="majorBidi" w:hint="cs"/>
          <w:color w:val="000000"/>
          <w:cs/>
        </w:rPr>
        <w:t xml:space="preserve">  </w:t>
      </w:r>
      <w:r>
        <w:rPr>
          <w:rFonts w:asciiTheme="majorBidi" w:eastAsia="CordiaNew" w:hAnsiTheme="majorBidi" w:cstheme="majorBidi" w:hint="cs"/>
          <w:color w:val="000000"/>
          <w:cs/>
        </w:rPr>
        <w:t xml:space="preserve">  </w:t>
      </w:r>
      <w:r w:rsidRPr="00E07A5E">
        <w:rPr>
          <w:rFonts w:asciiTheme="majorBidi" w:eastAsia="CordiaNew" w:hAnsiTheme="majorBidi" w:cstheme="majorBidi" w:hint="cs"/>
          <w:color w:val="000000"/>
          <w:cs/>
        </w:rPr>
        <w:t>เพื่อช่วยเหลือนักเรียน ครู อาจารย์ ของโรงเรียน</w:t>
      </w:r>
      <w:r w:rsidRPr="00E07A5E">
        <w:rPr>
          <w:rFonts w:asciiTheme="majorBidi" w:hAnsiTheme="majorBidi" w:cstheme="majorBidi" w:hint="cs"/>
          <w:color w:val="081B27"/>
          <w:cs/>
        </w:rPr>
        <w:t>ในพื้นที่</w:t>
      </w:r>
      <w:r w:rsidRPr="00E07A5E">
        <w:rPr>
          <w:rFonts w:asciiTheme="majorBidi" w:hAnsiTheme="majorBidi" w:cstheme="majorBidi"/>
          <w:color w:val="081B27"/>
          <w:cs/>
        </w:rPr>
        <w:t>ที่</w:t>
      </w:r>
      <w:r w:rsidRPr="00E07A5E">
        <w:rPr>
          <w:rFonts w:asciiTheme="majorBidi" w:hAnsiTheme="majorBidi" w:cstheme="majorBidi" w:hint="cs"/>
          <w:color w:val="081B27"/>
          <w:cs/>
        </w:rPr>
        <w:t>กำลัง</w:t>
      </w:r>
      <w:r w:rsidRPr="00E07A5E">
        <w:rPr>
          <w:rFonts w:asciiTheme="majorBidi" w:hAnsiTheme="majorBidi" w:cstheme="majorBidi"/>
          <w:color w:val="081B27"/>
          <w:cs/>
        </w:rPr>
        <w:t>ประสบปัญหาและความเดือดร้อน</w:t>
      </w:r>
      <w:r>
        <w:rPr>
          <w:rFonts w:asciiTheme="majorBidi" w:eastAsia="CordiaNew" w:hAnsiTheme="majorBidi" w:cstheme="majorBidi" w:hint="cs"/>
          <w:color w:val="000000"/>
          <w:cs/>
        </w:rPr>
        <w:t xml:space="preserve">  </w:t>
      </w:r>
      <w:r w:rsidRPr="005C2434">
        <w:rPr>
          <w:rFonts w:asciiTheme="majorBidi" w:eastAsia="CordiaNew" w:hAnsiTheme="majorBidi" w:cstheme="majorBidi" w:hint="cs"/>
          <w:b/>
          <w:bCs/>
          <w:color w:val="000000"/>
          <w:cs/>
        </w:rPr>
        <w:t>รายละเอียดตามโครงการที่แนบ</w:t>
      </w:r>
    </w:p>
    <w:p w:rsidR="000B0CC6" w:rsidRPr="00996185" w:rsidRDefault="000B0CC6" w:rsidP="000B0CC6">
      <w:pPr>
        <w:pStyle w:val="th"/>
        <w:shd w:val="clear" w:color="auto" w:fill="FFFFFF"/>
        <w:spacing w:after="0" w:afterAutospacing="0"/>
        <w:ind w:firstLine="720"/>
        <w:jc w:val="thaiDistribute"/>
        <w:rPr>
          <w:rFonts w:asciiTheme="majorBidi" w:hAnsiTheme="majorBidi" w:cstheme="majorBidi"/>
          <w:cs/>
        </w:rPr>
      </w:pPr>
      <w:r w:rsidRPr="00996185">
        <w:rPr>
          <w:rFonts w:asciiTheme="majorBidi" w:hAnsiTheme="majorBidi" w:cstheme="majorBidi"/>
          <w:cs/>
        </w:rPr>
        <w:t>ในการนี้ มหาวิทยาลัยฯ จึง</w:t>
      </w:r>
      <w:r w:rsidRPr="00996185">
        <w:rPr>
          <w:rFonts w:asciiTheme="majorBidi" w:eastAsia="Angsana New" w:hAnsiTheme="majorBidi" w:cstheme="majorBidi"/>
          <w:cs/>
        </w:rPr>
        <w:t>ขอความอนุเคราะห์จากท่าน</w:t>
      </w:r>
      <w:r w:rsidR="00F175C3">
        <w:rPr>
          <w:rFonts w:asciiTheme="majorBidi" w:eastAsia="Angsana New" w:hAnsiTheme="majorBidi" w:cstheme="majorBidi" w:hint="cs"/>
          <w:cs/>
        </w:rPr>
        <w:t>ในการประชาสัมพันธ์โครงการฯ ให้ประชาชนทั่วไปได้รับทราบ และร่วม</w:t>
      </w:r>
      <w:r w:rsidRPr="00996185">
        <w:rPr>
          <w:rFonts w:asciiTheme="majorBidi" w:eastAsia="Angsana New" w:hAnsiTheme="majorBidi" w:cstheme="majorBidi"/>
          <w:cs/>
        </w:rPr>
        <w:t>บริจาค</w:t>
      </w:r>
      <w:r w:rsidR="00F175C3">
        <w:rPr>
          <w:rFonts w:asciiTheme="majorBidi" w:hAnsiTheme="majorBidi" w:cstheme="majorBidi"/>
          <w:cs/>
        </w:rPr>
        <w:t>หนังสือ อุปกรณ์</w:t>
      </w:r>
      <w:r w:rsidRPr="00996185">
        <w:rPr>
          <w:rFonts w:asciiTheme="majorBidi" w:hAnsiTheme="majorBidi" w:cstheme="majorBidi"/>
          <w:cs/>
        </w:rPr>
        <w:t xml:space="preserve">การเรียนการสอน สิ่งของเครื่องใช้  เครื่องอุปโภคบริโภค โดยส่งมาได้ที่ </w:t>
      </w:r>
      <w:r w:rsidR="00F175C3">
        <w:rPr>
          <w:rFonts w:asciiTheme="majorBidi" w:hAnsiTheme="majorBidi" w:cstheme="majorBidi" w:hint="cs"/>
          <w:cs/>
        </w:rPr>
        <w:t xml:space="preserve">           </w:t>
      </w:r>
      <w:r w:rsidRPr="00996185">
        <w:rPr>
          <w:rFonts w:asciiTheme="majorBidi" w:hAnsiTheme="majorBidi" w:cstheme="majorBidi"/>
          <w:cs/>
        </w:rPr>
        <w:t xml:space="preserve">กลุ่มภารกิจประชาสัมพันธ์ </w:t>
      </w:r>
      <w:r w:rsidR="00F175C3">
        <w:rPr>
          <w:rFonts w:asciiTheme="majorBidi" w:hAnsiTheme="majorBidi" w:cstheme="majorBidi"/>
          <w:cs/>
        </w:rPr>
        <w:t>ฝ่ายบริหา</w:t>
      </w:r>
      <w:r w:rsidR="00F175C3">
        <w:rPr>
          <w:rFonts w:asciiTheme="majorBidi" w:hAnsiTheme="majorBidi" w:cstheme="majorBidi" w:hint="cs"/>
          <w:cs/>
        </w:rPr>
        <w:t>ร</w:t>
      </w:r>
      <w:r w:rsidRPr="00996185">
        <w:rPr>
          <w:rFonts w:asciiTheme="majorBidi" w:hAnsiTheme="majorBidi" w:cstheme="majorBidi"/>
          <w:cs/>
        </w:rPr>
        <w:t xml:space="preserve">วิทยาเขตสงขลา  มหาวิทยาลัยทักษิณ  เลขที่ ๑๔๐  หมู่ ๔  ตำบลเขารูปช้าง  </w:t>
      </w:r>
      <w:r w:rsidR="00F175C3">
        <w:rPr>
          <w:rFonts w:asciiTheme="majorBidi" w:hAnsiTheme="majorBidi" w:cstheme="majorBidi" w:hint="cs"/>
          <w:cs/>
        </w:rPr>
        <w:t xml:space="preserve">              </w:t>
      </w:r>
      <w:r w:rsidRPr="00996185">
        <w:rPr>
          <w:rFonts w:asciiTheme="majorBidi" w:hAnsiTheme="majorBidi" w:cstheme="majorBidi"/>
          <w:cs/>
        </w:rPr>
        <w:t>อำเภอเมือง  จังหวัดสงขลา  ๙๐๐๐๐  โทรศัพท์ ๐๗๔-๓๑๗๖๐๐  ต่อ ๗๐๑๐  หรือ  ๐๘๙-๖๕๕๘๐๖๐  ภายในวันที่ ๒๓ พฤศจิกายน ๒๕๕๔</w:t>
      </w:r>
      <w:r>
        <w:rPr>
          <w:rFonts w:asciiTheme="majorBidi" w:hAnsiTheme="majorBidi" w:cstheme="majorBidi" w:hint="cs"/>
          <w:cs/>
        </w:rPr>
        <w:t xml:space="preserve">  มหาวิทยาลัย </w:t>
      </w:r>
      <w:r w:rsidRPr="00996185">
        <w:rPr>
          <w:rFonts w:asciiTheme="majorBidi" w:hAnsiTheme="majorBidi" w:cstheme="majorBidi"/>
          <w:cs/>
        </w:rPr>
        <w:t>ขอขอบพระคุณเป็นอย่างสูงมา ณ โอกาสนี้</w:t>
      </w:r>
      <w:r>
        <w:rPr>
          <w:rFonts w:asciiTheme="majorBidi" w:hAnsiTheme="majorBidi" w:cstheme="majorBidi" w:hint="cs"/>
          <w:cs/>
        </w:rPr>
        <w:t xml:space="preserve"> </w:t>
      </w:r>
    </w:p>
    <w:p w:rsidR="000B0CC6" w:rsidRPr="00996185" w:rsidRDefault="000B0CC6" w:rsidP="000B0CC6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</w:p>
    <w:p w:rsidR="000B0CC6" w:rsidRPr="00996185" w:rsidRDefault="000B0CC6" w:rsidP="000B0CC6">
      <w:pPr>
        <w:spacing w:after="0" w:line="240" w:lineRule="auto"/>
        <w:jc w:val="thaiDistribute"/>
        <w:rPr>
          <w:rFonts w:asciiTheme="majorBidi" w:hAnsiTheme="majorBidi" w:cstheme="majorBidi"/>
          <w:sz w:val="28"/>
          <w:cs/>
        </w:rPr>
      </w:pPr>
      <w:r w:rsidRPr="00996185">
        <w:rPr>
          <w:rFonts w:asciiTheme="majorBidi" w:hAnsiTheme="majorBidi" w:cstheme="majorBidi"/>
          <w:sz w:val="28"/>
          <w:cs/>
        </w:rPr>
        <w:tab/>
        <w:t>จึงเรียนมาเพื่อโปรดพิจารณา</w:t>
      </w:r>
      <w:r w:rsidRPr="00996185"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</w:t>
      </w:r>
    </w:p>
    <w:p w:rsidR="000B0CC6" w:rsidRPr="00996185" w:rsidRDefault="000B0CC6" w:rsidP="000B0CC6">
      <w:pPr>
        <w:spacing w:after="0" w:line="240" w:lineRule="auto"/>
        <w:rPr>
          <w:rFonts w:asciiTheme="majorBidi" w:hAnsiTheme="majorBidi" w:cstheme="majorBidi"/>
          <w:sz w:val="28"/>
        </w:rPr>
      </w:pPr>
      <w:r w:rsidRPr="00996185">
        <w:rPr>
          <w:rFonts w:asciiTheme="majorBidi" w:hAnsiTheme="majorBidi" w:cstheme="majorBidi"/>
          <w:sz w:val="28"/>
        </w:rPr>
        <w:tab/>
      </w:r>
      <w:r w:rsidRPr="00996185">
        <w:rPr>
          <w:rFonts w:asciiTheme="majorBidi" w:hAnsiTheme="majorBidi" w:cstheme="majorBidi"/>
          <w:sz w:val="28"/>
        </w:rPr>
        <w:tab/>
      </w:r>
      <w:r w:rsidRPr="00996185">
        <w:rPr>
          <w:rFonts w:asciiTheme="majorBidi" w:hAnsiTheme="majorBidi" w:cstheme="majorBidi"/>
          <w:sz w:val="28"/>
        </w:rPr>
        <w:tab/>
      </w:r>
      <w:r w:rsidRPr="00996185">
        <w:rPr>
          <w:rFonts w:asciiTheme="majorBidi" w:hAnsiTheme="majorBidi" w:cstheme="majorBidi"/>
          <w:sz w:val="28"/>
        </w:rPr>
        <w:tab/>
      </w:r>
      <w:r w:rsidRPr="00996185">
        <w:rPr>
          <w:rFonts w:asciiTheme="majorBidi" w:hAnsiTheme="majorBidi" w:cstheme="majorBidi"/>
          <w:sz w:val="28"/>
        </w:rPr>
        <w:tab/>
      </w:r>
      <w:r w:rsidRPr="00996185">
        <w:rPr>
          <w:rFonts w:asciiTheme="majorBidi" w:hAnsiTheme="majorBidi" w:cstheme="majorBidi"/>
          <w:sz w:val="28"/>
        </w:rPr>
        <w:tab/>
      </w:r>
    </w:p>
    <w:p w:rsidR="000B0CC6" w:rsidRPr="00996185" w:rsidRDefault="000B0CC6" w:rsidP="000B0CC6">
      <w:pPr>
        <w:spacing w:after="0" w:line="240" w:lineRule="auto"/>
        <w:ind w:firstLine="720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220980</wp:posOffset>
            </wp:positionV>
            <wp:extent cx="1747520" cy="762000"/>
            <wp:effectExtent l="19050" t="0" r="5080" b="0"/>
            <wp:wrapNone/>
            <wp:docPr id="2" name="Picture 1" descr="C:\Documents and Settings\dell\Desktop\ทักษิณวิชาการ;โครงการสายใยรักแห่งครอบครัว\ประมาณ เทพสงเคราะห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ll\Desktop\ทักษิณวิชาการ;โครงการสายใยรักแห่งครอบครัว\ประมาณ เทพสงเคราะห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24" t="12299" r="12851" b="40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6185">
        <w:rPr>
          <w:rFonts w:asciiTheme="majorBidi" w:hAnsiTheme="majorBidi" w:cstheme="majorBidi"/>
          <w:sz w:val="28"/>
          <w:cs/>
        </w:rPr>
        <w:t>ขอแสดงความนับถือ</w:t>
      </w:r>
    </w:p>
    <w:p w:rsidR="000B0CC6" w:rsidRPr="00996185" w:rsidRDefault="000B0CC6" w:rsidP="000B0CC6">
      <w:pPr>
        <w:spacing w:after="0" w:line="120" w:lineRule="auto"/>
        <w:jc w:val="center"/>
        <w:rPr>
          <w:rFonts w:asciiTheme="majorBidi" w:hAnsiTheme="majorBidi" w:cstheme="majorBidi"/>
          <w:sz w:val="28"/>
        </w:rPr>
      </w:pPr>
    </w:p>
    <w:p w:rsidR="000B0CC6" w:rsidRPr="00996185" w:rsidRDefault="000B0CC6" w:rsidP="000B0CC6">
      <w:pPr>
        <w:spacing w:after="0" w:line="120" w:lineRule="auto"/>
        <w:jc w:val="center"/>
        <w:rPr>
          <w:rFonts w:asciiTheme="majorBidi" w:hAnsiTheme="majorBidi" w:cstheme="majorBidi"/>
          <w:sz w:val="28"/>
        </w:rPr>
      </w:pPr>
    </w:p>
    <w:p w:rsidR="000B0CC6" w:rsidRPr="00996185" w:rsidRDefault="000B0CC6" w:rsidP="000B0CC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0B0CC6" w:rsidRDefault="000B0CC6" w:rsidP="000B0CC6">
      <w:pPr>
        <w:spacing w:after="0" w:line="240" w:lineRule="auto"/>
        <w:ind w:firstLine="720"/>
        <w:jc w:val="center"/>
        <w:rPr>
          <w:rFonts w:asciiTheme="majorBidi" w:hAnsiTheme="majorBidi" w:cstheme="majorBidi"/>
          <w:sz w:val="28"/>
        </w:rPr>
      </w:pPr>
    </w:p>
    <w:p w:rsidR="000B0CC6" w:rsidRPr="00996185" w:rsidRDefault="000B0CC6" w:rsidP="000B0CC6">
      <w:pPr>
        <w:spacing w:after="0" w:line="240" w:lineRule="auto"/>
        <w:ind w:firstLine="720"/>
        <w:jc w:val="center"/>
        <w:rPr>
          <w:rFonts w:asciiTheme="majorBidi" w:hAnsiTheme="majorBidi" w:cstheme="majorBidi"/>
          <w:sz w:val="28"/>
        </w:rPr>
      </w:pPr>
      <w:r w:rsidRPr="00996185">
        <w:rPr>
          <w:rFonts w:asciiTheme="majorBidi" w:hAnsiTheme="majorBidi" w:cstheme="majorBidi"/>
          <w:sz w:val="28"/>
          <w:cs/>
        </w:rPr>
        <w:t>(รองศาสตราจารย์ ดร. ประมาณ เทพสงเคราะห์)</w:t>
      </w:r>
    </w:p>
    <w:p w:rsidR="000B0CC6" w:rsidRPr="00996185" w:rsidRDefault="000B0CC6" w:rsidP="000B0CC6">
      <w:pPr>
        <w:spacing w:after="0" w:line="240" w:lineRule="auto"/>
        <w:ind w:firstLine="720"/>
        <w:jc w:val="center"/>
        <w:rPr>
          <w:rFonts w:asciiTheme="majorBidi" w:hAnsiTheme="majorBidi" w:cstheme="majorBidi"/>
          <w:sz w:val="28"/>
        </w:rPr>
      </w:pPr>
      <w:r w:rsidRPr="00996185">
        <w:rPr>
          <w:rFonts w:asciiTheme="majorBidi" w:hAnsiTheme="majorBidi" w:cstheme="majorBidi"/>
          <w:sz w:val="28"/>
          <w:cs/>
        </w:rPr>
        <w:t>รองอธิการบดี  ปฏิบัติหน้าที่แทน</w:t>
      </w:r>
    </w:p>
    <w:p w:rsidR="000B0CC6" w:rsidRDefault="000B0CC6" w:rsidP="000B0CC6">
      <w:pPr>
        <w:spacing w:after="0" w:line="240" w:lineRule="auto"/>
        <w:ind w:firstLine="720"/>
        <w:jc w:val="center"/>
        <w:rPr>
          <w:rFonts w:asciiTheme="majorBidi" w:hAnsiTheme="majorBidi" w:cstheme="majorBidi"/>
          <w:sz w:val="28"/>
        </w:rPr>
      </w:pPr>
      <w:r w:rsidRPr="00996185">
        <w:rPr>
          <w:rFonts w:asciiTheme="majorBidi" w:hAnsiTheme="majorBidi" w:cstheme="majorBidi"/>
          <w:sz w:val="28"/>
          <w:cs/>
        </w:rPr>
        <w:t>อธิการบดีมหาวิทยาลัยทักษิณ</w:t>
      </w:r>
    </w:p>
    <w:p w:rsidR="000B0CC6" w:rsidRDefault="000B0CC6" w:rsidP="000B0CC6">
      <w:pPr>
        <w:spacing w:after="0" w:line="240" w:lineRule="auto"/>
        <w:ind w:firstLine="720"/>
        <w:jc w:val="center"/>
        <w:rPr>
          <w:rFonts w:asciiTheme="majorBidi" w:hAnsiTheme="majorBidi" w:cstheme="majorBidi"/>
          <w:sz w:val="28"/>
        </w:rPr>
      </w:pPr>
    </w:p>
    <w:p w:rsidR="000B0CC6" w:rsidRDefault="000B0CC6" w:rsidP="000B0CC6">
      <w:pPr>
        <w:spacing w:after="0" w:line="240" w:lineRule="auto"/>
        <w:ind w:left="5760"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996185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noProof/>
          <w:sz w:val="28"/>
        </w:rPr>
        <w:pict>
          <v:shape id="_x0000_s1027" type="#_x0000_t202" style="position:absolute;left:0;text-align:left;margin-left:-12.05pt;margin-top:12.75pt;width:251pt;height:48.35pt;z-index:251658240;mso-position-horizontal-relative:text;mso-position-vertical-relative:text;mso-width-relative:margin;mso-height-relative:margin" stroked="f">
            <v:textbox style="mso-next-textbox:#_x0000_s1027">
              <w:txbxContent>
                <w:p w:rsidR="000B0CC6" w:rsidRDefault="000B0CC6" w:rsidP="000B0CC6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 w:rsidRPr="00996185">
                    <w:rPr>
                      <w:rFonts w:asciiTheme="majorBidi" w:hAnsiTheme="majorBidi" w:cstheme="majorBidi"/>
                      <w:sz w:val="28"/>
                      <w:cs/>
                    </w:rPr>
                    <w:t>กลุ่มภารกิจประชาสัมพัน</w:t>
                  </w:r>
                  <w:r>
                    <w:rPr>
                      <w:rFonts w:asciiTheme="majorBidi" w:hAnsiTheme="majorBidi" w:cstheme="majorBidi"/>
                      <w:sz w:val="28"/>
                      <w:cs/>
                    </w:rPr>
                    <w:t>ธ์  ฝ่ายบริหารวิทยาเขตสงขลา</w:t>
                  </w:r>
                </w:p>
                <w:p w:rsidR="000B0CC6" w:rsidRPr="00B47D89" w:rsidRDefault="000B0CC6" w:rsidP="000B0CC6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</w:rPr>
                  </w:pPr>
                  <w:r w:rsidRPr="00996185">
                    <w:rPr>
                      <w:rFonts w:asciiTheme="majorBidi" w:hAnsiTheme="majorBidi" w:cstheme="majorBidi"/>
                      <w:sz w:val="28"/>
                      <w:cs/>
                    </w:rPr>
                    <w:t>โทรศัพท์ /</w:t>
                  </w:r>
                  <w:r w:rsidRPr="00996185">
                    <w:rPr>
                      <w:rFonts w:asciiTheme="majorBidi" w:hAnsiTheme="majorBidi" w:cstheme="majorBidi"/>
                      <w:sz w:val="28"/>
                    </w:rPr>
                    <w:t xml:space="preserve"> </w:t>
                  </w:r>
                  <w:r w:rsidRPr="00996185">
                    <w:rPr>
                      <w:rFonts w:asciiTheme="majorBidi" w:hAnsiTheme="majorBidi" w:cstheme="majorBidi"/>
                      <w:sz w:val="28"/>
                      <w:cs/>
                    </w:rPr>
                    <w:t>โทรสาร  ๐๗๔-๓๑๗๖๐๐  ต่อ ๗๐๑๐  หรือ  ๗๐๐๘</w:t>
                  </w:r>
                </w:p>
              </w:txbxContent>
            </v:textbox>
          </v:shape>
        </w:pict>
      </w:r>
    </w:p>
    <w:p w:rsidR="00954470" w:rsidRDefault="00954470"/>
    <w:p w:rsidR="00266968" w:rsidRDefault="00266968"/>
    <w:p w:rsidR="00266968" w:rsidRPr="00DC03DD" w:rsidRDefault="00266968" w:rsidP="0026696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44"/>
          <w:szCs w:val="44"/>
        </w:rPr>
      </w:pPr>
      <w:r w:rsidRPr="00DC03DD">
        <w:rPr>
          <w:rFonts w:asciiTheme="majorBidi" w:hAnsiTheme="majorBidi" w:cstheme="majorBidi"/>
          <w:b/>
          <w:bCs/>
          <w:sz w:val="44"/>
          <w:szCs w:val="44"/>
          <w:cs/>
        </w:rPr>
        <w:lastRenderedPageBreak/>
        <w:t xml:space="preserve">โครงการ  “ ม.ทักษิณ รวมน้ำใจ ช่วยผู้ประสบภัยพิบัติ ” </w:t>
      </w:r>
      <w:r w:rsidRPr="00DC03DD">
        <w:rPr>
          <w:rFonts w:asciiTheme="majorBidi" w:hAnsiTheme="majorBidi" w:cstheme="majorBidi"/>
          <w:b/>
          <w:bCs/>
          <w:color w:val="000000"/>
          <w:sz w:val="44"/>
          <w:szCs w:val="44"/>
          <w:cs/>
        </w:rPr>
        <w:t xml:space="preserve"> ครั้งที่ ๔</w:t>
      </w:r>
    </w:p>
    <w:p w:rsidR="00266968" w:rsidRPr="00385634" w:rsidRDefault="00266968" w:rsidP="00266968">
      <w:pPr>
        <w:pStyle w:val="a6"/>
        <w:tabs>
          <w:tab w:val="left" w:pos="4536"/>
        </w:tabs>
        <w:rPr>
          <w:rFonts w:asciiTheme="majorBidi" w:hAnsiTheme="majorBidi" w:cstheme="majorBidi"/>
          <w:sz w:val="44"/>
          <w:szCs w:val="44"/>
        </w:rPr>
      </w:pPr>
      <w:r w:rsidRPr="00DC03DD">
        <w:rPr>
          <w:rFonts w:asciiTheme="majorBidi" w:hAnsiTheme="majorBidi" w:cstheme="majorBidi"/>
          <w:sz w:val="44"/>
          <w:szCs w:val="44"/>
          <w:cs/>
        </w:rPr>
        <w:t>*****************</w:t>
      </w:r>
    </w:p>
    <w:p w:rsidR="00266968" w:rsidRPr="00DC03DD" w:rsidRDefault="00266968" w:rsidP="00266968">
      <w:pPr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</w:rPr>
      </w:pP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>๑.  ชื่อโครงการ</w:t>
      </w:r>
      <w:r w:rsidRPr="00DC03DD">
        <w:rPr>
          <w:rFonts w:asciiTheme="majorBidi" w:hAnsiTheme="majorBidi" w:cstheme="majorBidi"/>
          <w:color w:val="000000"/>
          <w:sz w:val="28"/>
          <w:cs/>
        </w:rPr>
        <w:t xml:space="preserve">  </w:t>
      </w:r>
      <w:r w:rsidRPr="00DC03DD">
        <w:rPr>
          <w:rFonts w:asciiTheme="majorBidi" w:hAnsiTheme="majorBidi" w:cstheme="majorBidi"/>
          <w:b/>
          <w:bCs/>
          <w:sz w:val="28"/>
          <w:cs/>
        </w:rPr>
        <w:t xml:space="preserve">“ ม.ทักษิณ  รวมน้ำใจ  ช่วยผู้ประสบภัยพิบัติ ” </w:t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 xml:space="preserve"> ครั้งที่ ๔</w:t>
      </w:r>
    </w:p>
    <w:p w:rsidR="00266968" w:rsidRPr="00DC03DD" w:rsidRDefault="00266968" w:rsidP="00266968">
      <w:pPr>
        <w:spacing w:after="0" w:line="240" w:lineRule="auto"/>
        <w:jc w:val="thaiDistribute"/>
        <w:rPr>
          <w:rFonts w:asciiTheme="majorBidi" w:hAnsiTheme="majorBidi" w:cstheme="majorBidi"/>
          <w:color w:val="000000"/>
          <w:sz w:val="28"/>
        </w:rPr>
      </w:pPr>
    </w:p>
    <w:p w:rsidR="00266968" w:rsidRPr="00DC03DD" w:rsidRDefault="00266968" w:rsidP="00266968">
      <w:pPr>
        <w:pStyle w:val="a6"/>
        <w:tabs>
          <w:tab w:val="left" w:pos="448"/>
          <w:tab w:val="left" w:pos="4536"/>
        </w:tabs>
        <w:jc w:val="thaiDistribute"/>
        <w:rPr>
          <w:rFonts w:asciiTheme="majorBidi" w:hAnsiTheme="majorBidi" w:cstheme="majorBidi"/>
          <w:color w:val="000000"/>
          <w:sz w:val="28"/>
          <w:szCs w:val="28"/>
        </w:rPr>
      </w:pPr>
      <w:r w:rsidRPr="00DC03DD">
        <w:rPr>
          <w:rFonts w:asciiTheme="majorBidi" w:hAnsiTheme="majorBidi" w:cstheme="majorBidi"/>
          <w:color w:val="000000"/>
          <w:sz w:val="28"/>
          <w:szCs w:val="28"/>
          <w:cs/>
        </w:rPr>
        <w:t>๒.  ผู้รับผิดชอบโครงการ</w:t>
      </w:r>
    </w:p>
    <w:p w:rsidR="00266968" w:rsidRDefault="00266968" w:rsidP="00266968">
      <w:pPr>
        <w:pStyle w:val="a6"/>
        <w:tabs>
          <w:tab w:val="left" w:pos="709"/>
          <w:tab w:val="left" w:pos="4536"/>
        </w:tabs>
        <w:jc w:val="thaiDistribute"/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</w:pPr>
      <w:r w:rsidRPr="00DC03DD">
        <w:rPr>
          <w:rFonts w:asciiTheme="majorBidi" w:hAnsiTheme="majorBidi" w:cstheme="majorBidi"/>
          <w:b w:val="0"/>
          <w:bCs w:val="0"/>
          <w:color w:val="000000"/>
          <w:sz w:val="28"/>
          <w:szCs w:val="28"/>
          <w:cs/>
        </w:rPr>
        <w:t xml:space="preserve">    </w:t>
      </w:r>
      <w:r w:rsidRPr="00DC03DD">
        <w:rPr>
          <w:rFonts w:asciiTheme="majorBidi" w:hAnsiTheme="majorBidi" w:cstheme="majorBidi"/>
          <w:b w:val="0"/>
          <w:bCs w:val="0"/>
          <w:color w:val="000000"/>
          <w:sz w:val="28"/>
          <w:szCs w:val="28"/>
          <w:cs/>
        </w:rPr>
        <w:tab/>
      </w:r>
      <w:r>
        <w:rPr>
          <w:rFonts w:asciiTheme="majorBidi" w:hAnsiTheme="majorBidi" w:cstheme="majorBidi" w:hint="cs"/>
          <w:b w:val="0"/>
          <w:bCs w:val="0"/>
          <w:color w:val="000000"/>
          <w:sz w:val="28"/>
          <w:szCs w:val="28"/>
          <w:cs/>
        </w:rPr>
        <w:t xml:space="preserve">กลุ่มภารกิจประชาสัมพันธ์ ฝ่ายบริหารวิทยาเขตสงขลา มหาวิทยาลัยทักษิณ ร่วมกับ </w:t>
      </w:r>
    </w:p>
    <w:p w:rsidR="00266968" w:rsidRPr="00886D7A" w:rsidRDefault="00266968" w:rsidP="00266968">
      <w:pPr>
        <w:pStyle w:val="a6"/>
        <w:tabs>
          <w:tab w:val="left" w:pos="709"/>
          <w:tab w:val="left" w:pos="4536"/>
        </w:tabs>
        <w:jc w:val="thaiDistribute"/>
        <w:rPr>
          <w:rFonts w:asciiTheme="majorBidi" w:hAnsiTheme="majorBidi" w:cstheme="majorBidi"/>
          <w:b w:val="0"/>
          <w:bCs w:val="0"/>
          <w:color w:val="000000"/>
          <w:sz w:val="28"/>
          <w:szCs w:val="28"/>
          <w:cs/>
        </w:rPr>
      </w:pPr>
      <w:r>
        <w:rPr>
          <w:rFonts w:asciiTheme="majorBidi" w:hAnsiTheme="majorBidi" w:cstheme="majorBidi" w:hint="cs"/>
          <w:b w:val="0"/>
          <w:bCs w:val="0"/>
          <w:color w:val="000000"/>
          <w:sz w:val="28"/>
          <w:szCs w:val="28"/>
          <w:cs/>
        </w:rPr>
        <w:t>สมาคมศิษย์เก่า</w:t>
      </w:r>
      <w:r w:rsidRPr="00DC03DD">
        <w:rPr>
          <w:rFonts w:asciiTheme="majorBidi" w:hAnsiTheme="majorBidi" w:cstheme="majorBidi"/>
          <w:b w:val="0"/>
          <w:bCs w:val="0"/>
          <w:color w:val="000000"/>
          <w:sz w:val="28"/>
          <w:szCs w:val="28"/>
          <w:cs/>
        </w:rPr>
        <w:t>มหาวิทยาลัยทักษิณ</w:t>
      </w:r>
      <w:r>
        <w:rPr>
          <w:rFonts w:asciiTheme="majorBidi" w:hAnsiTheme="majorBidi" w:cstheme="majorBidi" w:hint="cs"/>
          <w:b w:val="0"/>
          <w:bCs w:val="0"/>
          <w:color w:val="000000"/>
          <w:sz w:val="28"/>
          <w:szCs w:val="28"/>
          <w:cs/>
        </w:rPr>
        <w:t xml:space="preserve"> </w:t>
      </w:r>
      <w:r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 w:val="0"/>
          <w:bCs w:val="0"/>
          <w:color w:val="000000"/>
          <w:sz w:val="28"/>
          <w:szCs w:val="28"/>
          <w:cs/>
        </w:rPr>
        <w:t>และฝ่ายกิจการนิสิตวิทยาเขตสงขลา  องค์การนิสิต  รวมทั้งหน่วยงานภาคีเครือข่าย           ทั้งภาครัฐและเอกชนในจังหวัดสงขลาและใกล้เคียง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>๓.  หลักการและเหตุผล</w:t>
      </w:r>
    </w:p>
    <w:p w:rsidR="00266968" w:rsidRPr="008D1876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cs/>
        </w:rPr>
        <w:tab/>
      </w:r>
      <w:r>
        <w:rPr>
          <w:rFonts w:asciiTheme="majorBidi" w:hAnsiTheme="majorBidi" w:cstheme="majorBidi" w:hint="cs"/>
          <w:b/>
          <w:bCs/>
          <w:color w:val="000000"/>
          <w:sz w:val="28"/>
          <w:cs/>
        </w:rPr>
        <w:tab/>
      </w:r>
      <w:r>
        <w:rPr>
          <w:rFonts w:asciiTheme="majorBidi" w:hAnsiTheme="majorBidi" w:cstheme="majorBidi" w:hint="cs"/>
          <w:color w:val="081B27"/>
          <w:cs/>
        </w:rPr>
        <w:t>ตามที่</w:t>
      </w:r>
      <w:r w:rsidRPr="00DC03DD">
        <w:rPr>
          <w:rFonts w:asciiTheme="majorBidi" w:hAnsiTheme="majorBidi" w:cstheme="majorBidi"/>
          <w:color w:val="081B27"/>
          <w:cs/>
        </w:rPr>
        <w:t xml:space="preserve">มหาวิทยาลัยทักษิณ </w:t>
      </w:r>
      <w:r>
        <w:rPr>
          <w:rFonts w:asciiTheme="majorBidi" w:hAnsiTheme="majorBidi" w:cstheme="majorBidi" w:hint="cs"/>
          <w:color w:val="081B27"/>
          <w:cs/>
        </w:rPr>
        <w:t>ซึ่งเป็นมหาวิทยาลัยในกำกับของรัฐและมีพื้นที่ตั้งอยู่ในจังหวัดสงขลา และจังหวัดพัทลุง  มีนโยบาย</w:t>
      </w:r>
      <w:r w:rsidRPr="00DC03DD">
        <w:rPr>
          <w:rFonts w:asciiTheme="majorBidi" w:hAnsiTheme="majorBidi" w:cstheme="majorBidi"/>
          <w:color w:val="081B27"/>
          <w:cs/>
        </w:rPr>
        <w:t>ในการดำเนินงานโดยการเข้าไปมีส่วนร่วมที่จะมุ่ง</w:t>
      </w:r>
      <w:r>
        <w:rPr>
          <w:rFonts w:asciiTheme="majorBidi" w:hAnsiTheme="majorBidi" w:cstheme="majorBidi"/>
          <w:color w:val="081B27"/>
          <w:cs/>
        </w:rPr>
        <w:t>สร้างความเข้มแข็ง</w:t>
      </w:r>
      <w:r>
        <w:rPr>
          <w:rFonts w:asciiTheme="majorBidi" w:hAnsiTheme="majorBidi" w:cstheme="majorBidi" w:hint="cs"/>
          <w:color w:val="081B27"/>
          <w:cs/>
        </w:rPr>
        <w:t>และ</w:t>
      </w:r>
      <w:r w:rsidRPr="00DC03DD">
        <w:rPr>
          <w:rFonts w:asciiTheme="majorBidi" w:hAnsiTheme="majorBidi" w:cstheme="majorBidi"/>
          <w:color w:val="081B27"/>
          <w:cs/>
        </w:rPr>
        <w:t>ให้คุณค่าต่อการมีส่วนร่วม</w:t>
      </w:r>
      <w:r>
        <w:rPr>
          <w:rFonts w:asciiTheme="majorBidi" w:hAnsiTheme="majorBidi" w:cstheme="majorBidi" w:hint="cs"/>
          <w:color w:val="081B27"/>
          <w:cs/>
        </w:rPr>
        <w:t xml:space="preserve">   รวมทั้ง</w:t>
      </w:r>
      <w:r w:rsidRPr="00DC03DD">
        <w:rPr>
          <w:rFonts w:asciiTheme="majorBidi" w:hAnsiTheme="majorBidi" w:cstheme="majorBidi"/>
          <w:color w:val="081B27"/>
          <w:cs/>
        </w:rPr>
        <w:t>ให้ความช่วยเหลือชุมชนในกรณีที่ประสบปัญหาและความเดือดร้อน เช่น กรณีการให้ความช่วยเหลือเมื่อเกิดภัยพิบัติ</w:t>
      </w:r>
      <w:r>
        <w:rPr>
          <w:rFonts w:asciiTheme="majorBidi" w:hAnsiTheme="majorBidi" w:cstheme="majorBidi" w:hint="cs"/>
          <w:color w:val="081B27"/>
          <w:cs/>
        </w:rPr>
        <w:t xml:space="preserve">               </w:t>
      </w:r>
      <w:r>
        <w:rPr>
          <w:rFonts w:asciiTheme="majorBidi" w:hAnsiTheme="majorBidi" w:cstheme="majorBidi"/>
          <w:color w:val="081B27"/>
          <w:cs/>
        </w:rPr>
        <w:t>และน้ำท่วม</w:t>
      </w:r>
      <w:r>
        <w:rPr>
          <w:rFonts w:asciiTheme="majorBidi" w:hAnsiTheme="majorBidi" w:cstheme="majorBidi" w:hint="cs"/>
          <w:color w:val="081B27"/>
          <w:cs/>
        </w:rPr>
        <w:t xml:space="preserve">  </w:t>
      </w:r>
      <w:r w:rsidRPr="00DC03DD">
        <w:rPr>
          <w:rFonts w:asciiTheme="majorBidi" w:hAnsiTheme="majorBidi" w:cstheme="majorBidi"/>
          <w:color w:val="081B27"/>
          <w:cs/>
        </w:rPr>
        <w:t xml:space="preserve">ด้วยแนวคิดที่ว่า </w:t>
      </w:r>
      <w:proofErr w:type="gramStart"/>
      <w:r w:rsidRPr="00DC03DD">
        <w:rPr>
          <w:rStyle w:val="a3"/>
          <w:rFonts w:asciiTheme="majorBidi" w:hAnsiTheme="majorBidi" w:cstheme="majorBidi"/>
          <w:color w:val="081B27"/>
        </w:rPr>
        <w:t xml:space="preserve">“ </w:t>
      </w:r>
      <w:r>
        <w:rPr>
          <w:rStyle w:val="a3"/>
          <w:rFonts w:asciiTheme="majorBidi" w:hAnsiTheme="majorBidi" w:cstheme="majorBidi"/>
          <w:color w:val="081B27"/>
          <w:cs/>
        </w:rPr>
        <w:t>เรียนรู้ตนเอง</w:t>
      </w:r>
      <w:proofErr w:type="gramEnd"/>
      <w:r>
        <w:rPr>
          <w:rStyle w:val="a3"/>
          <w:rFonts w:asciiTheme="majorBidi" w:hAnsiTheme="majorBidi" w:cstheme="majorBidi"/>
          <w:color w:val="081B27"/>
          <w:cs/>
        </w:rPr>
        <w:t xml:space="preserve">  เรียนรู้สังคม</w:t>
      </w:r>
      <w:r w:rsidRPr="00DC03DD">
        <w:rPr>
          <w:rStyle w:val="a3"/>
          <w:rFonts w:asciiTheme="majorBidi" w:hAnsiTheme="majorBidi" w:cstheme="majorBidi"/>
          <w:color w:val="081B27"/>
          <w:cs/>
        </w:rPr>
        <w:t xml:space="preserve"> ขยายผลสู่ชุมชน ให้สังคมภายนอกรู้จักเรา</w:t>
      </w:r>
      <w:r>
        <w:rPr>
          <w:rStyle w:val="a3"/>
          <w:rFonts w:asciiTheme="majorBidi" w:hAnsiTheme="majorBidi" w:cstheme="majorBidi" w:hint="cs"/>
          <w:color w:val="081B27"/>
          <w:cs/>
        </w:rPr>
        <w:t xml:space="preserve"> </w:t>
      </w:r>
      <w:r w:rsidRPr="00DC03DD">
        <w:rPr>
          <w:rStyle w:val="a3"/>
          <w:rFonts w:asciiTheme="majorBidi" w:hAnsiTheme="majorBidi" w:cstheme="majorBidi"/>
          <w:color w:val="081B27"/>
        </w:rPr>
        <w:t>”</w:t>
      </w:r>
      <w:r w:rsidRPr="00DC03DD">
        <w:rPr>
          <w:rStyle w:val="a3"/>
          <w:rFonts w:asciiTheme="majorBidi" w:hAnsiTheme="majorBidi" w:cstheme="majorBidi"/>
          <w:color w:val="081B27"/>
          <w:cs/>
        </w:rPr>
        <w:t xml:space="preserve">  </w:t>
      </w:r>
      <w:r>
        <w:rPr>
          <w:rFonts w:asciiTheme="majorBidi" w:hAnsiTheme="majorBidi" w:cstheme="majorBidi" w:hint="cs"/>
          <w:color w:val="081B27"/>
          <w:cs/>
        </w:rPr>
        <w:t>โดยได้เสนอแนวคิดนี้ในการ</w:t>
      </w:r>
      <w:r w:rsidRPr="00DC03DD">
        <w:rPr>
          <w:rFonts w:asciiTheme="majorBidi" w:hAnsiTheme="majorBidi" w:cstheme="majorBidi"/>
          <w:color w:val="081B27"/>
          <w:cs/>
        </w:rPr>
        <w:t xml:space="preserve">จัดการเสวนาระดมสมอง </w:t>
      </w:r>
      <w:r w:rsidRPr="00DC03DD">
        <w:rPr>
          <w:rFonts w:asciiTheme="majorBidi" w:hAnsiTheme="majorBidi" w:cstheme="majorBidi"/>
          <w:color w:val="081B27"/>
        </w:rPr>
        <w:t>“</w:t>
      </w:r>
      <w:r w:rsidRPr="00DC03DD">
        <w:rPr>
          <w:rFonts w:asciiTheme="majorBidi" w:hAnsiTheme="majorBidi" w:cstheme="majorBidi"/>
          <w:color w:val="081B27"/>
          <w:cs/>
        </w:rPr>
        <w:t>จุดประกายวิสัยทัศน์สงขลา ๒๐๒๐ :</w:t>
      </w:r>
      <w:r>
        <w:rPr>
          <w:rFonts w:asciiTheme="majorBidi" w:hAnsiTheme="majorBidi" w:cstheme="majorBidi" w:hint="cs"/>
          <w:color w:val="081B27"/>
          <w:cs/>
        </w:rPr>
        <w:t xml:space="preserve">  </w:t>
      </w:r>
      <w:r w:rsidRPr="00DC03DD">
        <w:rPr>
          <w:rFonts w:asciiTheme="majorBidi" w:hAnsiTheme="majorBidi" w:cstheme="majorBidi"/>
          <w:color w:val="081B27"/>
          <w:cs/>
        </w:rPr>
        <w:t>อดีต ปั</w:t>
      </w:r>
      <w:r>
        <w:rPr>
          <w:rFonts w:asciiTheme="majorBidi" w:hAnsiTheme="majorBidi" w:cstheme="majorBidi"/>
          <w:color w:val="081B27"/>
          <w:cs/>
        </w:rPr>
        <w:t>จจุบัน อนาคต</w:t>
      </w:r>
      <w:r>
        <w:rPr>
          <w:rFonts w:asciiTheme="majorBidi" w:hAnsiTheme="majorBidi" w:cstheme="majorBidi" w:hint="cs"/>
          <w:color w:val="081B27"/>
          <w:cs/>
        </w:rPr>
        <w:t xml:space="preserve">  </w:t>
      </w:r>
      <w:r>
        <w:rPr>
          <w:rFonts w:asciiTheme="majorBidi" w:hAnsiTheme="majorBidi" w:cstheme="majorBidi"/>
          <w:color w:val="081B27"/>
          <w:cs/>
        </w:rPr>
        <w:t xml:space="preserve"> เมื่อวัน</w:t>
      </w:r>
      <w:r w:rsidRPr="00DC03DD">
        <w:rPr>
          <w:rFonts w:asciiTheme="majorBidi" w:hAnsiTheme="majorBidi" w:cstheme="majorBidi"/>
          <w:color w:val="081B27"/>
          <w:cs/>
        </w:rPr>
        <w:t xml:space="preserve">ที่ ๗ กันยายน ๒๕๕๔  ณ  ศูนย์ประชุมนานาชาติฉลองสิริราชสมบัติ ครบ ๖๐ ปี  </w:t>
      </w:r>
      <w:r>
        <w:rPr>
          <w:rFonts w:asciiTheme="majorBidi" w:hAnsiTheme="majorBidi" w:cstheme="majorBidi" w:hint="cs"/>
          <w:color w:val="081B27"/>
          <w:cs/>
        </w:rPr>
        <w:t xml:space="preserve"> โดยมี</w:t>
      </w:r>
      <w:r>
        <w:rPr>
          <w:rFonts w:asciiTheme="majorBidi" w:hAnsiTheme="majorBidi" w:cstheme="majorBidi"/>
          <w:color w:val="081B27"/>
          <w:cs/>
        </w:rPr>
        <w:t xml:space="preserve">อธิการบดี </w:t>
      </w:r>
      <w:r>
        <w:rPr>
          <w:rFonts w:asciiTheme="majorBidi" w:hAnsiTheme="majorBidi" w:cstheme="majorBidi" w:hint="cs"/>
          <w:color w:val="081B27"/>
          <w:cs/>
        </w:rPr>
        <w:t xml:space="preserve"> </w:t>
      </w:r>
      <w:r w:rsidRPr="00DC03DD">
        <w:rPr>
          <w:rFonts w:asciiTheme="majorBidi" w:hAnsiTheme="majorBidi" w:cstheme="majorBidi"/>
          <w:color w:val="081B27"/>
          <w:cs/>
        </w:rPr>
        <w:t>๕  มหาวิทยาลัย ในจังหวัดสงขลา คือ มหาวิทยาลัยสงขลานครินทร์ มหาวิทยาลัยทักษิณ มหาวิทยาลัยราช</w:t>
      </w:r>
      <w:proofErr w:type="spellStart"/>
      <w:r w:rsidRPr="00DC03DD">
        <w:rPr>
          <w:rFonts w:asciiTheme="majorBidi" w:hAnsiTheme="majorBidi" w:cstheme="majorBidi"/>
          <w:color w:val="081B27"/>
          <w:cs/>
        </w:rPr>
        <w:t>ภัฎ</w:t>
      </w:r>
      <w:proofErr w:type="spellEnd"/>
      <w:r w:rsidRPr="00DC03DD">
        <w:rPr>
          <w:rFonts w:asciiTheme="majorBidi" w:hAnsiTheme="majorBidi" w:cstheme="majorBidi"/>
          <w:color w:val="081B27"/>
          <w:cs/>
        </w:rPr>
        <w:t xml:space="preserve">สงขลา มหาวิทยาลัยเทคโนโลยีราชมงคลศรีวิชัย มหาวิทยาลัยหาดใหญ่ และองค์กร ภาครัฐ และเอกชนในจังหวัดสงขลา  </w:t>
      </w:r>
    </w:p>
    <w:p w:rsidR="00266968" w:rsidRPr="004A43C0" w:rsidRDefault="00266968" w:rsidP="00266968">
      <w:pPr>
        <w:pStyle w:val="a6"/>
        <w:tabs>
          <w:tab w:val="left" w:pos="709"/>
          <w:tab w:val="left" w:pos="4536"/>
        </w:tabs>
        <w:jc w:val="thaiDistribute"/>
        <w:rPr>
          <w:rFonts w:asciiTheme="majorBidi" w:hAnsiTheme="majorBidi" w:cstheme="majorBidi"/>
          <w:b w:val="0"/>
          <w:bCs w:val="0"/>
          <w:color w:val="000000"/>
          <w:sz w:val="28"/>
          <w:szCs w:val="28"/>
          <w:cs/>
        </w:rPr>
      </w:pPr>
      <w:r>
        <w:rPr>
          <w:rFonts w:asciiTheme="majorBidi" w:eastAsia="CordiaNew" w:hAnsiTheme="majorBidi" w:cstheme="majorBidi" w:hint="cs"/>
          <w:b w:val="0"/>
          <w:bCs w:val="0"/>
          <w:color w:val="000000"/>
          <w:sz w:val="28"/>
          <w:szCs w:val="28"/>
          <w:cs/>
        </w:rPr>
        <w:tab/>
      </w:r>
      <w:r w:rsidRPr="004A43C0">
        <w:rPr>
          <w:rFonts w:asciiTheme="majorBidi" w:eastAsia="CordiaNew" w:hAnsiTheme="majorBidi" w:cstheme="majorBidi"/>
          <w:b w:val="0"/>
          <w:bCs w:val="0"/>
          <w:color w:val="000000"/>
          <w:sz w:val="28"/>
          <w:szCs w:val="28"/>
          <w:cs/>
        </w:rPr>
        <w:t>จากการที่หลายจังหวัดในภาค</w:t>
      </w:r>
      <w:r w:rsidRPr="004A43C0">
        <w:rPr>
          <w:rFonts w:asciiTheme="majorBidi" w:eastAsia="CordiaNew" w:hAnsiTheme="majorBidi" w:cstheme="majorBidi" w:hint="cs"/>
          <w:b w:val="0"/>
          <w:bCs w:val="0"/>
          <w:color w:val="000000"/>
          <w:sz w:val="28"/>
          <w:szCs w:val="28"/>
          <w:cs/>
        </w:rPr>
        <w:t xml:space="preserve">ต่างๆ </w:t>
      </w:r>
      <w:r w:rsidRPr="004A43C0">
        <w:rPr>
          <w:rFonts w:asciiTheme="majorBidi" w:eastAsia="CordiaNew" w:hAnsiTheme="majorBidi" w:cstheme="majorBidi"/>
          <w:b w:val="0"/>
          <w:bCs w:val="0"/>
          <w:color w:val="000000"/>
          <w:sz w:val="28"/>
          <w:szCs w:val="28"/>
          <w:cs/>
        </w:rPr>
        <w:t>ของประเทศไทย กำลังประสบภัยพิบัติอยู่ในขณะนี้  ดังนั้นเพื่อ</w:t>
      </w:r>
      <w:r w:rsidRPr="004A43C0">
        <w:rPr>
          <w:rFonts w:asciiTheme="majorBidi" w:eastAsia="CordiaNew" w:hAnsiTheme="majorBidi" w:cstheme="majorBidi" w:hint="cs"/>
          <w:b w:val="0"/>
          <w:bCs w:val="0"/>
          <w:color w:val="000000"/>
          <w:sz w:val="28"/>
          <w:szCs w:val="28"/>
          <w:cs/>
        </w:rPr>
        <w:t>ให้</w:t>
      </w:r>
      <w:r w:rsidRPr="004A43C0">
        <w:rPr>
          <w:rFonts w:asciiTheme="majorBidi" w:hAnsiTheme="majorBidi" w:cstheme="majorBidi"/>
          <w:b w:val="0"/>
          <w:bCs w:val="0"/>
          <w:color w:val="081B27"/>
          <w:sz w:val="28"/>
          <w:szCs w:val="28"/>
          <w:cs/>
        </w:rPr>
        <w:t>การดำเนินงานตามแผนยุทธศาสตร์ของจังหวัดสงขลา</w:t>
      </w:r>
      <w:r w:rsidRPr="004A43C0">
        <w:rPr>
          <w:rFonts w:asciiTheme="majorBidi" w:hAnsiTheme="majorBidi" w:cstheme="majorBidi" w:hint="cs"/>
          <w:b w:val="0"/>
          <w:bCs w:val="0"/>
          <w:color w:val="081B27"/>
          <w:sz w:val="28"/>
          <w:szCs w:val="28"/>
          <w:cs/>
        </w:rPr>
        <w:t xml:space="preserve">  และ</w:t>
      </w:r>
      <w:r w:rsidRPr="004A43C0">
        <w:rPr>
          <w:rFonts w:asciiTheme="majorBidi" w:hAnsiTheme="majorBidi" w:cstheme="majorBidi"/>
          <w:b w:val="0"/>
          <w:bCs w:val="0"/>
          <w:color w:val="081B27"/>
          <w:sz w:val="28"/>
          <w:szCs w:val="28"/>
          <w:cs/>
        </w:rPr>
        <w:t>แนวคิดในการดำเนินงานของมหาวิทยาลัย</w:t>
      </w:r>
      <w:r w:rsidRPr="004A43C0">
        <w:rPr>
          <w:rFonts w:asciiTheme="majorBidi" w:hAnsiTheme="majorBidi" w:cstheme="majorBidi" w:hint="cs"/>
          <w:b w:val="0"/>
          <w:bCs w:val="0"/>
          <w:color w:val="081B27"/>
          <w:sz w:val="28"/>
          <w:szCs w:val="28"/>
          <w:cs/>
        </w:rPr>
        <w:t xml:space="preserve"> </w:t>
      </w:r>
      <w:r w:rsidRPr="004A43C0">
        <w:rPr>
          <w:rFonts w:asciiTheme="majorBidi" w:eastAsia="CordiaNew" w:hAnsiTheme="majorBidi" w:cstheme="majorBidi"/>
          <w:b w:val="0"/>
          <w:bCs w:val="0"/>
          <w:color w:val="000000"/>
          <w:sz w:val="28"/>
          <w:szCs w:val="28"/>
          <w:cs/>
        </w:rPr>
        <w:t>เป็น</w:t>
      </w:r>
      <w:r w:rsidRPr="004A43C0">
        <w:rPr>
          <w:rFonts w:asciiTheme="majorBidi" w:eastAsia="CordiaNew" w:hAnsiTheme="majorBidi" w:cstheme="majorBidi" w:hint="cs"/>
          <w:b w:val="0"/>
          <w:bCs w:val="0"/>
          <w:color w:val="000000"/>
          <w:sz w:val="28"/>
          <w:szCs w:val="28"/>
          <w:cs/>
        </w:rPr>
        <w:t>ไปตามวัตถุประสงค์  รวมทั้งเพื่อเป็นการช่วยเหลือนักเรียน ครู อาจารย์ ของโรงเรียน</w:t>
      </w:r>
      <w:r w:rsidRPr="004A43C0">
        <w:rPr>
          <w:rFonts w:asciiTheme="majorBidi" w:hAnsiTheme="majorBidi" w:cstheme="majorBidi" w:hint="cs"/>
          <w:b w:val="0"/>
          <w:bCs w:val="0"/>
          <w:color w:val="081B27"/>
          <w:sz w:val="28"/>
          <w:szCs w:val="28"/>
          <w:cs/>
        </w:rPr>
        <w:t xml:space="preserve">ซึ่งเป็นกลุ่มเป้าหมายหลัก  ในพื้นที่จังหวัดนครสวรรค์ ชัยนาท สิงห์บุรี สุพรรณบุรี อ่างทอง อยุธยา ลพบุรี สระบุรี นครนายก  </w:t>
      </w:r>
      <w:r w:rsidRPr="00837B9E">
        <w:rPr>
          <w:rFonts w:asciiTheme="majorBidi" w:hAnsiTheme="majorBidi" w:cstheme="majorBidi" w:hint="cs"/>
          <w:b w:val="0"/>
          <w:bCs w:val="0"/>
          <w:color w:val="081B27"/>
          <w:sz w:val="28"/>
          <w:szCs w:val="28"/>
          <w:cs/>
        </w:rPr>
        <w:t>ปทุมธานี  และ</w:t>
      </w:r>
      <w:r w:rsidRPr="00837B9E">
        <w:rPr>
          <w:rFonts w:asciiTheme="majorBidi" w:hAnsiTheme="majorBidi" w:cstheme="majorBidi" w:hint="cs"/>
          <w:b w:val="0"/>
          <w:bCs w:val="0"/>
          <w:sz w:val="28"/>
          <w:szCs w:val="28"/>
          <w:cs/>
        </w:rPr>
        <w:t>กรุงเทพมหานคร</w:t>
      </w:r>
      <w:r w:rsidRPr="00837B9E">
        <w:rPr>
          <w:rFonts w:asciiTheme="majorBidi" w:hAnsiTheme="majorBidi" w:cstheme="majorBidi" w:hint="cs"/>
          <w:b w:val="0"/>
          <w:bCs w:val="0"/>
          <w:color w:val="081B27"/>
          <w:sz w:val="28"/>
          <w:szCs w:val="28"/>
          <w:cs/>
        </w:rPr>
        <w:t xml:space="preserve"> </w:t>
      </w:r>
      <w:r>
        <w:rPr>
          <w:rFonts w:asciiTheme="majorBidi" w:hAnsiTheme="majorBidi" w:cstheme="majorBidi" w:hint="cs"/>
          <w:b w:val="0"/>
          <w:bCs w:val="0"/>
          <w:color w:val="081B27"/>
          <w:sz w:val="28"/>
          <w:szCs w:val="28"/>
          <w:cs/>
        </w:rPr>
        <w:t xml:space="preserve">  รวมทั้งประชาชน ที่พักอยู่ ณ ศูนย์ช่วยเหลือผู้ประสบภัยพิบัติ และ</w:t>
      </w:r>
      <w:r w:rsidRPr="004A43C0">
        <w:rPr>
          <w:rFonts w:asciiTheme="majorBidi" w:hAnsiTheme="majorBidi" w:cstheme="majorBidi" w:hint="cs"/>
          <w:b w:val="0"/>
          <w:bCs w:val="0"/>
          <w:color w:val="081B27"/>
          <w:sz w:val="28"/>
          <w:szCs w:val="28"/>
          <w:cs/>
        </w:rPr>
        <w:t>กำลัง</w:t>
      </w:r>
      <w:r w:rsidRPr="004A43C0">
        <w:rPr>
          <w:rFonts w:asciiTheme="majorBidi" w:hAnsiTheme="majorBidi" w:cstheme="majorBidi"/>
          <w:b w:val="0"/>
          <w:bCs w:val="0"/>
          <w:color w:val="081B27"/>
          <w:sz w:val="28"/>
          <w:szCs w:val="28"/>
          <w:cs/>
        </w:rPr>
        <w:t>ประสบปัญหาและความเดือดร้อน</w:t>
      </w:r>
      <w:r>
        <w:rPr>
          <w:rFonts w:asciiTheme="majorBidi" w:hAnsiTheme="majorBidi" w:cstheme="majorBidi" w:hint="cs"/>
          <w:color w:val="081B27"/>
          <w:sz w:val="28"/>
          <w:cs/>
        </w:rPr>
        <w:t xml:space="preserve">  </w:t>
      </w:r>
      <w:r>
        <w:rPr>
          <w:rFonts w:asciiTheme="majorBidi" w:eastAsia="CordiaNew" w:hAnsiTheme="majorBidi" w:cstheme="majorBidi" w:hint="cs"/>
          <w:color w:val="000000"/>
          <w:sz w:val="28"/>
          <w:cs/>
        </w:rPr>
        <w:t xml:space="preserve"> </w:t>
      </w:r>
      <w:r>
        <w:rPr>
          <w:rFonts w:asciiTheme="majorBidi" w:hAnsiTheme="majorBidi" w:cstheme="majorBidi" w:hint="cs"/>
          <w:b w:val="0"/>
          <w:bCs w:val="0"/>
          <w:color w:val="000000"/>
          <w:sz w:val="28"/>
          <w:szCs w:val="28"/>
          <w:cs/>
        </w:rPr>
        <w:t>กลุ่มภารกิจประชาสัมพันธ์             ฝ่ายบริหารวิทยาเขตสงขลา จึงได้ร่วมกับ สมาคมศิษย์เก่า</w:t>
      </w:r>
      <w:r w:rsidRPr="00DC03DD">
        <w:rPr>
          <w:rFonts w:asciiTheme="majorBidi" w:hAnsiTheme="majorBidi" w:cstheme="majorBidi"/>
          <w:b w:val="0"/>
          <w:bCs w:val="0"/>
          <w:color w:val="000000"/>
          <w:sz w:val="28"/>
          <w:szCs w:val="28"/>
          <w:cs/>
        </w:rPr>
        <w:t>มหาวิทยาลัยทักษิณ</w:t>
      </w:r>
      <w:r>
        <w:rPr>
          <w:rFonts w:asciiTheme="majorBidi" w:hAnsiTheme="majorBidi" w:cstheme="majorBidi" w:hint="cs"/>
          <w:b w:val="0"/>
          <w:bCs w:val="0"/>
          <w:color w:val="000000"/>
          <w:sz w:val="28"/>
          <w:szCs w:val="28"/>
          <w:cs/>
        </w:rPr>
        <w:t xml:space="preserve"> </w:t>
      </w:r>
      <w:r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 w:val="0"/>
          <w:bCs w:val="0"/>
          <w:color w:val="000000"/>
          <w:sz w:val="28"/>
          <w:szCs w:val="28"/>
          <w:cs/>
        </w:rPr>
        <w:t xml:space="preserve">และองค์การนิสิต รวมทั้งหน่วยงานภาคีเครือข่ายทั้งภาครัฐและเอกชนในจังหวัดสงขลาและใกล้เคียง </w:t>
      </w:r>
      <w:r w:rsidRPr="004A43C0">
        <w:rPr>
          <w:rFonts w:asciiTheme="majorBidi" w:eastAsia="CordiaNew" w:hAnsiTheme="majorBidi" w:cstheme="majorBidi"/>
          <w:b w:val="0"/>
          <w:bCs w:val="0"/>
          <w:color w:val="000000"/>
          <w:sz w:val="28"/>
          <w:szCs w:val="28"/>
          <w:cs/>
        </w:rPr>
        <w:t>จัด</w:t>
      </w:r>
      <w:r w:rsidRPr="004A43C0">
        <w:rPr>
          <w:rFonts w:asciiTheme="majorBidi" w:hAnsiTheme="majorBidi" w:cstheme="majorBidi"/>
          <w:b w:val="0"/>
          <w:bCs w:val="0"/>
          <w:color w:val="000000"/>
          <w:sz w:val="28"/>
          <w:szCs w:val="28"/>
          <w:cs/>
        </w:rPr>
        <w:t xml:space="preserve">โครงการ  </w:t>
      </w:r>
      <w:r w:rsidRPr="004A43C0">
        <w:rPr>
          <w:rFonts w:asciiTheme="majorBidi" w:hAnsiTheme="majorBidi" w:cstheme="majorBidi"/>
          <w:b w:val="0"/>
          <w:bCs w:val="0"/>
          <w:sz w:val="28"/>
          <w:szCs w:val="28"/>
          <w:cs/>
        </w:rPr>
        <w:t xml:space="preserve">“ ม.ทักษิณ รวมน้ำใจช่วยผู้ประสบภัยพิบัติ ” </w:t>
      </w:r>
      <w:r w:rsidRPr="004A43C0">
        <w:rPr>
          <w:rFonts w:asciiTheme="majorBidi" w:hAnsiTheme="majorBidi" w:cstheme="majorBidi"/>
          <w:b w:val="0"/>
          <w:bCs w:val="0"/>
          <w:color w:val="000000"/>
          <w:sz w:val="28"/>
          <w:szCs w:val="28"/>
          <w:cs/>
        </w:rPr>
        <w:t xml:space="preserve"> ครั้งที่ ๔  </w:t>
      </w:r>
      <w:r w:rsidRPr="004A43C0">
        <w:rPr>
          <w:rFonts w:asciiTheme="majorBidi" w:eastAsia="CordiaNew" w:hAnsiTheme="majorBidi" w:cstheme="majorBidi"/>
          <w:b w:val="0"/>
          <w:bCs w:val="0"/>
          <w:color w:val="000000"/>
          <w:sz w:val="28"/>
          <w:szCs w:val="28"/>
          <w:cs/>
        </w:rPr>
        <w:t>ขึ้น</w:t>
      </w:r>
      <w:r w:rsidRPr="004A43C0">
        <w:rPr>
          <w:rFonts w:asciiTheme="majorBidi" w:eastAsia="CordiaNew" w:hAnsiTheme="majorBidi" w:cstheme="majorBidi" w:hint="cs"/>
          <w:b w:val="0"/>
          <w:bCs w:val="0"/>
          <w:color w:val="000000"/>
          <w:sz w:val="28"/>
          <w:szCs w:val="28"/>
          <w:cs/>
        </w:rPr>
        <w:t xml:space="preserve">  </w:t>
      </w:r>
      <w:r w:rsidRPr="004A43C0">
        <w:rPr>
          <w:rFonts w:asciiTheme="majorBidi" w:hAnsiTheme="majorBidi" w:cstheme="majorBidi" w:hint="cs"/>
          <w:b w:val="0"/>
          <w:bCs w:val="0"/>
          <w:color w:val="081B27"/>
          <w:sz w:val="28"/>
          <w:szCs w:val="28"/>
          <w:cs/>
        </w:rPr>
        <w:t xml:space="preserve"> </w:t>
      </w:r>
      <w:r w:rsidRPr="004A43C0">
        <w:rPr>
          <w:rFonts w:asciiTheme="majorBidi" w:eastAsia="CordiaNew" w:hAnsiTheme="majorBidi" w:cstheme="majorBidi"/>
          <w:b w:val="0"/>
          <w:bCs w:val="0"/>
          <w:color w:val="000000"/>
          <w:sz w:val="28"/>
          <w:szCs w:val="28"/>
        </w:rPr>
        <w:t xml:space="preserve"> </w:t>
      </w: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>๔</w:t>
      </w:r>
      <w:r w:rsidRPr="00DC03DD">
        <w:rPr>
          <w:rFonts w:asciiTheme="majorBidi" w:hAnsiTheme="majorBidi" w:cstheme="majorBidi"/>
          <w:b/>
          <w:bCs/>
          <w:color w:val="000000"/>
          <w:sz w:val="28"/>
        </w:rPr>
        <w:t>.</w:t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 xml:space="preserve"> วัตถุประสงค์</w:t>
      </w: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DC03DD">
        <w:rPr>
          <w:rFonts w:asciiTheme="majorBidi" w:hAnsiTheme="majorBidi" w:cstheme="majorBidi"/>
          <w:color w:val="000000"/>
          <w:sz w:val="28"/>
          <w:cs/>
        </w:rPr>
        <w:t>๔.๑</w:t>
      </w:r>
      <w:r w:rsidRPr="00DC03DD">
        <w:rPr>
          <w:rFonts w:asciiTheme="majorBidi" w:hAnsiTheme="majorBidi" w:cstheme="majorBidi"/>
          <w:b/>
          <w:bCs/>
          <w:color w:val="000000"/>
          <w:sz w:val="28"/>
        </w:rPr>
        <w:t xml:space="preserve"> </w:t>
      </w:r>
      <w:r w:rsidRPr="00DC03DD">
        <w:rPr>
          <w:rFonts w:asciiTheme="majorBidi" w:hAnsiTheme="majorBidi" w:cstheme="majorBidi"/>
          <w:sz w:val="28"/>
        </w:rPr>
        <w:t> </w:t>
      </w:r>
      <w:r w:rsidRPr="00DC03DD">
        <w:rPr>
          <w:rFonts w:asciiTheme="majorBidi" w:hAnsiTheme="majorBidi" w:cstheme="majorBidi"/>
          <w:sz w:val="28"/>
          <w:cs/>
        </w:rPr>
        <w:t xml:space="preserve"> เพื่อนำหนังสือ อุปกรณ์การเรียนการสอน  สิ่งของเครื่องใช้ เครื่องอุปโภค บริโภคที่จำเป็น 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       </w:t>
      </w:r>
      <w:r w:rsidRPr="00DC03DD">
        <w:rPr>
          <w:rFonts w:asciiTheme="majorBidi" w:hAnsiTheme="majorBidi" w:cstheme="majorBidi"/>
          <w:sz w:val="28"/>
          <w:cs/>
        </w:rPr>
        <w:t>ซึ่งได้รับบริจาค ไปมอบให้กับผู้ประสบภัยพิบัติ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DC03DD">
        <w:rPr>
          <w:rFonts w:asciiTheme="majorBidi" w:hAnsiTheme="majorBidi" w:cstheme="majorBidi"/>
          <w:sz w:val="28"/>
          <w:cs/>
        </w:rPr>
        <w:tab/>
      </w:r>
      <w:r w:rsidRPr="00DC03DD">
        <w:rPr>
          <w:rFonts w:asciiTheme="majorBidi" w:hAnsiTheme="majorBidi" w:cstheme="majorBidi"/>
          <w:sz w:val="28"/>
          <w:cs/>
        </w:rPr>
        <w:tab/>
        <w:t xml:space="preserve">๔.๒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DC03DD">
        <w:rPr>
          <w:rFonts w:asciiTheme="majorBidi" w:hAnsiTheme="majorBidi" w:cstheme="majorBidi"/>
          <w:sz w:val="28"/>
          <w:cs/>
        </w:rPr>
        <w:t xml:space="preserve">เพื่อสร้างความสัมพันธ์ที่ดีกับครู นักเรียนของโรงเรียนในภาคกลาง </w:t>
      </w: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DC03DD">
        <w:rPr>
          <w:rFonts w:asciiTheme="majorBidi" w:hAnsiTheme="majorBidi" w:cstheme="majorBidi"/>
          <w:sz w:val="28"/>
          <w:cs/>
        </w:rPr>
        <w:tab/>
      </w:r>
      <w:r w:rsidRPr="00DC03DD">
        <w:rPr>
          <w:rFonts w:asciiTheme="majorBidi" w:hAnsiTheme="majorBidi" w:cstheme="majorBidi"/>
          <w:sz w:val="28"/>
          <w:cs/>
        </w:rPr>
        <w:tab/>
        <w:t>๔.</w:t>
      </w:r>
      <w:r>
        <w:rPr>
          <w:rFonts w:asciiTheme="majorBidi" w:hAnsiTheme="majorBidi" w:cstheme="majorBidi" w:hint="cs"/>
          <w:sz w:val="28"/>
          <w:cs/>
        </w:rPr>
        <w:t xml:space="preserve">๓  </w:t>
      </w:r>
      <w:r w:rsidRPr="00DC03DD">
        <w:rPr>
          <w:rFonts w:asciiTheme="majorBidi" w:hAnsiTheme="majorBidi" w:cstheme="majorBidi"/>
          <w:sz w:val="28"/>
          <w:cs/>
        </w:rPr>
        <w:t xml:space="preserve">เพื่อประชาสัมพันธ์หลักสูตรที่เปิดสอนในมหาวิทยาลัยทักษิณ ให้นักเรียน ครู ผู้ปกครอง ได้รับทราบ 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       </w:t>
      </w:r>
      <w:r w:rsidRPr="00DC03DD">
        <w:rPr>
          <w:rFonts w:asciiTheme="majorBidi" w:hAnsiTheme="majorBidi" w:cstheme="majorBidi"/>
          <w:sz w:val="28"/>
          <w:cs/>
        </w:rPr>
        <w:t>และเข้าศึกษาต่อเพิ่มขึ้น</w:t>
      </w: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  <w:t>๔.</w:t>
      </w:r>
      <w:r>
        <w:rPr>
          <w:rFonts w:asciiTheme="majorBidi" w:hAnsiTheme="majorBidi" w:cstheme="majorBidi" w:hint="cs"/>
          <w:sz w:val="28"/>
          <w:cs/>
        </w:rPr>
        <w:t>๔</w:t>
      </w:r>
      <w:r w:rsidRPr="00DC03DD">
        <w:rPr>
          <w:rFonts w:asciiTheme="majorBidi" w:hAnsiTheme="majorBidi" w:cstheme="majorBidi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DC03DD">
        <w:rPr>
          <w:rFonts w:asciiTheme="majorBidi" w:hAnsiTheme="majorBidi" w:cstheme="majorBidi"/>
          <w:sz w:val="28"/>
          <w:cs/>
        </w:rPr>
        <w:t>เพื่อสร้างภาพลักษณ์ที่ดีของมหาวิทยาลัยทักษิณ</w:t>
      </w: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 w:hint="cs"/>
          <w:sz w:val="28"/>
        </w:rPr>
      </w:pP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 w:hint="cs"/>
          <w:sz w:val="28"/>
        </w:rPr>
      </w:pPr>
    </w:p>
    <w:p w:rsidR="00266968" w:rsidRPr="00797177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 w:hint="cs"/>
          <w:sz w:val="28"/>
        </w:rPr>
      </w:pPr>
    </w:p>
    <w:p w:rsidR="00266968" w:rsidRPr="00DC03DD" w:rsidRDefault="00266968" w:rsidP="00266968">
      <w:pPr>
        <w:tabs>
          <w:tab w:val="left" w:pos="180"/>
          <w:tab w:val="left" w:pos="9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lastRenderedPageBreak/>
        <w:t>๕. เป้าหมาย</w:t>
      </w:r>
      <w:r w:rsidRPr="00DC03DD">
        <w:rPr>
          <w:rFonts w:asciiTheme="majorBidi" w:hAnsiTheme="majorBidi" w:cstheme="majorBidi"/>
          <w:b/>
          <w:bCs/>
          <w:color w:val="000000"/>
          <w:sz w:val="28"/>
        </w:rPr>
        <w:t xml:space="preserve">  </w:t>
      </w:r>
    </w:p>
    <w:p w:rsidR="00266968" w:rsidRDefault="00266968" w:rsidP="00266968">
      <w:pPr>
        <w:tabs>
          <w:tab w:val="left" w:pos="180"/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DC03DD">
        <w:rPr>
          <w:rFonts w:asciiTheme="majorBidi" w:hAnsiTheme="majorBidi" w:cstheme="majorBidi"/>
          <w:color w:val="000000"/>
          <w:sz w:val="28"/>
          <w:cs/>
        </w:rPr>
        <w:tab/>
        <w:t xml:space="preserve">         </w:t>
      </w:r>
      <w:r w:rsidRPr="00DC03DD">
        <w:rPr>
          <w:rFonts w:asciiTheme="majorBidi" w:hAnsiTheme="majorBidi" w:cstheme="majorBidi"/>
          <w:sz w:val="28"/>
          <w:cs/>
        </w:rPr>
        <w:tab/>
        <w:t xml:space="preserve">๕.๑ </w:t>
      </w:r>
      <w:r>
        <w:rPr>
          <w:rFonts w:asciiTheme="majorBidi" w:eastAsia="CordiaNew" w:hAnsiTheme="majorBidi" w:cstheme="majorBidi" w:hint="cs"/>
          <w:color w:val="000000"/>
          <w:sz w:val="28"/>
          <w:cs/>
        </w:rPr>
        <w:t>โรงเรียน</w:t>
      </w:r>
      <w:r>
        <w:rPr>
          <w:rFonts w:asciiTheme="majorBidi" w:hAnsiTheme="majorBidi" w:cstheme="majorBidi" w:hint="cs"/>
          <w:color w:val="081B27"/>
          <w:sz w:val="28"/>
          <w:cs/>
        </w:rPr>
        <w:t>ในพื้นที่จังหวัดนครสวรรค์ ชัยนาท สิงห์บุรี สุพรรณบุรี อ่างทอง อยุธยา ลพบุรี สระบุรี  นครนายก</w:t>
      </w:r>
      <w:r w:rsidRPr="00837B9E">
        <w:rPr>
          <w:rFonts w:asciiTheme="majorBidi" w:hAnsiTheme="majorBidi" w:cstheme="majorBidi" w:hint="cs"/>
          <w:color w:val="081B27"/>
          <w:sz w:val="28"/>
          <w:cs/>
        </w:rPr>
        <w:t xml:space="preserve">ปทุมธานี  </w:t>
      </w:r>
      <w:r>
        <w:rPr>
          <w:rFonts w:asciiTheme="majorBidi" w:hAnsiTheme="majorBidi" w:cstheme="majorBidi" w:hint="cs"/>
          <w:color w:val="081B27"/>
          <w:sz w:val="28"/>
          <w:cs/>
        </w:rPr>
        <w:t>และ</w:t>
      </w:r>
      <w:r>
        <w:rPr>
          <w:rFonts w:asciiTheme="majorBidi" w:hAnsiTheme="majorBidi" w:cstheme="majorBidi" w:hint="cs"/>
          <w:sz w:val="28"/>
          <w:cs/>
        </w:rPr>
        <w:t>กรุงเทพมหานคร</w:t>
      </w:r>
      <w:r>
        <w:rPr>
          <w:rFonts w:asciiTheme="majorBidi" w:hAnsiTheme="majorBidi" w:cstheme="majorBidi" w:hint="cs"/>
          <w:color w:val="081B27"/>
          <w:sz w:val="28"/>
          <w:cs/>
        </w:rPr>
        <w:t xml:space="preserve">  </w:t>
      </w:r>
    </w:p>
    <w:p w:rsidR="00266968" w:rsidRDefault="00266968" w:rsidP="00266968">
      <w:pPr>
        <w:tabs>
          <w:tab w:val="left" w:pos="180"/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DC03DD">
        <w:rPr>
          <w:rFonts w:asciiTheme="majorBidi" w:hAnsiTheme="majorBidi" w:cstheme="majorBidi"/>
          <w:sz w:val="28"/>
          <w:cs/>
        </w:rPr>
        <w:tab/>
      </w:r>
      <w:r w:rsidRPr="00DC03DD">
        <w:rPr>
          <w:rFonts w:asciiTheme="majorBidi" w:hAnsiTheme="majorBidi" w:cstheme="majorBidi"/>
          <w:sz w:val="28"/>
          <w:cs/>
        </w:rPr>
        <w:tab/>
        <w:t>๕.๒ สำนักงานเขตพื้นที่การศึกษา</w:t>
      </w:r>
    </w:p>
    <w:p w:rsidR="00266968" w:rsidRPr="00E748E4" w:rsidRDefault="00266968" w:rsidP="00266968">
      <w:pPr>
        <w:tabs>
          <w:tab w:val="left" w:pos="180"/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>๕.๓ ศูนย์ช่วยเหลือผู้ประสบภัยพิบัติ</w:t>
      </w:r>
      <w:r w:rsidRPr="00DC03DD">
        <w:rPr>
          <w:rFonts w:asciiTheme="majorBidi" w:hAnsiTheme="majorBidi" w:cstheme="majorBidi"/>
          <w:sz w:val="28"/>
          <w:cs/>
        </w:rPr>
        <w:t xml:space="preserve"> </w:t>
      </w:r>
    </w:p>
    <w:p w:rsidR="00266968" w:rsidRDefault="00266968" w:rsidP="00266968">
      <w:pPr>
        <w:tabs>
          <w:tab w:val="left" w:pos="180"/>
          <w:tab w:val="left" w:pos="9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</w:p>
    <w:p w:rsidR="00266968" w:rsidRPr="00DC03DD" w:rsidRDefault="00266968" w:rsidP="00266968">
      <w:pPr>
        <w:tabs>
          <w:tab w:val="left" w:pos="180"/>
          <w:tab w:val="left" w:pos="9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>๖</w:t>
      </w:r>
      <w:r w:rsidRPr="00DC03DD">
        <w:rPr>
          <w:rFonts w:asciiTheme="majorBidi" w:hAnsiTheme="majorBidi" w:cstheme="majorBidi"/>
          <w:b/>
          <w:bCs/>
          <w:color w:val="000000"/>
          <w:sz w:val="28"/>
        </w:rPr>
        <w:t xml:space="preserve">. </w:t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 xml:space="preserve">ระยะเวลา </w:t>
      </w: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color w:val="000000"/>
          <w:sz w:val="28"/>
        </w:rPr>
      </w:pPr>
      <w:r w:rsidRPr="00DC03DD">
        <w:rPr>
          <w:rFonts w:asciiTheme="majorBidi" w:hAnsiTheme="majorBidi" w:cstheme="majorBidi"/>
          <w:color w:val="000000"/>
          <w:sz w:val="28"/>
          <w:cs/>
        </w:rPr>
        <w:tab/>
      </w:r>
      <w:r w:rsidRPr="00DC03DD">
        <w:rPr>
          <w:rFonts w:asciiTheme="majorBidi" w:hAnsiTheme="majorBidi" w:cstheme="majorBidi"/>
          <w:color w:val="000000"/>
          <w:sz w:val="28"/>
          <w:cs/>
        </w:rPr>
        <w:tab/>
      </w:r>
      <w:r>
        <w:rPr>
          <w:rFonts w:asciiTheme="majorBidi" w:hAnsiTheme="majorBidi" w:cstheme="majorBidi" w:hint="cs"/>
          <w:color w:val="000000"/>
          <w:sz w:val="28"/>
          <w:cs/>
        </w:rPr>
        <w:t>ช่วง</w:t>
      </w:r>
      <w:r w:rsidRPr="00DC03DD">
        <w:rPr>
          <w:rFonts w:asciiTheme="majorBidi" w:hAnsiTheme="majorBidi" w:cstheme="majorBidi"/>
          <w:color w:val="000000"/>
          <w:sz w:val="28"/>
          <w:cs/>
        </w:rPr>
        <w:t>ระหว่างวันที่ ๑๐ ตุลาคม – ๕ ธันวาคม ๒๕๕๔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color w:val="000000"/>
          <w:sz w:val="28"/>
        </w:rPr>
      </w:pP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color w:val="000000"/>
          <w:sz w:val="28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cs/>
        </w:rPr>
        <w:t>๗</w:t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>. ผลที่คาดว่าจะได้รับ</w:t>
      </w:r>
      <w:r w:rsidRPr="00DC03DD">
        <w:rPr>
          <w:rFonts w:asciiTheme="majorBidi" w:hAnsiTheme="majorBidi" w:cstheme="majorBidi"/>
          <w:color w:val="000000"/>
          <w:sz w:val="28"/>
          <w:cs/>
        </w:rPr>
        <w:t xml:space="preserve">  </w:t>
      </w:r>
    </w:p>
    <w:p w:rsidR="00266968" w:rsidRPr="00DC03DD" w:rsidRDefault="00266968" w:rsidP="00266968">
      <w:pPr>
        <w:tabs>
          <w:tab w:val="left" w:pos="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</w:rPr>
      </w:pPr>
      <w:r w:rsidRPr="00DC03DD">
        <w:rPr>
          <w:rFonts w:asciiTheme="majorBidi" w:hAnsiTheme="majorBidi" w:cstheme="majorBidi"/>
          <w:color w:val="000000"/>
          <w:sz w:val="28"/>
        </w:rPr>
        <w:t xml:space="preserve">      </w:t>
      </w:r>
      <w:r w:rsidRPr="00DC03DD">
        <w:rPr>
          <w:rFonts w:asciiTheme="majorBidi" w:hAnsiTheme="majorBidi" w:cstheme="majorBidi"/>
          <w:color w:val="000000"/>
          <w:sz w:val="28"/>
        </w:rPr>
        <w:tab/>
      </w:r>
      <w:r>
        <w:rPr>
          <w:rFonts w:asciiTheme="majorBidi" w:hAnsiTheme="majorBidi" w:cstheme="majorBidi" w:hint="cs"/>
          <w:b/>
          <w:bCs/>
          <w:color w:val="000000"/>
          <w:sz w:val="28"/>
          <w:cs/>
        </w:rPr>
        <w:t>๗</w:t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>.๑</w:t>
      </w:r>
      <w:r w:rsidRPr="00DC03DD">
        <w:rPr>
          <w:rFonts w:asciiTheme="majorBidi" w:hAnsiTheme="majorBidi" w:cstheme="majorBidi"/>
          <w:b/>
          <w:bCs/>
          <w:color w:val="000000"/>
          <w:sz w:val="28"/>
        </w:rPr>
        <w:t xml:space="preserve"> </w:t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 xml:space="preserve"> ด้านผลผลิต ( </w:t>
      </w:r>
      <w:proofErr w:type="gramStart"/>
      <w:r w:rsidRPr="00DC03DD">
        <w:rPr>
          <w:rFonts w:asciiTheme="majorBidi" w:hAnsiTheme="majorBidi" w:cstheme="majorBidi"/>
          <w:b/>
          <w:bCs/>
          <w:color w:val="000000"/>
          <w:sz w:val="28"/>
        </w:rPr>
        <w:t>output</w:t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 xml:space="preserve"> )</w:t>
      </w:r>
      <w:proofErr w:type="gramEnd"/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DC03DD">
        <w:rPr>
          <w:rFonts w:asciiTheme="majorBidi" w:hAnsiTheme="majorBidi" w:cstheme="majorBidi"/>
          <w:sz w:val="28"/>
          <w:cs/>
        </w:rPr>
        <w:tab/>
      </w:r>
      <w:r w:rsidRPr="00DC03DD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color w:val="000000"/>
          <w:sz w:val="28"/>
          <w:cs/>
        </w:rPr>
        <w:tab/>
        <w:t>-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DC03DD">
        <w:rPr>
          <w:rFonts w:asciiTheme="majorBidi" w:hAnsiTheme="majorBidi" w:cstheme="majorBidi"/>
          <w:sz w:val="28"/>
          <w:cs/>
        </w:rPr>
        <w:t>มหาวิทยาลัยทักษิณ ได้นำหนังสือ อุปกรณ์การเรียนการสอน  สิ่งของเครื่องใช้ เครื่องอุปโภค บริโภค</w:t>
      </w:r>
      <w:r>
        <w:rPr>
          <w:rFonts w:asciiTheme="majorBidi" w:hAnsiTheme="majorBidi" w:cstheme="majorBidi" w:hint="cs"/>
          <w:sz w:val="28"/>
          <w:cs/>
        </w:rPr>
        <w:t xml:space="preserve">      </w:t>
      </w: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color w:val="081B27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  </w:t>
      </w:r>
      <w:r>
        <w:rPr>
          <w:rFonts w:asciiTheme="majorBidi" w:hAnsiTheme="majorBidi" w:cstheme="majorBidi"/>
          <w:sz w:val="28"/>
          <w:cs/>
        </w:rPr>
        <w:t>ที่จำเป็น</w:t>
      </w:r>
      <w:r w:rsidRPr="00DC03DD">
        <w:rPr>
          <w:rFonts w:asciiTheme="majorBidi" w:hAnsiTheme="majorBidi" w:cstheme="majorBidi"/>
          <w:sz w:val="28"/>
          <w:cs/>
        </w:rPr>
        <w:t>ไปมอบให้กับผู้ประสบภัยพิบัติ</w:t>
      </w:r>
      <w:r>
        <w:rPr>
          <w:rFonts w:asciiTheme="majorBidi" w:hAnsiTheme="majorBidi" w:cstheme="majorBidi" w:hint="cs"/>
          <w:color w:val="081B27"/>
          <w:sz w:val="28"/>
          <w:cs/>
        </w:rPr>
        <w:t xml:space="preserve">ในพื้นที่จังหวัดนครสวรรค์ ชัยนาท สิงห์บุรี สุพรรณบุรี </w:t>
      </w:r>
    </w:p>
    <w:p w:rsidR="00266968" w:rsidRPr="00837B9E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color w:val="081B27"/>
          <w:sz w:val="28"/>
          <w:cs/>
        </w:rPr>
        <w:t xml:space="preserve">                                   อ่างทอง อยุธยา ลพบุรี สระบุรี  นครนายก </w:t>
      </w:r>
      <w:r w:rsidRPr="00837B9E">
        <w:rPr>
          <w:rFonts w:asciiTheme="majorBidi" w:hAnsiTheme="majorBidi" w:cstheme="majorBidi" w:hint="cs"/>
          <w:color w:val="081B27"/>
          <w:sz w:val="28"/>
          <w:cs/>
        </w:rPr>
        <w:t xml:space="preserve">ปทุมธานี  </w:t>
      </w:r>
      <w:r>
        <w:rPr>
          <w:rFonts w:asciiTheme="majorBidi" w:hAnsiTheme="majorBidi" w:cstheme="majorBidi" w:hint="cs"/>
          <w:color w:val="081B27"/>
          <w:sz w:val="28"/>
          <w:cs/>
        </w:rPr>
        <w:t>และ</w:t>
      </w:r>
      <w:r>
        <w:rPr>
          <w:rFonts w:asciiTheme="majorBidi" w:hAnsiTheme="majorBidi" w:cstheme="majorBidi" w:hint="cs"/>
          <w:sz w:val="28"/>
          <w:cs/>
        </w:rPr>
        <w:t>กรุงเทพมหานคร</w:t>
      </w:r>
    </w:p>
    <w:p w:rsidR="00266968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>- มหาวิทยาลัยได้</w:t>
      </w:r>
      <w:r w:rsidRPr="00DC03DD">
        <w:rPr>
          <w:rFonts w:asciiTheme="majorBidi" w:hAnsiTheme="majorBidi" w:cstheme="majorBidi"/>
          <w:sz w:val="28"/>
          <w:cs/>
        </w:rPr>
        <w:t xml:space="preserve">ประชาสัมพันธ์หลักสูตรที่เปิดสอนในมหาวิทยาลัยทักษิณ ให้นักเรียน ครู ผู้ปกครอง 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                    </w:t>
      </w:r>
      <w:r w:rsidRPr="00DC03DD">
        <w:rPr>
          <w:rFonts w:asciiTheme="majorBidi" w:hAnsiTheme="majorBidi" w:cstheme="majorBidi"/>
          <w:sz w:val="28"/>
          <w:cs/>
        </w:rPr>
        <w:t>ได้รับทราบ และเข้าศึกษาต่อเพิ่มขึ้น</w:t>
      </w:r>
    </w:p>
    <w:p w:rsidR="00266968" w:rsidRPr="00DC03DD" w:rsidRDefault="00266968" w:rsidP="00266968">
      <w:pPr>
        <w:tabs>
          <w:tab w:val="left" w:pos="180"/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28"/>
          <w:cs/>
        </w:rPr>
      </w:pPr>
      <w:r w:rsidRPr="00DC03DD">
        <w:rPr>
          <w:rFonts w:asciiTheme="majorBidi" w:hAnsiTheme="majorBidi" w:cstheme="majorBidi"/>
          <w:b/>
          <w:bCs/>
          <w:color w:val="000000"/>
          <w:sz w:val="28"/>
        </w:rPr>
        <w:tab/>
      </w:r>
      <w:r w:rsidRPr="00DC03DD">
        <w:rPr>
          <w:rFonts w:asciiTheme="majorBidi" w:hAnsiTheme="majorBidi" w:cstheme="majorBidi"/>
          <w:b/>
          <w:bCs/>
          <w:color w:val="000000"/>
          <w:sz w:val="28"/>
        </w:rPr>
        <w:tab/>
      </w:r>
      <w:r>
        <w:rPr>
          <w:rFonts w:asciiTheme="majorBidi" w:hAnsiTheme="majorBidi" w:cstheme="majorBidi" w:hint="cs"/>
          <w:b/>
          <w:bCs/>
          <w:color w:val="000000"/>
          <w:sz w:val="28"/>
          <w:cs/>
        </w:rPr>
        <w:t>๗</w:t>
      </w:r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 xml:space="preserve">.๒  ด้านผลลัพธ์ ( </w:t>
      </w:r>
      <w:proofErr w:type="gramStart"/>
      <w:r w:rsidRPr="00DC03DD">
        <w:rPr>
          <w:rFonts w:asciiTheme="majorBidi" w:hAnsiTheme="majorBidi" w:cstheme="majorBidi"/>
          <w:b/>
          <w:bCs/>
          <w:color w:val="000000"/>
          <w:sz w:val="28"/>
        </w:rPr>
        <w:t>outcome</w:t>
      </w:r>
      <w:proofErr w:type="gramEnd"/>
      <w:r w:rsidRPr="00DC03DD">
        <w:rPr>
          <w:rFonts w:asciiTheme="majorBidi" w:hAnsiTheme="majorBidi" w:cstheme="majorBidi"/>
          <w:b/>
          <w:bCs/>
          <w:color w:val="000000"/>
          <w:sz w:val="28"/>
          <w:cs/>
        </w:rPr>
        <w:t>)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DC03DD">
        <w:rPr>
          <w:rStyle w:val="apple-style-span"/>
          <w:rFonts w:asciiTheme="majorBidi" w:hAnsiTheme="majorBidi" w:cstheme="majorBidi"/>
          <w:color w:val="000000"/>
          <w:sz w:val="28"/>
          <w:cs/>
        </w:rPr>
        <w:t xml:space="preserve">         </w:t>
      </w:r>
      <w:r w:rsidRPr="00DC03DD">
        <w:rPr>
          <w:rStyle w:val="apple-style-span"/>
          <w:rFonts w:asciiTheme="majorBidi" w:hAnsiTheme="majorBidi" w:cstheme="majorBidi"/>
          <w:color w:val="000000"/>
          <w:sz w:val="28"/>
          <w:cs/>
        </w:rPr>
        <w:tab/>
      </w:r>
      <w:r w:rsidRPr="00DC03DD">
        <w:rPr>
          <w:rStyle w:val="apple-style-span"/>
          <w:rFonts w:asciiTheme="majorBidi" w:hAnsiTheme="majorBidi" w:cstheme="majorBidi"/>
          <w:color w:val="000000"/>
          <w:sz w:val="28"/>
          <w:cs/>
        </w:rPr>
        <w:tab/>
      </w:r>
      <w:r>
        <w:rPr>
          <w:rStyle w:val="apple-style-span"/>
          <w:rFonts w:asciiTheme="majorBidi" w:hAnsiTheme="majorBidi" w:cstheme="majorBidi"/>
          <w:color w:val="000000"/>
          <w:sz w:val="28"/>
        </w:rPr>
        <w:t xml:space="preserve">- </w:t>
      </w:r>
      <w:r>
        <w:rPr>
          <w:rFonts w:asciiTheme="majorBidi" w:hAnsiTheme="majorBidi" w:cstheme="majorBidi" w:hint="cs"/>
          <w:sz w:val="28"/>
          <w:cs/>
        </w:rPr>
        <w:t>มหาวิทยาลัย</w:t>
      </w:r>
      <w:r>
        <w:rPr>
          <w:rStyle w:val="apple-style-span"/>
          <w:rFonts w:asciiTheme="majorBidi" w:hAnsiTheme="majorBidi" w:cstheme="majorBidi" w:hint="cs"/>
          <w:color w:val="000000"/>
          <w:sz w:val="28"/>
          <w:cs/>
        </w:rPr>
        <w:t>ได้</w:t>
      </w:r>
      <w:r w:rsidRPr="00DC03DD">
        <w:rPr>
          <w:rFonts w:asciiTheme="majorBidi" w:hAnsiTheme="majorBidi" w:cstheme="majorBidi"/>
          <w:sz w:val="28"/>
          <w:cs/>
        </w:rPr>
        <w:t xml:space="preserve">สร้างความสัมพันธ์ที่ดีกับครู นักเรียนของโรงเรียนในภาคกลาง 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DC03DD">
        <w:rPr>
          <w:rFonts w:asciiTheme="majorBidi" w:hAnsiTheme="majorBidi" w:cstheme="majorBidi"/>
          <w:sz w:val="28"/>
          <w:cs/>
        </w:rPr>
        <w:tab/>
      </w:r>
      <w:r w:rsidRPr="00DC03DD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>- มหาวิทยาลัยได้</w:t>
      </w:r>
      <w:r w:rsidRPr="00DC03DD">
        <w:rPr>
          <w:rFonts w:asciiTheme="majorBidi" w:hAnsiTheme="majorBidi" w:cstheme="majorBidi"/>
          <w:sz w:val="28"/>
          <w:cs/>
        </w:rPr>
        <w:t xml:space="preserve">สร้างภาพลักษณ์ที่ดีของมหาวิทยาลัยทักษิณ </w:t>
      </w:r>
    </w:p>
    <w:p w:rsidR="00266968" w:rsidRPr="00DC03DD" w:rsidRDefault="00266968" w:rsidP="00266968">
      <w:pPr>
        <w:tabs>
          <w:tab w:val="left" w:pos="180"/>
        </w:tabs>
        <w:spacing w:after="0" w:line="240" w:lineRule="auto"/>
        <w:jc w:val="thaiDistribute"/>
        <w:rPr>
          <w:rFonts w:asciiTheme="majorBidi" w:hAnsiTheme="majorBidi" w:cstheme="majorBidi"/>
          <w:color w:val="000000"/>
          <w:sz w:val="28"/>
          <w:cs/>
        </w:rPr>
      </w:pPr>
    </w:p>
    <w:p w:rsidR="00266968" w:rsidRPr="00DC03DD" w:rsidRDefault="00266968" w:rsidP="00266968">
      <w:pPr>
        <w:tabs>
          <w:tab w:val="left" w:pos="180"/>
          <w:tab w:val="left" w:pos="900"/>
        </w:tabs>
        <w:spacing w:after="0" w:line="240" w:lineRule="auto"/>
        <w:jc w:val="thaiDistribute"/>
        <w:rPr>
          <w:rFonts w:asciiTheme="majorBidi" w:hAnsiTheme="majorBidi" w:cstheme="majorBidi"/>
          <w:color w:val="000000"/>
          <w:sz w:val="28"/>
        </w:rPr>
      </w:pPr>
    </w:p>
    <w:p w:rsidR="00266968" w:rsidRDefault="00266968" w:rsidP="00266968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</w:rPr>
      </w:pPr>
      <w:r w:rsidRPr="00DC03DD">
        <w:rPr>
          <w:rFonts w:asciiTheme="majorBidi" w:hAnsiTheme="majorBidi" w:cstheme="majorBidi"/>
          <w:color w:val="000000"/>
          <w:sz w:val="28"/>
          <w:cs/>
        </w:rPr>
        <w:t>************</w:t>
      </w:r>
    </w:p>
    <w:p w:rsidR="00266968" w:rsidRDefault="00266968" w:rsidP="00266968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</w:rPr>
      </w:pPr>
    </w:p>
    <w:p w:rsidR="00266968" w:rsidRDefault="00266968" w:rsidP="00266968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</w:rPr>
      </w:pPr>
    </w:p>
    <w:p w:rsidR="00266968" w:rsidRDefault="00266968" w:rsidP="00266968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</w:rPr>
      </w:pPr>
    </w:p>
    <w:p w:rsidR="00266968" w:rsidRDefault="00266968" w:rsidP="00266968"/>
    <w:p w:rsidR="00266968" w:rsidRDefault="00266968">
      <w:pPr>
        <w:rPr>
          <w:rFonts w:hint="cs"/>
        </w:rPr>
      </w:pPr>
    </w:p>
    <w:p w:rsidR="00266968" w:rsidRDefault="00266968"/>
    <w:p w:rsidR="00266968" w:rsidRPr="000B0CC6" w:rsidRDefault="00266968">
      <w:pPr>
        <w:rPr>
          <w:rFonts w:hint="cs"/>
        </w:rPr>
      </w:pPr>
    </w:p>
    <w:sectPr w:rsidR="00266968" w:rsidRPr="000B0CC6" w:rsidSect="000B0CC6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B0CC6"/>
    <w:rsid w:val="000B0CC6"/>
    <w:rsid w:val="00234525"/>
    <w:rsid w:val="00266968"/>
    <w:rsid w:val="00954470"/>
    <w:rsid w:val="00B06E30"/>
    <w:rsid w:val="00BA47A6"/>
    <w:rsid w:val="00D11B58"/>
    <w:rsid w:val="00F1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0CC6"/>
    <w:rPr>
      <w:b/>
      <w:bCs/>
    </w:rPr>
  </w:style>
  <w:style w:type="paragraph" w:customStyle="1" w:styleId="th">
    <w:name w:val="th"/>
    <w:basedOn w:val="a"/>
    <w:rsid w:val="000B0C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B0C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B0CC6"/>
    <w:rPr>
      <w:rFonts w:ascii="Tahoma" w:hAnsi="Tahoma" w:cs="Angsana New"/>
      <w:sz w:val="16"/>
      <w:szCs w:val="20"/>
    </w:rPr>
  </w:style>
  <w:style w:type="paragraph" w:styleId="a6">
    <w:name w:val="Title"/>
    <w:basedOn w:val="a"/>
    <w:link w:val="a7"/>
    <w:qFormat/>
    <w:rsid w:val="00266968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266968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pple-style-span">
    <w:name w:val="apple-style-span"/>
    <w:basedOn w:val="a0"/>
    <w:rsid w:val="00266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2011-10-13T03:17:00Z</cp:lastPrinted>
  <dcterms:created xsi:type="dcterms:W3CDTF">2011-10-13T02:56:00Z</dcterms:created>
  <dcterms:modified xsi:type="dcterms:W3CDTF">2011-10-13T03:17:00Z</dcterms:modified>
</cp:coreProperties>
</file>